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0" w:rsidRPr="00876EE2" w:rsidRDefault="00997560" w:rsidP="008D7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0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="00BA06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A0698" w:rsidRPr="00BA0698">
        <w:rPr>
          <w:rFonts w:ascii="Times New Roman" w:hAnsi="Times New Roman" w:cs="Times New Roman"/>
          <w:sz w:val="28"/>
          <w:szCs w:val="28"/>
        </w:rPr>
        <w:t xml:space="preserve"> </w:t>
      </w:r>
      <w:r w:rsidR="00BA0698" w:rsidRPr="00944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сельского поселения               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0751E">
        <w:rPr>
          <w:rFonts w:ascii="Times New Roman" w:hAnsi="Times New Roman" w:cs="Times New Roman"/>
          <w:b/>
          <w:sz w:val="28"/>
          <w:szCs w:val="28"/>
        </w:rPr>
        <w:t xml:space="preserve">      НАЗАРОВКА</w:t>
      </w: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0751E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E075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40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97560" w:rsidRPr="00944020" w:rsidRDefault="00E0751E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997560" w:rsidRPr="00944020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Самарской области</w:t>
      </w:r>
      <w:r w:rsidR="00800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44020" w:rsidRPr="00944020" w:rsidRDefault="00944020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7560" w:rsidRPr="00944020">
        <w:rPr>
          <w:rFonts w:ascii="Times New Roman" w:hAnsi="Times New Roman" w:cs="Times New Roman"/>
        </w:rPr>
        <w:t xml:space="preserve">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0698" w:rsidRDefault="00944020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560" w:rsidRPr="00944020" w:rsidRDefault="003D044A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0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FF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AF">
        <w:rPr>
          <w:rFonts w:ascii="Times New Roman" w:hAnsi="Times New Roman" w:cs="Times New Roman"/>
          <w:sz w:val="28"/>
          <w:szCs w:val="28"/>
        </w:rPr>
        <w:t>07.2021</w:t>
      </w:r>
      <w:r w:rsidR="00BA0698">
        <w:rPr>
          <w:rFonts w:ascii="Times New Roman" w:hAnsi="Times New Roman" w:cs="Times New Roman"/>
          <w:sz w:val="28"/>
          <w:szCs w:val="28"/>
        </w:rPr>
        <w:t xml:space="preserve"> г.  №</w:t>
      </w:r>
      <w:r w:rsidR="00DD3FAF">
        <w:rPr>
          <w:rFonts w:ascii="Times New Roman" w:hAnsi="Times New Roman" w:cs="Times New Roman"/>
          <w:sz w:val="28"/>
          <w:szCs w:val="28"/>
        </w:rPr>
        <w:t xml:space="preserve"> </w:t>
      </w:r>
      <w:r w:rsidR="009208FF">
        <w:rPr>
          <w:rFonts w:ascii="Times New Roman" w:hAnsi="Times New Roman" w:cs="Times New Roman"/>
          <w:sz w:val="28"/>
          <w:szCs w:val="28"/>
        </w:rPr>
        <w:t>29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  </w:t>
      </w:r>
      <w:r w:rsidR="00EB22C9" w:rsidRPr="0094402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60" w:rsidRDefault="00EB22C9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6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0698" w:rsidRPr="009208FF" w:rsidRDefault="00BA0698" w:rsidP="00BA06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противодействию </w:t>
      </w:r>
    </w:p>
    <w:p w:rsidR="00BA0698" w:rsidRPr="009208FF" w:rsidRDefault="00BA0698" w:rsidP="00BA06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коррупции в сельском поселении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0698" w:rsidRPr="009208FF" w:rsidRDefault="00BA0698" w:rsidP="00BA06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на 202</w:t>
      </w:r>
      <w:r w:rsidR="00DD3FAF" w:rsidRPr="009208FF">
        <w:rPr>
          <w:rFonts w:ascii="Times New Roman" w:hAnsi="Times New Roman" w:cs="Times New Roman"/>
          <w:sz w:val="26"/>
          <w:szCs w:val="26"/>
        </w:rPr>
        <w:t>1</w:t>
      </w:r>
      <w:r w:rsidRPr="009208F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A0698" w:rsidRPr="009208FF" w:rsidRDefault="00BA0698" w:rsidP="00BA06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0698" w:rsidRPr="009208FF" w:rsidRDefault="00BA0698" w:rsidP="00BA0698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08FF">
        <w:rPr>
          <w:rFonts w:ascii="Times New Roman" w:hAnsi="Times New Roman" w:cs="Times New Roman"/>
          <w:b/>
          <w:sz w:val="26"/>
          <w:szCs w:val="26"/>
        </w:rPr>
        <w:tab/>
      </w:r>
    </w:p>
    <w:p w:rsidR="00BA0698" w:rsidRPr="009208FF" w:rsidRDefault="00BA0698" w:rsidP="00BA0698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ab/>
      </w:r>
      <w:r w:rsidR="00DD3FAF" w:rsidRPr="009208F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D3FAF" w:rsidRPr="009208FF">
        <w:rPr>
          <w:rFonts w:ascii="Times New Roman" w:hAnsi="Times New Roman" w:cs="Times New Roman"/>
          <w:sz w:val="26"/>
          <w:szCs w:val="26"/>
        </w:rPr>
        <w:t xml:space="preserve">В целях активизации противодействия коррупции в сельском поселении </w:t>
      </w:r>
      <w:proofErr w:type="spellStart"/>
      <w:r w:rsidR="00DD3FAF" w:rsidRPr="009208FF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DD3FAF" w:rsidRPr="009208FF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DD3FAF" w:rsidRPr="009208F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DD3FAF" w:rsidRPr="009208FF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РФ от 25.12.2008г. № 273-ФЗ  «О противодействии коррупции», Указом Президента РФ от 19.05.2008г. № 815 «О мерах по противодействию коррупции», Законом Самарской области от 10.03.2009г. № 23-ГД «О противодействии коррупции в Самарской области», </w:t>
      </w:r>
      <w:r w:rsidRPr="009208FF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BA0698" w:rsidRPr="009208FF" w:rsidRDefault="00BA0698" w:rsidP="00BA0698">
      <w:pPr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Утвердить прилагаемый План мероприятий по противодействию коррупции в сельском поселении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на 202</w:t>
      </w:r>
      <w:r w:rsidR="00DD3FAF" w:rsidRPr="009208FF">
        <w:rPr>
          <w:rFonts w:ascii="Times New Roman" w:hAnsi="Times New Roman" w:cs="Times New Roman"/>
          <w:sz w:val="26"/>
          <w:szCs w:val="26"/>
        </w:rPr>
        <w:t>1</w:t>
      </w:r>
      <w:r w:rsidRPr="009208F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A0698" w:rsidRPr="009208FF" w:rsidRDefault="00BA0698" w:rsidP="00BA06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2.  Опубликовать настоящее постановление в газете «Вести сельского поселения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» и </w:t>
      </w:r>
      <w:proofErr w:type="gramStart"/>
      <w:r w:rsidRPr="009208FF"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 w:rsidRPr="009208F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D3FAF" w:rsidRPr="009208FF" w:rsidRDefault="00DD3FAF" w:rsidP="00DD3FAF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</w:t>
      </w:r>
      <w:r w:rsidRPr="009208FF">
        <w:rPr>
          <w:rFonts w:ascii="Times New Roman" w:hAnsi="Times New Roman" w:cs="Times New Roman"/>
          <w:color w:val="000000"/>
          <w:sz w:val="26"/>
          <w:szCs w:val="26"/>
        </w:rPr>
        <w:t>распространяется на правоотношения, возникшие  с 01.01.2021 года</w:t>
      </w:r>
      <w:r w:rsidRPr="009208FF">
        <w:rPr>
          <w:rFonts w:ascii="Times New Roman" w:hAnsi="Times New Roman" w:cs="Times New Roman"/>
          <w:sz w:val="26"/>
          <w:szCs w:val="26"/>
        </w:rPr>
        <w:t>.</w:t>
      </w:r>
    </w:p>
    <w:p w:rsidR="00BA0698" w:rsidRPr="009208FF" w:rsidRDefault="00BA0698" w:rsidP="00BA0698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0698" w:rsidRPr="009208FF" w:rsidRDefault="00BA0698" w:rsidP="00BA0698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0698" w:rsidRPr="009208FF" w:rsidRDefault="00BA0698" w:rsidP="00BA06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698" w:rsidRPr="009208FF" w:rsidRDefault="00BA0698" w:rsidP="00BA06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9208F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0698" w:rsidRPr="009208FF" w:rsidRDefault="00BA0698" w:rsidP="00DD3F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08FF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</w:t>
      </w:r>
      <w:proofErr w:type="spellStart"/>
      <w:r w:rsidRPr="009208FF">
        <w:rPr>
          <w:rFonts w:ascii="Times New Roman" w:hAnsi="Times New Roman" w:cs="Times New Roman"/>
          <w:sz w:val="26"/>
          <w:szCs w:val="26"/>
        </w:rPr>
        <w:t>В.П.Егоров</w:t>
      </w:r>
      <w:proofErr w:type="spellEnd"/>
    </w:p>
    <w:p w:rsidR="00BA0698" w:rsidRPr="00DD3FAF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0698" w:rsidRPr="00DD3FAF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0698" w:rsidRPr="00DD3FAF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0698" w:rsidRPr="00BA0698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698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698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698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698" w:rsidRPr="00BA0698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A0698" w:rsidRPr="00BA0698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208FF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98" w:rsidRPr="00BA0698" w:rsidRDefault="009208FF" w:rsidP="00BA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21.07.2021</w:t>
      </w:r>
      <w:bookmarkStart w:id="0" w:name="_GoBack"/>
      <w:bookmarkEnd w:id="0"/>
      <w:r w:rsidR="00BA0698" w:rsidRPr="00BA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98" w:rsidRPr="00BA0698" w:rsidRDefault="00BA0698" w:rsidP="00BA06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698" w:rsidRPr="00BA0698" w:rsidRDefault="00BA0698" w:rsidP="00BA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98" w:rsidRPr="00BA0698" w:rsidRDefault="00BA0698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A0698" w:rsidRPr="00BA0698" w:rsidRDefault="00BA0698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9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DD3FAF">
        <w:rPr>
          <w:rFonts w:ascii="Times New Roman" w:hAnsi="Times New Roman" w:cs="Times New Roman"/>
          <w:sz w:val="24"/>
          <w:szCs w:val="24"/>
        </w:rPr>
        <w:t xml:space="preserve">ьного района </w:t>
      </w:r>
      <w:proofErr w:type="spellStart"/>
      <w:r w:rsidR="00DD3FA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D3FAF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BA06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0698" w:rsidRPr="00BA0698" w:rsidRDefault="00BA0698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98" w:rsidRDefault="00BA0698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701"/>
        <w:gridCol w:w="2835"/>
      </w:tblGrid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gramStart"/>
            <w:r w:rsidRPr="00DD3FAF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DD3FAF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Срок реализации</w:t>
            </w:r>
          </w:p>
        </w:tc>
        <w:tc>
          <w:tcPr>
            <w:tcW w:w="2835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Ответственный исполнитель</w:t>
            </w:r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Обеспечение функционирования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муниципального района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Клявлинский</w:t>
            </w:r>
            <w:proofErr w:type="spellEnd"/>
            <w:r w:rsidRPr="00DD3FAF">
              <w:rPr>
                <w:rFonts w:ascii="Times New Roman" w:hAnsi="Times New Roman" w:cs="Times New Roman"/>
                <w:szCs w:val="20"/>
              </w:rPr>
              <w:t xml:space="preserve"> Самарской области  телефона горячей линии для приема сообщений о фактах коррупции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главы 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Проведение мониторинга публикаций в средствах массовой информации о реализации антикоррупционной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с целью обобщения и внедрения опыта работы по противодействию коррупции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Регулярное обновление информации о ходе выполнения настоящего Плана на официальном сайте Администрации муниципального района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Клявлинский</w:t>
            </w:r>
            <w:proofErr w:type="spellEnd"/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Проведение антикоррупционной экспертизы правовых актов, разрабатываемых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Глава 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Кадровая работа в части, касающейся ведения личных дел лиц, замещающих муниципальные должности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lastRenderedPageBreak/>
              <w:t>6.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Анализ проверок сведений о доходах, имуществе и обязательствах имущественного характера муниципальных служащих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в соответствии с установленным действующим законодательством порядком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Консультирование муниципальных служащих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по правовым и трудовым вопросам муниципальной службы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Глава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Организация работы с обращениями граждан и организаций, содержащими факты коррупционных правонарушений и преступлений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D3FAF">
              <w:rPr>
                <w:rFonts w:ascii="Times New Roman" w:hAnsi="Times New Roman" w:cs="Times New Roman"/>
                <w:szCs w:val="20"/>
              </w:rPr>
              <w:t>Контроль за</w:t>
            </w:r>
            <w:proofErr w:type="gramEnd"/>
            <w:r w:rsidRPr="00DD3FAF">
              <w:rPr>
                <w:rFonts w:ascii="Times New Roman" w:hAnsi="Times New Roman" w:cs="Times New Roman"/>
                <w:szCs w:val="20"/>
              </w:rPr>
              <w:t xml:space="preserve"> соблюдением сроков рассмотрения обращений граждан и организаций, содержащих сведения о фактах коррупции и коррупционных правонарушениях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Анализ проверок информации о наличии или возможности возникновения конфликта интересов у муниципального служащего, поступающей на имя представителя нанимателя в установленном действующим законодательством порядке, рассмотренных на заседаниях комиссии по соблюдению требований к служебному поведению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 факту поступления информации о нарушении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Глава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Консультирование муниципальных служащих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D3FAF">
              <w:rPr>
                <w:rFonts w:ascii="Times New Roman" w:hAnsi="Times New Roman" w:cs="Times New Roman"/>
                <w:szCs w:val="20"/>
              </w:rPr>
              <w:t xml:space="preserve"> о порядке уведомления представителя нанимателя (работодателя) о фактах обращения в целях склонения муниципального служащего, к совершению коррупционных правонарушений, а также </w:t>
            </w:r>
            <w:r w:rsidRPr="00DD3FAF">
              <w:rPr>
                <w:rFonts w:ascii="Times New Roman" w:hAnsi="Times New Roman" w:cs="Times New Roman"/>
                <w:szCs w:val="20"/>
              </w:rPr>
              <w:lastRenderedPageBreak/>
              <w:t>об участии на безвозмездной основе в управлении некоммерческими организациями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  <w:tr w:rsidR="00DD3FAF" w:rsidRPr="00DD3FAF" w:rsidTr="00DD3FAF">
        <w:tc>
          <w:tcPr>
            <w:tcW w:w="567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lastRenderedPageBreak/>
              <w:t>12.</w:t>
            </w:r>
          </w:p>
        </w:tc>
        <w:tc>
          <w:tcPr>
            <w:tcW w:w="4173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Организация информирования муниципальных служащих об изменениях антикоррупционного законодательства в части урегулирования конфликта интересов</w:t>
            </w:r>
          </w:p>
        </w:tc>
        <w:tc>
          <w:tcPr>
            <w:tcW w:w="1701" w:type="dxa"/>
          </w:tcPr>
          <w:p w:rsidR="00DD3FAF" w:rsidRPr="00DD3FAF" w:rsidRDefault="00DD3FAF" w:rsidP="00FC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DD3FAF" w:rsidRPr="00DD3FAF" w:rsidRDefault="00DD3FAF" w:rsidP="00DD3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D3FAF">
              <w:rPr>
                <w:rFonts w:ascii="Times New Roman" w:hAnsi="Times New Roman" w:cs="Times New Roman"/>
                <w:szCs w:val="20"/>
              </w:rPr>
              <w:t xml:space="preserve">Заместитель главы Администрации сельского поселения </w:t>
            </w:r>
            <w:proofErr w:type="spellStart"/>
            <w:r w:rsidRPr="00DD3FAF">
              <w:rPr>
                <w:rFonts w:ascii="Times New Roman" w:hAnsi="Times New Roman" w:cs="Times New Roman"/>
                <w:szCs w:val="20"/>
              </w:rPr>
              <w:t>Назаровка</w:t>
            </w:r>
            <w:proofErr w:type="spellEnd"/>
          </w:p>
        </w:tc>
      </w:tr>
    </w:tbl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AF" w:rsidRDefault="00DD3FAF" w:rsidP="00BA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3FAF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FB4"/>
    <w:multiLevelType w:val="hybridMultilevel"/>
    <w:tmpl w:val="E9AAB90E"/>
    <w:lvl w:ilvl="0" w:tplc="1AD24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0E03572"/>
    <w:multiLevelType w:val="hybridMultilevel"/>
    <w:tmpl w:val="AFE8FC64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60"/>
    <w:rsid w:val="000A1A47"/>
    <w:rsid w:val="000A5918"/>
    <w:rsid w:val="00100B8A"/>
    <w:rsid w:val="00127586"/>
    <w:rsid w:val="001C1898"/>
    <w:rsid w:val="001E2B5F"/>
    <w:rsid w:val="00317B17"/>
    <w:rsid w:val="00340FA2"/>
    <w:rsid w:val="00357933"/>
    <w:rsid w:val="003B6BDD"/>
    <w:rsid w:val="003D044A"/>
    <w:rsid w:val="003D130D"/>
    <w:rsid w:val="003D5EF7"/>
    <w:rsid w:val="003E060B"/>
    <w:rsid w:val="003F50E4"/>
    <w:rsid w:val="00427BA0"/>
    <w:rsid w:val="00472ABC"/>
    <w:rsid w:val="004809AC"/>
    <w:rsid w:val="004920DC"/>
    <w:rsid w:val="0050497F"/>
    <w:rsid w:val="00551745"/>
    <w:rsid w:val="00560F6B"/>
    <w:rsid w:val="0056175A"/>
    <w:rsid w:val="00573AEC"/>
    <w:rsid w:val="00581176"/>
    <w:rsid w:val="005C16B6"/>
    <w:rsid w:val="005D16A1"/>
    <w:rsid w:val="00625B11"/>
    <w:rsid w:val="00652079"/>
    <w:rsid w:val="006B73B7"/>
    <w:rsid w:val="006D6EE9"/>
    <w:rsid w:val="00716B85"/>
    <w:rsid w:val="0077487D"/>
    <w:rsid w:val="007A6713"/>
    <w:rsid w:val="007F71F6"/>
    <w:rsid w:val="00800642"/>
    <w:rsid w:val="0085068A"/>
    <w:rsid w:val="00876EE2"/>
    <w:rsid w:val="008D79C7"/>
    <w:rsid w:val="008E17FA"/>
    <w:rsid w:val="008F2806"/>
    <w:rsid w:val="00905FCE"/>
    <w:rsid w:val="009208FF"/>
    <w:rsid w:val="00944020"/>
    <w:rsid w:val="00997560"/>
    <w:rsid w:val="00A138D5"/>
    <w:rsid w:val="00A369A2"/>
    <w:rsid w:val="00A63C3D"/>
    <w:rsid w:val="00A84351"/>
    <w:rsid w:val="00AB5F9B"/>
    <w:rsid w:val="00AB6D2E"/>
    <w:rsid w:val="00B46F2C"/>
    <w:rsid w:val="00B47B62"/>
    <w:rsid w:val="00B941FA"/>
    <w:rsid w:val="00BA0698"/>
    <w:rsid w:val="00BA0E52"/>
    <w:rsid w:val="00C3114C"/>
    <w:rsid w:val="00C63A33"/>
    <w:rsid w:val="00CC35A6"/>
    <w:rsid w:val="00CD1096"/>
    <w:rsid w:val="00CD28AB"/>
    <w:rsid w:val="00CF0EA6"/>
    <w:rsid w:val="00D74F29"/>
    <w:rsid w:val="00DD3FAF"/>
    <w:rsid w:val="00E0751E"/>
    <w:rsid w:val="00E147D4"/>
    <w:rsid w:val="00E203EF"/>
    <w:rsid w:val="00E67F69"/>
    <w:rsid w:val="00EB22C9"/>
    <w:rsid w:val="00EC1CC8"/>
    <w:rsid w:val="00ED7A2F"/>
    <w:rsid w:val="00F04A8E"/>
    <w:rsid w:val="00F176B0"/>
    <w:rsid w:val="00F33776"/>
    <w:rsid w:val="00F678A0"/>
    <w:rsid w:val="00F67DE5"/>
    <w:rsid w:val="00F71210"/>
    <w:rsid w:val="00F93F03"/>
    <w:rsid w:val="00FC0A86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9756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qFormat/>
    <w:rsid w:val="0099756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0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069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A06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2021-07-21T12:35:00Z</cp:lastPrinted>
  <dcterms:created xsi:type="dcterms:W3CDTF">2021-07-21T12:39:00Z</dcterms:created>
  <dcterms:modified xsi:type="dcterms:W3CDTF">2021-07-21T12:39:00Z</dcterms:modified>
</cp:coreProperties>
</file>