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</w:p>
    <w:p w:rsidR="00F43A50" w:rsidRPr="00F43A50" w:rsidRDefault="00F43A50" w:rsidP="00F43A50">
      <w:pPr>
        <w:rPr>
          <w:b/>
        </w:rPr>
      </w:pPr>
    </w:p>
    <w:p w:rsidR="00F43A50" w:rsidRPr="00807AA5" w:rsidRDefault="00807935" w:rsidP="00F43A50">
      <w:pPr>
        <w:rPr>
          <w:b/>
          <w:u w:val="single"/>
        </w:rPr>
      </w:pPr>
      <w:r w:rsidRPr="00807AA5">
        <w:t xml:space="preserve">       </w:t>
      </w:r>
      <w:r w:rsidR="00775BB9" w:rsidRPr="00807AA5">
        <w:rPr>
          <w:b/>
          <w:u w:val="single"/>
        </w:rPr>
        <w:t>1</w:t>
      </w:r>
      <w:r w:rsidR="00BE5B8D" w:rsidRPr="00807AA5">
        <w:rPr>
          <w:b/>
          <w:u w:val="single"/>
        </w:rPr>
        <w:t>0</w:t>
      </w:r>
      <w:r w:rsidR="00775BB9" w:rsidRPr="00807AA5">
        <w:rPr>
          <w:b/>
          <w:u w:val="single"/>
        </w:rPr>
        <w:t>.</w:t>
      </w:r>
      <w:r w:rsidR="00BE5B8D" w:rsidRPr="00807AA5">
        <w:rPr>
          <w:b/>
          <w:u w:val="single"/>
        </w:rPr>
        <w:t>02.</w:t>
      </w:r>
      <w:r w:rsidR="00775BB9" w:rsidRPr="00807AA5">
        <w:rPr>
          <w:b/>
          <w:u w:val="single"/>
        </w:rPr>
        <w:t>2022</w:t>
      </w:r>
      <w:r w:rsidR="00923515" w:rsidRPr="00807AA5">
        <w:rPr>
          <w:b/>
          <w:u w:val="single"/>
        </w:rPr>
        <w:t xml:space="preserve"> г. №</w:t>
      </w:r>
      <w:r w:rsidR="00775BB9" w:rsidRPr="00807AA5">
        <w:rPr>
          <w:b/>
          <w:u w:val="single"/>
        </w:rPr>
        <w:t xml:space="preserve"> </w:t>
      </w:r>
      <w:r w:rsidR="00923515" w:rsidRPr="00807AA5">
        <w:rPr>
          <w:b/>
          <w:u w:val="single"/>
        </w:rPr>
        <w:t xml:space="preserve"> </w:t>
      </w:r>
      <w:r w:rsidR="00F75415" w:rsidRPr="00807AA5">
        <w:rPr>
          <w:b/>
          <w:u w:val="single"/>
        </w:rPr>
        <w:t>88</w:t>
      </w:r>
      <w:r w:rsidR="00F43A50" w:rsidRPr="00807AA5">
        <w:rPr>
          <w:b/>
        </w:rPr>
        <w:t xml:space="preserve">            </w:t>
      </w:r>
    </w:p>
    <w:p w:rsidR="00EF07AB" w:rsidRDefault="00FE0A56" w:rsidP="00807AA5">
      <w:pPr>
        <w:widowControl/>
        <w:ind w:right="3825"/>
        <w:jc w:val="both"/>
      </w:pPr>
      <w:r w:rsidRPr="00FE0A56">
        <w:t xml:space="preserve">О комиссии </w:t>
      </w:r>
      <w:r w:rsidRPr="00FE0A56">
        <w:rPr>
          <w:lang w:val="x-none"/>
        </w:rPr>
        <w:t>по проверке документов, предост</w:t>
      </w:r>
      <w:r w:rsidR="00807AA5">
        <w:rPr>
          <w:lang w:val="x-none"/>
        </w:rPr>
        <w:t>авляемых  сельскохозяйственными</w:t>
      </w:r>
      <w:r w:rsidR="00807AA5">
        <w:t xml:space="preserve"> </w:t>
      </w:r>
      <w:r w:rsidRPr="00FE0A56">
        <w:rPr>
          <w:lang w:val="x-none"/>
        </w:rPr>
        <w:t>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8B33E8" w:rsidRPr="00245B5B" w:rsidRDefault="00AE606D" w:rsidP="00D912F0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</w:t>
      </w:r>
      <w:r w:rsidR="00796CA4" w:rsidRPr="00245B5B">
        <w:t>В целях организации работы по реализации</w:t>
      </w:r>
      <w:r w:rsidR="008B33E8" w:rsidRPr="00245B5B">
        <w:rPr>
          <w:rStyle w:val="FontStyle16"/>
          <w:sz w:val="24"/>
          <w:szCs w:val="24"/>
        </w:rPr>
        <w:t xml:space="preserve"> Закона Самарской области от 03.04.2009 г.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9A47C4">
        <w:rPr>
          <w:rStyle w:val="FontStyle16"/>
          <w:sz w:val="24"/>
          <w:szCs w:val="24"/>
        </w:rPr>
        <w:t xml:space="preserve">в соответствии с </w:t>
      </w:r>
      <w:r w:rsidR="00BD0B30" w:rsidRPr="00BD0B30">
        <w:t>Постановлени</w:t>
      </w:r>
      <w:r w:rsidR="00BD0B30">
        <w:t>ем</w:t>
      </w:r>
      <w:r w:rsidR="00BD0B30" w:rsidRPr="00BD0B30">
        <w:t xml:space="preserve">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бюджета»</w:t>
      </w:r>
      <w:r w:rsidR="008C3FE2" w:rsidRPr="00245B5B">
        <w:t>,</w:t>
      </w:r>
      <w:r w:rsidR="008B33E8" w:rsidRPr="00245B5B">
        <w:t xml:space="preserve">  Администрация муниципального района Клявлинский ПОСТАНОВЛЯЕТ:</w:t>
      </w:r>
      <w:r w:rsidR="008B33E8" w:rsidRPr="00245B5B">
        <w:rPr>
          <w:rStyle w:val="FontStyle16"/>
          <w:sz w:val="24"/>
          <w:szCs w:val="24"/>
        </w:rPr>
        <w:t xml:space="preserve"> </w:t>
      </w:r>
    </w:p>
    <w:p w:rsidR="005A3FA2" w:rsidRPr="00CE0C0A" w:rsidRDefault="009A47C4" w:rsidP="0080793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807935">
        <w:rPr>
          <w:rStyle w:val="FontStyle16"/>
          <w:sz w:val="24"/>
          <w:szCs w:val="24"/>
        </w:rPr>
        <w:t xml:space="preserve">Образовать комиссию </w:t>
      </w:r>
      <w:r w:rsidR="00BD0B30" w:rsidRPr="00BD0B30">
        <w:rPr>
          <w:lang w:val="x-none"/>
        </w:rPr>
        <w:t xml:space="preserve"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</w:t>
      </w:r>
      <w:r w:rsidR="00BD0B30" w:rsidRPr="00CE0C0A">
        <w:rPr>
          <w:lang w:val="x-none"/>
        </w:rPr>
        <w:t>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 w:rsidRPr="00CE0C0A">
        <w:t xml:space="preserve"> </w:t>
      </w:r>
      <w:r w:rsidR="004A3AC8" w:rsidRPr="00CE0C0A">
        <w:t>(далее - Комисси</w:t>
      </w:r>
      <w:r w:rsidR="00C067F5" w:rsidRPr="00CE0C0A">
        <w:t>я</w:t>
      </w:r>
      <w:r w:rsidR="004A3AC8" w:rsidRPr="00CE0C0A">
        <w:t>)</w:t>
      </w:r>
      <w:r w:rsidR="008C0E26" w:rsidRPr="00CE0C0A">
        <w:t xml:space="preserve"> в составе согласно приложению № 1</w:t>
      </w:r>
      <w:r w:rsidR="00807AA5">
        <w:rPr>
          <w:rStyle w:val="FontStyle16"/>
          <w:sz w:val="24"/>
          <w:szCs w:val="24"/>
        </w:rPr>
        <w:t>к настоящему постановлению.</w:t>
      </w:r>
    </w:p>
    <w:p w:rsidR="005A3FA2" w:rsidRPr="00CE0C0A" w:rsidRDefault="005A3FA2" w:rsidP="0092351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CE0C0A">
        <w:rPr>
          <w:rStyle w:val="FontStyle16"/>
          <w:sz w:val="24"/>
          <w:szCs w:val="24"/>
        </w:rPr>
        <w:lastRenderedPageBreak/>
        <w:t xml:space="preserve">Утвердить </w:t>
      </w:r>
      <w:r w:rsidR="00C067F5" w:rsidRPr="00CE0C0A">
        <w:rPr>
          <w:rStyle w:val="FontStyle16"/>
          <w:sz w:val="24"/>
          <w:szCs w:val="24"/>
        </w:rPr>
        <w:t>положение о Комиссии</w:t>
      </w:r>
      <w:r w:rsidR="004974BD" w:rsidRPr="00CE0C0A">
        <w:rPr>
          <w:rStyle w:val="FontStyle16"/>
          <w:sz w:val="24"/>
          <w:szCs w:val="24"/>
        </w:rPr>
        <w:t xml:space="preserve"> согласно приложению № 2</w:t>
      </w:r>
      <w:r w:rsidR="00807AA5">
        <w:rPr>
          <w:rStyle w:val="FontStyle16"/>
          <w:sz w:val="24"/>
          <w:szCs w:val="24"/>
        </w:rPr>
        <w:t xml:space="preserve"> к настоящему постановлению.</w:t>
      </w:r>
    </w:p>
    <w:p w:rsidR="00DC5B11" w:rsidRPr="00245B5B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CE0C0A">
        <w:rPr>
          <w:rStyle w:val="FontStyle16"/>
          <w:sz w:val="24"/>
          <w:szCs w:val="24"/>
        </w:rPr>
        <w:t>Разместить</w:t>
      </w:r>
      <w:proofErr w:type="gramEnd"/>
      <w:r w:rsidRPr="00CE0C0A">
        <w:rPr>
          <w:rStyle w:val="FontStyle16"/>
          <w:sz w:val="24"/>
          <w:szCs w:val="24"/>
        </w:rPr>
        <w:t xml:space="preserve"> настоящее постановление на официальном сайте Администрации муниципал</w:t>
      </w:r>
      <w:r w:rsidR="00734189" w:rsidRPr="00CE0C0A">
        <w:rPr>
          <w:rStyle w:val="FontStyle16"/>
          <w:sz w:val="24"/>
          <w:szCs w:val="24"/>
        </w:rPr>
        <w:t>ьного района Клявлинский в информационно</w:t>
      </w:r>
      <w:r w:rsidR="00734189" w:rsidRPr="00245B5B">
        <w:rPr>
          <w:rStyle w:val="FontStyle16"/>
          <w:sz w:val="24"/>
          <w:szCs w:val="24"/>
        </w:rPr>
        <w:t>-коммуникационной сети «Интернет».</w:t>
      </w:r>
    </w:p>
    <w:p w:rsidR="00734189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Настоящее постановление вступает в силу со дня его принятия.</w:t>
      </w:r>
    </w:p>
    <w:p w:rsidR="00BD0B30" w:rsidRPr="005A3FA2" w:rsidRDefault="00BD0B30" w:rsidP="00BD0B30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5A3FA2">
        <w:rPr>
          <w:rStyle w:val="FontStyle16"/>
          <w:sz w:val="24"/>
          <w:szCs w:val="24"/>
        </w:rPr>
        <w:t>Контроль за</w:t>
      </w:r>
      <w:proofErr w:type="gramEnd"/>
      <w:r w:rsidRPr="005A3FA2">
        <w:rPr>
          <w:rStyle w:val="FontStyle16"/>
          <w:sz w:val="24"/>
          <w:szCs w:val="24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администрации муниципального района Клявлинский  </w:t>
      </w:r>
      <w:proofErr w:type="spellStart"/>
      <w:r w:rsidRPr="005A3FA2">
        <w:rPr>
          <w:rStyle w:val="FontStyle16"/>
          <w:sz w:val="24"/>
          <w:szCs w:val="24"/>
        </w:rPr>
        <w:t>Абаева</w:t>
      </w:r>
      <w:proofErr w:type="spellEnd"/>
      <w:r w:rsidRPr="005A3FA2">
        <w:rPr>
          <w:rStyle w:val="FontStyle16"/>
          <w:sz w:val="24"/>
          <w:szCs w:val="24"/>
        </w:rPr>
        <w:t xml:space="preserve"> В.А.</w:t>
      </w:r>
    </w:p>
    <w:p w:rsidR="00BD0B30" w:rsidRDefault="00BD0B30" w:rsidP="00BD0B30">
      <w:pPr>
        <w:pStyle w:val="Style2"/>
        <w:widowControl/>
        <w:spacing w:line="360" w:lineRule="auto"/>
        <w:ind w:left="567" w:firstLine="0"/>
        <w:jc w:val="both"/>
        <w:rPr>
          <w:rStyle w:val="FontStyle16"/>
          <w:sz w:val="24"/>
          <w:szCs w:val="24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Pr="00245B5B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4969"/>
        <w:gridCol w:w="3786"/>
      </w:tblGrid>
      <w:tr w:rsidR="0081756F" w:rsidRPr="00245B5B" w:rsidTr="00BD0B30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245B5B" w:rsidRDefault="00BD0B30" w:rsidP="00660563">
            <w:pPr>
              <w:spacing w:line="276" w:lineRule="auto"/>
              <w:jc w:val="both"/>
              <w:rPr>
                <w:rFonts w:eastAsia="Calibri"/>
              </w:rPr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245B5B">
              <w:t>Глав</w:t>
            </w:r>
            <w:r>
              <w:t>ы</w:t>
            </w:r>
            <w:r w:rsidR="0081756F" w:rsidRPr="00245B5B">
              <w:rPr>
                <w:rFonts w:eastAsia="Calibri"/>
              </w:rPr>
              <w:t xml:space="preserve">  </w:t>
            </w:r>
            <w:proofErr w:type="gramStart"/>
            <w:r w:rsidR="0081756F" w:rsidRPr="00245B5B">
              <w:rPr>
                <w:rFonts w:eastAsia="Calibri"/>
              </w:rPr>
              <w:t>муниципального</w:t>
            </w:r>
            <w:proofErr w:type="gramEnd"/>
            <w:r w:rsidR="0081756F" w:rsidRPr="00245B5B">
              <w:rPr>
                <w:rFonts w:eastAsia="Calibri"/>
              </w:rPr>
              <w:t xml:space="preserve"> </w:t>
            </w:r>
          </w:p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786" w:type="dxa"/>
            <w:shd w:val="clear" w:color="auto" w:fill="auto"/>
            <w:vAlign w:val="bottom"/>
          </w:tcPr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</w:t>
            </w:r>
          </w:p>
          <w:p w:rsidR="0081756F" w:rsidRPr="00245B5B" w:rsidRDefault="0081756F" w:rsidP="00BD0B30">
            <w:pPr>
              <w:spacing w:line="276" w:lineRule="auto"/>
              <w:jc w:val="right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 </w:t>
            </w:r>
            <w:r w:rsidR="00BD0B30">
              <w:rPr>
                <w:rFonts w:eastAsia="Calibri"/>
              </w:rPr>
              <w:t xml:space="preserve">П.Н. </w:t>
            </w:r>
            <w:proofErr w:type="spellStart"/>
            <w:r w:rsidR="00BD0B30">
              <w:rPr>
                <w:rFonts w:eastAsia="Calibri"/>
              </w:rPr>
              <w:t>Климашов</w:t>
            </w:r>
            <w:proofErr w:type="spellEnd"/>
            <w:r w:rsidRPr="00245B5B">
              <w:rPr>
                <w:rFonts w:eastAsia="Calibri"/>
              </w:rPr>
              <w:t xml:space="preserve"> </w:t>
            </w:r>
          </w:p>
        </w:tc>
      </w:tr>
    </w:tbl>
    <w:p w:rsidR="007542BB" w:rsidRPr="00245B5B" w:rsidRDefault="007542BB" w:rsidP="007542BB">
      <w:pPr>
        <w:spacing w:line="360" w:lineRule="auto"/>
        <w:jc w:val="both"/>
      </w:pPr>
    </w:p>
    <w:p w:rsidR="00A440A2" w:rsidRDefault="00A440A2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  <w:bookmarkStart w:id="0" w:name="_GoBack"/>
      <w:bookmarkEnd w:id="0"/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A440A2" w:rsidRDefault="00371138" w:rsidP="00D21353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proofErr w:type="spellStart"/>
      <w:r w:rsidRPr="00245B5B">
        <w:rPr>
          <w:rStyle w:val="FontStyle16"/>
          <w:sz w:val="20"/>
          <w:szCs w:val="20"/>
        </w:rPr>
        <w:t>Исайчева</w:t>
      </w:r>
      <w:proofErr w:type="spellEnd"/>
      <w:r w:rsidRPr="00245B5B">
        <w:rPr>
          <w:rStyle w:val="FontStyle16"/>
          <w:sz w:val="20"/>
          <w:szCs w:val="20"/>
        </w:rPr>
        <w:t xml:space="preserve"> Е.В.</w:t>
      </w:r>
      <w:r w:rsidR="00A440A2" w:rsidRPr="00245B5B">
        <w:rPr>
          <w:rStyle w:val="FontStyle16"/>
          <w:sz w:val="24"/>
          <w:szCs w:val="24"/>
        </w:rPr>
        <w:t xml:space="preserve">         </w:t>
      </w:r>
    </w:p>
    <w:p w:rsidR="00807935" w:rsidRDefault="00807935" w:rsidP="00B3468A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094E46" w:rsidRDefault="00094E46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4974BD" w:rsidRPr="00807AA5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lastRenderedPageBreak/>
        <w:t>Приложение № 1</w:t>
      </w:r>
    </w:p>
    <w:p w:rsidR="00C067F5" w:rsidRPr="00807AA5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к п</w:t>
      </w:r>
      <w:r w:rsidR="00C067F5" w:rsidRPr="00807AA5">
        <w:rPr>
          <w:rStyle w:val="FontStyle16"/>
          <w:sz w:val="24"/>
          <w:szCs w:val="24"/>
        </w:rPr>
        <w:t>остановлени</w:t>
      </w:r>
      <w:r w:rsidRPr="00807AA5">
        <w:rPr>
          <w:rStyle w:val="FontStyle16"/>
          <w:sz w:val="24"/>
          <w:szCs w:val="24"/>
        </w:rPr>
        <w:t>ю</w:t>
      </w:r>
    </w:p>
    <w:p w:rsidR="00C067F5" w:rsidRPr="00807AA5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807AA5">
        <w:rPr>
          <w:rStyle w:val="FontStyle16"/>
          <w:sz w:val="24"/>
          <w:szCs w:val="24"/>
        </w:rPr>
        <w:t>муниципального</w:t>
      </w:r>
      <w:proofErr w:type="gramEnd"/>
      <w:r w:rsidRPr="00807AA5">
        <w:rPr>
          <w:rStyle w:val="FontStyle16"/>
          <w:sz w:val="24"/>
          <w:szCs w:val="24"/>
        </w:rPr>
        <w:t xml:space="preserve"> </w:t>
      </w:r>
    </w:p>
    <w:p w:rsidR="00C067F5" w:rsidRPr="00807AA5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C067F5" w:rsidRPr="00807AA5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BE5B8D" w:rsidRPr="00807AA5">
        <w:rPr>
          <w:rStyle w:val="FontStyle16"/>
          <w:sz w:val="24"/>
          <w:szCs w:val="24"/>
        </w:rPr>
        <w:t>10</w:t>
      </w:r>
      <w:r w:rsidR="00775BB9" w:rsidRPr="00807AA5">
        <w:t>.0</w:t>
      </w:r>
      <w:r w:rsidR="00BE5B8D" w:rsidRPr="00807AA5">
        <w:t>2</w:t>
      </w:r>
      <w:r w:rsidR="00775BB9" w:rsidRPr="00807AA5">
        <w:t>.2022 г</w:t>
      </w:r>
      <w:r w:rsidRPr="00807AA5">
        <w:rPr>
          <w:rStyle w:val="FontStyle16"/>
          <w:sz w:val="24"/>
          <w:szCs w:val="24"/>
        </w:rPr>
        <w:t xml:space="preserve">. № </w:t>
      </w:r>
      <w:r w:rsidR="00F75415" w:rsidRPr="00807AA5">
        <w:rPr>
          <w:rStyle w:val="FontStyle16"/>
          <w:sz w:val="24"/>
          <w:szCs w:val="24"/>
        </w:rPr>
        <w:t>88</w:t>
      </w:r>
      <w:r w:rsidRPr="00807AA5">
        <w:rPr>
          <w:rStyle w:val="FontStyle16"/>
          <w:sz w:val="24"/>
          <w:szCs w:val="24"/>
        </w:rPr>
        <w:t xml:space="preserve"> </w:t>
      </w:r>
    </w:p>
    <w:p w:rsidR="00B3468A" w:rsidRDefault="00B3468A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</w:p>
    <w:p w:rsidR="00B3468A" w:rsidRDefault="00B3468A" w:rsidP="00B3468A">
      <w:pPr>
        <w:widowControl/>
        <w:autoSpaceDE/>
        <w:autoSpaceDN/>
        <w:adjustRightInd/>
        <w:spacing w:after="200" w:line="276" w:lineRule="auto"/>
        <w:jc w:val="center"/>
      </w:pPr>
      <w:r>
        <w:t xml:space="preserve">СОСТАВ </w:t>
      </w:r>
    </w:p>
    <w:p w:rsidR="00094E46" w:rsidRDefault="00F55ED1" w:rsidP="00807935">
      <w:pPr>
        <w:widowControl/>
        <w:autoSpaceDE/>
        <w:autoSpaceDN/>
        <w:adjustRightInd/>
        <w:spacing w:after="200" w:line="276" w:lineRule="auto"/>
        <w:jc w:val="center"/>
      </w:pPr>
      <w:r>
        <w:t>о</w:t>
      </w:r>
      <w:r w:rsidRPr="00F55ED1">
        <w:t xml:space="preserve"> комиссии </w:t>
      </w:r>
      <w:r w:rsidRPr="00F55ED1">
        <w:rPr>
          <w:lang w:val="x-none"/>
        </w:rPr>
        <w:t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>
        <w:t xml:space="preserve"> </w:t>
      </w:r>
      <w:r w:rsidR="008C4925">
        <w:t>(далее - Комиссия)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B3468A">
              <w:t xml:space="preserve">Абаев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Владимир Андреевич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B3468A">
              <w:t xml:space="preserve">заместитель Главы района по </w:t>
            </w:r>
            <w:proofErr w:type="gramStart"/>
            <w:r w:rsidRPr="00B3468A">
              <w:t>сельскому</w:t>
            </w:r>
            <w:proofErr w:type="gramEnd"/>
            <w:r w:rsidRPr="00B3468A">
              <w:t xml:space="preserve"> хозяйству-руководитель управления сельского хозяйства администрации муниципального района Клявлинский - председатель </w:t>
            </w:r>
            <w:r w:rsidR="008C4925">
              <w:t>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2C32">
            <w:pPr>
              <w:widowControl/>
              <w:autoSpaceDE/>
              <w:autoSpaceDN/>
              <w:adjustRightInd/>
            </w:pPr>
            <w:proofErr w:type="spellStart"/>
            <w:r w:rsidRPr="00B3468A">
              <w:t>Исайчева</w:t>
            </w:r>
            <w:proofErr w:type="spellEnd"/>
            <w:r w:rsidRPr="00B3468A">
              <w:t xml:space="preserve"> </w:t>
            </w:r>
          </w:p>
          <w:p w:rsidR="00F55ED1" w:rsidRDefault="00F55ED1" w:rsidP="00092C32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Елена Владимировна</w:t>
            </w:r>
          </w:p>
        </w:tc>
        <w:tc>
          <w:tcPr>
            <w:tcW w:w="425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 w:rsidRPr="00C067F5"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</w:t>
            </w:r>
            <w:r>
              <w:t>лявлинский Самарской области – секретарь Комиссии</w:t>
            </w:r>
          </w:p>
        </w:tc>
      </w:tr>
      <w:tr w:rsidR="00F55ED1" w:rsidTr="00094E46">
        <w:trPr>
          <w:trHeight w:val="535"/>
        </w:trPr>
        <w:tc>
          <w:tcPr>
            <w:tcW w:w="9570" w:type="dxa"/>
            <w:gridSpan w:val="3"/>
            <w:vAlign w:val="center"/>
          </w:tcPr>
          <w:p w:rsidR="00F55ED1" w:rsidRPr="00C067F5" w:rsidRDefault="00F55ED1" w:rsidP="00094E46">
            <w:pPr>
              <w:widowControl/>
              <w:autoSpaceDE/>
              <w:autoSpaceDN/>
              <w:adjustRightInd/>
              <w:jc w:val="center"/>
            </w:pPr>
            <w:r>
              <w:t>Члены Комиссии</w:t>
            </w: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Евгений Владимирович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C067F5">
              <w:t>агроном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Татьяна Леонидовна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094E46">
              <w:t xml:space="preserve">Лапина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094E46">
              <w:t>Галина Викторовна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rPr>
                <w:lang w:val="x-none"/>
              </w:rPr>
              <w:t>заместител</w:t>
            </w:r>
            <w:r w:rsidRPr="00094E46">
              <w:t>ь</w:t>
            </w:r>
            <w:r w:rsidRPr="00094E46">
              <w:rPr>
                <w:lang w:val="x-none"/>
              </w:rPr>
              <w:t xml:space="preserve"> начальника отдела</w:t>
            </w:r>
            <w:r w:rsidRPr="00094E46">
              <w:t xml:space="preserve"> </w:t>
            </w:r>
            <w:r w:rsidRPr="00094E46">
              <w:rPr>
                <w:lang w:val="x-none"/>
              </w:rPr>
              <w:t>бухгалтерского учета и отчетности по сельскому хозяйству</w:t>
            </w:r>
            <w:r w:rsidRPr="00094E46">
              <w:t xml:space="preserve"> администрации муниципального района Клявлинский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:rsidR="00C067F5" w:rsidRDefault="00C067F5" w:rsidP="00807935">
      <w:pPr>
        <w:widowControl/>
        <w:autoSpaceDE/>
        <w:autoSpaceDN/>
        <w:adjustRightInd/>
        <w:spacing w:after="200" w:line="276" w:lineRule="auto"/>
        <w:jc w:val="center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807935" w:rsidRDefault="00807935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2C6173" w:rsidRPr="00807AA5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lastRenderedPageBreak/>
        <w:t>Приложение № 2</w:t>
      </w:r>
    </w:p>
    <w:p w:rsidR="002C6173" w:rsidRPr="00807AA5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к постановлению</w:t>
      </w:r>
    </w:p>
    <w:p w:rsidR="002C6173" w:rsidRPr="00807AA5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807AA5">
        <w:rPr>
          <w:rStyle w:val="FontStyle16"/>
          <w:sz w:val="24"/>
          <w:szCs w:val="24"/>
        </w:rPr>
        <w:t>муниципального</w:t>
      </w:r>
      <w:proofErr w:type="gramEnd"/>
      <w:r w:rsidRPr="00807AA5">
        <w:rPr>
          <w:rStyle w:val="FontStyle16"/>
          <w:sz w:val="24"/>
          <w:szCs w:val="24"/>
        </w:rPr>
        <w:t xml:space="preserve"> </w:t>
      </w:r>
    </w:p>
    <w:p w:rsidR="002C6173" w:rsidRPr="00807AA5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DC5B11" w:rsidRPr="00807AA5" w:rsidRDefault="002C6173" w:rsidP="002C6173">
      <w:pPr>
        <w:pStyle w:val="Style7"/>
        <w:widowControl/>
        <w:spacing w:line="240" w:lineRule="auto"/>
        <w:ind w:firstLine="0"/>
        <w:jc w:val="right"/>
        <w:rPr>
          <w:rStyle w:val="FontStyle16"/>
          <w:sz w:val="24"/>
          <w:szCs w:val="24"/>
        </w:rPr>
      </w:pPr>
      <w:r w:rsidRPr="00807AA5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EE6B02" w:rsidRPr="00807AA5">
        <w:rPr>
          <w:rStyle w:val="FontStyle16"/>
          <w:sz w:val="24"/>
          <w:szCs w:val="24"/>
        </w:rPr>
        <w:t>10</w:t>
      </w:r>
      <w:r w:rsidRPr="00807AA5">
        <w:t>.01.2022 г</w:t>
      </w:r>
      <w:r w:rsidRPr="00807AA5">
        <w:rPr>
          <w:rStyle w:val="FontStyle16"/>
          <w:sz w:val="24"/>
          <w:szCs w:val="24"/>
        </w:rPr>
        <w:t xml:space="preserve">. № </w:t>
      </w:r>
      <w:r w:rsidR="00F75415" w:rsidRPr="00807AA5">
        <w:rPr>
          <w:rStyle w:val="FontStyle16"/>
          <w:sz w:val="24"/>
          <w:szCs w:val="24"/>
        </w:rPr>
        <w:t>88</w:t>
      </w:r>
    </w:p>
    <w:p w:rsidR="00285763" w:rsidRPr="00245B5B" w:rsidRDefault="00DC5B11" w:rsidP="00310001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</w:t>
      </w:r>
      <w:r w:rsidR="00371138" w:rsidRPr="00245B5B">
        <w:rPr>
          <w:rStyle w:val="FontStyle16"/>
          <w:sz w:val="24"/>
          <w:szCs w:val="24"/>
        </w:rPr>
        <w:tab/>
      </w:r>
    </w:p>
    <w:p w:rsidR="00371138" w:rsidRPr="00245B5B" w:rsidRDefault="00371138" w:rsidP="00D21353">
      <w:pPr>
        <w:pStyle w:val="Style7"/>
        <w:widowControl/>
        <w:spacing w:line="240" w:lineRule="auto"/>
        <w:rPr>
          <w:rStyle w:val="FontStyle16"/>
          <w:sz w:val="24"/>
          <w:szCs w:val="24"/>
        </w:rPr>
      </w:pPr>
    </w:p>
    <w:p w:rsidR="001F13C4" w:rsidRPr="00245B5B" w:rsidRDefault="001F13C4" w:rsidP="00D21353">
      <w:pPr>
        <w:pStyle w:val="Style1"/>
        <w:widowControl/>
        <w:spacing w:line="240" w:lineRule="auto"/>
        <w:ind w:right="766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 xml:space="preserve">   </w:t>
      </w:r>
    </w:p>
    <w:p w:rsidR="00817C09" w:rsidRPr="00245B5B" w:rsidRDefault="00817C09" w:rsidP="00D21353">
      <w:pPr>
        <w:pStyle w:val="Style1"/>
        <w:widowControl/>
        <w:spacing w:line="240" w:lineRule="auto"/>
        <w:ind w:right="-2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>ПОЛОЖЕНИЕ</w:t>
      </w:r>
    </w:p>
    <w:p w:rsidR="00817C09" w:rsidRPr="00F55ED1" w:rsidRDefault="00F55ED1" w:rsidP="009F75EA">
      <w:pPr>
        <w:contextualSpacing/>
        <w:jc w:val="center"/>
        <w:rPr>
          <w:lang w:val="x-none"/>
        </w:rPr>
      </w:pPr>
      <w:r w:rsidRPr="00F55ED1">
        <w:t xml:space="preserve">о комиссии </w:t>
      </w:r>
      <w:r w:rsidRPr="00F55ED1">
        <w:rPr>
          <w:lang w:val="x-none"/>
        </w:rPr>
        <w:t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</w:p>
    <w:p w:rsidR="00793A11" w:rsidRPr="00245B5B" w:rsidRDefault="00793A11" w:rsidP="00D21353">
      <w:pPr>
        <w:contextualSpacing/>
        <w:jc w:val="center"/>
      </w:pPr>
    </w:p>
    <w:p w:rsidR="00D203B1" w:rsidRDefault="00807AA5" w:rsidP="00807AA5">
      <w:pPr>
        <w:pStyle w:val="Style7"/>
        <w:widowControl/>
        <w:spacing w:line="240" w:lineRule="auto"/>
        <w:ind w:left="1241" w:firstLine="0"/>
        <w:contextualSpacing/>
        <w:rPr>
          <w:rStyle w:val="FontStyle15"/>
          <w:sz w:val="24"/>
          <w:szCs w:val="24"/>
        </w:rPr>
      </w:pPr>
      <w:r>
        <w:rPr>
          <w:rStyle w:val="FontStyle15"/>
          <w:sz w:val="24"/>
          <w:szCs w:val="24"/>
        </w:rPr>
        <w:t xml:space="preserve">                                     1.</w:t>
      </w:r>
      <w:r w:rsidR="00817C09" w:rsidRPr="00245B5B">
        <w:rPr>
          <w:rStyle w:val="FontStyle15"/>
          <w:sz w:val="24"/>
          <w:szCs w:val="24"/>
        </w:rPr>
        <w:t>Общие положения</w:t>
      </w:r>
    </w:p>
    <w:p w:rsidR="00D203B1" w:rsidRPr="00245B5B" w:rsidRDefault="00D203B1" w:rsidP="00D203B1">
      <w:pPr>
        <w:pStyle w:val="Style7"/>
        <w:widowControl/>
        <w:spacing w:line="240" w:lineRule="auto"/>
        <w:contextualSpacing/>
        <w:jc w:val="center"/>
        <w:rPr>
          <w:rStyle w:val="FontStyle15"/>
          <w:sz w:val="24"/>
          <w:szCs w:val="24"/>
        </w:rPr>
      </w:pPr>
    </w:p>
    <w:p w:rsidR="00D203B1" w:rsidRPr="00EE6B02" w:rsidRDefault="00D203B1" w:rsidP="00807AA5">
      <w:pPr>
        <w:pStyle w:val="a5"/>
        <w:numPr>
          <w:ilvl w:val="1"/>
          <w:numId w:val="8"/>
        </w:numPr>
        <w:spacing w:line="360" w:lineRule="auto"/>
        <w:ind w:left="0" w:firstLine="709"/>
        <w:jc w:val="both"/>
      </w:pPr>
      <w:proofErr w:type="gramStart"/>
      <w:r w:rsidRPr="00D203B1">
        <w:t>Настоящее Положение</w:t>
      </w:r>
      <w:r>
        <w:t xml:space="preserve"> </w:t>
      </w:r>
      <w:r w:rsidR="00F55ED1" w:rsidRPr="00F55ED1">
        <w:t xml:space="preserve">о комиссии </w:t>
      </w:r>
      <w:r w:rsidR="00F55ED1" w:rsidRPr="00F55ED1">
        <w:rPr>
          <w:lang w:val="x-none"/>
        </w:rPr>
        <w:t xml:space="preserve"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</w:t>
      </w:r>
      <w:r w:rsidR="00F55ED1" w:rsidRPr="00EE6B02">
        <w:rPr>
          <w:lang w:val="x-none"/>
        </w:rPr>
        <w:t>области в целях получения мер государственной поддержки</w:t>
      </w:r>
      <w:r w:rsidRPr="00EE6B02">
        <w:t xml:space="preserve"> (далее - Комиссия) определяет порядок</w:t>
      </w:r>
      <w:r w:rsidR="00F14BB5" w:rsidRPr="00EE6B02">
        <w:t xml:space="preserve"> формирования, организации работы, подготовки и проведения заседаний Комиссии, а также исполнения ее решений.</w:t>
      </w:r>
      <w:proofErr w:type="gramEnd"/>
    </w:p>
    <w:p w:rsidR="00F55ED1" w:rsidRPr="00EE6B02" w:rsidRDefault="000C5CC0" w:rsidP="00807AA5">
      <w:pPr>
        <w:pStyle w:val="a5"/>
        <w:numPr>
          <w:ilvl w:val="1"/>
          <w:numId w:val="8"/>
        </w:numPr>
        <w:spacing w:line="360" w:lineRule="auto"/>
        <w:ind w:left="0" w:firstLine="709"/>
        <w:jc w:val="both"/>
      </w:pPr>
      <w:r w:rsidRPr="00EE6B02">
        <w:t xml:space="preserve">Комиссия  является постоянно действующим совещательным органом, сформированным в целях </w:t>
      </w:r>
      <w:r w:rsidR="00EE6B02" w:rsidRPr="00EE6B02">
        <w:t>проверки</w:t>
      </w:r>
      <w:r w:rsidR="009B580D" w:rsidRPr="00EE6B02">
        <w:t xml:space="preserve"> </w:t>
      </w:r>
      <w:r w:rsidR="002E7216" w:rsidRPr="00EE6B02">
        <w:t xml:space="preserve">правильности составления документов </w:t>
      </w:r>
      <w:r w:rsidR="00EE6B02" w:rsidRPr="00EE6B02">
        <w:t xml:space="preserve">и подтверждения </w:t>
      </w:r>
      <w:r w:rsidR="002E7216" w:rsidRPr="00EE6B02">
        <w:t xml:space="preserve"> </w:t>
      </w:r>
      <w:proofErr w:type="gramStart"/>
      <w:r w:rsidR="002E7216" w:rsidRPr="00EE6B02">
        <w:t>достоверности</w:t>
      </w:r>
      <w:proofErr w:type="gramEnd"/>
      <w:r w:rsidR="002E7216" w:rsidRPr="00EE6B02">
        <w:t xml:space="preserve"> содержащихся в них сведений</w:t>
      </w:r>
      <w:r w:rsidR="00F55ED1" w:rsidRPr="00EE6B02">
        <w:rPr>
          <w:lang w:val="x-none"/>
        </w:rPr>
        <w:t>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</w:t>
      </w:r>
      <w:r w:rsidR="00DD4411" w:rsidRPr="00EE6B02">
        <w:t xml:space="preserve"> (далее – участники отбора)</w:t>
      </w:r>
      <w:r w:rsidR="00F55ED1" w:rsidRPr="00EE6B02">
        <w:rPr>
          <w:lang w:val="x-none"/>
        </w:rPr>
        <w:t>, осуществляющими свою деятельность на территории муниципального района Клявлинский Самарской области</w:t>
      </w:r>
      <w:r w:rsidR="00F55ED1" w:rsidRPr="00EE6B02">
        <w:t xml:space="preserve"> для </w:t>
      </w:r>
      <w:r w:rsidR="00BE3FD1" w:rsidRPr="00EE6B02">
        <w:t xml:space="preserve">получения мер государственной поддержки </w:t>
      </w:r>
      <w:r w:rsidR="00B53670" w:rsidRPr="00EE6B02">
        <w:t>оказываемых</w:t>
      </w:r>
      <w:r w:rsidR="00F55ED1" w:rsidRPr="00EE6B02">
        <w:t xml:space="preserve"> </w:t>
      </w:r>
      <w:r w:rsidR="00F3476E" w:rsidRPr="00EE6B02">
        <w:t xml:space="preserve">Министерством сельского хозяйства и продовольствия Самарской области </w:t>
      </w:r>
      <w:r w:rsidR="00B53670" w:rsidRPr="00EE6B02">
        <w:t xml:space="preserve">(далее - министерство) </w:t>
      </w:r>
      <w:r w:rsidR="00F55ED1" w:rsidRPr="00EE6B02">
        <w:t xml:space="preserve">в рамках </w:t>
      </w:r>
      <w:r w:rsidR="00F3476E" w:rsidRPr="00EE6B02">
        <w:t>государственной программы</w:t>
      </w:r>
      <w:r w:rsidR="00BE3FD1" w:rsidRPr="00EE6B02">
        <w:t xml:space="preserve"> Самарской области </w:t>
      </w:r>
      <w:r w:rsidR="00D0597A" w:rsidRPr="00EE6B02">
        <w:t>«</w:t>
      </w:r>
      <w:r w:rsidR="00BE3FD1" w:rsidRPr="00EE6B02">
        <w:t>Развитие сельского хозяйства и регулирование рынков сельскохозяйственной продукции, сырья и продовольствия Самарской области</w:t>
      </w:r>
      <w:r w:rsidR="00D0597A" w:rsidRPr="00EE6B02">
        <w:t>»</w:t>
      </w:r>
      <w:r w:rsidR="00BE3FD1" w:rsidRPr="00EE6B02">
        <w:t xml:space="preserve"> на 2014 - 2025 годы, утвержденной </w:t>
      </w:r>
      <w:r w:rsidR="00BE3FD1" w:rsidRPr="00EE6B02">
        <w:lastRenderedPageBreak/>
        <w:t>постановлением Правительства Самарской области от 14.11.2013 N 624</w:t>
      </w:r>
      <w:r w:rsidR="00807AA5">
        <w:t>.</w:t>
      </w:r>
    </w:p>
    <w:p w:rsidR="00B53670" w:rsidRPr="00EC25E2" w:rsidRDefault="00ED538E" w:rsidP="00807AA5">
      <w:pPr>
        <w:pStyle w:val="a5"/>
        <w:numPr>
          <w:ilvl w:val="1"/>
          <w:numId w:val="8"/>
        </w:numPr>
        <w:spacing w:line="360" w:lineRule="auto"/>
        <w:ind w:left="0" w:firstLine="709"/>
        <w:jc w:val="both"/>
      </w:pPr>
      <w:proofErr w:type="gramStart"/>
      <w:r w:rsidRPr="00ED538E">
        <w:t>Полномочия Комиссии в части задач, определенных настоящим Положением, реализуются в рамках оказываемой министерством государственной поддержки в соответствии с порядк</w:t>
      </w:r>
      <w:r w:rsidR="00D0597A">
        <w:t>ами</w:t>
      </w:r>
      <w:r w:rsidR="00807AA5">
        <w:t xml:space="preserve"> предоставления субсидий</w:t>
      </w:r>
      <w:r w:rsidRPr="00ED538E">
        <w:t>, утвержденным</w:t>
      </w:r>
      <w:r w:rsidR="00D0597A">
        <w:t>и</w:t>
      </w:r>
      <w:r w:rsidRPr="00ED538E">
        <w:t xml:space="preserve"> </w:t>
      </w:r>
      <w:r>
        <w:t>постановлением</w:t>
      </w:r>
      <w:hyperlink r:id="rId10" w:history="1"/>
      <w:r w:rsidRPr="00ED538E">
        <w:t xml:space="preserve"> Правительства Самарс</w:t>
      </w:r>
      <w:r>
        <w:t>кой области от 12.02.2013 N 30 «</w:t>
      </w:r>
      <w:r w:rsidRPr="00ED538E">
        <w:t>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</w:t>
      </w:r>
      <w:r>
        <w:t>»</w:t>
      </w:r>
      <w:r w:rsidR="00D0597A">
        <w:t xml:space="preserve"> (далее - порядки).</w:t>
      </w:r>
      <w:proofErr w:type="gramEnd"/>
    </w:p>
    <w:p w:rsidR="00817C09" w:rsidRPr="00245B5B" w:rsidRDefault="00817C09" w:rsidP="00807AA5">
      <w:pPr>
        <w:widowControl/>
        <w:spacing w:line="360" w:lineRule="auto"/>
        <w:ind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1.</w:t>
      </w:r>
      <w:r w:rsidR="00EC25E2">
        <w:rPr>
          <w:rStyle w:val="FontStyle16"/>
          <w:sz w:val="24"/>
          <w:szCs w:val="24"/>
        </w:rPr>
        <w:t>4</w:t>
      </w:r>
      <w:r w:rsidRPr="00245B5B">
        <w:rPr>
          <w:rStyle w:val="FontStyle16"/>
          <w:sz w:val="24"/>
          <w:szCs w:val="24"/>
        </w:rPr>
        <w:t xml:space="preserve">. </w:t>
      </w:r>
      <w:proofErr w:type="gramStart"/>
      <w:r w:rsidR="009166CB">
        <w:rPr>
          <w:rStyle w:val="FontStyle16"/>
          <w:sz w:val="24"/>
          <w:szCs w:val="24"/>
        </w:rPr>
        <w:t>К</w:t>
      </w:r>
      <w:r w:rsidR="009166CB">
        <w:rPr>
          <w:rFonts w:eastAsiaTheme="minorHAnsi"/>
          <w:lang w:eastAsia="en-US"/>
        </w:rPr>
        <w:t xml:space="preserve">омиссия в своей деятельности руководствуется </w:t>
      </w:r>
      <w:hyperlink r:id="rId11" w:history="1">
        <w:r w:rsidR="009166CB" w:rsidRPr="004C0A12">
          <w:rPr>
            <w:rFonts w:eastAsiaTheme="minorHAnsi"/>
            <w:lang w:eastAsia="en-US"/>
          </w:rPr>
          <w:t>Конституцией</w:t>
        </w:r>
      </w:hyperlink>
      <w:r w:rsidR="009166CB" w:rsidRPr="004C0A12">
        <w:rPr>
          <w:rFonts w:eastAsiaTheme="minorHAnsi"/>
          <w:lang w:eastAsia="en-US"/>
        </w:rPr>
        <w:t xml:space="preserve"> </w:t>
      </w:r>
      <w:r w:rsidR="009166CB">
        <w:rPr>
          <w:rFonts w:eastAsiaTheme="minorHAnsi"/>
          <w:lang w:eastAsia="en-US"/>
        </w:rPr>
        <w:t>Российской Федерации, федеральными законами, указами Президента Российской Федерации, постановлениями Правительства Российской Федерации, законами Самарской области, постановлениями и распоряжениями Губернатора Самарской области, постановлениями и распоряжениями Правительства Самарской области, приказами</w:t>
      </w:r>
      <w:r w:rsidR="002C6173">
        <w:rPr>
          <w:rFonts w:eastAsiaTheme="minorHAnsi"/>
          <w:lang w:eastAsia="en-US"/>
        </w:rPr>
        <w:t xml:space="preserve"> и</w:t>
      </w:r>
      <w:r w:rsidR="009166CB">
        <w:rPr>
          <w:rFonts w:eastAsiaTheme="minorHAnsi"/>
          <w:lang w:eastAsia="en-US"/>
        </w:rPr>
        <w:t xml:space="preserve"> распоряжениями </w:t>
      </w:r>
      <w:r w:rsidR="003D08AD">
        <w:rPr>
          <w:rFonts w:eastAsiaTheme="minorHAnsi"/>
          <w:lang w:eastAsia="en-US"/>
        </w:rPr>
        <w:t>министерства</w:t>
      </w:r>
      <w:r w:rsidRPr="00245B5B">
        <w:rPr>
          <w:rStyle w:val="FontStyle16"/>
          <w:sz w:val="24"/>
          <w:szCs w:val="24"/>
        </w:rPr>
        <w:t>, муниципальными нормативными правовыми актами органов местного самоуправления муниципального района Клявлинский, а также настоящим Положением.</w:t>
      </w:r>
      <w:proofErr w:type="gramEnd"/>
    </w:p>
    <w:p w:rsidR="00817C09" w:rsidRPr="00245B5B" w:rsidRDefault="00817C09" w:rsidP="00807AA5">
      <w:pPr>
        <w:pStyle w:val="Style6"/>
        <w:widowControl/>
        <w:spacing w:line="360" w:lineRule="auto"/>
        <w:ind w:firstLine="567"/>
        <w:contextualSpacing/>
        <w:jc w:val="both"/>
      </w:pPr>
    </w:p>
    <w:p w:rsidR="00817C09" w:rsidRDefault="00817C09" w:rsidP="00807AA5">
      <w:pPr>
        <w:pStyle w:val="Style6"/>
        <w:widowControl/>
        <w:numPr>
          <w:ilvl w:val="0"/>
          <w:numId w:val="8"/>
        </w:numPr>
        <w:spacing w:line="360" w:lineRule="auto"/>
        <w:ind w:left="0" w:firstLine="0"/>
        <w:contextualSpacing/>
        <w:jc w:val="center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Задачи Комиссии</w:t>
      </w:r>
    </w:p>
    <w:p w:rsidR="003D08AD" w:rsidRPr="00245B5B" w:rsidRDefault="003D08AD" w:rsidP="00807AA5">
      <w:pPr>
        <w:pStyle w:val="Style6"/>
        <w:widowControl/>
        <w:spacing w:line="360" w:lineRule="auto"/>
        <w:ind w:left="1241"/>
        <w:contextualSpacing/>
        <w:rPr>
          <w:rStyle w:val="FontStyle16"/>
          <w:sz w:val="24"/>
          <w:szCs w:val="24"/>
        </w:rPr>
      </w:pPr>
    </w:p>
    <w:p w:rsidR="00817C09" w:rsidRDefault="00817C09" w:rsidP="00807AA5">
      <w:pPr>
        <w:pStyle w:val="Style4"/>
        <w:tabs>
          <w:tab w:val="left" w:pos="709"/>
        </w:tabs>
        <w:spacing w:line="360" w:lineRule="auto"/>
        <w:ind w:firstLine="567"/>
        <w:contextualSpacing/>
      </w:pPr>
      <w:r w:rsidRPr="00245B5B">
        <w:rPr>
          <w:rStyle w:val="FontStyle16"/>
          <w:sz w:val="24"/>
          <w:szCs w:val="24"/>
        </w:rPr>
        <w:t xml:space="preserve">2.1. </w:t>
      </w:r>
      <w:r w:rsidR="009166CB">
        <w:rPr>
          <w:rStyle w:val="FontStyle16"/>
          <w:sz w:val="24"/>
          <w:szCs w:val="24"/>
        </w:rPr>
        <w:t>З</w:t>
      </w:r>
      <w:r w:rsidR="009166CB" w:rsidRPr="009166CB">
        <w:t>адачами Комиссии являются:</w:t>
      </w:r>
    </w:p>
    <w:p w:rsidR="006878E1" w:rsidRPr="00CE0C0A" w:rsidRDefault="004C790E" w:rsidP="00807AA5">
      <w:pPr>
        <w:pStyle w:val="Style4"/>
        <w:tabs>
          <w:tab w:val="left" w:pos="709"/>
        </w:tabs>
        <w:spacing w:line="360" w:lineRule="auto"/>
        <w:ind w:firstLine="567"/>
        <w:contextualSpacing/>
        <w:jc w:val="both"/>
      </w:pPr>
      <w:r>
        <w:t xml:space="preserve">- </w:t>
      </w:r>
      <w:r w:rsidR="00271DF3">
        <w:t xml:space="preserve">регистрация заявлений и </w:t>
      </w:r>
      <w:r w:rsidR="009166CB" w:rsidRPr="009166CB">
        <w:t>прилагаемых к н</w:t>
      </w:r>
      <w:r w:rsidR="00C672B2">
        <w:t xml:space="preserve">им документов, представляемых </w:t>
      </w:r>
      <w:r w:rsidR="00ED2CB4">
        <w:t xml:space="preserve">участниками </w:t>
      </w:r>
      <w:r w:rsidR="00ED2CB4" w:rsidRPr="00CE0C0A">
        <w:t>отбора</w:t>
      </w:r>
      <w:r w:rsidR="009166CB" w:rsidRPr="00CE0C0A">
        <w:t xml:space="preserve"> в соответствии </w:t>
      </w:r>
      <w:r w:rsidR="006F0FF8" w:rsidRPr="00CE0C0A">
        <w:t xml:space="preserve">с </w:t>
      </w:r>
      <w:r w:rsidR="004D58E1" w:rsidRPr="00CE0C0A">
        <w:t>Порядк</w:t>
      </w:r>
      <w:r w:rsidR="00271DF3" w:rsidRPr="00CE0C0A">
        <w:t>ами</w:t>
      </w:r>
      <w:r w:rsidR="006F0FF8" w:rsidRPr="00CE0C0A">
        <w:t xml:space="preserve"> предоставления субсидий</w:t>
      </w:r>
      <w:r w:rsidR="009166CB" w:rsidRPr="00CE0C0A">
        <w:t xml:space="preserve"> (далее соответственно </w:t>
      </w:r>
      <w:r w:rsidR="00271DF3" w:rsidRPr="00CE0C0A">
        <w:t>–</w:t>
      </w:r>
      <w:r w:rsidR="009166CB" w:rsidRPr="00CE0C0A">
        <w:t xml:space="preserve"> </w:t>
      </w:r>
      <w:r w:rsidR="00271DF3" w:rsidRPr="00CE0C0A">
        <w:t>заявления</w:t>
      </w:r>
      <w:r w:rsidR="009166CB" w:rsidRPr="00CE0C0A">
        <w:t xml:space="preserve">, </w:t>
      </w:r>
      <w:r w:rsidR="00ED2CB4" w:rsidRPr="00CE0C0A">
        <w:t>документы)</w:t>
      </w:r>
      <w:r w:rsidR="00271DF3" w:rsidRPr="00CE0C0A">
        <w:t>.</w:t>
      </w:r>
    </w:p>
    <w:p w:rsidR="006878E1" w:rsidRDefault="004C790E" w:rsidP="00807AA5">
      <w:pPr>
        <w:pStyle w:val="Style4"/>
        <w:tabs>
          <w:tab w:val="left" w:pos="709"/>
        </w:tabs>
        <w:spacing w:line="360" w:lineRule="auto"/>
        <w:ind w:left="708" w:hanging="141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271DF3">
        <w:rPr>
          <w:rFonts w:eastAsiaTheme="minorHAnsi"/>
          <w:lang w:eastAsia="en-US"/>
        </w:rPr>
        <w:t>проверка правильности составления документов и подтверждение достоверности содержащихся в них сведений</w:t>
      </w:r>
      <w:r w:rsidR="006878E1">
        <w:rPr>
          <w:rFonts w:eastAsiaTheme="minorHAnsi"/>
          <w:lang w:eastAsia="en-US"/>
        </w:rPr>
        <w:t>;</w:t>
      </w:r>
    </w:p>
    <w:p w:rsidR="00DD4411" w:rsidRPr="00DD4411" w:rsidRDefault="00DD4411" w:rsidP="00807AA5">
      <w:pPr>
        <w:pStyle w:val="Style4"/>
        <w:tabs>
          <w:tab w:val="left" w:pos="709"/>
        </w:tabs>
        <w:spacing w:line="360" w:lineRule="auto"/>
        <w:ind w:left="708" w:hanging="141"/>
        <w:rPr>
          <w:rFonts w:eastAsiaTheme="minorHAnsi"/>
          <w:lang w:eastAsia="en-US"/>
        </w:rPr>
      </w:pPr>
      <w:r w:rsidRPr="00DD4411">
        <w:rPr>
          <w:rFonts w:eastAsiaTheme="minorHAnsi"/>
          <w:lang w:eastAsia="en-US"/>
        </w:rPr>
        <w:t xml:space="preserve">- уведомление </w:t>
      </w:r>
      <w:r>
        <w:rPr>
          <w:rFonts w:eastAsiaTheme="minorHAnsi"/>
          <w:lang w:eastAsia="en-US"/>
        </w:rPr>
        <w:t>участников отбора</w:t>
      </w:r>
      <w:r w:rsidRPr="00DD4411">
        <w:rPr>
          <w:rFonts w:eastAsiaTheme="minorHAnsi"/>
          <w:lang w:eastAsia="en-US"/>
        </w:rPr>
        <w:t xml:space="preserve"> о принятии заявления к рассмотрению или об отказе в его принятии.</w:t>
      </w:r>
    </w:p>
    <w:p w:rsidR="00DD4411" w:rsidRDefault="00A10440" w:rsidP="00807AA5">
      <w:pPr>
        <w:pStyle w:val="Style4"/>
        <w:tabs>
          <w:tab w:val="left" w:pos="709"/>
        </w:tabs>
        <w:spacing w:line="360" w:lineRule="auto"/>
        <w:ind w:left="708" w:hanging="141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- рассмотрение иных вопросов, касающихся оформления субсидий.</w:t>
      </w:r>
    </w:p>
    <w:p w:rsidR="00FE509B" w:rsidRPr="004C790E" w:rsidRDefault="00FE509B" w:rsidP="00807AA5">
      <w:pPr>
        <w:spacing w:line="360" w:lineRule="auto"/>
        <w:ind w:firstLine="567"/>
        <w:rPr>
          <w:rFonts w:eastAsiaTheme="minorHAnsi"/>
          <w:lang w:eastAsia="en-US"/>
        </w:rPr>
      </w:pPr>
      <w:r w:rsidRPr="004C790E">
        <w:rPr>
          <w:rFonts w:eastAsiaTheme="minorHAnsi"/>
          <w:lang w:eastAsia="en-US"/>
        </w:rPr>
        <w:t>2.</w:t>
      </w:r>
      <w:r w:rsidR="00A10440">
        <w:rPr>
          <w:rFonts w:eastAsiaTheme="minorHAnsi"/>
          <w:lang w:eastAsia="en-US"/>
        </w:rPr>
        <w:t>2</w:t>
      </w:r>
      <w:r w:rsidRPr="004C790E">
        <w:rPr>
          <w:rFonts w:eastAsiaTheme="minorHAnsi"/>
          <w:lang w:eastAsia="en-US"/>
        </w:rPr>
        <w:t>. Комиссия вправе:</w:t>
      </w:r>
    </w:p>
    <w:p w:rsidR="00FE509B" w:rsidRPr="004C790E" w:rsidRDefault="00FE509B" w:rsidP="00807AA5">
      <w:pPr>
        <w:widowControl/>
        <w:spacing w:line="360" w:lineRule="auto"/>
        <w:ind w:firstLine="567"/>
        <w:jc w:val="both"/>
        <w:rPr>
          <w:rStyle w:val="FontStyle16"/>
          <w:sz w:val="24"/>
          <w:szCs w:val="24"/>
        </w:rPr>
      </w:pPr>
      <w:r w:rsidRPr="004C790E">
        <w:rPr>
          <w:rFonts w:eastAsiaTheme="minorHAnsi"/>
          <w:lang w:eastAsia="en-US"/>
        </w:rPr>
        <w:t xml:space="preserve">- приглашать для участия в статусе наблюдателей </w:t>
      </w:r>
      <w:r w:rsidR="005210FF" w:rsidRPr="004C790E">
        <w:rPr>
          <w:rFonts w:eastAsiaTheme="minorHAnsi"/>
          <w:lang w:eastAsia="en-US"/>
        </w:rPr>
        <w:t xml:space="preserve">без права голоса в </w:t>
      </w:r>
      <w:r w:rsidRPr="004C790E">
        <w:rPr>
          <w:rFonts w:eastAsiaTheme="minorHAnsi"/>
          <w:lang w:eastAsia="en-US"/>
        </w:rPr>
        <w:t xml:space="preserve">своих заседаниях представителей </w:t>
      </w:r>
      <w:r w:rsidRPr="002E7216">
        <w:rPr>
          <w:rFonts w:eastAsiaTheme="minorHAnsi"/>
          <w:lang w:eastAsia="en-US"/>
        </w:rPr>
        <w:t>структурных под</w:t>
      </w:r>
      <w:r w:rsidRPr="002E7216">
        <w:rPr>
          <w:rFonts w:eastAsiaTheme="minorHAnsi"/>
          <w:lang w:eastAsia="en-US"/>
        </w:rPr>
        <w:softHyphen/>
        <w:t xml:space="preserve">разделений Администрации муниципального района Клявлинский, </w:t>
      </w:r>
      <w:r w:rsidR="0030279E" w:rsidRPr="002E7216">
        <w:rPr>
          <w:rFonts w:eastAsiaTheme="minorHAnsi"/>
          <w:lang w:eastAsia="en-US"/>
        </w:rPr>
        <w:t>участников</w:t>
      </w:r>
      <w:r w:rsidR="002E7216" w:rsidRPr="002E7216">
        <w:rPr>
          <w:rFonts w:eastAsiaTheme="minorHAnsi"/>
          <w:lang w:eastAsia="en-US"/>
        </w:rPr>
        <w:t xml:space="preserve"> отбора и иных заинтересованных лиц</w:t>
      </w:r>
      <w:r w:rsidRPr="002E7216">
        <w:rPr>
          <w:rFonts w:eastAsiaTheme="minorHAnsi"/>
          <w:lang w:eastAsia="en-US"/>
        </w:rPr>
        <w:t>.</w:t>
      </w:r>
    </w:p>
    <w:p w:rsidR="00817C09" w:rsidRPr="00245B5B" w:rsidRDefault="00817C09" w:rsidP="00807AA5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817C09" w:rsidRDefault="00817C09" w:rsidP="00807AA5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       3.Организация деятельности </w:t>
      </w:r>
      <w:r w:rsidR="004F068A">
        <w:rPr>
          <w:rStyle w:val="FontStyle16"/>
          <w:sz w:val="24"/>
          <w:szCs w:val="24"/>
        </w:rPr>
        <w:t>К</w:t>
      </w:r>
      <w:r w:rsidRPr="00245B5B">
        <w:rPr>
          <w:rStyle w:val="FontStyle16"/>
          <w:sz w:val="24"/>
          <w:szCs w:val="24"/>
        </w:rPr>
        <w:t>омиссии</w:t>
      </w:r>
    </w:p>
    <w:p w:rsidR="0006655F" w:rsidRPr="00245B5B" w:rsidRDefault="0006655F" w:rsidP="00807AA5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2E7216" w:rsidRPr="00CE0C0A" w:rsidRDefault="00A10440" w:rsidP="00807AA5">
      <w:pPr>
        <w:spacing w:line="360" w:lineRule="auto"/>
        <w:ind w:right="7" w:firstLine="567"/>
        <w:contextualSpacing/>
        <w:jc w:val="both"/>
      </w:pPr>
      <w:r w:rsidRPr="00CE0C0A">
        <w:t xml:space="preserve">3.1. </w:t>
      </w:r>
      <w:r w:rsidR="002E7216" w:rsidRPr="00CE0C0A">
        <w:t>Комиссия состоит из председателя, секретаря  и членов Комиссии.</w:t>
      </w:r>
    </w:p>
    <w:p w:rsidR="00A10440" w:rsidRPr="00CE0C0A" w:rsidRDefault="00A10440" w:rsidP="00807AA5">
      <w:pPr>
        <w:spacing w:line="360" w:lineRule="auto"/>
        <w:ind w:right="7" w:firstLine="567"/>
        <w:contextualSpacing/>
        <w:jc w:val="both"/>
      </w:pPr>
      <w:r w:rsidRPr="00CE0C0A">
        <w:lastRenderedPageBreak/>
        <w:t xml:space="preserve">3.2. Председатель Комиссии: </w:t>
      </w:r>
    </w:p>
    <w:p w:rsidR="00A10440" w:rsidRPr="00CE0C0A" w:rsidRDefault="00A10440" w:rsidP="00807AA5">
      <w:pPr>
        <w:widowControl/>
        <w:tabs>
          <w:tab w:val="left" w:pos="1606"/>
        </w:tabs>
        <w:spacing w:line="360" w:lineRule="auto"/>
        <w:ind w:right="3293" w:firstLine="567"/>
        <w:contextualSpacing/>
        <w:jc w:val="both"/>
      </w:pPr>
      <w:r w:rsidRPr="00CE0C0A">
        <w:t>- осуществляет общее руководство Комиссией;</w:t>
      </w:r>
    </w:p>
    <w:p w:rsidR="00A10440" w:rsidRPr="00CE0C0A" w:rsidRDefault="00A10440" w:rsidP="00807AA5">
      <w:pPr>
        <w:widowControl/>
        <w:spacing w:line="360" w:lineRule="auto"/>
        <w:ind w:right="470" w:firstLine="567"/>
        <w:contextualSpacing/>
        <w:jc w:val="both"/>
      </w:pPr>
      <w:r w:rsidRPr="00CE0C0A">
        <w:t>- определяет повестку дня, место и время проведения заседания Комиссии;</w:t>
      </w:r>
    </w:p>
    <w:p w:rsidR="00A10440" w:rsidRPr="00CE0C0A" w:rsidRDefault="00A10440" w:rsidP="00807AA5">
      <w:pPr>
        <w:widowControl/>
        <w:spacing w:line="360" w:lineRule="auto"/>
        <w:ind w:right="470" w:firstLine="567"/>
        <w:contextualSpacing/>
        <w:jc w:val="both"/>
      </w:pPr>
      <w:r w:rsidRPr="00CE0C0A">
        <w:t>- дает поручения секретарю Комиссии и членам Комиссии;</w:t>
      </w:r>
    </w:p>
    <w:p w:rsidR="00A10440" w:rsidRPr="00CE0C0A" w:rsidRDefault="00A10440" w:rsidP="00807AA5">
      <w:pPr>
        <w:widowControl/>
        <w:spacing w:line="360" w:lineRule="auto"/>
        <w:ind w:right="470" w:firstLine="567"/>
        <w:contextualSpacing/>
        <w:jc w:val="both"/>
        <w:rPr>
          <w:rFonts w:eastAsiaTheme="minorHAnsi"/>
          <w:lang w:eastAsia="en-US"/>
        </w:rPr>
      </w:pPr>
      <w:r w:rsidRPr="00CE0C0A">
        <w:rPr>
          <w:rFonts w:eastAsiaTheme="minorHAnsi"/>
          <w:lang w:eastAsia="en-US"/>
        </w:rPr>
        <w:t>- определяет состав лиц, приглашаемых на заседания Комиссии;</w:t>
      </w:r>
    </w:p>
    <w:p w:rsidR="00A10440" w:rsidRPr="00CE0C0A" w:rsidRDefault="00A10440" w:rsidP="00807AA5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 w:rsidRPr="00CE0C0A">
        <w:rPr>
          <w:rFonts w:eastAsiaTheme="minorHAnsi"/>
          <w:lang w:eastAsia="en-US"/>
        </w:rPr>
        <w:t>- подписывает рекомендации, предложения, письма, обращения и иные документы, направляемые от имени Комиссии;</w:t>
      </w:r>
    </w:p>
    <w:p w:rsidR="00A10440" w:rsidRPr="00CE0C0A" w:rsidRDefault="00A10440" w:rsidP="00807AA5">
      <w:pPr>
        <w:widowControl/>
        <w:spacing w:line="360" w:lineRule="auto"/>
        <w:ind w:firstLine="567"/>
        <w:jc w:val="both"/>
      </w:pPr>
      <w:r w:rsidRPr="00CE0C0A">
        <w:rPr>
          <w:rFonts w:eastAsiaTheme="minorHAnsi"/>
          <w:lang w:eastAsia="en-US"/>
        </w:rPr>
        <w:t>- осуществляет иные полномочия в соответствии с настоящим Положением.</w:t>
      </w:r>
    </w:p>
    <w:p w:rsidR="00A10440" w:rsidRPr="00CE0C0A" w:rsidRDefault="00A10440" w:rsidP="00807AA5">
      <w:pPr>
        <w:widowControl/>
        <w:tabs>
          <w:tab w:val="left" w:pos="1606"/>
        </w:tabs>
        <w:spacing w:line="360" w:lineRule="auto"/>
        <w:ind w:firstLine="567"/>
        <w:contextualSpacing/>
        <w:jc w:val="both"/>
      </w:pPr>
      <w:r w:rsidRPr="00CE0C0A">
        <w:t>3.3. Секретарь Комиссии:</w:t>
      </w:r>
    </w:p>
    <w:p w:rsidR="00A10440" w:rsidRPr="00CE0C0A" w:rsidRDefault="00A10440" w:rsidP="00807AA5">
      <w:pPr>
        <w:widowControl/>
        <w:tabs>
          <w:tab w:val="left" w:pos="1606"/>
        </w:tabs>
        <w:spacing w:line="360" w:lineRule="auto"/>
        <w:ind w:firstLine="567"/>
        <w:contextualSpacing/>
        <w:jc w:val="both"/>
      </w:pPr>
      <w:r w:rsidRPr="00CE0C0A">
        <w:t>- организует работу по формированию и представлению документов для работы Комиссии, в том числе документов, представляемых участниками отбора;</w:t>
      </w:r>
    </w:p>
    <w:p w:rsidR="00A10440" w:rsidRPr="00CE0C0A" w:rsidRDefault="00A10440" w:rsidP="00807AA5">
      <w:pPr>
        <w:widowControl/>
        <w:spacing w:line="360" w:lineRule="auto"/>
        <w:ind w:firstLine="567"/>
        <w:jc w:val="both"/>
      </w:pPr>
      <w:r w:rsidRPr="00CE0C0A">
        <w:t>- обеспечивает участие членов Комиссии на заседаниях Комиссии;</w:t>
      </w:r>
    </w:p>
    <w:p w:rsidR="00EE6B02" w:rsidRPr="00EE6B02" w:rsidRDefault="00EE6B02" w:rsidP="00807AA5">
      <w:pPr>
        <w:widowControl/>
        <w:spacing w:line="360" w:lineRule="auto"/>
        <w:ind w:firstLine="567"/>
        <w:contextualSpacing/>
        <w:jc w:val="both"/>
        <w:rPr>
          <w:rFonts w:eastAsiaTheme="minorHAnsi"/>
          <w:lang w:eastAsia="en-US"/>
        </w:rPr>
      </w:pPr>
      <w:r w:rsidRPr="00EE6B02">
        <w:rPr>
          <w:rFonts w:eastAsiaTheme="minorHAnsi"/>
          <w:lang w:eastAsia="en-US"/>
        </w:rPr>
        <w:t>- ведет и оформляет протоколы заседаний Комиссии;</w:t>
      </w:r>
    </w:p>
    <w:p w:rsidR="00A10440" w:rsidRPr="00A10440" w:rsidRDefault="00A10440" w:rsidP="00807AA5">
      <w:pPr>
        <w:widowControl/>
        <w:spacing w:line="360" w:lineRule="auto"/>
        <w:ind w:firstLine="567"/>
        <w:contextualSpacing/>
        <w:jc w:val="both"/>
      </w:pPr>
      <w:r w:rsidRPr="00A10440">
        <w:t>- осуществляет по поручению председателя Комиссии иные функции, необходимые для организационного обеспечения деятельности Комиссии.</w:t>
      </w:r>
    </w:p>
    <w:p w:rsidR="007E5215" w:rsidRDefault="00A10440" w:rsidP="00807AA5">
      <w:pPr>
        <w:widowControl/>
        <w:spacing w:line="360" w:lineRule="auto"/>
        <w:ind w:firstLine="567"/>
        <w:jc w:val="both"/>
      </w:pPr>
      <w:r w:rsidRPr="00A10440">
        <w:t>3.4. Члены Комиссии</w:t>
      </w:r>
      <w:r w:rsidR="00FE522B">
        <w:t xml:space="preserve"> имеют право</w:t>
      </w:r>
      <w:r w:rsidR="007E5215">
        <w:t>:</w:t>
      </w:r>
    </w:p>
    <w:p w:rsidR="00A10440" w:rsidRDefault="00A10440" w:rsidP="00807AA5">
      <w:pPr>
        <w:widowControl/>
        <w:spacing w:line="360" w:lineRule="auto"/>
        <w:ind w:firstLine="567"/>
        <w:jc w:val="both"/>
      </w:pPr>
      <w:r w:rsidRPr="00A10440">
        <w:t xml:space="preserve"> </w:t>
      </w:r>
      <w:r w:rsidR="007E5215">
        <w:t>- знаком</w:t>
      </w:r>
      <w:r w:rsidR="00FE522B">
        <w:t>ить</w:t>
      </w:r>
      <w:r w:rsidR="007E5215">
        <w:t>ся с представленными на рассмотрение Комиссии документами</w:t>
      </w:r>
      <w:r w:rsidR="00FE522B">
        <w:t>;</w:t>
      </w:r>
    </w:p>
    <w:p w:rsidR="00FE522B" w:rsidRPr="00FE522B" w:rsidRDefault="00FE522B" w:rsidP="00807AA5">
      <w:pPr>
        <w:widowControl/>
        <w:spacing w:line="360" w:lineRule="auto"/>
        <w:ind w:firstLine="567"/>
        <w:jc w:val="both"/>
      </w:pPr>
      <w:r w:rsidRPr="00FE522B">
        <w:t>- выступать на заседаниях Комиссии, вносить предложения по вопросам, входящим в компетенцию Комиссии;</w:t>
      </w:r>
    </w:p>
    <w:p w:rsidR="00FE522B" w:rsidRPr="00FE522B" w:rsidRDefault="00FE522B" w:rsidP="00807AA5">
      <w:pPr>
        <w:widowControl/>
        <w:spacing w:line="360" w:lineRule="auto"/>
        <w:ind w:firstLine="567"/>
        <w:jc w:val="both"/>
      </w:pPr>
      <w:r w:rsidRPr="00FE522B">
        <w:t>- голосовать на заседаниях Комиссии, в случае несогласия с принятым решением выразить свое особое мнение в письменной форме, которое прикладывается к протоколу заседания Комиссии.</w:t>
      </w:r>
    </w:p>
    <w:p w:rsidR="00A10440" w:rsidRPr="00A10440" w:rsidRDefault="00A10440" w:rsidP="00807AA5">
      <w:pPr>
        <w:widowControl/>
        <w:spacing w:line="360" w:lineRule="auto"/>
        <w:jc w:val="both"/>
      </w:pPr>
    </w:p>
    <w:p w:rsidR="00A10440" w:rsidRPr="00A10440" w:rsidRDefault="00A10440" w:rsidP="00807AA5">
      <w:pPr>
        <w:widowControl/>
        <w:spacing w:line="360" w:lineRule="auto"/>
        <w:ind w:firstLine="567"/>
        <w:contextualSpacing/>
        <w:jc w:val="center"/>
      </w:pPr>
      <w:r w:rsidRPr="00A10440">
        <w:t>4. Порядок работы Комиссии</w:t>
      </w:r>
    </w:p>
    <w:p w:rsidR="00A10440" w:rsidRPr="00A10440" w:rsidRDefault="00A10440" w:rsidP="00807AA5">
      <w:pPr>
        <w:widowControl/>
        <w:spacing w:line="360" w:lineRule="auto"/>
        <w:ind w:firstLine="567"/>
        <w:contextualSpacing/>
        <w:jc w:val="center"/>
      </w:pPr>
    </w:p>
    <w:p w:rsidR="00A10440" w:rsidRPr="00A10440" w:rsidRDefault="00A10440" w:rsidP="00807AA5">
      <w:pPr>
        <w:widowControl/>
        <w:spacing w:line="360" w:lineRule="auto"/>
        <w:ind w:firstLine="426"/>
        <w:jc w:val="both"/>
      </w:pPr>
      <w:r w:rsidRPr="00A10440">
        <w:t>4.1.  Комиссия осуществляет свою деятельность в форме заседаний по мере необходимости.</w:t>
      </w:r>
    </w:p>
    <w:p w:rsidR="00A10440" w:rsidRPr="00A10440" w:rsidRDefault="00AF20C1" w:rsidP="00807AA5">
      <w:pPr>
        <w:widowControl/>
        <w:spacing w:line="360" w:lineRule="auto"/>
        <w:ind w:firstLine="426"/>
        <w:jc w:val="both"/>
      </w:pPr>
      <w:r>
        <w:t xml:space="preserve">4.2. </w:t>
      </w:r>
      <w:r w:rsidR="00A10440" w:rsidRPr="00A10440">
        <w:t>Основаниями для проведения заседания Комиссии являются:</w:t>
      </w:r>
    </w:p>
    <w:p w:rsidR="00A10440" w:rsidRDefault="00A10440" w:rsidP="00807AA5">
      <w:pPr>
        <w:widowControl/>
        <w:spacing w:line="360" w:lineRule="auto"/>
        <w:ind w:firstLine="426"/>
        <w:jc w:val="both"/>
      </w:pPr>
      <w:r w:rsidRPr="00A10440">
        <w:t xml:space="preserve">- поступление </w:t>
      </w:r>
      <w:r w:rsidR="00432AAD">
        <w:t>заявления</w:t>
      </w:r>
      <w:r w:rsidRPr="00A10440">
        <w:t xml:space="preserve"> участника </w:t>
      </w:r>
      <w:r w:rsidR="00432AAD">
        <w:t xml:space="preserve">отбора </w:t>
      </w:r>
      <w:r w:rsidRPr="00A10440">
        <w:t>по вопросам, отнесенным к задачам Комиссии в соответствии с настоящим положением.</w:t>
      </w:r>
    </w:p>
    <w:p w:rsidR="00AF20C1" w:rsidRDefault="00AF20C1" w:rsidP="00807AA5">
      <w:pPr>
        <w:widowControl/>
        <w:spacing w:line="360" w:lineRule="auto"/>
        <w:ind w:firstLine="426"/>
        <w:jc w:val="both"/>
      </w:pPr>
      <w:r w:rsidRPr="00AF20C1">
        <w:t>4.3. Заседание Комиссии, считается правомочным, если на нем присутствует не менее половины от списочного состава ее членов (наличие кворума).</w:t>
      </w:r>
    </w:p>
    <w:p w:rsidR="00A10440" w:rsidRPr="00A10440" w:rsidRDefault="00A10440" w:rsidP="00807AA5">
      <w:pPr>
        <w:widowControl/>
        <w:spacing w:line="360" w:lineRule="auto"/>
        <w:ind w:firstLine="426"/>
        <w:jc w:val="both"/>
      </w:pPr>
      <w:r w:rsidRPr="00A10440">
        <w:t>В случае отсутствия кворума присутствующих членов Комиссии заседание переносится на другую дату. При этом очередное заседание Комиссии должно быть проведено не позднее чем через 5 рабочих дней после даты первоначального заседания.</w:t>
      </w:r>
    </w:p>
    <w:p w:rsidR="00A10440" w:rsidRPr="00A10440" w:rsidRDefault="00A10440" w:rsidP="00807AA5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lastRenderedPageBreak/>
        <w:t>4.4. Председательствует на заседаниях Комиссии председатель Комиссии, либо по его поручению член Комиссии.</w:t>
      </w:r>
    </w:p>
    <w:p w:rsidR="00A10440" w:rsidRPr="00A10440" w:rsidRDefault="00A10440" w:rsidP="00807AA5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4.</w:t>
      </w:r>
      <w:r w:rsidR="00AF20C1">
        <w:rPr>
          <w:rFonts w:eastAsiaTheme="minorHAnsi"/>
          <w:lang w:eastAsia="en-US"/>
        </w:rPr>
        <w:t>5</w:t>
      </w:r>
      <w:r w:rsidRPr="00A10440">
        <w:rPr>
          <w:rFonts w:eastAsiaTheme="minorHAnsi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10440" w:rsidRPr="00A10440" w:rsidRDefault="00A10440" w:rsidP="00807AA5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4.7. Решения Комиссии принимаются простым большинством голосов членов Комиссии, присутствующих на заседании Комиссии, путем открытого голосования. В случае равенства голосов решающим является голос председательствующего на заседании Комиссии. При голосовании каждый член Комиссии имеет один голос.</w:t>
      </w:r>
    </w:p>
    <w:p w:rsidR="00AF20C1" w:rsidRPr="00AF20C1" w:rsidRDefault="00AF20C1" w:rsidP="00807AA5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 w:rsidRPr="00AF20C1">
        <w:rPr>
          <w:rFonts w:eastAsiaTheme="minorHAnsi"/>
          <w:lang w:eastAsia="en-US"/>
        </w:rPr>
        <w:t>4.7. Решения Комиссии принимаются по каждому вопросу отдельно. В случае поступления по одному вопросу более одного предложения, голосование проводится по каждому из поступивших предложений.</w:t>
      </w:r>
    </w:p>
    <w:p w:rsidR="00C672B2" w:rsidRDefault="00AF20C1" w:rsidP="00807AA5">
      <w:pPr>
        <w:widowControl/>
        <w:spacing w:line="360" w:lineRule="auto"/>
        <w:ind w:firstLine="426"/>
        <w:jc w:val="both"/>
        <w:rPr>
          <w:rStyle w:val="FontStyle16"/>
          <w:sz w:val="24"/>
          <w:szCs w:val="24"/>
        </w:rPr>
      </w:pPr>
      <w:r w:rsidRPr="00AF20C1">
        <w:rPr>
          <w:rFonts w:eastAsiaTheme="minorHAnsi"/>
          <w:lang w:eastAsia="en-US"/>
        </w:rPr>
        <w:t>4.8</w:t>
      </w:r>
      <w:r w:rsidR="003F1F64">
        <w:rPr>
          <w:rFonts w:eastAsiaTheme="minorHAnsi"/>
          <w:lang w:eastAsia="en-US"/>
        </w:rPr>
        <w:t>.</w:t>
      </w:r>
      <w:r w:rsidR="00392E9A" w:rsidRPr="00392E9A">
        <w:rPr>
          <w:rFonts w:eastAsiaTheme="minorHAnsi"/>
          <w:lang w:eastAsia="en-US"/>
        </w:rPr>
        <w:t xml:space="preserve"> </w:t>
      </w:r>
      <w:r w:rsidR="00C672B2" w:rsidRPr="00C672B2">
        <w:rPr>
          <w:rFonts w:eastAsiaTheme="minorHAnsi"/>
          <w:lang w:eastAsia="en-US"/>
        </w:rPr>
        <w:t>Решение Комиссии отражается в протоколе заседания Комиссии, который подписывается всеми членами Комиссии, участвующими в заседании Комиссии, и председательствующим на заседании Комиссии. Протоколы заседаний Комиссии хранятся в отделе бухгалтерского учета и отчетности Администрации муниципального района Клявлинский.</w:t>
      </w:r>
    </w:p>
    <w:sectPr w:rsidR="00C672B2" w:rsidSect="00807AA5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24B" w:rsidRDefault="0080024B" w:rsidP="00371138">
      <w:r>
        <w:separator/>
      </w:r>
    </w:p>
  </w:endnote>
  <w:endnote w:type="continuationSeparator" w:id="0">
    <w:p w:rsidR="0080024B" w:rsidRDefault="0080024B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24B" w:rsidRDefault="0080024B" w:rsidP="00371138">
      <w:r>
        <w:separator/>
      </w:r>
    </w:p>
  </w:footnote>
  <w:footnote w:type="continuationSeparator" w:id="0">
    <w:p w:rsidR="0080024B" w:rsidRDefault="0080024B" w:rsidP="00371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451B4"/>
    <w:rsid w:val="00055246"/>
    <w:rsid w:val="00065647"/>
    <w:rsid w:val="0006655F"/>
    <w:rsid w:val="00072F90"/>
    <w:rsid w:val="00082AAF"/>
    <w:rsid w:val="00093B3C"/>
    <w:rsid w:val="00094E46"/>
    <w:rsid w:val="000A2E0A"/>
    <w:rsid w:val="000A40B9"/>
    <w:rsid w:val="000C5C05"/>
    <w:rsid w:val="000C5CC0"/>
    <w:rsid w:val="000E115F"/>
    <w:rsid w:val="000E7074"/>
    <w:rsid w:val="000F1D4E"/>
    <w:rsid w:val="000F5EC5"/>
    <w:rsid w:val="00106B5F"/>
    <w:rsid w:val="0011639A"/>
    <w:rsid w:val="0013627B"/>
    <w:rsid w:val="0013683E"/>
    <w:rsid w:val="00145ABC"/>
    <w:rsid w:val="001716CC"/>
    <w:rsid w:val="00175EC7"/>
    <w:rsid w:val="001819F6"/>
    <w:rsid w:val="00182543"/>
    <w:rsid w:val="001A0A30"/>
    <w:rsid w:val="001A0EB9"/>
    <w:rsid w:val="001E7505"/>
    <w:rsid w:val="001F13C4"/>
    <w:rsid w:val="001F1F73"/>
    <w:rsid w:val="001F34A1"/>
    <w:rsid w:val="002050A2"/>
    <w:rsid w:val="002159D9"/>
    <w:rsid w:val="00216FDE"/>
    <w:rsid w:val="0023679A"/>
    <w:rsid w:val="00245B5B"/>
    <w:rsid w:val="00245F17"/>
    <w:rsid w:val="0026083F"/>
    <w:rsid w:val="00271DF3"/>
    <w:rsid w:val="0027406B"/>
    <w:rsid w:val="00281236"/>
    <w:rsid w:val="00283B87"/>
    <w:rsid w:val="00284A23"/>
    <w:rsid w:val="00285763"/>
    <w:rsid w:val="002B1A17"/>
    <w:rsid w:val="002C6173"/>
    <w:rsid w:val="002D0479"/>
    <w:rsid w:val="002D513D"/>
    <w:rsid w:val="002E7216"/>
    <w:rsid w:val="002F21E7"/>
    <w:rsid w:val="003010FB"/>
    <w:rsid w:val="00301324"/>
    <w:rsid w:val="0030279E"/>
    <w:rsid w:val="003045F7"/>
    <w:rsid w:val="00310001"/>
    <w:rsid w:val="00322031"/>
    <w:rsid w:val="00335013"/>
    <w:rsid w:val="003445AF"/>
    <w:rsid w:val="00365506"/>
    <w:rsid w:val="00371138"/>
    <w:rsid w:val="00373A4F"/>
    <w:rsid w:val="00374B33"/>
    <w:rsid w:val="003864AB"/>
    <w:rsid w:val="00392515"/>
    <w:rsid w:val="00392972"/>
    <w:rsid w:val="00392E9A"/>
    <w:rsid w:val="003A07A7"/>
    <w:rsid w:val="003A3235"/>
    <w:rsid w:val="003C72E6"/>
    <w:rsid w:val="003D08AD"/>
    <w:rsid w:val="003E29DA"/>
    <w:rsid w:val="003F1F64"/>
    <w:rsid w:val="00416839"/>
    <w:rsid w:val="00422C4E"/>
    <w:rsid w:val="004267D1"/>
    <w:rsid w:val="00432AAD"/>
    <w:rsid w:val="0043605A"/>
    <w:rsid w:val="00452A97"/>
    <w:rsid w:val="00456C89"/>
    <w:rsid w:val="00467DF6"/>
    <w:rsid w:val="0047271A"/>
    <w:rsid w:val="00473176"/>
    <w:rsid w:val="004974BD"/>
    <w:rsid w:val="004A3AC8"/>
    <w:rsid w:val="004C0A12"/>
    <w:rsid w:val="004C790E"/>
    <w:rsid w:val="004D58E1"/>
    <w:rsid w:val="004F068A"/>
    <w:rsid w:val="00520D96"/>
    <w:rsid w:val="005210FF"/>
    <w:rsid w:val="00540630"/>
    <w:rsid w:val="00545895"/>
    <w:rsid w:val="005522D7"/>
    <w:rsid w:val="00557D8C"/>
    <w:rsid w:val="00561E71"/>
    <w:rsid w:val="005653C5"/>
    <w:rsid w:val="00583C49"/>
    <w:rsid w:val="00584C5E"/>
    <w:rsid w:val="005A3FA2"/>
    <w:rsid w:val="005E582C"/>
    <w:rsid w:val="005F7742"/>
    <w:rsid w:val="006017D2"/>
    <w:rsid w:val="0060472A"/>
    <w:rsid w:val="006147C1"/>
    <w:rsid w:val="00622AAD"/>
    <w:rsid w:val="006302FC"/>
    <w:rsid w:val="00663E47"/>
    <w:rsid w:val="00681597"/>
    <w:rsid w:val="006878E1"/>
    <w:rsid w:val="0069486E"/>
    <w:rsid w:val="006E238A"/>
    <w:rsid w:val="006F0FF8"/>
    <w:rsid w:val="0072241F"/>
    <w:rsid w:val="00733A20"/>
    <w:rsid w:val="00734189"/>
    <w:rsid w:val="00735157"/>
    <w:rsid w:val="00742C25"/>
    <w:rsid w:val="0074338D"/>
    <w:rsid w:val="007542BB"/>
    <w:rsid w:val="0076755E"/>
    <w:rsid w:val="007728F8"/>
    <w:rsid w:val="00775BB9"/>
    <w:rsid w:val="00793A11"/>
    <w:rsid w:val="00796CA4"/>
    <w:rsid w:val="007A3DD0"/>
    <w:rsid w:val="007C75CB"/>
    <w:rsid w:val="007E5215"/>
    <w:rsid w:val="007F5435"/>
    <w:rsid w:val="007F6F21"/>
    <w:rsid w:val="0080024B"/>
    <w:rsid w:val="008049A9"/>
    <w:rsid w:val="00807935"/>
    <w:rsid w:val="00807AA5"/>
    <w:rsid w:val="0081756F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B1C9E"/>
    <w:rsid w:val="008B33E8"/>
    <w:rsid w:val="008B3B09"/>
    <w:rsid w:val="008C0E26"/>
    <w:rsid w:val="008C3519"/>
    <w:rsid w:val="008C3FE2"/>
    <w:rsid w:val="008C4925"/>
    <w:rsid w:val="008D43AF"/>
    <w:rsid w:val="008F7333"/>
    <w:rsid w:val="00901C47"/>
    <w:rsid w:val="00905339"/>
    <w:rsid w:val="009129FE"/>
    <w:rsid w:val="009166CB"/>
    <w:rsid w:val="00916A03"/>
    <w:rsid w:val="00923515"/>
    <w:rsid w:val="009257E0"/>
    <w:rsid w:val="0097144D"/>
    <w:rsid w:val="009829E0"/>
    <w:rsid w:val="00984A7E"/>
    <w:rsid w:val="00985544"/>
    <w:rsid w:val="009A47C4"/>
    <w:rsid w:val="009B02EE"/>
    <w:rsid w:val="009B3980"/>
    <w:rsid w:val="009B580D"/>
    <w:rsid w:val="009B7750"/>
    <w:rsid w:val="009C10DD"/>
    <w:rsid w:val="009E2D62"/>
    <w:rsid w:val="009F75EA"/>
    <w:rsid w:val="00A00B87"/>
    <w:rsid w:val="00A10440"/>
    <w:rsid w:val="00A30AFE"/>
    <w:rsid w:val="00A33207"/>
    <w:rsid w:val="00A3361F"/>
    <w:rsid w:val="00A40C20"/>
    <w:rsid w:val="00A440A2"/>
    <w:rsid w:val="00A45DDC"/>
    <w:rsid w:val="00A65A7B"/>
    <w:rsid w:val="00A833A2"/>
    <w:rsid w:val="00A95B49"/>
    <w:rsid w:val="00AB72F1"/>
    <w:rsid w:val="00AE606D"/>
    <w:rsid w:val="00AF0918"/>
    <w:rsid w:val="00AF1880"/>
    <w:rsid w:val="00AF20C1"/>
    <w:rsid w:val="00AF72DA"/>
    <w:rsid w:val="00B0075D"/>
    <w:rsid w:val="00B10799"/>
    <w:rsid w:val="00B23E32"/>
    <w:rsid w:val="00B25C28"/>
    <w:rsid w:val="00B26DFA"/>
    <w:rsid w:val="00B3468A"/>
    <w:rsid w:val="00B4169A"/>
    <w:rsid w:val="00B441D2"/>
    <w:rsid w:val="00B53670"/>
    <w:rsid w:val="00B53FCD"/>
    <w:rsid w:val="00B83780"/>
    <w:rsid w:val="00BA4155"/>
    <w:rsid w:val="00BC1237"/>
    <w:rsid w:val="00BD0B30"/>
    <w:rsid w:val="00BE3FD1"/>
    <w:rsid w:val="00BE5B8D"/>
    <w:rsid w:val="00BE6343"/>
    <w:rsid w:val="00BF4958"/>
    <w:rsid w:val="00C0416E"/>
    <w:rsid w:val="00C067F5"/>
    <w:rsid w:val="00C12652"/>
    <w:rsid w:val="00C216A8"/>
    <w:rsid w:val="00C42290"/>
    <w:rsid w:val="00C46C0B"/>
    <w:rsid w:val="00C549C3"/>
    <w:rsid w:val="00C672B2"/>
    <w:rsid w:val="00CA4D21"/>
    <w:rsid w:val="00CB708E"/>
    <w:rsid w:val="00CD6141"/>
    <w:rsid w:val="00CE0C0A"/>
    <w:rsid w:val="00CE2B3E"/>
    <w:rsid w:val="00D0559F"/>
    <w:rsid w:val="00D0597A"/>
    <w:rsid w:val="00D11389"/>
    <w:rsid w:val="00D14550"/>
    <w:rsid w:val="00D203B1"/>
    <w:rsid w:val="00D21353"/>
    <w:rsid w:val="00D24FDD"/>
    <w:rsid w:val="00D27F72"/>
    <w:rsid w:val="00D30830"/>
    <w:rsid w:val="00D32955"/>
    <w:rsid w:val="00D42267"/>
    <w:rsid w:val="00D533E6"/>
    <w:rsid w:val="00D57B52"/>
    <w:rsid w:val="00D632F3"/>
    <w:rsid w:val="00D912F0"/>
    <w:rsid w:val="00DB1AC9"/>
    <w:rsid w:val="00DC5B11"/>
    <w:rsid w:val="00DC5E56"/>
    <w:rsid w:val="00DC6C64"/>
    <w:rsid w:val="00DC7F15"/>
    <w:rsid w:val="00DD4411"/>
    <w:rsid w:val="00DE51F8"/>
    <w:rsid w:val="00DE6754"/>
    <w:rsid w:val="00DF074F"/>
    <w:rsid w:val="00DF131D"/>
    <w:rsid w:val="00DF3E28"/>
    <w:rsid w:val="00E137AC"/>
    <w:rsid w:val="00E31195"/>
    <w:rsid w:val="00E61A27"/>
    <w:rsid w:val="00E70345"/>
    <w:rsid w:val="00E72ABA"/>
    <w:rsid w:val="00E96019"/>
    <w:rsid w:val="00EB0740"/>
    <w:rsid w:val="00EB40F5"/>
    <w:rsid w:val="00EC25E2"/>
    <w:rsid w:val="00EC6D81"/>
    <w:rsid w:val="00ED2CB4"/>
    <w:rsid w:val="00ED538E"/>
    <w:rsid w:val="00EE36BE"/>
    <w:rsid w:val="00EE6B02"/>
    <w:rsid w:val="00EF07AB"/>
    <w:rsid w:val="00F11C4D"/>
    <w:rsid w:val="00F14BB5"/>
    <w:rsid w:val="00F3476E"/>
    <w:rsid w:val="00F40CFB"/>
    <w:rsid w:val="00F43A50"/>
    <w:rsid w:val="00F459DF"/>
    <w:rsid w:val="00F55171"/>
    <w:rsid w:val="00F55ED1"/>
    <w:rsid w:val="00F56E08"/>
    <w:rsid w:val="00F75415"/>
    <w:rsid w:val="00F90D9C"/>
    <w:rsid w:val="00FA5409"/>
    <w:rsid w:val="00FB5656"/>
    <w:rsid w:val="00FD59B6"/>
    <w:rsid w:val="00FE0A56"/>
    <w:rsid w:val="00FE509B"/>
    <w:rsid w:val="00FE522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AFC9425A82C1C9416A2502D9E290EA4BA94FD30D0ADB602E4162B1ACA7738BDDC59EF1C28D26C71B19F13E6b1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36234A38BCA0FDC2B0C31AD0C0DFB4A4B1B887A8325505BAFB7C0DA4F5A601A6E2854FCE6DA1FCBB6D503B6915A8BDB2Di6g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96AF-B249-4BF2-874F-FF1E6137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7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30</cp:revision>
  <cp:lastPrinted>2022-02-15T10:20:00Z</cp:lastPrinted>
  <dcterms:created xsi:type="dcterms:W3CDTF">2022-01-19T12:54:00Z</dcterms:created>
  <dcterms:modified xsi:type="dcterms:W3CDTF">2022-02-15T10:20:00Z</dcterms:modified>
</cp:coreProperties>
</file>