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87B" w:rsidRDefault="008A287B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</w:p>
    <w:p w:rsidR="00FD0FA8" w:rsidRPr="00D65AEF" w:rsidRDefault="00F44A94" w:rsidP="0096322B">
      <w:pPr>
        <w:spacing w:line="276" w:lineRule="auto"/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D65AEF">
        <w:rPr>
          <w:rFonts w:eastAsia="Times New Roman"/>
          <w:b/>
          <w:bCs/>
          <w:sz w:val="24"/>
          <w:szCs w:val="24"/>
        </w:rPr>
        <w:t>Информация о</w:t>
      </w:r>
      <w:r w:rsidR="00FD0FA8" w:rsidRPr="00D65AEF">
        <w:rPr>
          <w:rFonts w:eastAsia="Times New Roman"/>
          <w:b/>
          <w:bCs/>
          <w:sz w:val="24"/>
          <w:szCs w:val="24"/>
        </w:rPr>
        <w:t xml:space="preserve"> результата</w:t>
      </w:r>
      <w:r w:rsidRPr="00D65AEF">
        <w:rPr>
          <w:rFonts w:eastAsia="Times New Roman"/>
          <w:b/>
          <w:bCs/>
          <w:sz w:val="24"/>
          <w:szCs w:val="24"/>
        </w:rPr>
        <w:t>х</w:t>
      </w:r>
      <w:r w:rsidR="00FD0FA8" w:rsidRPr="00D65AEF">
        <w:rPr>
          <w:rFonts w:eastAsia="Times New Roman"/>
          <w:b/>
          <w:bCs/>
          <w:sz w:val="24"/>
          <w:szCs w:val="24"/>
        </w:rPr>
        <w:t xml:space="preserve"> экспертно-аналитического мероприятия</w:t>
      </w:r>
    </w:p>
    <w:p w:rsidR="008102EB" w:rsidRPr="00D65AEF" w:rsidRDefault="00FD0FA8" w:rsidP="0096322B">
      <w:pPr>
        <w:spacing w:line="276" w:lineRule="auto"/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D65AEF">
        <w:rPr>
          <w:rFonts w:eastAsia="Times New Roman"/>
          <w:b/>
          <w:bCs/>
          <w:sz w:val="24"/>
          <w:szCs w:val="24"/>
        </w:rPr>
        <w:t>«Внешняя проверка отчета об исполнении бюджета</w:t>
      </w:r>
    </w:p>
    <w:p w:rsidR="00BC31B0" w:rsidRPr="00D65AEF" w:rsidRDefault="00FD0FA8" w:rsidP="0096322B">
      <w:pPr>
        <w:spacing w:line="276" w:lineRule="auto"/>
        <w:ind w:firstLine="709"/>
        <w:jc w:val="center"/>
        <w:rPr>
          <w:rFonts w:eastAsia="Times New Roman"/>
          <w:b/>
          <w:sz w:val="24"/>
          <w:szCs w:val="24"/>
        </w:rPr>
      </w:pPr>
      <w:r w:rsidRPr="00D65AEF">
        <w:rPr>
          <w:rFonts w:eastAsia="Times New Roman"/>
          <w:b/>
          <w:bCs/>
          <w:sz w:val="24"/>
          <w:szCs w:val="24"/>
        </w:rPr>
        <w:t xml:space="preserve"> </w:t>
      </w:r>
      <w:r w:rsidR="00F708A6" w:rsidRPr="00D65AEF">
        <w:rPr>
          <w:rFonts w:eastAsia="Times New Roman"/>
          <w:b/>
          <w:sz w:val="24"/>
          <w:szCs w:val="24"/>
        </w:rPr>
        <w:t xml:space="preserve">муниципального района </w:t>
      </w:r>
      <w:proofErr w:type="spellStart"/>
      <w:r w:rsidR="00F708A6" w:rsidRPr="00D65AEF">
        <w:rPr>
          <w:rFonts w:eastAsia="Times New Roman"/>
          <w:b/>
          <w:sz w:val="24"/>
          <w:szCs w:val="24"/>
        </w:rPr>
        <w:t>Клявлинский</w:t>
      </w:r>
      <w:proofErr w:type="spellEnd"/>
      <w:r w:rsidR="00F708A6" w:rsidRPr="00D65AEF">
        <w:rPr>
          <w:rFonts w:eastAsia="Times New Roman"/>
          <w:b/>
          <w:sz w:val="24"/>
          <w:szCs w:val="24"/>
        </w:rPr>
        <w:t xml:space="preserve"> Самарской области</w:t>
      </w:r>
      <w:r w:rsidR="00D13D61" w:rsidRPr="00D65AEF">
        <w:rPr>
          <w:rFonts w:eastAsia="Times New Roman"/>
          <w:b/>
          <w:sz w:val="24"/>
          <w:szCs w:val="24"/>
        </w:rPr>
        <w:t xml:space="preserve"> </w:t>
      </w:r>
    </w:p>
    <w:p w:rsidR="008E4492" w:rsidRPr="008102EB" w:rsidRDefault="008E4492" w:rsidP="0096322B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D65AEF">
        <w:rPr>
          <w:rFonts w:eastAsia="Times New Roman"/>
          <w:b/>
          <w:sz w:val="24"/>
          <w:szCs w:val="24"/>
        </w:rPr>
        <w:t xml:space="preserve">за </w:t>
      </w:r>
      <w:r w:rsidR="00A60E8A" w:rsidRPr="00D65AEF">
        <w:rPr>
          <w:rFonts w:eastAsia="Times New Roman"/>
          <w:b/>
          <w:sz w:val="24"/>
          <w:szCs w:val="24"/>
        </w:rPr>
        <w:t>1 квартал</w:t>
      </w:r>
      <w:r w:rsidR="00EB3127" w:rsidRPr="00D65AEF">
        <w:rPr>
          <w:rFonts w:eastAsia="Times New Roman"/>
          <w:b/>
          <w:sz w:val="24"/>
          <w:szCs w:val="24"/>
        </w:rPr>
        <w:t xml:space="preserve"> </w:t>
      </w:r>
      <w:r w:rsidR="004C7798" w:rsidRPr="00D65AEF">
        <w:rPr>
          <w:rFonts w:eastAsia="Times New Roman"/>
          <w:b/>
          <w:sz w:val="24"/>
          <w:szCs w:val="24"/>
        </w:rPr>
        <w:t>20</w:t>
      </w:r>
      <w:r w:rsidR="0046541F" w:rsidRPr="00D65AEF">
        <w:rPr>
          <w:rFonts w:eastAsia="Times New Roman"/>
          <w:b/>
          <w:sz w:val="24"/>
          <w:szCs w:val="24"/>
        </w:rPr>
        <w:t>26</w:t>
      </w:r>
      <w:r w:rsidR="004C7798" w:rsidRPr="00D65AEF">
        <w:rPr>
          <w:rFonts w:eastAsia="Times New Roman"/>
          <w:b/>
          <w:sz w:val="24"/>
          <w:szCs w:val="24"/>
        </w:rPr>
        <w:t xml:space="preserve"> года»</w:t>
      </w:r>
      <w:r w:rsidR="00EB3127" w:rsidRPr="00D65AEF">
        <w:rPr>
          <w:rFonts w:eastAsia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D65AEF">
        <w:rPr>
          <w:rFonts w:eastAsia="Times New Roman"/>
          <w:b/>
          <w:sz w:val="24"/>
          <w:szCs w:val="24"/>
        </w:rPr>
        <w:t xml:space="preserve"> </w:t>
      </w:r>
      <w:r w:rsidR="008023D8" w:rsidRPr="00D65AEF">
        <w:rPr>
          <w:rFonts w:eastAsia="Times New Roman"/>
          <w:b/>
          <w:sz w:val="24"/>
          <w:szCs w:val="24"/>
        </w:rPr>
        <w:t xml:space="preserve">   </w:t>
      </w:r>
    </w:p>
    <w:p w:rsidR="006B6CBC" w:rsidRPr="00F44A94" w:rsidRDefault="00F44A94" w:rsidP="00F44A94">
      <w:pPr>
        <w:ind w:firstLine="709"/>
        <w:jc w:val="center"/>
        <w:rPr>
          <w:i/>
          <w:sz w:val="24"/>
          <w:szCs w:val="24"/>
        </w:rPr>
      </w:pPr>
      <w:r w:rsidRPr="00F44A94">
        <w:rPr>
          <w:i/>
          <w:sz w:val="24"/>
          <w:szCs w:val="24"/>
        </w:rPr>
        <w:t>(</w:t>
      </w:r>
      <w:r w:rsidR="00C81C72" w:rsidRPr="00F44A94">
        <w:rPr>
          <w:i/>
          <w:sz w:val="24"/>
          <w:szCs w:val="24"/>
        </w:rPr>
        <w:t>п</w:t>
      </w:r>
      <w:r w:rsidR="00777A08" w:rsidRPr="00F44A94">
        <w:rPr>
          <w:i/>
          <w:sz w:val="24"/>
          <w:szCs w:val="24"/>
        </w:rPr>
        <w:t xml:space="preserve">ункт </w:t>
      </w:r>
      <w:r w:rsidR="00C81C72" w:rsidRPr="00F44A94">
        <w:rPr>
          <w:i/>
          <w:sz w:val="24"/>
          <w:szCs w:val="24"/>
        </w:rPr>
        <w:t>1.</w:t>
      </w:r>
      <w:r w:rsidR="006C4784" w:rsidRPr="00F44A94">
        <w:rPr>
          <w:i/>
          <w:sz w:val="24"/>
          <w:szCs w:val="24"/>
        </w:rPr>
        <w:t>9</w:t>
      </w:r>
      <w:r w:rsidR="008B43A7" w:rsidRPr="00F44A94">
        <w:rPr>
          <w:i/>
          <w:sz w:val="24"/>
          <w:szCs w:val="24"/>
        </w:rPr>
        <w:t>.</w:t>
      </w:r>
      <w:r w:rsidR="00843A2D" w:rsidRPr="00F44A94">
        <w:rPr>
          <w:i/>
          <w:sz w:val="24"/>
          <w:szCs w:val="24"/>
        </w:rPr>
        <w:t xml:space="preserve"> </w:t>
      </w:r>
      <w:r w:rsidR="00147E18" w:rsidRPr="00F44A94">
        <w:rPr>
          <w:i/>
          <w:sz w:val="24"/>
          <w:szCs w:val="24"/>
        </w:rPr>
        <w:t>п</w:t>
      </w:r>
      <w:r w:rsidR="006B6CBC" w:rsidRPr="00F44A94">
        <w:rPr>
          <w:i/>
          <w:sz w:val="24"/>
          <w:szCs w:val="24"/>
        </w:rPr>
        <w:t xml:space="preserve">лана работы </w:t>
      </w:r>
      <w:r w:rsidR="0091543E" w:rsidRPr="00F44A94">
        <w:rPr>
          <w:i/>
          <w:sz w:val="24"/>
          <w:szCs w:val="24"/>
        </w:rPr>
        <w:t>Счетной палаты</w:t>
      </w:r>
      <w:r w:rsidR="006B6CBC" w:rsidRPr="00F44A94">
        <w:rPr>
          <w:i/>
          <w:sz w:val="24"/>
          <w:szCs w:val="24"/>
        </w:rPr>
        <w:t xml:space="preserve"> муниципального района </w:t>
      </w:r>
      <w:proofErr w:type="spellStart"/>
      <w:r w:rsidR="0091543E" w:rsidRPr="00F44A94">
        <w:rPr>
          <w:i/>
          <w:sz w:val="24"/>
          <w:szCs w:val="24"/>
        </w:rPr>
        <w:t>Клявлинский</w:t>
      </w:r>
      <w:proofErr w:type="spellEnd"/>
      <w:r w:rsidR="0091543E" w:rsidRPr="00F44A94">
        <w:rPr>
          <w:i/>
          <w:sz w:val="24"/>
          <w:szCs w:val="24"/>
        </w:rPr>
        <w:t xml:space="preserve"> Самарской</w:t>
      </w:r>
      <w:r w:rsidR="006B6CBC" w:rsidRPr="00F44A94">
        <w:rPr>
          <w:i/>
          <w:sz w:val="24"/>
          <w:szCs w:val="24"/>
        </w:rPr>
        <w:t xml:space="preserve"> области</w:t>
      </w:r>
      <w:r w:rsidR="00900F8D" w:rsidRPr="00F44A94">
        <w:rPr>
          <w:i/>
          <w:sz w:val="24"/>
          <w:szCs w:val="24"/>
        </w:rPr>
        <w:t xml:space="preserve"> на 202</w:t>
      </w:r>
      <w:r w:rsidR="0046541F">
        <w:rPr>
          <w:i/>
          <w:sz w:val="24"/>
          <w:szCs w:val="24"/>
        </w:rPr>
        <w:t>6</w:t>
      </w:r>
      <w:r w:rsidR="00900F8D" w:rsidRPr="00F44A94">
        <w:rPr>
          <w:i/>
          <w:sz w:val="24"/>
          <w:szCs w:val="24"/>
        </w:rPr>
        <w:t xml:space="preserve"> год</w:t>
      </w:r>
      <w:r w:rsidRPr="00F44A94">
        <w:rPr>
          <w:i/>
          <w:sz w:val="24"/>
          <w:szCs w:val="24"/>
        </w:rPr>
        <w:t>)</w:t>
      </w:r>
    </w:p>
    <w:p w:rsidR="00F44A94" w:rsidRDefault="00F44A9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44A94" w:rsidRDefault="00F44A9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44A94" w:rsidRDefault="00F44A9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2A2D17" w:rsidRDefault="00627183" w:rsidP="006D677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Счетной палатой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="00337E8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6F41B4">
        <w:rPr>
          <w:rFonts w:eastAsiaTheme="minorHAnsi"/>
          <w:bCs/>
          <w:sz w:val="24"/>
          <w:szCs w:val="24"/>
          <w:lang w:eastAsia="en-US"/>
        </w:rPr>
        <w:t xml:space="preserve">(далее- Счетная палата) </w:t>
      </w:r>
      <w:r w:rsidR="00337E8D">
        <w:rPr>
          <w:rFonts w:eastAsiaTheme="minorHAnsi"/>
          <w:bCs/>
          <w:sz w:val="24"/>
          <w:szCs w:val="24"/>
          <w:lang w:eastAsia="en-US"/>
        </w:rPr>
        <w:t xml:space="preserve">на основании </w:t>
      </w:r>
      <w:r w:rsidR="00337E8D" w:rsidRPr="00337E8D">
        <w:rPr>
          <w:rFonts w:eastAsiaTheme="minorHAnsi"/>
          <w:bCs/>
          <w:sz w:val="24"/>
          <w:szCs w:val="24"/>
          <w:lang w:eastAsia="en-US"/>
        </w:rPr>
        <w:t>пункт</w:t>
      </w:r>
      <w:r w:rsidR="00ED3B14">
        <w:rPr>
          <w:rFonts w:eastAsiaTheme="minorHAnsi"/>
          <w:bCs/>
          <w:sz w:val="24"/>
          <w:szCs w:val="24"/>
          <w:lang w:eastAsia="en-US"/>
        </w:rPr>
        <w:t>а</w:t>
      </w:r>
      <w:r w:rsidR="00337E8D" w:rsidRPr="00337E8D">
        <w:rPr>
          <w:rFonts w:eastAsiaTheme="minorHAnsi"/>
          <w:bCs/>
          <w:sz w:val="24"/>
          <w:szCs w:val="24"/>
          <w:lang w:eastAsia="en-US"/>
        </w:rPr>
        <w:t xml:space="preserve"> 1.9. плана работы Счетной </w:t>
      </w:r>
      <w:r w:rsidR="000F6EA7">
        <w:rPr>
          <w:rFonts w:eastAsiaTheme="minorHAnsi"/>
          <w:bCs/>
          <w:sz w:val="24"/>
          <w:szCs w:val="24"/>
          <w:lang w:eastAsia="en-US"/>
        </w:rPr>
        <w:t xml:space="preserve">палаты </w:t>
      </w:r>
      <w:r w:rsidR="00337E8D" w:rsidRPr="00337E8D">
        <w:rPr>
          <w:rFonts w:eastAsiaTheme="minorHAnsi"/>
          <w:bCs/>
          <w:sz w:val="24"/>
          <w:szCs w:val="24"/>
          <w:lang w:eastAsia="en-US"/>
        </w:rPr>
        <w:t>на 202</w:t>
      </w:r>
      <w:r w:rsidR="0046541F">
        <w:rPr>
          <w:rFonts w:eastAsiaTheme="minorHAnsi"/>
          <w:bCs/>
          <w:sz w:val="24"/>
          <w:szCs w:val="24"/>
          <w:lang w:eastAsia="en-US"/>
        </w:rPr>
        <w:t>6</w:t>
      </w:r>
      <w:r w:rsidR="00337E8D" w:rsidRPr="00337E8D">
        <w:rPr>
          <w:rFonts w:eastAsiaTheme="minorHAnsi"/>
          <w:bCs/>
          <w:sz w:val="24"/>
          <w:szCs w:val="24"/>
          <w:lang w:eastAsia="en-US"/>
        </w:rPr>
        <w:t xml:space="preserve"> год</w:t>
      </w:r>
      <w:r w:rsidR="001442B5">
        <w:rPr>
          <w:rFonts w:eastAsiaTheme="minorHAnsi"/>
          <w:bCs/>
          <w:sz w:val="24"/>
          <w:szCs w:val="24"/>
          <w:lang w:eastAsia="en-US"/>
        </w:rPr>
        <w:t xml:space="preserve"> проведено</w:t>
      </w:r>
      <w:r w:rsidR="001442B5" w:rsidRPr="001442B5">
        <w:t xml:space="preserve"> 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>экспертно-аналитическо</w:t>
      </w:r>
      <w:r w:rsidR="001442B5">
        <w:rPr>
          <w:rFonts w:eastAsiaTheme="minorHAnsi"/>
          <w:bCs/>
          <w:sz w:val="24"/>
          <w:szCs w:val="24"/>
          <w:lang w:eastAsia="en-US"/>
        </w:rPr>
        <w:t>е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мероприяти</w:t>
      </w:r>
      <w:r w:rsidR="001442B5">
        <w:rPr>
          <w:rFonts w:eastAsiaTheme="minorHAnsi"/>
          <w:bCs/>
          <w:sz w:val="24"/>
          <w:szCs w:val="24"/>
          <w:lang w:eastAsia="en-US"/>
        </w:rPr>
        <w:t xml:space="preserve">е 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>«Внешняя проверка отчета об исполнении бюджета</w:t>
      </w:r>
      <w:r w:rsidR="001442B5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1442B5" w:rsidRPr="001442B5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Самарской области за 1 квартал 202</w:t>
      </w:r>
      <w:r w:rsidR="0046541F">
        <w:rPr>
          <w:rFonts w:eastAsiaTheme="minorHAnsi"/>
          <w:bCs/>
          <w:sz w:val="24"/>
          <w:szCs w:val="24"/>
          <w:lang w:eastAsia="en-US"/>
        </w:rPr>
        <w:t>6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года»</w:t>
      </w:r>
      <w:r w:rsidR="001442B5">
        <w:rPr>
          <w:rFonts w:eastAsiaTheme="minorHAnsi"/>
          <w:bCs/>
          <w:sz w:val="24"/>
          <w:szCs w:val="24"/>
          <w:lang w:eastAsia="en-US"/>
        </w:rPr>
        <w:t>.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    </w:t>
      </w:r>
    </w:p>
    <w:p w:rsidR="00337E8D" w:rsidRPr="00337E8D" w:rsidRDefault="002A2D17" w:rsidP="006D677C">
      <w:pPr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A2D17">
        <w:rPr>
          <w:rFonts w:eastAsia="Calibri"/>
          <w:bCs/>
          <w:sz w:val="24"/>
          <w:szCs w:val="24"/>
          <w:lang w:eastAsia="en-US"/>
        </w:rPr>
        <w:t xml:space="preserve">По результатам экспертно-аналитического мероприятия установлено следующее:          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8373B0">
        <w:rPr>
          <w:rFonts w:eastAsiaTheme="minorHAnsi"/>
          <w:bCs/>
          <w:sz w:val="24"/>
          <w:szCs w:val="24"/>
          <w:lang w:eastAsia="en-US"/>
        </w:rPr>
        <w:t xml:space="preserve">В течение 1 квартала 2026 года внесение изменений в решение Собрания представителей муниципального района </w:t>
      </w:r>
      <w:proofErr w:type="spellStart"/>
      <w:r w:rsidRPr="008373B0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Cs/>
          <w:sz w:val="24"/>
          <w:szCs w:val="24"/>
          <w:lang w:eastAsia="en-US"/>
        </w:rPr>
        <w:t xml:space="preserve"> Самарской области от 22.12.2025г. №27 «О бюджете муниципального района </w:t>
      </w:r>
      <w:proofErr w:type="spellStart"/>
      <w:r w:rsidRPr="008373B0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2026 год и плановый период 2027 и 2028 годов» производилось 3 раза, в связи с изменением показателей по безвозмездным поступлениям в бюджет района, а также в результате уточнений в ходе исполнения бюджета. В результате уменьшение от первоначального плана составило по доходам – 12 226,816 тыс. рублей, или на 3,4 %, по налоговым и неналоговым доходам изменения не предусматривались, по безвозмездным поступлениям уменьшение от первоначального плана составило – 12 226,816 тыс. рублей или на 5,5 %. По расходам уменьшение составило 2 208,621 тыс. рублей или на 0,6 %.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8373B0">
        <w:rPr>
          <w:sz w:val="24"/>
          <w:szCs w:val="24"/>
        </w:rPr>
        <w:t xml:space="preserve">Бюджет муниципального района </w:t>
      </w:r>
      <w:proofErr w:type="spellStart"/>
      <w:r w:rsidRPr="008373B0">
        <w:rPr>
          <w:sz w:val="24"/>
          <w:szCs w:val="24"/>
        </w:rPr>
        <w:t>Клявлинский</w:t>
      </w:r>
      <w:proofErr w:type="spellEnd"/>
      <w:r w:rsidRPr="008373B0">
        <w:rPr>
          <w:sz w:val="24"/>
          <w:szCs w:val="24"/>
        </w:rPr>
        <w:t xml:space="preserve"> за отчетный период 2026 года исполнен: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373B0">
        <w:rPr>
          <w:rFonts w:eastAsiaTheme="minorHAnsi"/>
          <w:color w:val="000000"/>
          <w:sz w:val="24"/>
          <w:szCs w:val="24"/>
          <w:lang w:eastAsia="en-US"/>
        </w:rPr>
        <w:t>по доходам – в объеме 59 596,599</w:t>
      </w:r>
      <w:r w:rsidRPr="008373B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 </w:t>
      </w:r>
      <w:r w:rsidRPr="008373B0">
        <w:rPr>
          <w:rFonts w:eastAsiaTheme="minorHAnsi"/>
          <w:color w:val="000000"/>
          <w:sz w:val="24"/>
          <w:szCs w:val="24"/>
          <w:lang w:eastAsia="en-US"/>
        </w:rPr>
        <w:t>тыс.</w:t>
      </w:r>
      <w:r w:rsidRPr="008373B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 </w:t>
      </w:r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рублей или 16,9 % утвержденного бюджета (352 545,906 тыс. рублей);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373B0">
        <w:rPr>
          <w:rFonts w:eastAsiaTheme="minorHAnsi"/>
          <w:color w:val="000000"/>
          <w:sz w:val="24"/>
          <w:szCs w:val="24"/>
          <w:lang w:eastAsia="en-US"/>
        </w:rPr>
        <w:t>по расходам – 61 893,869 тыс.</w:t>
      </w:r>
      <w:r w:rsidRPr="008373B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 </w:t>
      </w:r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рублей или 16,8 % сводной бюджетной росписи (367 564,101 тыс. рублей);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373B0">
        <w:rPr>
          <w:rFonts w:eastAsiaTheme="minorHAnsi"/>
          <w:color w:val="000000"/>
          <w:sz w:val="24"/>
          <w:szCs w:val="24"/>
          <w:lang w:eastAsia="en-US"/>
        </w:rPr>
        <w:t>с дефицитом в размере 2 297,270 тыс.</w:t>
      </w:r>
      <w:r w:rsidRPr="008373B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 </w:t>
      </w:r>
      <w:r w:rsidRPr="008373B0">
        <w:rPr>
          <w:rFonts w:eastAsiaTheme="minorHAnsi"/>
          <w:color w:val="000000"/>
          <w:sz w:val="24"/>
          <w:szCs w:val="24"/>
          <w:lang w:eastAsia="en-US"/>
        </w:rPr>
        <w:t>рублей при утвержденном годовом дефиците 15 018,195 тыс.</w:t>
      </w:r>
      <w:r w:rsidRPr="008373B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 </w:t>
      </w:r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рублей.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Pr="008373B0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от 22.12.2025г. №27 «О бюджете муниципального района </w:t>
      </w:r>
      <w:proofErr w:type="spellStart"/>
      <w:r w:rsidRPr="008373B0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на 2026 год и плановый период 2027 и 2028 годов (в редакции от 31.03.2026г. №44)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373B0">
        <w:rPr>
          <w:rFonts w:eastAsiaTheme="minorHAnsi"/>
          <w:color w:val="000000"/>
          <w:sz w:val="24"/>
          <w:szCs w:val="24"/>
          <w:lang w:eastAsia="en-US"/>
        </w:rPr>
        <w:t>Объем средств, направленных на исполнение публичных нормативных обязательств, составил 275,678 тыс. рублей или 8,6 % сводной бюджетной росписи (3 195,568 тыс. рублей).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Бюджет муниципального района </w:t>
      </w:r>
      <w:proofErr w:type="spellStart"/>
      <w:r w:rsidRPr="008373B0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color w:val="000000"/>
          <w:sz w:val="24"/>
          <w:szCs w:val="24"/>
          <w:lang w:eastAsia="en-US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34 021,463 тыс. рублей или 57,1 %, доля налоговых и неналоговых поступлений составила 25 575,137 тыс. рублей или 42,9 %. При уточненных бюджетных назначениях в размере 208 784,816 тыс. рублей безвозмездные поступления исполнены на 16,3 %.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373B0">
        <w:rPr>
          <w:rFonts w:eastAsiaTheme="minorHAnsi"/>
          <w:sz w:val="24"/>
          <w:szCs w:val="24"/>
          <w:lang w:eastAsia="en-US"/>
        </w:rPr>
        <w:lastRenderedPageBreak/>
        <w:t>Производственный анализ исполнения налоговых и неналоговых доходов бюджета за 1 квартал</w:t>
      </w:r>
      <w:r w:rsidRPr="008373B0">
        <w:rPr>
          <w:rFonts w:eastAsiaTheme="minorHAnsi"/>
          <w:bCs/>
          <w:sz w:val="24"/>
          <w:szCs w:val="24"/>
          <w:lang w:eastAsia="en-US"/>
        </w:rPr>
        <w:t xml:space="preserve"> 2026 года </w:t>
      </w:r>
      <w:r w:rsidRPr="008373B0">
        <w:rPr>
          <w:rFonts w:eastAsiaTheme="minorHAnsi"/>
          <w:sz w:val="24"/>
          <w:szCs w:val="24"/>
          <w:lang w:eastAsia="en-US"/>
        </w:rPr>
        <w:t>показывает, что поступления составили 25 575,137тыс. рублей или 17,8 % к уточненным плановым назначениям (143 761,090 тыс. рублей).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color w:val="000000"/>
          <w:sz w:val="24"/>
          <w:szCs w:val="24"/>
        </w:rPr>
      </w:pPr>
      <w:r w:rsidRPr="008373B0">
        <w:rPr>
          <w:color w:val="000000"/>
          <w:sz w:val="24"/>
          <w:szCs w:val="24"/>
        </w:rPr>
        <w:t>При утвержденных бюджетных назначениях в размере 367 564,101 тыс. рублей, исполнение районного бюджета по расходам составило 61 893,869 тыс. рублей или 16,8 % от бюджетных назначений. Неисполненные бюджетные ассигнования составили 305 670,232 тыс. рублей.</w:t>
      </w:r>
    </w:p>
    <w:p w:rsidR="008373B0" w:rsidRPr="008373B0" w:rsidRDefault="008373B0" w:rsidP="006D677C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8373B0">
        <w:rPr>
          <w:color w:val="000000"/>
          <w:sz w:val="24"/>
          <w:szCs w:val="24"/>
        </w:rPr>
        <w:t xml:space="preserve">Исполнение бюджета муниципального района </w:t>
      </w:r>
      <w:proofErr w:type="spellStart"/>
      <w:r w:rsidRPr="008373B0">
        <w:rPr>
          <w:color w:val="000000"/>
          <w:sz w:val="24"/>
          <w:szCs w:val="24"/>
        </w:rPr>
        <w:t>Клявлинский</w:t>
      </w:r>
      <w:proofErr w:type="spellEnd"/>
      <w:r w:rsidRPr="008373B0">
        <w:rPr>
          <w:color w:val="000000"/>
          <w:sz w:val="24"/>
          <w:szCs w:val="24"/>
        </w:rPr>
        <w:t xml:space="preserve"> в анализируемом периоде 2026 года осуществлялось 4 главными распорядителями бюджетных средств. </w:t>
      </w:r>
    </w:p>
    <w:p w:rsidR="008373B0" w:rsidRPr="008373B0" w:rsidRDefault="008373B0" w:rsidP="006D677C">
      <w:pPr>
        <w:widowControl w:val="0"/>
        <w:tabs>
          <w:tab w:val="left" w:pos="567"/>
          <w:tab w:val="left" w:pos="709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8373B0">
        <w:rPr>
          <w:rFonts w:eastAsia="Lucida Sans Unicode" w:cs="Tahoma"/>
          <w:sz w:val="24"/>
          <w:szCs w:val="24"/>
        </w:rPr>
        <w:t xml:space="preserve">            В структуре расходов отчета об исполнении бюджета муниципального района </w:t>
      </w:r>
      <w:proofErr w:type="spellStart"/>
      <w:r w:rsidRPr="008373B0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8373B0">
        <w:rPr>
          <w:rFonts w:eastAsia="Lucida Sans Unicode" w:cs="Tahoma"/>
          <w:sz w:val="24"/>
          <w:szCs w:val="24"/>
        </w:rPr>
        <w:t xml:space="preserve"> за </w:t>
      </w:r>
      <w:r w:rsidRPr="008373B0">
        <w:rPr>
          <w:rFonts w:eastAsia="Lucida Sans Unicode" w:cs="Tahoma"/>
          <w:bCs/>
          <w:sz w:val="24"/>
          <w:szCs w:val="24"/>
        </w:rPr>
        <w:t xml:space="preserve">1 квартал 2026 года </w:t>
      </w:r>
      <w:r w:rsidRPr="008373B0">
        <w:rPr>
          <w:rFonts w:eastAsia="Lucida Sans Unicode" w:cs="Tahoma"/>
          <w:sz w:val="24"/>
          <w:szCs w:val="24"/>
        </w:rPr>
        <w:t>наибольший удельный вес занимают следующие направления расходов:</w:t>
      </w:r>
    </w:p>
    <w:p w:rsidR="008373B0" w:rsidRPr="008373B0" w:rsidRDefault="008373B0" w:rsidP="006D677C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8373B0">
        <w:rPr>
          <w:rFonts w:eastAsia="Lucida Sans Unicode" w:cs="Tahoma"/>
          <w:sz w:val="24"/>
          <w:szCs w:val="24"/>
        </w:rPr>
        <w:t xml:space="preserve">            </w:t>
      </w:r>
      <w:r w:rsidR="00D65AEF">
        <w:rPr>
          <w:rFonts w:eastAsia="Lucida Sans Unicode" w:cs="Tahoma"/>
          <w:sz w:val="24"/>
          <w:szCs w:val="24"/>
        </w:rPr>
        <w:t>о</w:t>
      </w:r>
      <w:r w:rsidRPr="008373B0">
        <w:rPr>
          <w:rFonts w:eastAsia="Lucida Sans Unicode" w:cs="Tahoma"/>
          <w:sz w:val="24"/>
          <w:szCs w:val="24"/>
        </w:rPr>
        <w:t>бщегосударственные вопросы –  31,4 % или 19 437,357 тыс. рублей;</w:t>
      </w:r>
    </w:p>
    <w:p w:rsidR="008373B0" w:rsidRPr="008373B0" w:rsidRDefault="008373B0" w:rsidP="006D677C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8373B0">
        <w:rPr>
          <w:rFonts w:eastAsia="Lucida Sans Unicode" w:cs="Tahoma"/>
          <w:sz w:val="24"/>
          <w:szCs w:val="24"/>
        </w:rPr>
        <w:t xml:space="preserve">            </w:t>
      </w:r>
      <w:r w:rsidR="00D65AEF">
        <w:rPr>
          <w:rFonts w:eastAsia="Lucida Sans Unicode" w:cs="Tahoma"/>
          <w:sz w:val="24"/>
          <w:szCs w:val="24"/>
        </w:rPr>
        <w:t>к</w:t>
      </w:r>
      <w:r w:rsidRPr="008373B0">
        <w:rPr>
          <w:rFonts w:eastAsia="Lucida Sans Unicode" w:cs="Tahoma"/>
          <w:sz w:val="24"/>
          <w:szCs w:val="24"/>
        </w:rPr>
        <w:t>ультура, кинематография – 20,7 % или 12 822,163 тыс. рублей;</w:t>
      </w:r>
    </w:p>
    <w:p w:rsidR="008373B0" w:rsidRPr="008373B0" w:rsidRDefault="00D65AEF" w:rsidP="006D677C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о</w:t>
      </w:r>
      <w:r w:rsidR="008373B0" w:rsidRPr="008373B0">
        <w:rPr>
          <w:rFonts w:eastAsia="Lucida Sans Unicode" w:cs="Tahoma"/>
          <w:sz w:val="24"/>
          <w:szCs w:val="24"/>
        </w:rPr>
        <w:t>бразование – 20,6 % или 12 757,316 тыс. рублей;</w:t>
      </w:r>
    </w:p>
    <w:p w:rsidR="008373B0" w:rsidRPr="008373B0" w:rsidRDefault="008373B0" w:rsidP="006D677C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8373B0">
        <w:rPr>
          <w:rFonts w:eastAsia="Lucida Sans Unicode" w:cs="Tahoma"/>
          <w:sz w:val="24"/>
          <w:szCs w:val="24"/>
        </w:rPr>
        <w:t xml:space="preserve">            </w:t>
      </w:r>
      <w:r w:rsidR="00D65AEF">
        <w:rPr>
          <w:rFonts w:eastAsia="Lucida Sans Unicode" w:cs="Tahoma"/>
          <w:sz w:val="24"/>
          <w:szCs w:val="24"/>
        </w:rPr>
        <w:t>м</w:t>
      </w:r>
      <w:r w:rsidRPr="008373B0">
        <w:rPr>
          <w:rFonts w:eastAsia="Lucida Sans Unicode" w:cs="Tahoma"/>
          <w:sz w:val="24"/>
          <w:szCs w:val="24"/>
        </w:rPr>
        <w:t>ежбюджетные трансферты – 10,8 % или 6 668,200 тыс. рублей;</w:t>
      </w:r>
    </w:p>
    <w:p w:rsidR="008373B0" w:rsidRPr="008373B0" w:rsidRDefault="008373B0" w:rsidP="006D677C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="Lucida Sans Unicode" w:cs="Tahoma"/>
          <w:sz w:val="24"/>
          <w:szCs w:val="24"/>
        </w:rPr>
      </w:pPr>
      <w:r w:rsidRPr="008373B0">
        <w:rPr>
          <w:rFonts w:eastAsia="Lucida Sans Unicode" w:cs="Tahoma"/>
          <w:sz w:val="24"/>
          <w:szCs w:val="24"/>
        </w:rPr>
        <w:t xml:space="preserve">            </w:t>
      </w:r>
      <w:r w:rsidR="00D65AEF">
        <w:rPr>
          <w:rFonts w:eastAsia="Lucida Sans Unicode" w:cs="Tahoma"/>
          <w:sz w:val="24"/>
          <w:szCs w:val="24"/>
        </w:rPr>
        <w:t>н</w:t>
      </w:r>
      <w:r w:rsidRPr="008373B0">
        <w:rPr>
          <w:rFonts w:eastAsia="Lucida Sans Unicode" w:cs="Tahoma"/>
          <w:sz w:val="24"/>
          <w:szCs w:val="24"/>
        </w:rPr>
        <w:t>ациональная экономика – 9,5 % или 5 899,016 тыс. рублей.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373B0">
        <w:rPr>
          <w:rFonts w:eastAsiaTheme="minorHAnsi"/>
          <w:sz w:val="24"/>
          <w:szCs w:val="24"/>
          <w:lang w:eastAsia="en-US"/>
        </w:rPr>
        <w:t xml:space="preserve">Наиболее низкий уровень исполнения бюджета муниципального района </w:t>
      </w:r>
      <w:proofErr w:type="spellStart"/>
      <w:r w:rsidRPr="008373B0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sz w:val="24"/>
          <w:szCs w:val="24"/>
          <w:lang w:eastAsia="en-US"/>
        </w:rPr>
        <w:t xml:space="preserve"> по разделам классификации расходов бюджетов отмечается по разделам:</w:t>
      </w:r>
    </w:p>
    <w:p w:rsidR="008373B0" w:rsidRPr="008373B0" w:rsidRDefault="00734B43" w:rsidP="006D677C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ж</w:t>
      </w:r>
      <w:r w:rsidR="008373B0" w:rsidRPr="008373B0">
        <w:rPr>
          <w:bCs/>
          <w:iCs/>
          <w:sz w:val="24"/>
          <w:szCs w:val="24"/>
        </w:rPr>
        <w:t>илищно-коммунальное хозяйство</w:t>
      </w:r>
      <w:r w:rsidR="008373B0" w:rsidRPr="008373B0">
        <w:rPr>
          <w:rFonts w:eastAsiaTheme="minorHAnsi"/>
          <w:sz w:val="24"/>
          <w:szCs w:val="24"/>
          <w:lang w:eastAsia="en-US"/>
        </w:rPr>
        <w:t xml:space="preserve"> - 0,04 %.</w:t>
      </w:r>
    </w:p>
    <w:p w:rsidR="008373B0" w:rsidRPr="008373B0" w:rsidRDefault="008373B0" w:rsidP="006D677C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8373B0">
        <w:rPr>
          <w:rFonts w:eastAsia="Lucida Sans Unicode" w:cs="Tahoma"/>
          <w:sz w:val="24"/>
          <w:szCs w:val="24"/>
        </w:rPr>
        <w:t xml:space="preserve">           </w:t>
      </w:r>
      <w:r w:rsidRPr="008373B0">
        <w:rPr>
          <w:rFonts w:eastAsiaTheme="minorHAnsi"/>
          <w:sz w:val="24"/>
          <w:szCs w:val="24"/>
          <w:lang w:eastAsia="en-US"/>
        </w:rPr>
        <w:t xml:space="preserve">Кассовое исполнение бюджета муниципального района </w:t>
      </w:r>
      <w:proofErr w:type="spellStart"/>
      <w:r w:rsidRPr="008373B0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sz w:val="24"/>
          <w:szCs w:val="24"/>
          <w:lang w:eastAsia="en-US"/>
        </w:rPr>
        <w:t xml:space="preserve"> по расходам, предусмотренным на реализацию муниципальных программ составило 61 893,869 тыс. рублей или 16,8 % сводной бюджетной росписи. </w:t>
      </w:r>
    </w:p>
    <w:p w:rsidR="008373B0" w:rsidRPr="008373B0" w:rsidRDefault="008373B0" w:rsidP="006D677C">
      <w:pPr>
        <w:widowControl w:val="0"/>
        <w:tabs>
          <w:tab w:val="left" w:pos="851"/>
        </w:tabs>
        <w:suppressAutoHyphens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8373B0">
        <w:rPr>
          <w:rFonts w:eastAsiaTheme="minorHAnsi"/>
          <w:sz w:val="24"/>
          <w:szCs w:val="24"/>
          <w:lang w:eastAsia="en-US"/>
        </w:rPr>
        <w:t xml:space="preserve">           Размер утвержденного на 2026 год резервного фонда составляет 100,000 тыс. рублей. Средства резервного фонда в отчетном периоде не использовались.</w:t>
      </w:r>
    </w:p>
    <w:p w:rsidR="008373B0" w:rsidRPr="008373B0" w:rsidRDefault="008373B0" w:rsidP="006D677C">
      <w:pPr>
        <w:widowControl w:val="0"/>
        <w:tabs>
          <w:tab w:val="left" w:pos="851"/>
        </w:tabs>
        <w:suppressAutoHyphens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373B0">
        <w:rPr>
          <w:rFonts w:eastAsiaTheme="minorHAnsi"/>
          <w:sz w:val="24"/>
          <w:szCs w:val="24"/>
          <w:lang w:eastAsia="en-US"/>
        </w:rPr>
        <w:t>По состоянию на 01.04.2026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 и № 0. 205. 61. 000 «Расчеты по поступлениям капитального характера от других бюджетов бюджетной системы Российской Федерации») составила 275 941,455 тыс. рублей (в том числе просроченная дебиторская задолженность 73 684,094 тыс. рублей) и по сравнению с началом года увеличилась на 58 037,101 тыс.</w:t>
      </w:r>
      <w:r w:rsidRPr="008373B0">
        <w:rPr>
          <w:sz w:val="24"/>
          <w:szCs w:val="24"/>
        </w:rPr>
        <w:t> </w:t>
      </w:r>
      <w:r w:rsidRPr="008373B0">
        <w:rPr>
          <w:rFonts w:eastAsiaTheme="minorHAnsi"/>
          <w:sz w:val="24"/>
          <w:szCs w:val="24"/>
          <w:lang w:eastAsia="en-US"/>
        </w:rPr>
        <w:t>рублей или на 17,</w:t>
      </w:r>
      <w:r w:rsidR="00DB70BC">
        <w:rPr>
          <w:rFonts w:eastAsiaTheme="minorHAnsi"/>
          <w:sz w:val="24"/>
          <w:szCs w:val="24"/>
          <w:lang w:eastAsia="en-US"/>
        </w:rPr>
        <w:t>6</w:t>
      </w:r>
      <w:r w:rsidRPr="008373B0">
        <w:rPr>
          <w:rFonts w:eastAsiaTheme="minorHAnsi"/>
          <w:sz w:val="24"/>
          <w:szCs w:val="24"/>
          <w:lang w:eastAsia="en-US"/>
        </w:rPr>
        <w:t xml:space="preserve"> %.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373B0">
        <w:rPr>
          <w:rFonts w:eastAsiaTheme="minorHAnsi"/>
          <w:sz w:val="24"/>
          <w:szCs w:val="24"/>
          <w:lang w:eastAsia="en-US"/>
        </w:rPr>
        <w:t>По состоянию на 01.04.2026 года кредиторская задолженность составила 9 970,513 тыс.</w:t>
      </w:r>
      <w:r w:rsidRPr="008373B0">
        <w:rPr>
          <w:sz w:val="24"/>
          <w:szCs w:val="24"/>
        </w:rPr>
        <w:t> </w:t>
      </w:r>
      <w:r w:rsidRPr="008373B0">
        <w:rPr>
          <w:rFonts w:eastAsiaTheme="minorHAnsi"/>
          <w:sz w:val="24"/>
          <w:szCs w:val="24"/>
          <w:lang w:eastAsia="en-US"/>
        </w:rPr>
        <w:t>рублей, за январь-март 2026 года задолженность уменьшилась на 6 085,094 тыс.</w:t>
      </w:r>
      <w:r w:rsidRPr="008373B0">
        <w:rPr>
          <w:sz w:val="24"/>
          <w:szCs w:val="24"/>
        </w:rPr>
        <w:t> </w:t>
      </w:r>
      <w:r w:rsidRPr="008373B0">
        <w:rPr>
          <w:rFonts w:eastAsiaTheme="minorHAnsi"/>
          <w:sz w:val="24"/>
          <w:szCs w:val="24"/>
          <w:lang w:eastAsia="en-US"/>
        </w:rPr>
        <w:t xml:space="preserve">рублей или на 37,9 %. 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373B0">
        <w:rPr>
          <w:rFonts w:eastAsiaTheme="minorHAnsi"/>
          <w:sz w:val="24"/>
          <w:szCs w:val="24"/>
          <w:lang w:eastAsia="en-US"/>
        </w:rPr>
        <w:t>Муниципальный долг на 01.04.2026 г. составляет 64 954,000 тыс. рублей.</w:t>
      </w:r>
    </w:p>
    <w:p w:rsidR="008373B0" w:rsidRPr="008373B0" w:rsidRDefault="008373B0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bookmarkStart w:id="0" w:name="_GoBack"/>
      <w:bookmarkEnd w:id="0"/>
      <w:r w:rsidRPr="008373B0">
        <w:rPr>
          <w:rFonts w:eastAsiaTheme="minorHAnsi"/>
          <w:b/>
          <w:sz w:val="24"/>
          <w:szCs w:val="24"/>
          <w:lang w:eastAsia="en-US"/>
        </w:rPr>
        <w:t xml:space="preserve">В ходе проверки установлено, что показатели отраженные в отчете об исполнении бюджета муниципального района </w:t>
      </w:r>
      <w:proofErr w:type="spellStart"/>
      <w:r w:rsidRPr="008373B0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/>
          <w:sz w:val="24"/>
          <w:szCs w:val="24"/>
          <w:lang w:eastAsia="en-US"/>
        </w:rPr>
        <w:t xml:space="preserve"> Самарской области за 1 квартал 2026 года по ведомственной структуре расходов бюджета муниципального района </w:t>
      </w:r>
      <w:proofErr w:type="spellStart"/>
      <w:r w:rsidRPr="008373B0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/>
          <w:sz w:val="24"/>
          <w:szCs w:val="24"/>
          <w:lang w:eastAsia="en-US"/>
        </w:rPr>
        <w:t xml:space="preserve"> по Муниципальному казенному учреждению «Управление финансами муниципального района </w:t>
      </w:r>
      <w:proofErr w:type="spellStart"/>
      <w:r w:rsidRPr="008373B0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/>
          <w:sz w:val="24"/>
          <w:szCs w:val="24"/>
          <w:lang w:eastAsia="en-US"/>
        </w:rPr>
        <w:t xml:space="preserve"> Самарской области» и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8373B0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/>
          <w:sz w:val="24"/>
          <w:szCs w:val="24"/>
          <w:lang w:eastAsia="en-US"/>
        </w:rPr>
        <w:t xml:space="preserve"> Самарской области,</w:t>
      </w:r>
      <w:r w:rsidRPr="008373B0">
        <w:t xml:space="preserve"> </w:t>
      </w:r>
      <w:r w:rsidRPr="008373B0">
        <w:rPr>
          <w:rFonts w:eastAsiaTheme="minorHAnsi"/>
          <w:b/>
          <w:sz w:val="24"/>
          <w:szCs w:val="24"/>
          <w:lang w:eastAsia="en-US"/>
        </w:rPr>
        <w:t>не соответствуют показателям ф. 0503117.</w:t>
      </w:r>
      <w:r w:rsidRPr="008373B0">
        <w:t xml:space="preserve"> </w:t>
      </w:r>
      <w:r w:rsidRPr="008373B0">
        <w:rPr>
          <w:b/>
        </w:rPr>
        <w:t>П</w:t>
      </w:r>
      <w:r w:rsidRPr="008373B0">
        <w:rPr>
          <w:rFonts w:eastAsiaTheme="minorHAnsi"/>
          <w:b/>
          <w:sz w:val="24"/>
          <w:szCs w:val="24"/>
          <w:lang w:eastAsia="en-US"/>
        </w:rPr>
        <w:t xml:space="preserve">оказатели по фактическому исполнению по муниципальным программам отраженные в отчете об исполнении бюджета муниципального района </w:t>
      </w:r>
      <w:proofErr w:type="spellStart"/>
      <w:r w:rsidRPr="008373B0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/>
          <w:sz w:val="24"/>
          <w:szCs w:val="24"/>
          <w:lang w:eastAsia="en-US"/>
        </w:rPr>
        <w:t xml:space="preserve"> Самарской области за 1 квартал 2026 года по муниципальной программе «Управление  муниципальными финансами и развитие межбюджетных отношений на </w:t>
      </w:r>
      <w:r w:rsidRPr="008373B0">
        <w:rPr>
          <w:rFonts w:eastAsiaTheme="minorHAnsi"/>
          <w:b/>
          <w:sz w:val="24"/>
          <w:szCs w:val="24"/>
          <w:lang w:eastAsia="en-US"/>
        </w:rPr>
        <w:lastRenderedPageBreak/>
        <w:t xml:space="preserve">2018-2029 годы» и  муниципальной программе  «Развитие муниципального управления и эффективная деятельность органов местного самоуправления в муниципальном районе </w:t>
      </w:r>
      <w:proofErr w:type="spellStart"/>
      <w:r w:rsidRPr="008373B0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Pr="008373B0">
        <w:rPr>
          <w:rFonts w:eastAsiaTheme="minorHAnsi"/>
          <w:b/>
          <w:sz w:val="24"/>
          <w:szCs w:val="24"/>
          <w:lang w:eastAsia="en-US"/>
        </w:rPr>
        <w:t xml:space="preserve"> Самарской области на 2024 -2030 годы» не соответствуют показателям ф. 0503117.</w:t>
      </w:r>
    </w:p>
    <w:p w:rsidR="00FF0359" w:rsidRDefault="00FF0359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По результатам проведенного анализа текущего исполнения бюджета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 за 1 квартал 20</w:t>
      </w:r>
      <w:r w:rsidR="008E24A1">
        <w:rPr>
          <w:rFonts w:eastAsiaTheme="minorHAnsi"/>
          <w:bCs/>
          <w:sz w:val="24"/>
          <w:szCs w:val="24"/>
          <w:lang w:eastAsia="en-US"/>
        </w:rPr>
        <w:t>26</w:t>
      </w:r>
      <w:r>
        <w:rPr>
          <w:rFonts w:eastAsiaTheme="minorHAnsi"/>
          <w:bCs/>
          <w:sz w:val="24"/>
          <w:szCs w:val="24"/>
          <w:lang w:eastAsia="en-US"/>
        </w:rPr>
        <w:t xml:space="preserve"> года.</w:t>
      </w:r>
    </w:p>
    <w:p w:rsidR="00FF0359" w:rsidRDefault="00FF0359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F0359" w:rsidRDefault="00FF0359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29034D" w:rsidRDefault="00C43882" w:rsidP="006D67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C43882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29034D" w:rsidRDefault="0029034D" w:rsidP="006D677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6A555C" w:rsidRDefault="006A555C" w:rsidP="006D677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2282" w:rsidRDefault="00FA2282" w:rsidP="006D677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517CF8" w:rsidRDefault="00517CF8" w:rsidP="006D677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A80EA4" w:rsidRPr="00A91302" w:rsidRDefault="00A80EA4" w:rsidP="006D677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6D677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Default="00DE009C" w:rsidP="006D677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p w:rsidR="00936C22" w:rsidRDefault="00936C22" w:rsidP="006D677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936C22" w:rsidRDefault="00936C22" w:rsidP="006D677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936C22" w:rsidRDefault="00936C22" w:rsidP="006D677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936C22" w:rsidRDefault="00936C22" w:rsidP="006D677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936C22" w:rsidRPr="00A91302" w:rsidRDefault="008E24A1" w:rsidP="00936C22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18</w:t>
      </w:r>
      <w:r w:rsidR="00936C22">
        <w:rPr>
          <w:rFonts w:eastAsiaTheme="minorHAnsi"/>
          <w:sz w:val="24"/>
          <w:szCs w:val="24"/>
          <w:lang w:eastAsia="en-US"/>
        </w:rPr>
        <w:t>.06.202</w:t>
      </w:r>
      <w:r>
        <w:rPr>
          <w:rFonts w:eastAsiaTheme="minorHAnsi"/>
          <w:sz w:val="24"/>
          <w:szCs w:val="24"/>
          <w:lang w:eastAsia="en-US"/>
        </w:rPr>
        <w:t>6</w:t>
      </w:r>
      <w:r w:rsidR="00936C22">
        <w:rPr>
          <w:rFonts w:eastAsiaTheme="minorHAnsi"/>
          <w:sz w:val="24"/>
          <w:szCs w:val="24"/>
          <w:lang w:eastAsia="en-US"/>
        </w:rPr>
        <w:t>г.</w:t>
      </w:r>
    </w:p>
    <w:sectPr w:rsidR="00936C22" w:rsidRPr="00A91302" w:rsidSect="009650A3">
      <w:footerReference w:type="default" r:id="rId8"/>
      <w:footerReference w:type="first" r:id="rId9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AAC" w:rsidRDefault="00BA2AAC" w:rsidP="00C35090">
      <w:r>
        <w:separator/>
      </w:r>
    </w:p>
  </w:endnote>
  <w:endnote w:type="continuationSeparator" w:id="0">
    <w:p w:rsidR="00BA2AAC" w:rsidRDefault="00BA2AAC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EndPr/>
    <w:sdtContent>
      <w:p w:rsidR="001442B5" w:rsidRDefault="001442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0D7">
          <w:rPr>
            <w:noProof/>
          </w:rPr>
          <w:t>3</w:t>
        </w:r>
        <w:r>
          <w:fldChar w:fldCharType="end"/>
        </w:r>
      </w:p>
    </w:sdtContent>
  </w:sdt>
  <w:p w:rsidR="001442B5" w:rsidRDefault="001442B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EndPr/>
    <w:sdtContent>
      <w:p w:rsidR="001442B5" w:rsidRDefault="001442B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442B5" w:rsidRDefault="001442B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AAC" w:rsidRDefault="00BA2AAC" w:rsidP="00C35090">
      <w:r>
        <w:separator/>
      </w:r>
    </w:p>
  </w:footnote>
  <w:footnote w:type="continuationSeparator" w:id="0">
    <w:p w:rsidR="00BA2AAC" w:rsidRDefault="00BA2AAC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145"/>
    <w:rsid w:val="00001406"/>
    <w:rsid w:val="00001617"/>
    <w:rsid w:val="00001B73"/>
    <w:rsid w:val="0000202F"/>
    <w:rsid w:val="000024F3"/>
    <w:rsid w:val="00002FAF"/>
    <w:rsid w:val="000032F0"/>
    <w:rsid w:val="000036C2"/>
    <w:rsid w:val="00003BE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097E"/>
    <w:rsid w:val="00011C34"/>
    <w:rsid w:val="00012161"/>
    <w:rsid w:val="00013414"/>
    <w:rsid w:val="000143C0"/>
    <w:rsid w:val="000143C9"/>
    <w:rsid w:val="00014434"/>
    <w:rsid w:val="00014EB6"/>
    <w:rsid w:val="0001565C"/>
    <w:rsid w:val="00015752"/>
    <w:rsid w:val="00015C76"/>
    <w:rsid w:val="00017284"/>
    <w:rsid w:val="00020114"/>
    <w:rsid w:val="0002019F"/>
    <w:rsid w:val="00020453"/>
    <w:rsid w:val="00021265"/>
    <w:rsid w:val="00021319"/>
    <w:rsid w:val="000227C4"/>
    <w:rsid w:val="00023195"/>
    <w:rsid w:val="000234B3"/>
    <w:rsid w:val="00023CBC"/>
    <w:rsid w:val="000243B8"/>
    <w:rsid w:val="00024BF2"/>
    <w:rsid w:val="00027410"/>
    <w:rsid w:val="000274F9"/>
    <w:rsid w:val="00027DF9"/>
    <w:rsid w:val="00027EAC"/>
    <w:rsid w:val="000300BB"/>
    <w:rsid w:val="00030334"/>
    <w:rsid w:val="00030424"/>
    <w:rsid w:val="00030B2F"/>
    <w:rsid w:val="00030D2A"/>
    <w:rsid w:val="00031CB0"/>
    <w:rsid w:val="00032192"/>
    <w:rsid w:val="000327F8"/>
    <w:rsid w:val="00032814"/>
    <w:rsid w:val="00033353"/>
    <w:rsid w:val="0003377B"/>
    <w:rsid w:val="000339E9"/>
    <w:rsid w:val="00033A34"/>
    <w:rsid w:val="00033EA1"/>
    <w:rsid w:val="000344DA"/>
    <w:rsid w:val="00034535"/>
    <w:rsid w:val="00034880"/>
    <w:rsid w:val="000348A2"/>
    <w:rsid w:val="000349FC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540"/>
    <w:rsid w:val="000376C1"/>
    <w:rsid w:val="00040215"/>
    <w:rsid w:val="000403A5"/>
    <w:rsid w:val="000407E3"/>
    <w:rsid w:val="00040EE5"/>
    <w:rsid w:val="00041706"/>
    <w:rsid w:val="00042708"/>
    <w:rsid w:val="000428A6"/>
    <w:rsid w:val="000432D3"/>
    <w:rsid w:val="00043AAC"/>
    <w:rsid w:val="00043E35"/>
    <w:rsid w:val="00043E84"/>
    <w:rsid w:val="00044522"/>
    <w:rsid w:val="000448FB"/>
    <w:rsid w:val="000449CE"/>
    <w:rsid w:val="00044BF8"/>
    <w:rsid w:val="00044BFD"/>
    <w:rsid w:val="00044D2F"/>
    <w:rsid w:val="00045441"/>
    <w:rsid w:val="000456FF"/>
    <w:rsid w:val="00045B69"/>
    <w:rsid w:val="000469C5"/>
    <w:rsid w:val="000469D0"/>
    <w:rsid w:val="00046A01"/>
    <w:rsid w:val="00046DF0"/>
    <w:rsid w:val="0005012F"/>
    <w:rsid w:val="00050379"/>
    <w:rsid w:val="000504C2"/>
    <w:rsid w:val="000506F1"/>
    <w:rsid w:val="00050BE2"/>
    <w:rsid w:val="00050CA7"/>
    <w:rsid w:val="00051D04"/>
    <w:rsid w:val="00052295"/>
    <w:rsid w:val="000530FC"/>
    <w:rsid w:val="00054398"/>
    <w:rsid w:val="000543EC"/>
    <w:rsid w:val="00054731"/>
    <w:rsid w:val="00054D2B"/>
    <w:rsid w:val="00054F16"/>
    <w:rsid w:val="0005519B"/>
    <w:rsid w:val="0005572D"/>
    <w:rsid w:val="00056681"/>
    <w:rsid w:val="00056D54"/>
    <w:rsid w:val="00056E0B"/>
    <w:rsid w:val="000573D3"/>
    <w:rsid w:val="000600CD"/>
    <w:rsid w:val="00060164"/>
    <w:rsid w:val="00060494"/>
    <w:rsid w:val="0006055C"/>
    <w:rsid w:val="000608EE"/>
    <w:rsid w:val="000611B5"/>
    <w:rsid w:val="0006234D"/>
    <w:rsid w:val="00062722"/>
    <w:rsid w:val="00062AF1"/>
    <w:rsid w:val="00063DA0"/>
    <w:rsid w:val="00065D8C"/>
    <w:rsid w:val="00066797"/>
    <w:rsid w:val="0006680B"/>
    <w:rsid w:val="00066AE8"/>
    <w:rsid w:val="000673F4"/>
    <w:rsid w:val="00070985"/>
    <w:rsid w:val="000712E7"/>
    <w:rsid w:val="0007291B"/>
    <w:rsid w:val="00072BCC"/>
    <w:rsid w:val="000736D5"/>
    <w:rsid w:val="000740F6"/>
    <w:rsid w:val="000756CF"/>
    <w:rsid w:val="00075EFD"/>
    <w:rsid w:val="000760B8"/>
    <w:rsid w:val="0007744F"/>
    <w:rsid w:val="000775F7"/>
    <w:rsid w:val="00077B80"/>
    <w:rsid w:val="000800AD"/>
    <w:rsid w:val="000800B0"/>
    <w:rsid w:val="000804E5"/>
    <w:rsid w:val="000805F4"/>
    <w:rsid w:val="0008110A"/>
    <w:rsid w:val="00081142"/>
    <w:rsid w:val="000812DC"/>
    <w:rsid w:val="00081422"/>
    <w:rsid w:val="00081CB3"/>
    <w:rsid w:val="00081DA7"/>
    <w:rsid w:val="0008222C"/>
    <w:rsid w:val="0008264A"/>
    <w:rsid w:val="00082A9E"/>
    <w:rsid w:val="00082E33"/>
    <w:rsid w:val="000835B8"/>
    <w:rsid w:val="000836BD"/>
    <w:rsid w:val="00084C82"/>
    <w:rsid w:val="00084F79"/>
    <w:rsid w:val="0008535B"/>
    <w:rsid w:val="00085AAE"/>
    <w:rsid w:val="000860B4"/>
    <w:rsid w:val="00086108"/>
    <w:rsid w:val="00086462"/>
    <w:rsid w:val="00086546"/>
    <w:rsid w:val="00087338"/>
    <w:rsid w:val="000879EE"/>
    <w:rsid w:val="00087BB4"/>
    <w:rsid w:val="00087D54"/>
    <w:rsid w:val="000900E6"/>
    <w:rsid w:val="000907EE"/>
    <w:rsid w:val="0009085B"/>
    <w:rsid w:val="00090AA8"/>
    <w:rsid w:val="00090EDD"/>
    <w:rsid w:val="000910B6"/>
    <w:rsid w:val="000910FA"/>
    <w:rsid w:val="0009136D"/>
    <w:rsid w:val="00091BD8"/>
    <w:rsid w:val="00092AE9"/>
    <w:rsid w:val="00092B75"/>
    <w:rsid w:val="000936B8"/>
    <w:rsid w:val="000936F6"/>
    <w:rsid w:val="00093D24"/>
    <w:rsid w:val="00094330"/>
    <w:rsid w:val="00094AF1"/>
    <w:rsid w:val="00095ECF"/>
    <w:rsid w:val="000963AB"/>
    <w:rsid w:val="000963F1"/>
    <w:rsid w:val="000978A8"/>
    <w:rsid w:val="0009791B"/>
    <w:rsid w:val="00097A56"/>
    <w:rsid w:val="000A01A8"/>
    <w:rsid w:val="000A0329"/>
    <w:rsid w:val="000A03B2"/>
    <w:rsid w:val="000A079F"/>
    <w:rsid w:val="000A08B3"/>
    <w:rsid w:val="000A0D1D"/>
    <w:rsid w:val="000A130D"/>
    <w:rsid w:val="000A1DC0"/>
    <w:rsid w:val="000A27E4"/>
    <w:rsid w:val="000A2CF7"/>
    <w:rsid w:val="000A3622"/>
    <w:rsid w:val="000A381B"/>
    <w:rsid w:val="000A4C1F"/>
    <w:rsid w:val="000A5682"/>
    <w:rsid w:val="000A5751"/>
    <w:rsid w:val="000A607E"/>
    <w:rsid w:val="000A66DD"/>
    <w:rsid w:val="000A73F7"/>
    <w:rsid w:val="000A7524"/>
    <w:rsid w:val="000A75F5"/>
    <w:rsid w:val="000A793F"/>
    <w:rsid w:val="000B0FD5"/>
    <w:rsid w:val="000B1858"/>
    <w:rsid w:val="000B1877"/>
    <w:rsid w:val="000B2858"/>
    <w:rsid w:val="000B2B8E"/>
    <w:rsid w:val="000B31F3"/>
    <w:rsid w:val="000B3F72"/>
    <w:rsid w:val="000B3FE5"/>
    <w:rsid w:val="000B44FB"/>
    <w:rsid w:val="000B5200"/>
    <w:rsid w:val="000B543B"/>
    <w:rsid w:val="000B6131"/>
    <w:rsid w:val="000B65F5"/>
    <w:rsid w:val="000B67DB"/>
    <w:rsid w:val="000B77D7"/>
    <w:rsid w:val="000B7AC4"/>
    <w:rsid w:val="000B7B1B"/>
    <w:rsid w:val="000C16AC"/>
    <w:rsid w:val="000C16F9"/>
    <w:rsid w:val="000C175B"/>
    <w:rsid w:val="000C17C0"/>
    <w:rsid w:val="000C21F2"/>
    <w:rsid w:val="000C29DB"/>
    <w:rsid w:val="000C2E96"/>
    <w:rsid w:val="000C3588"/>
    <w:rsid w:val="000C484E"/>
    <w:rsid w:val="000C4A4A"/>
    <w:rsid w:val="000C4AE1"/>
    <w:rsid w:val="000C4AF3"/>
    <w:rsid w:val="000C57C8"/>
    <w:rsid w:val="000C58F4"/>
    <w:rsid w:val="000C597B"/>
    <w:rsid w:val="000C5B5C"/>
    <w:rsid w:val="000C5C5B"/>
    <w:rsid w:val="000C5D0B"/>
    <w:rsid w:val="000C6E06"/>
    <w:rsid w:val="000C7318"/>
    <w:rsid w:val="000D0096"/>
    <w:rsid w:val="000D026B"/>
    <w:rsid w:val="000D0546"/>
    <w:rsid w:val="000D0F7C"/>
    <w:rsid w:val="000D1653"/>
    <w:rsid w:val="000D1981"/>
    <w:rsid w:val="000D2613"/>
    <w:rsid w:val="000D28E9"/>
    <w:rsid w:val="000D2EE9"/>
    <w:rsid w:val="000D36BC"/>
    <w:rsid w:val="000D38A6"/>
    <w:rsid w:val="000D3D8C"/>
    <w:rsid w:val="000D5307"/>
    <w:rsid w:val="000D5700"/>
    <w:rsid w:val="000D59D3"/>
    <w:rsid w:val="000D605F"/>
    <w:rsid w:val="000D6DC5"/>
    <w:rsid w:val="000D6F3B"/>
    <w:rsid w:val="000D7F59"/>
    <w:rsid w:val="000E004F"/>
    <w:rsid w:val="000E024C"/>
    <w:rsid w:val="000E1EB0"/>
    <w:rsid w:val="000E2A0E"/>
    <w:rsid w:val="000E3295"/>
    <w:rsid w:val="000E3594"/>
    <w:rsid w:val="000E363F"/>
    <w:rsid w:val="000E3E66"/>
    <w:rsid w:val="000E3FB7"/>
    <w:rsid w:val="000E48A9"/>
    <w:rsid w:val="000E495C"/>
    <w:rsid w:val="000E4D89"/>
    <w:rsid w:val="000E5696"/>
    <w:rsid w:val="000E6976"/>
    <w:rsid w:val="000E69B2"/>
    <w:rsid w:val="000E6E1F"/>
    <w:rsid w:val="000E76A8"/>
    <w:rsid w:val="000F06A8"/>
    <w:rsid w:val="000F0D7A"/>
    <w:rsid w:val="000F14DC"/>
    <w:rsid w:val="000F1738"/>
    <w:rsid w:val="000F1874"/>
    <w:rsid w:val="000F2C26"/>
    <w:rsid w:val="000F2F1F"/>
    <w:rsid w:val="000F3141"/>
    <w:rsid w:val="000F3287"/>
    <w:rsid w:val="000F42EE"/>
    <w:rsid w:val="000F5A79"/>
    <w:rsid w:val="000F639C"/>
    <w:rsid w:val="000F66E7"/>
    <w:rsid w:val="000F6A2B"/>
    <w:rsid w:val="000F6BC4"/>
    <w:rsid w:val="000F6D14"/>
    <w:rsid w:val="000F6EA7"/>
    <w:rsid w:val="000F6EE2"/>
    <w:rsid w:val="000F7992"/>
    <w:rsid w:val="000F7BAA"/>
    <w:rsid w:val="00100C8D"/>
    <w:rsid w:val="001010D2"/>
    <w:rsid w:val="0010127D"/>
    <w:rsid w:val="00101355"/>
    <w:rsid w:val="001016FD"/>
    <w:rsid w:val="001017C7"/>
    <w:rsid w:val="00101805"/>
    <w:rsid w:val="00101981"/>
    <w:rsid w:val="00101E20"/>
    <w:rsid w:val="00101F0F"/>
    <w:rsid w:val="00101F7C"/>
    <w:rsid w:val="001022AA"/>
    <w:rsid w:val="00102AB4"/>
    <w:rsid w:val="0010318E"/>
    <w:rsid w:val="001035A0"/>
    <w:rsid w:val="001036B7"/>
    <w:rsid w:val="00103DAF"/>
    <w:rsid w:val="00103EAF"/>
    <w:rsid w:val="0010455D"/>
    <w:rsid w:val="00105168"/>
    <w:rsid w:val="001053B6"/>
    <w:rsid w:val="001057E5"/>
    <w:rsid w:val="00105CF6"/>
    <w:rsid w:val="0010608C"/>
    <w:rsid w:val="00106B87"/>
    <w:rsid w:val="00106FA3"/>
    <w:rsid w:val="00106FE4"/>
    <w:rsid w:val="0010704A"/>
    <w:rsid w:val="0010734E"/>
    <w:rsid w:val="001073A0"/>
    <w:rsid w:val="001074E9"/>
    <w:rsid w:val="00107DC2"/>
    <w:rsid w:val="00110669"/>
    <w:rsid w:val="00110831"/>
    <w:rsid w:val="00110AF9"/>
    <w:rsid w:val="00110E28"/>
    <w:rsid w:val="0011169F"/>
    <w:rsid w:val="00111854"/>
    <w:rsid w:val="00111E3B"/>
    <w:rsid w:val="0011220D"/>
    <w:rsid w:val="00112B90"/>
    <w:rsid w:val="00113068"/>
    <w:rsid w:val="0011324E"/>
    <w:rsid w:val="00113265"/>
    <w:rsid w:val="00113EF2"/>
    <w:rsid w:val="001144E7"/>
    <w:rsid w:val="001146F4"/>
    <w:rsid w:val="001148D8"/>
    <w:rsid w:val="00114B28"/>
    <w:rsid w:val="00114E20"/>
    <w:rsid w:val="00115540"/>
    <w:rsid w:val="00115DCE"/>
    <w:rsid w:val="00116289"/>
    <w:rsid w:val="00116FFC"/>
    <w:rsid w:val="00117398"/>
    <w:rsid w:val="001173E0"/>
    <w:rsid w:val="001201D4"/>
    <w:rsid w:val="00120361"/>
    <w:rsid w:val="00120CE5"/>
    <w:rsid w:val="00120D8E"/>
    <w:rsid w:val="0012122A"/>
    <w:rsid w:val="00121306"/>
    <w:rsid w:val="00121793"/>
    <w:rsid w:val="00121F29"/>
    <w:rsid w:val="00122C53"/>
    <w:rsid w:val="00124480"/>
    <w:rsid w:val="0012578A"/>
    <w:rsid w:val="0012598A"/>
    <w:rsid w:val="001261EA"/>
    <w:rsid w:val="00126301"/>
    <w:rsid w:val="00126AF5"/>
    <w:rsid w:val="00130124"/>
    <w:rsid w:val="00130345"/>
    <w:rsid w:val="001316EE"/>
    <w:rsid w:val="00131838"/>
    <w:rsid w:val="00131F73"/>
    <w:rsid w:val="00132432"/>
    <w:rsid w:val="001324C0"/>
    <w:rsid w:val="0013297D"/>
    <w:rsid w:val="00132ACB"/>
    <w:rsid w:val="00133500"/>
    <w:rsid w:val="001336C8"/>
    <w:rsid w:val="00133791"/>
    <w:rsid w:val="00133C84"/>
    <w:rsid w:val="00133E13"/>
    <w:rsid w:val="00133F2D"/>
    <w:rsid w:val="0013432B"/>
    <w:rsid w:val="00134A10"/>
    <w:rsid w:val="0013547C"/>
    <w:rsid w:val="00135E76"/>
    <w:rsid w:val="001363AB"/>
    <w:rsid w:val="001369A6"/>
    <w:rsid w:val="00136A25"/>
    <w:rsid w:val="00136C19"/>
    <w:rsid w:val="001376F3"/>
    <w:rsid w:val="00140715"/>
    <w:rsid w:val="00140797"/>
    <w:rsid w:val="00140F7F"/>
    <w:rsid w:val="0014175B"/>
    <w:rsid w:val="00141AA3"/>
    <w:rsid w:val="00141B38"/>
    <w:rsid w:val="00141EC1"/>
    <w:rsid w:val="00141F96"/>
    <w:rsid w:val="00142DD7"/>
    <w:rsid w:val="00142F7A"/>
    <w:rsid w:val="00143DC4"/>
    <w:rsid w:val="00144187"/>
    <w:rsid w:val="001442B5"/>
    <w:rsid w:val="001444B3"/>
    <w:rsid w:val="001444D0"/>
    <w:rsid w:val="00144B59"/>
    <w:rsid w:val="0014538C"/>
    <w:rsid w:val="00145713"/>
    <w:rsid w:val="0014581F"/>
    <w:rsid w:val="001462AF"/>
    <w:rsid w:val="00146527"/>
    <w:rsid w:val="00146F74"/>
    <w:rsid w:val="00147163"/>
    <w:rsid w:val="001471E3"/>
    <w:rsid w:val="001476B9"/>
    <w:rsid w:val="00147D7E"/>
    <w:rsid w:val="00147E18"/>
    <w:rsid w:val="00147EEA"/>
    <w:rsid w:val="00150AD8"/>
    <w:rsid w:val="00151286"/>
    <w:rsid w:val="001518EB"/>
    <w:rsid w:val="001521E2"/>
    <w:rsid w:val="0015274D"/>
    <w:rsid w:val="001533DC"/>
    <w:rsid w:val="00153501"/>
    <w:rsid w:val="00153E80"/>
    <w:rsid w:val="00154235"/>
    <w:rsid w:val="0015432F"/>
    <w:rsid w:val="00154E00"/>
    <w:rsid w:val="00155500"/>
    <w:rsid w:val="0015571E"/>
    <w:rsid w:val="00155838"/>
    <w:rsid w:val="00155D6F"/>
    <w:rsid w:val="00156947"/>
    <w:rsid w:val="0015717B"/>
    <w:rsid w:val="00157C3D"/>
    <w:rsid w:val="0016005A"/>
    <w:rsid w:val="00160B27"/>
    <w:rsid w:val="00160BE5"/>
    <w:rsid w:val="001629F8"/>
    <w:rsid w:val="00162EA3"/>
    <w:rsid w:val="00162F0B"/>
    <w:rsid w:val="001631CF"/>
    <w:rsid w:val="001632B3"/>
    <w:rsid w:val="0016384C"/>
    <w:rsid w:val="001648ED"/>
    <w:rsid w:val="00165001"/>
    <w:rsid w:val="0016593D"/>
    <w:rsid w:val="001666CE"/>
    <w:rsid w:val="00166C20"/>
    <w:rsid w:val="00166DA1"/>
    <w:rsid w:val="001670C2"/>
    <w:rsid w:val="00171272"/>
    <w:rsid w:val="00171B71"/>
    <w:rsid w:val="0017270C"/>
    <w:rsid w:val="00172DB6"/>
    <w:rsid w:val="00173181"/>
    <w:rsid w:val="00173912"/>
    <w:rsid w:val="00173DD0"/>
    <w:rsid w:val="001741D5"/>
    <w:rsid w:val="001741EB"/>
    <w:rsid w:val="00174628"/>
    <w:rsid w:val="00174D14"/>
    <w:rsid w:val="0017502D"/>
    <w:rsid w:val="00175160"/>
    <w:rsid w:val="001751F1"/>
    <w:rsid w:val="00175702"/>
    <w:rsid w:val="00175807"/>
    <w:rsid w:val="00176755"/>
    <w:rsid w:val="00177A2E"/>
    <w:rsid w:val="00177A33"/>
    <w:rsid w:val="00177A6F"/>
    <w:rsid w:val="0018018D"/>
    <w:rsid w:val="00180FEA"/>
    <w:rsid w:val="001812E7"/>
    <w:rsid w:val="00181607"/>
    <w:rsid w:val="00181651"/>
    <w:rsid w:val="001824C0"/>
    <w:rsid w:val="00182C37"/>
    <w:rsid w:val="0018310E"/>
    <w:rsid w:val="0018388E"/>
    <w:rsid w:val="00183C7A"/>
    <w:rsid w:val="00184BEE"/>
    <w:rsid w:val="0018537C"/>
    <w:rsid w:val="001853EE"/>
    <w:rsid w:val="00185ADE"/>
    <w:rsid w:val="00185E9A"/>
    <w:rsid w:val="00186392"/>
    <w:rsid w:val="001863FC"/>
    <w:rsid w:val="00186E10"/>
    <w:rsid w:val="001871D8"/>
    <w:rsid w:val="00187DA4"/>
    <w:rsid w:val="001902E4"/>
    <w:rsid w:val="0019050A"/>
    <w:rsid w:val="00190524"/>
    <w:rsid w:val="0019084D"/>
    <w:rsid w:val="00190D8D"/>
    <w:rsid w:val="001910C6"/>
    <w:rsid w:val="00192137"/>
    <w:rsid w:val="001922D4"/>
    <w:rsid w:val="00192307"/>
    <w:rsid w:val="001923EC"/>
    <w:rsid w:val="0019252E"/>
    <w:rsid w:val="00193CD4"/>
    <w:rsid w:val="00194590"/>
    <w:rsid w:val="00194872"/>
    <w:rsid w:val="00194F17"/>
    <w:rsid w:val="00195227"/>
    <w:rsid w:val="00195493"/>
    <w:rsid w:val="001966F1"/>
    <w:rsid w:val="00196C4E"/>
    <w:rsid w:val="001975E8"/>
    <w:rsid w:val="00197C81"/>
    <w:rsid w:val="001A0AAB"/>
    <w:rsid w:val="001A0B48"/>
    <w:rsid w:val="001A0DA7"/>
    <w:rsid w:val="001A0F82"/>
    <w:rsid w:val="001A116D"/>
    <w:rsid w:val="001A18F3"/>
    <w:rsid w:val="001A1BB0"/>
    <w:rsid w:val="001A2E8E"/>
    <w:rsid w:val="001A318B"/>
    <w:rsid w:val="001A3230"/>
    <w:rsid w:val="001A331A"/>
    <w:rsid w:val="001A3896"/>
    <w:rsid w:val="001A3CAA"/>
    <w:rsid w:val="001A42AE"/>
    <w:rsid w:val="001A4674"/>
    <w:rsid w:val="001A4E54"/>
    <w:rsid w:val="001A4FE6"/>
    <w:rsid w:val="001A5276"/>
    <w:rsid w:val="001A5F15"/>
    <w:rsid w:val="001A5F93"/>
    <w:rsid w:val="001A607C"/>
    <w:rsid w:val="001A730B"/>
    <w:rsid w:val="001A7574"/>
    <w:rsid w:val="001A7B5C"/>
    <w:rsid w:val="001A7C40"/>
    <w:rsid w:val="001B033D"/>
    <w:rsid w:val="001B07F0"/>
    <w:rsid w:val="001B0A8F"/>
    <w:rsid w:val="001B112B"/>
    <w:rsid w:val="001B1E95"/>
    <w:rsid w:val="001B245C"/>
    <w:rsid w:val="001B4452"/>
    <w:rsid w:val="001B4B5F"/>
    <w:rsid w:val="001B505A"/>
    <w:rsid w:val="001B5782"/>
    <w:rsid w:val="001B5BC3"/>
    <w:rsid w:val="001B5D00"/>
    <w:rsid w:val="001B6089"/>
    <w:rsid w:val="001B71C3"/>
    <w:rsid w:val="001C01A4"/>
    <w:rsid w:val="001C1CA4"/>
    <w:rsid w:val="001C20F0"/>
    <w:rsid w:val="001C212A"/>
    <w:rsid w:val="001C24AC"/>
    <w:rsid w:val="001C25C2"/>
    <w:rsid w:val="001C26C2"/>
    <w:rsid w:val="001C2D3C"/>
    <w:rsid w:val="001C2F90"/>
    <w:rsid w:val="001C3198"/>
    <w:rsid w:val="001C333A"/>
    <w:rsid w:val="001C3369"/>
    <w:rsid w:val="001C3913"/>
    <w:rsid w:val="001C49D9"/>
    <w:rsid w:val="001C5484"/>
    <w:rsid w:val="001C5628"/>
    <w:rsid w:val="001C594E"/>
    <w:rsid w:val="001C6225"/>
    <w:rsid w:val="001C6227"/>
    <w:rsid w:val="001C658C"/>
    <w:rsid w:val="001C65C3"/>
    <w:rsid w:val="001C6805"/>
    <w:rsid w:val="001C6F30"/>
    <w:rsid w:val="001C70B7"/>
    <w:rsid w:val="001C7CAE"/>
    <w:rsid w:val="001C7F7D"/>
    <w:rsid w:val="001D15C4"/>
    <w:rsid w:val="001D1B42"/>
    <w:rsid w:val="001D20B4"/>
    <w:rsid w:val="001D21B8"/>
    <w:rsid w:val="001D234F"/>
    <w:rsid w:val="001D2AD2"/>
    <w:rsid w:val="001D41CD"/>
    <w:rsid w:val="001D425B"/>
    <w:rsid w:val="001D4739"/>
    <w:rsid w:val="001D49B5"/>
    <w:rsid w:val="001D4E61"/>
    <w:rsid w:val="001D5166"/>
    <w:rsid w:val="001D5826"/>
    <w:rsid w:val="001D63A7"/>
    <w:rsid w:val="001D6788"/>
    <w:rsid w:val="001D756E"/>
    <w:rsid w:val="001D7B81"/>
    <w:rsid w:val="001E1179"/>
    <w:rsid w:val="001E13C1"/>
    <w:rsid w:val="001E22BC"/>
    <w:rsid w:val="001E23D4"/>
    <w:rsid w:val="001E2933"/>
    <w:rsid w:val="001E2CCB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5A92"/>
    <w:rsid w:val="001E609F"/>
    <w:rsid w:val="001E7414"/>
    <w:rsid w:val="001E7587"/>
    <w:rsid w:val="001E7E5B"/>
    <w:rsid w:val="001F00E0"/>
    <w:rsid w:val="001F1B44"/>
    <w:rsid w:val="001F1E69"/>
    <w:rsid w:val="001F2567"/>
    <w:rsid w:val="001F2768"/>
    <w:rsid w:val="001F2815"/>
    <w:rsid w:val="001F2C7D"/>
    <w:rsid w:val="001F3A51"/>
    <w:rsid w:val="001F3A76"/>
    <w:rsid w:val="001F3F50"/>
    <w:rsid w:val="001F42C1"/>
    <w:rsid w:val="001F45D3"/>
    <w:rsid w:val="001F49D4"/>
    <w:rsid w:val="001F4C65"/>
    <w:rsid w:val="001F52B1"/>
    <w:rsid w:val="001F57FA"/>
    <w:rsid w:val="001F5D61"/>
    <w:rsid w:val="001F5F3F"/>
    <w:rsid w:val="001F6275"/>
    <w:rsid w:val="001F7191"/>
    <w:rsid w:val="001F7E59"/>
    <w:rsid w:val="001F7EB4"/>
    <w:rsid w:val="001F7ECF"/>
    <w:rsid w:val="00200AF2"/>
    <w:rsid w:val="00200FDD"/>
    <w:rsid w:val="00201134"/>
    <w:rsid w:val="00201481"/>
    <w:rsid w:val="002019D0"/>
    <w:rsid w:val="0020232F"/>
    <w:rsid w:val="002024EF"/>
    <w:rsid w:val="00202838"/>
    <w:rsid w:val="00202A0A"/>
    <w:rsid w:val="0020371E"/>
    <w:rsid w:val="00203D81"/>
    <w:rsid w:val="00203E29"/>
    <w:rsid w:val="002053C6"/>
    <w:rsid w:val="00205F1A"/>
    <w:rsid w:val="00206297"/>
    <w:rsid w:val="00206D6E"/>
    <w:rsid w:val="002071A1"/>
    <w:rsid w:val="00207E5B"/>
    <w:rsid w:val="002108CC"/>
    <w:rsid w:val="00210A63"/>
    <w:rsid w:val="00210C3F"/>
    <w:rsid w:val="00210D73"/>
    <w:rsid w:val="00210E14"/>
    <w:rsid w:val="00210E9C"/>
    <w:rsid w:val="00211407"/>
    <w:rsid w:val="002119C5"/>
    <w:rsid w:val="00211CA3"/>
    <w:rsid w:val="00211EAF"/>
    <w:rsid w:val="002127CD"/>
    <w:rsid w:val="0021288A"/>
    <w:rsid w:val="00212A91"/>
    <w:rsid w:val="00212B25"/>
    <w:rsid w:val="00212DC6"/>
    <w:rsid w:val="00213164"/>
    <w:rsid w:val="0021377C"/>
    <w:rsid w:val="00215025"/>
    <w:rsid w:val="0021511D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4D78"/>
    <w:rsid w:val="002252DA"/>
    <w:rsid w:val="0022553F"/>
    <w:rsid w:val="00225E85"/>
    <w:rsid w:val="00225F72"/>
    <w:rsid w:val="002275CE"/>
    <w:rsid w:val="00227FED"/>
    <w:rsid w:val="00230D6A"/>
    <w:rsid w:val="002312C9"/>
    <w:rsid w:val="002313D4"/>
    <w:rsid w:val="002315E6"/>
    <w:rsid w:val="00231602"/>
    <w:rsid w:val="00232006"/>
    <w:rsid w:val="0023215C"/>
    <w:rsid w:val="0023222D"/>
    <w:rsid w:val="00232332"/>
    <w:rsid w:val="002327FC"/>
    <w:rsid w:val="00232ED0"/>
    <w:rsid w:val="00233390"/>
    <w:rsid w:val="00233723"/>
    <w:rsid w:val="00233CE3"/>
    <w:rsid w:val="00234091"/>
    <w:rsid w:val="00234505"/>
    <w:rsid w:val="00234BB2"/>
    <w:rsid w:val="002355D9"/>
    <w:rsid w:val="00235CC5"/>
    <w:rsid w:val="00236077"/>
    <w:rsid w:val="0023709E"/>
    <w:rsid w:val="0023715D"/>
    <w:rsid w:val="0023756D"/>
    <w:rsid w:val="0024084B"/>
    <w:rsid w:val="00240CC7"/>
    <w:rsid w:val="00240D41"/>
    <w:rsid w:val="0024110B"/>
    <w:rsid w:val="002415CE"/>
    <w:rsid w:val="00242127"/>
    <w:rsid w:val="00242D15"/>
    <w:rsid w:val="002430E9"/>
    <w:rsid w:val="0024382E"/>
    <w:rsid w:val="00243A7A"/>
    <w:rsid w:val="00243C74"/>
    <w:rsid w:val="00243D27"/>
    <w:rsid w:val="00243F70"/>
    <w:rsid w:val="00244245"/>
    <w:rsid w:val="00244489"/>
    <w:rsid w:val="002444A9"/>
    <w:rsid w:val="00245439"/>
    <w:rsid w:val="00245674"/>
    <w:rsid w:val="00246528"/>
    <w:rsid w:val="00246E48"/>
    <w:rsid w:val="002501E5"/>
    <w:rsid w:val="00250530"/>
    <w:rsid w:val="00251474"/>
    <w:rsid w:val="00251696"/>
    <w:rsid w:val="00252337"/>
    <w:rsid w:val="00252D52"/>
    <w:rsid w:val="00253369"/>
    <w:rsid w:val="00253E79"/>
    <w:rsid w:val="002543CC"/>
    <w:rsid w:val="0025491F"/>
    <w:rsid w:val="00255737"/>
    <w:rsid w:val="00255954"/>
    <w:rsid w:val="00255A66"/>
    <w:rsid w:val="00255C9E"/>
    <w:rsid w:val="002565D9"/>
    <w:rsid w:val="002565EE"/>
    <w:rsid w:val="0025679E"/>
    <w:rsid w:val="002569BB"/>
    <w:rsid w:val="002572B6"/>
    <w:rsid w:val="0025730A"/>
    <w:rsid w:val="00257372"/>
    <w:rsid w:val="002573DA"/>
    <w:rsid w:val="00257803"/>
    <w:rsid w:val="002600CF"/>
    <w:rsid w:val="0026015C"/>
    <w:rsid w:val="00260842"/>
    <w:rsid w:val="00260B2B"/>
    <w:rsid w:val="00260ED8"/>
    <w:rsid w:val="00261487"/>
    <w:rsid w:val="00261F79"/>
    <w:rsid w:val="0026205D"/>
    <w:rsid w:val="002632A2"/>
    <w:rsid w:val="002634B7"/>
    <w:rsid w:val="00263B0B"/>
    <w:rsid w:val="002642E1"/>
    <w:rsid w:val="0026566D"/>
    <w:rsid w:val="0026575A"/>
    <w:rsid w:val="00265B00"/>
    <w:rsid w:val="002661B1"/>
    <w:rsid w:val="00266C3C"/>
    <w:rsid w:val="00267B7B"/>
    <w:rsid w:val="0027004A"/>
    <w:rsid w:val="00270058"/>
    <w:rsid w:val="002705B7"/>
    <w:rsid w:val="00270862"/>
    <w:rsid w:val="00270909"/>
    <w:rsid w:val="00270BA0"/>
    <w:rsid w:val="00270D67"/>
    <w:rsid w:val="00270EAF"/>
    <w:rsid w:val="00271114"/>
    <w:rsid w:val="002727D5"/>
    <w:rsid w:val="0027281C"/>
    <w:rsid w:val="00272B91"/>
    <w:rsid w:val="00273834"/>
    <w:rsid w:val="00274439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67B"/>
    <w:rsid w:val="002816CF"/>
    <w:rsid w:val="00281A6C"/>
    <w:rsid w:val="00281D2A"/>
    <w:rsid w:val="00282AAC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9034D"/>
    <w:rsid w:val="00291310"/>
    <w:rsid w:val="002913E0"/>
    <w:rsid w:val="002915EF"/>
    <w:rsid w:val="00291617"/>
    <w:rsid w:val="00291818"/>
    <w:rsid w:val="00291F8A"/>
    <w:rsid w:val="00291FB4"/>
    <w:rsid w:val="00292E85"/>
    <w:rsid w:val="00293441"/>
    <w:rsid w:val="002938C1"/>
    <w:rsid w:val="00293D51"/>
    <w:rsid w:val="00293F1B"/>
    <w:rsid w:val="002940E9"/>
    <w:rsid w:val="002951FE"/>
    <w:rsid w:val="00295C07"/>
    <w:rsid w:val="002964DE"/>
    <w:rsid w:val="00296C0F"/>
    <w:rsid w:val="00296D41"/>
    <w:rsid w:val="002A0489"/>
    <w:rsid w:val="002A05B8"/>
    <w:rsid w:val="002A10F9"/>
    <w:rsid w:val="002A1D2D"/>
    <w:rsid w:val="002A1F72"/>
    <w:rsid w:val="002A2120"/>
    <w:rsid w:val="002A26A5"/>
    <w:rsid w:val="002A26C9"/>
    <w:rsid w:val="002A2741"/>
    <w:rsid w:val="002A293E"/>
    <w:rsid w:val="002A2AB0"/>
    <w:rsid w:val="002A2D17"/>
    <w:rsid w:val="002A2EC0"/>
    <w:rsid w:val="002A39C2"/>
    <w:rsid w:val="002A40E3"/>
    <w:rsid w:val="002A5686"/>
    <w:rsid w:val="002A5E2C"/>
    <w:rsid w:val="002A5FC9"/>
    <w:rsid w:val="002A68C9"/>
    <w:rsid w:val="002B0759"/>
    <w:rsid w:val="002B075B"/>
    <w:rsid w:val="002B0C89"/>
    <w:rsid w:val="002B0E09"/>
    <w:rsid w:val="002B1DA0"/>
    <w:rsid w:val="002B24F3"/>
    <w:rsid w:val="002B2E6D"/>
    <w:rsid w:val="002B338C"/>
    <w:rsid w:val="002B3539"/>
    <w:rsid w:val="002B4344"/>
    <w:rsid w:val="002B498D"/>
    <w:rsid w:val="002B4FD2"/>
    <w:rsid w:val="002B53B2"/>
    <w:rsid w:val="002B5637"/>
    <w:rsid w:val="002B569E"/>
    <w:rsid w:val="002B61C2"/>
    <w:rsid w:val="002B6C48"/>
    <w:rsid w:val="002B6C79"/>
    <w:rsid w:val="002B78FB"/>
    <w:rsid w:val="002C00C4"/>
    <w:rsid w:val="002C04A4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530"/>
    <w:rsid w:val="002C5AFC"/>
    <w:rsid w:val="002C5E77"/>
    <w:rsid w:val="002C64AB"/>
    <w:rsid w:val="002D014C"/>
    <w:rsid w:val="002D0165"/>
    <w:rsid w:val="002D080F"/>
    <w:rsid w:val="002D1243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6FE"/>
    <w:rsid w:val="002D7F16"/>
    <w:rsid w:val="002D7FD0"/>
    <w:rsid w:val="002E03C4"/>
    <w:rsid w:val="002E0907"/>
    <w:rsid w:val="002E0C95"/>
    <w:rsid w:val="002E1393"/>
    <w:rsid w:val="002E194E"/>
    <w:rsid w:val="002E1E35"/>
    <w:rsid w:val="002E2561"/>
    <w:rsid w:val="002E41D0"/>
    <w:rsid w:val="002E4F0D"/>
    <w:rsid w:val="002E51E8"/>
    <w:rsid w:val="002E5775"/>
    <w:rsid w:val="002E58B1"/>
    <w:rsid w:val="002E58D5"/>
    <w:rsid w:val="002E5CCC"/>
    <w:rsid w:val="002E5ECA"/>
    <w:rsid w:val="002E60AF"/>
    <w:rsid w:val="002E6C76"/>
    <w:rsid w:val="002E6DBF"/>
    <w:rsid w:val="002E6E00"/>
    <w:rsid w:val="002E762B"/>
    <w:rsid w:val="002E7981"/>
    <w:rsid w:val="002E7AB0"/>
    <w:rsid w:val="002E7D6F"/>
    <w:rsid w:val="002E7D75"/>
    <w:rsid w:val="002F08FB"/>
    <w:rsid w:val="002F11D6"/>
    <w:rsid w:val="002F126F"/>
    <w:rsid w:val="002F13EA"/>
    <w:rsid w:val="002F21E4"/>
    <w:rsid w:val="002F3529"/>
    <w:rsid w:val="002F3720"/>
    <w:rsid w:val="002F3D0F"/>
    <w:rsid w:val="002F50E0"/>
    <w:rsid w:val="002F5605"/>
    <w:rsid w:val="002F66E9"/>
    <w:rsid w:val="002F6F6F"/>
    <w:rsid w:val="002F739E"/>
    <w:rsid w:val="002F73DC"/>
    <w:rsid w:val="002F7AA2"/>
    <w:rsid w:val="002F7E80"/>
    <w:rsid w:val="0030020B"/>
    <w:rsid w:val="00300642"/>
    <w:rsid w:val="0030088E"/>
    <w:rsid w:val="00301025"/>
    <w:rsid w:val="00301304"/>
    <w:rsid w:val="00301696"/>
    <w:rsid w:val="00301BD5"/>
    <w:rsid w:val="0030260B"/>
    <w:rsid w:val="003028E0"/>
    <w:rsid w:val="00302F95"/>
    <w:rsid w:val="003036F5"/>
    <w:rsid w:val="0030375E"/>
    <w:rsid w:val="0030396F"/>
    <w:rsid w:val="00304D53"/>
    <w:rsid w:val="003056B0"/>
    <w:rsid w:val="00306191"/>
    <w:rsid w:val="00306D60"/>
    <w:rsid w:val="0030736D"/>
    <w:rsid w:val="003078E2"/>
    <w:rsid w:val="00307ABB"/>
    <w:rsid w:val="003112F6"/>
    <w:rsid w:val="003114EA"/>
    <w:rsid w:val="00311A45"/>
    <w:rsid w:val="00311FFF"/>
    <w:rsid w:val="00312190"/>
    <w:rsid w:val="0031281D"/>
    <w:rsid w:val="00312D46"/>
    <w:rsid w:val="003143EB"/>
    <w:rsid w:val="00314996"/>
    <w:rsid w:val="00314ABC"/>
    <w:rsid w:val="00314DC1"/>
    <w:rsid w:val="003151C5"/>
    <w:rsid w:val="0031553F"/>
    <w:rsid w:val="003157B5"/>
    <w:rsid w:val="003159C9"/>
    <w:rsid w:val="00315FF4"/>
    <w:rsid w:val="00316271"/>
    <w:rsid w:val="00316304"/>
    <w:rsid w:val="0031670D"/>
    <w:rsid w:val="00316801"/>
    <w:rsid w:val="00317FA9"/>
    <w:rsid w:val="0032019C"/>
    <w:rsid w:val="00320844"/>
    <w:rsid w:val="00320E74"/>
    <w:rsid w:val="00321A1B"/>
    <w:rsid w:val="00322A1F"/>
    <w:rsid w:val="00322DBD"/>
    <w:rsid w:val="00323670"/>
    <w:rsid w:val="00323A9E"/>
    <w:rsid w:val="00323AFC"/>
    <w:rsid w:val="00324306"/>
    <w:rsid w:val="003246A7"/>
    <w:rsid w:val="0032533A"/>
    <w:rsid w:val="00325796"/>
    <w:rsid w:val="00325A5C"/>
    <w:rsid w:val="00326F0C"/>
    <w:rsid w:val="00327533"/>
    <w:rsid w:val="0032799D"/>
    <w:rsid w:val="00327E96"/>
    <w:rsid w:val="00330272"/>
    <w:rsid w:val="00330380"/>
    <w:rsid w:val="003304FC"/>
    <w:rsid w:val="003306E2"/>
    <w:rsid w:val="003306ED"/>
    <w:rsid w:val="00330777"/>
    <w:rsid w:val="00330ED1"/>
    <w:rsid w:val="003312A6"/>
    <w:rsid w:val="00331C31"/>
    <w:rsid w:val="003320A1"/>
    <w:rsid w:val="003338ED"/>
    <w:rsid w:val="00334D12"/>
    <w:rsid w:val="003355CC"/>
    <w:rsid w:val="00335632"/>
    <w:rsid w:val="00335869"/>
    <w:rsid w:val="003358AB"/>
    <w:rsid w:val="00335918"/>
    <w:rsid w:val="00335FDE"/>
    <w:rsid w:val="003369FE"/>
    <w:rsid w:val="00336E8F"/>
    <w:rsid w:val="00337A36"/>
    <w:rsid w:val="00337E0C"/>
    <w:rsid w:val="00337E8D"/>
    <w:rsid w:val="00337F51"/>
    <w:rsid w:val="003402C9"/>
    <w:rsid w:val="003402D8"/>
    <w:rsid w:val="0034093E"/>
    <w:rsid w:val="0034129A"/>
    <w:rsid w:val="003417F0"/>
    <w:rsid w:val="003419A1"/>
    <w:rsid w:val="00341D67"/>
    <w:rsid w:val="00342522"/>
    <w:rsid w:val="003427C0"/>
    <w:rsid w:val="00343B61"/>
    <w:rsid w:val="003440F6"/>
    <w:rsid w:val="003441C1"/>
    <w:rsid w:val="00344449"/>
    <w:rsid w:val="00344699"/>
    <w:rsid w:val="00344A0B"/>
    <w:rsid w:val="00344FE7"/>
    <w:rsid w:val="0034564B"/>
    <w:rsid w:val="003458B0"/>
    <w:rsid w:val="00345A4B"/>
    <w:rsid w:val="0034601C"/>
    <w:rsid w:val="003465EE"/>
    <w:rsid w:val="00346638"/>
    <w:rsid w:val="0034668B"/>
    <w:rsid w:val="00346912"/>
    <w:rsid w:val="00346B8F"/>
    <w:rsid w:val="0034762B"/>
    <w:rsid w:val="00347667"/>
    <w:rsid w:val="0034774E"/>
    <w:rsid w:val="00347889"/>
    <w:rsid w:val="00347983"/>
    <w:rsid w:val="00347F3A"/>
    <w:rsid w:val="00350E67"/>
    <w:rsid w:val="0035175C"/>
    <w:rsid w:val="00351911"/>
    <w:rsid w:val="00352608"/>
    <w:rsid w:val="003527BA"/>
    <w:rsid w:val="00353046"/>
    <w:rsid w:val="003538B3"/>
    <w:rsid w:val="00353B09"/>
    <w:rsid w:val="0035561B"/>
    <w:rsid w:val="00355F44"/>
    <w:rsid w:val="00355F6B"/>
    <w:rsid w:val="00356082"/>
    <w:rsid w:val="003566BA"/>
    <w:rsid w:val="00356E5A"/>
    <w:rsid w:val="00356E6D"/>
    <w:rsid w:val="0036085E"/>
    <w:rsid w:val="003618A5"/>
    <w:rsid w:val="00361A93"/>
    <w:rsid w:val="00361DA9"/>
    <w:rsid w:val="00361E13"/>
    <w:rsid w:val="00361F3F"/>
    <w:rsid w:val="003623E0"/>
    <w:rsid w:val="00362BF9"/>
    <w:rsid w:val="0036343B"/>
    <w:rsid w:val="00363FD6"/>
    <w:rsid w:val="00364940"/>
    <w:rsid w:val="00364AE7"/>
    <w:rsid w:val="00364D95"/>
    <w:rsid w:val="00365109"/>
    <w:rsid w:val="003659EA"/>
    <w:rsid w:val="00366651"/>
    <w:rsid w:val="003672B0"/>
    <w:rsid w:val="00367978"/>
    <w:rsid w:val="0037037A"/>
    <w:rsid w:val="003704D3"/>
    <w:rsid w:val="00371263"/>
    <w:rsid w:val="00371894"/>
    <w:rsid w:val="00372B47"/>
    <w:rsid w:val="00373E23"/>
    <w:rsid w:val="00374833"/>
    <w:rsid w:val="00374E7E"/>
    <w:rsid w:val="003750DE"/>
    <w:rsid w:val="003752D0"/>
    <w:rsid w:val="003755A0"/>
    <w:rsid w:val="0037598B"/>
    <w:rsid w:val="00375C85"/>
    <w:rsid w:val="003762CD"/>
    <w:rsid w:val="00376EA7"/>
    <w:rsid w:val="00376F37"/>
    <w:rsid w:val="00377106"/>
    <w:rsid w:val="00377763"/>
    <w:rsid w:val="0038045C"/>
    <w:rsid w:val="00380BB0"/>
    <w:rsid w:val="00380C8D"/>
    <w:rsid w:val="0038132B"/>
    <w:rsid w:val="00381E5D"/>
    <w:rsid w:val="00382DC0"/>
    <w:rsid w:val="003836AF"/>
    <w:rsid w:val="00383757"/>
    <w:rsid w:val="0038383F"/>
    <w:rsid w:val="00383841"/>
    <w:rsid w:val="0038389E"/>
    <w:rsid w:val="00383BD4"/>
    <w:rsid w:val="00384DEC"/>
    <w:rsid w:val="00384F3D"/>
    <w:rsid w:val="00385D6C"/>
    <w:rsid w:val="00385F5A"/>
    <w:rsid w:val="00386521"/>
    <w:rsid w:val="0038711C"/>
    <w:rsid w:val="003873C2"/>
    <w:rsid w:val="003879B0"/>
    <w:rsid w:val="0039014E"/>
    <w:rsid w:val="003901F9"/>
    <w:rsid w:val="00390611"/>
    <w:rsid w:val="00390623"/>
    <w:rsid w:val="00390C43"/>
    <w:rsid w:val="00390CD4"/>
    <w:rsid w:val="0039101C"/>
    <w:rsid w:val="003910E2"/>
    <w:rsid w:val="0039183B"/>
    <w:rsid w:val="003919FB"/>
    <w:rsid w:val="00391BF4"/>
    <w:rsid w:val="00392062"/>
    <w:rsid w:val="00392398"/>
    <w:rsid w:val="00392964"/>
    <w:rsid w:val="00392DA0"/>
    <w:rsid w:val="003932DA"/>
    <w:rsid w:val="0039373F"/>
    <w:rsid w:val="00393934"/>
    <w:rsid w:val="00393B0E"/>
    <w:rsid w:val="00393F79"/>
    <w:rsid w:val="00394625"/>
    <w:rsid w:val="00394CEA"/>
    <w:rsid w:val="0039608E"/>
    <w:rsid w:val="0039652A"/>
    <w:rsid w:val="003976BE"/>
    <w:rsid w:val="00397991"/>
    <w:rsid w:val="00397A01"/>
    <w:rsid w:val="00397DA1"/>
    <w:rsid w:val="003A02CA"/>
    <w:rsid w:val="003A13E2"/>
    <w:rsid w:val="003A17C4"/>
    <w:rsid w:val="003A1EA5"/>
    <w:rsid w:val="003A20A4"/>
    <w:rsid w:val="003A2864"/>
    <w:rsid w:val="003A28A7"/>
    <w:rsid w:val="003A28CB"/>
    <w:rsid w:val="003A2C34"/>
    <w:rsid w:val="003A3043"/>
    <w:rsid w:val="003A3492"/>
    <w:rsid w:val="003A48ED"/>
    <w:rsid w:val="003A4D03"/>
    <w:rsid w:val="003A53E9"/>
    <w:rsid w:val="003A5931"/>
    <w:rsid w:val="003A5F26"/>
    <w:rsid w:val="003A6690"/>
    <w:rsid w:val="003A6775"/>
    <w:rsid w:val="003A69F8"/>
    <w:rsid w:val="003A6D84"/>
    <w:rsid w:val="003A6FF5"/>
    <w:rsid w:val="003A7257"/>
    <w:rsid w:val="003B1699"/>
    <w:rsid w:val="003B17F8"/>
    <w:rsid w:val="003B1BB4"/>
    <w:rsid w:val="003B2BB4"/>
    <w:rsid w:val="003B3287"/>
    <w:rsid w:val="003B3813"/>
    <w:rsid w:val="003B3F35"/>
    <w:rsid w:val="003B4EA5"/>
    <w:rsid w:val="003B5737"/>
    <w:rsid w:val="003B65CE"/>
    <w:rsid w:val="003C050F"/>
    <w:rsid w:val="003C1937"/>
    <w:rsid w:val="003C2727"/>
    <w:rsid w:val="003C2EE0"/>
    <w:rsid w:val="003C4717"/>
    <w:rsid w:val="003C5563"/>
    <w:rsid w:val="003C5AA8"/>
    <w:rsid w:val="003C715E"/>
    <w:rsid w:val="003C72B7"/>
    <w:rsid w:val="003C77C2"/>
    <w:rsid w:val="003C797B"/>
    <w:rsid w:val="003C7991"/>
    <w:rsid w:val="003C7DD3"/>
    <w:rsid w:val="003D015C"/>
    <w:rsid w:val="003D09BC"/>
    <w:rsid w:val="003D1315"/>
    <w:rsid w:val="003D1600"/>
    <w:rsid w:val="003D2B42"/>
    <w:rsid w:val="003D2C43"/>
    <w:rsid w:val="003D2F16"/>
    <w:rsid w:val="003D3264"/>
    <w:rsid w:val="003D47DB"/>
    <w:rsid w:val="003D4B3F"/>
    <w:rsid w:val="003D52F5"/>
    <w:rsid w:val="003D5ADD"/>
    <w:rsid w:val="003D65B8"/>
    <w:rsid w:val="003D6982"/>
    <w:rsid w:val="003D7760"/>
    <w:rsid w:val="003E0069"/>
    <w:rsid w:val="003E0E9C"/>
    <w:rsid w:val="003E16AA"/>
    <w:rsid w:val="003E1B5F"/>
    <w:rsid w:val="003E242B"/>
    <w:rsid w:val="003E2483"/>
    <w:rsid w:val="003E2B92"/>
    <w:rsid w:val="003E2D4E"/>
    <w:rsid w:val="003E404B"/>
    <w:rsid w:val="003E45C7"/>
    <w:rsid w:val="003E49E4"/>
    <w:rsid w:val="003E4F45"/>
    <w:rsid w:val="003E5069"/>
    <w:rsid w:val="003E5D30"/>
    <w:rsid w:val="003E632B"/>
    <w:rsid w:val="003E7280"/>
    <w:rsid w:val="003E7815"/>
    <w:rsid w:val="003E79F5"/>
    <w:rsid w:val="003E7DF5"/>
    <w:rsid w:val="003F0CDE"/>
    <w:rsid w:val="003F1543"/>
    <w:rsid w:val="003F175B"/>
    <w:rsid w:val="003F309F"/>
    <w:rsid w:val="003F41E8"/>
    <w:rsid w:val="003F4A70"/>
    <w:rsid w:val="003F5192"/>
    <w:rsid w:val="003F568E"/>
    <w:rsid w:val="003F580F"/>
    <w:rsid w:val="003F5B7E"/>
    <w:rsid w:val="003F5B9E"/>
    <w:rsid w:val="003F5FD3"/>
    <w:rsid w:val="003F624C"/>
    <w:rsid w:val="003F79CD"/>
    <w:rsid w:val="00400217"/>
    <w:rsid w:val="00401384"/>
    <w:rsid w:val="004013AD"/>
    <w:rsid w:val="0040157A"/>
    <w:rsid w:val="00402265"/>
    <w:rsid w:val="0040228D"/>
    <w:rsid w:val="00402623"/>
    <w:rsid w:val="00402DC8"/>
    <w:rsid w:val="004036AD"/>
    <w:rsid w:val="00403C9E"/>
    <w:rsid w:val="004041F1"/>
    <w:rsid w:val="00405D29"/>
    <w:rsid w:val="00405E86"/>
    <w:rsid w:val="00407855"/>
    <w:rsid w:val="00407B26"/>
    <w:rsid w:val="00410084"/>
    <w:rsid w:val="00410319"/>
    <w:rsid w:val="0041049D"/>
    <w:rsid w:val="00411875"/>
    <w:rsid w:val="00411A80"/>
    <w:rsid w:val="00411E59"/>
    <w:rsid w:val="00412192"/>
    <w:rsid w:val="00412821"/>
    <w:rsid w:val="00413497"/>
    <w:rsid w:val="00413764"/>
    <w:rsid w:val="004144B2"/>
    <w:rsid w:val="00414911"/>
    <w:rsid w:val="00414A3B"/>
    <w:rsid w:val="00414C34"/>
    <w:rsid w:val="00414DC4"/>
    <w:rsid w:val="00415667"/>
    <w:rsid w:val="0041611E"/>
    <w:rsid w:val="00416198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0C4E"/>
    <w:rsid w:val="00420C73"/>
    <w:rsid w:val="00421057"/>
    <w:rsid w:val="004210FE"/>
    <w:rsid w:val="0042130B"/>
    <w:rsid w:val="00421586"/>
    <w:rsid w:val="004216BE"/>
    <w:rsid w:val="0042198D"/>
    <w:rsid w:val="00421F22"/>
    <w:rsid w:val="00422F38"/>
    <w:rsid w:val="00423AEA"/>
    <w:rsid w:val="00423C49"/>
    <w:rsid w:val="00423CB9"/>
    <w:rsid w:val="00424186"/>
    <w:rsid w:val="0042444A"/>
    <w:rsid w:val="00425670"/>
    <w:rsid w:val="004256FD"/>
    <w:rsid w:val="00425B7E"/>
    <w:rsid w:val="004262BF"/>
    <w:rsid w:val="00427A54"/>
    <w:rsid w:val="00430DFD"/>
    <w:rsid w:val="0043133E"/>
    <w:rsid w:val="0043159B"/>
    <w:rsid w:val="00432939"/>
    <w:rsid w:val="0043323F"/>
    <w:rsid w:val="0043476E"/>
    <w:rsid w:val="00435576"/>
    <w:rsid w:val="00436460"/>
    <w:rsid w:val="00436528"/>
    <w:rsid w:val="004365DE"/>
    <w:rsid w:val="00436CE0"/>
    <w:rsid w:val="00436CE9"/>
    <w:rsid w:val="00436EFB"/>
    <w:rsid w:val="00437418"/>
    <w:rsid w:val="00437707"/>
    <w:rsid w:val="0044007C"/>
    <w:rsid w:val="00440185"/>
    <w:rsid w:val="004401F4"/>
    <w:rsid w:val="00440283"/>
    <w:rsid w:val="00440353"/>
    <w:rsid w:val="00440384"/>
    <w:rsid w:val="00440945"/>
    <w:rsid w:val="00440B17"/>
    <w:rsid w:val="004417B4"/>
    <w:rsid w:val="00441B09"/>
    <w:rsid w:val="00441B12"/>
    <w:rsid w:val="004433B8"/>
    <w:rsid w:val="004437D2"/>
    <w:rsid w:val="00443B60"/>
    <w:rsid w:val="00444AB2"/>
    <w:rsid w:val="00444E2E"/>
    <w:rsid w:val="004455B4"/>
    <w:rsid w:val="0044568A"/>
    <w:rsid w:val="00445809"/>
    <w:rsid w:val="00446229"/>
    <w:rsid w:val="004465BE"/>
    <w:rsid w:val="00446828"/>
    <w:rsid w:val="00447617"/>
    <w:rsid w:val="00447CC8"/>
    <w:rsid w:val="00450677"/>
    <w:rsid w:val="00450FD3"/>
    <w:rsid w:val="0045149A"/>
    <w:rsid w:val="0045158F"/>
    <w:rsid w:val="004515F8"/>
    <w:rsid w:val="004518B9"/>
    <w:rsid w:val="00451A2E"/>
    <w:rsid w:val="0045283F"/>
    <w:rsid w:val="00452B30"/>
    <w:rsid w:val="00452F6B"/>
    <w:rsid w:val="004536ED"/>
    <w:rsid w:val="00453FB9"/>
    <w:rsid w:val="00454597"/>
    <w:rsid w:val="00454C62"/>
    <w:rsid w:val="00454DF2"/>
    <w:rsid w:val="0045542F"/>
    <w:rsid w:val="00455601"/>
    <w:rsid w:val="00456B42"/>
    <w:rsid w:val="00460CD6"/>
    <w:rsid w:val="00460E54"/>
    <w:rsid w:val="004611FC"/>
    <w:rsid w:val="004612F0"/>
    <w:rsid w:val="0046197F"/>
    <w:rsid w:val="0046288A"/>
    <w:rsid w:val="00462C9B"/>
    <w:rsid w:val="00463060"/>
    <w:rsid w:val="0046356B"/>
    <w:rsid w:val="00463786"/>
    <w:rsid w:val="00464835"/>
    <w:rsid w:val="00464F61"/>
    <w:rsid w:val="00464FA3"/>
    <w:rsid w:val="0046541F"/>
    <w:rsid w:val="0046563A"/>
    <w:rsid w:val="0046619E"/>
    <w:rsid w:val="0046681D"/>
    <w:rsid w:val="00466A9B"/>
    <w:rsid w:val="00466BDF"/>
    <w:rsid w:val="00466EAB"/>
    <w:rsid w:val="004678C2"/>
    <w:rsid w:val="004701D4"/>
    <w:rsid w:val="00470B55"/>
    <w:rsid w:val="00471036"/>
    <w:rsid w:val="0047194C"/>
    <w:rsid w:val="00471ABF"/>
    <w:rsid w:val="00471ED0"/>
    <w:rsid w:val="00472195"/>
    <w:rsid w:val="004722A6"/>
    <w:rsid w:val="004733C3"/>
    <w:rsid w:val="00473834"/>
    <w:rsid w:val="004740BE"/>
    <w:rsid w:val="004749B0"/>
    <w:rsid w:val="004751B9"/>
    <w:rsid w:val="0047525D"/>
    <w:rsid w:val="00475568"/>
    <w:rsid w:val="00475744"/>
    <w:rsid w:val="0047581E"/>
    <w:rsid w:val="00475989"/>
    <w:rsid w:val="00475C79"/>
    <w:rsid w:val="00476767"/>
    <w:rsid w:val="00477597"/>
    <w:rsid w:val="00480310"/>
    <w:rsid w:val="0048071B"/>
    <w:rsid w:val="00480A9B"/>
    <w:rsid w:val="004810C9"/>
    <w:rsid w:val="0048118B"/>
    <w:rsid w:val="004811AD"/>
    <w:rsid w:val="00481240"/>
    <w:rsid w:val="00481295"/>
    <w:rsid w:val="00481DA0"/>
    <w:rsid w:val="00482864"/>
    <w:rsid w:val="0048388D"/>
    <w:rsid w:val="00483FAE"/>
    <w:rsid w:val="0048579A"/>
    <w:rsid w:val="00486037"/>
    <w:rsid w:val="00486421"/>
    <w:rsid w:val="004864CE"/>
    <w:rsid w:val="00486C50"/>
    <w:rsid w:val="00487494"/>
    <w:rsid w:val="00490281"/>
    <w:rsid w:val="00492469"/>
    <w:rsid w:val="0049368A"/>
    <w:rsid w:val="004936E0"/>
    <w:rsid w:val="00493785"/>
    <w:rsid w:val="00493A65"/>
    <w:rsid w:val="00493D08"/>
    <w:rsid w:val="00494A14"/>
    <w:rsid w:val="00494ECC"/>
    <w:rsid w:val="00495283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1C57"/>
    <w:rsid w:val="004A1F11"/>
    <w:rsid w:val="004A229F"/>
    <w:rsid w:val="004A3216"/>
    <w:rsid w:val="004A3800"/>
    <w:rsid w:val="004A3814"/>
    <w:rsid w:val="004A3874"/>
    <w:rsid w:val="004A3BC0"/>
    <w:rsid w:val="004A3EF7"/>
    <w:rsid w:val="004A484A"/>
    <w:rsid w:val="004A49E0"/>
    <w:rsid w:val="004A5D21"/>
    <w:rsid w:val="004A5EAC"/>
    <w:rsid w:val="004A6727"/>
    <w:rsid w:val="004A6FBA"/>
    <w:rsid w:val="004A7380"/>
    <w:rsid w:val="004B0094"/>
    <w:rsid w:val="004B0510"/>
    <w:rsid w:val="004B08DF"/>
    <w:rsid w:val="004B235C"/>
    <w:rsid w:val="004B23E8"/>
    <w:rsid w:val="004B2AFA"/>
    <w:rsid w:val="004B2BAB"/>
    <w:rsid w:val="004B2DB7"/>
    <w:rsid w:val="004B4493"/>
    <w:rsid w:val="004B449B"/>
    <w:rsid w:val="004B5099"/>
    <w:rsid w:val="004B5E4A"/>
    <w:rsid w:val="004B61EF"/>
    <w:rsid w:val="004B6283"/>
    <w:rsid w:val="004B6CB1"/>
    <w:rsid w:val="004C0243"/>
    <w:rsid w:val="004C08B0"/>
    <w:rsid w:val="004C0E8E"/>
    <w:rsid w:val="004C17F9"/>
    <w:rsid w:val="004C1B90"/>
    <w:rsid w:val="004C2606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67F"/>
    <w:rsid w:val="004C59FB"/>
    <w:rsid w:val="004C5D70"/>
    <w:rsid w:val="004C6102"/>
    <w:rsid w:val="004C6649"/>
    <w:rsid w:val="004C679C"/>
    <w:rsid w:val="004C67F0"/>
    <w:rsid w:val="004C686C"/>
    <w:rsid w:val="004C6A7E"/>
    <w:rsid w:val="004C7798"/>
    <w:rsid w:val="004D0103"/>
    <w:rsid w:val="004D031A"/>
    <w:rsid w:val="004D1010"/>
    <w:rsid w:val="004D10A2"/>
    <w:rsid w:val="004D18E4"/>
    <w:rsid w:val="004D1CF1"/>
    <w:rsid w:val="004D254F"/>
    <w:rsid w:val="004D2E59"/>
    <w:rsid w:val="004D3588"/>
    <w:rsid w:val="004D4207"/>
    <w:rsid w:val="004D473C"/>
    <w:rsid w:val="004D7742"/>
    <w:rsid w:val="004D7A01"/>
    <w:rsid w:val="004D7E25"/>
    <w:rsid w:val="004D7E9F"/>
    <w:rsid w:val="004E1C65"/>
    <w:rsid w:val="004E25A3"/>
    <w:rsid w:val="004E27CA"/>
    <w:rsid w:val="004E2838"/>
    <w:rsid w:val="004E28EE"/>
    <w:rsid w:val="004E2AE3"/>
    <w:rsid w:val="004E3296"/>
    <w:rsid w:val="004E34D9"/>
    <w:rsid w:val="004E3C9A"/>
    <w:rsid w:val="004E48E7"/>
    <w:rsid w:val="004E48F8"/>
    <w:rsid w:val="004E4A43"/>
    <w:rsid w:val="004E5449"/>
    <w:rsid w:val="004E54E9"/>
    <w:rsid w:val="004E59B3"/>
    <w:rsid w:val="004E66C3"/>
    <w:rsid w:val="004E724B"/>
    <w:rsid w:val="004E7658"/>
    <w:rsid w:val="004E7962"/>
    <w:rsid w:val="004E79AE"/>
    <w:rsid w:val="004E79EC"/>
    <w:rsid w:val="004F058D"/>
    <w:rsid w:val="004F0659"/>
    <w:rsid w:val="004F083C"/>
    <w:rsid w:val="004F09AE"/>
    <w:rsid w:val="004F09BE"/>
    <w:rsid w:val="004F129E"/>
    <w:rsid w:val="004F1B23"/>
    <w:rsid w:val="004F2967"/>
    <w:rsid w:val="004F2A2E"/>
    <w:rsid w:val="004F3CED"/>
    <w:rsid w:val="004F46E5"/>
    <w:rsid w:val="004F4B9F"/>
    <w:rsid w:val="004F4CF4"/>
    <w:rsid w:val="004F5B86"/>
    <w:rsid w:val="004F65C1"/>
    <w:rsid w:val="004F6F6B"/>
    <w:rsid w:val="0050008C"/>
    <w:rsid w:val="0050085F"/>
    <w:rsid w:val="00501247"/>
    <w:rsid w:val="005016A9"/>
    <w:rsid w:val="00501E7D"/>
    <w:rsid w:val="0050278A"/>
    <w:rsid w:val="00502E1D"/>
    <w:rsid w:val="0050336C"/>
    <w:rsid w:val="00503678"/>
    <w:rsid w:val="0050461A"/>
    <w:rsid w:val="00505757"/>
    <w:rsid w:val="005057EC"/>
    <w:rsid w:val="00507ADB"/>
    <w:rsid w:val="0051024C"/>
    <w:rsid w:val="00510778"/>
    <w:rsid w:val="00510972"/>
    <w:rsid w:val="00511453"/>
    <w:rsid w:val="005123D4"/>
    <w:rsid w:val="00512533"/>
    <w:rsid w:val="00513112"/>
    <w:rsid w:val="0051478A"/>
    <w:rsid w:val="0051580B"/>
    <w:rsid w:val="00515D1F"/>
    <w:rsid w:val="0051653F"/>
    <w:rsid w:val="00516541"/>
    <w:rsid w:val="005169AF"/>
    <w:rsid w:val="00516F7F"/>
    <w:rsid w:val="00517198"/>
    <w:rsid w:val="005173C3"/>
    <w:rsid w:val="00517CF8"/>
    <w:rsid w:val="00517D19"/>
    <w:rsid w:val="005214DF"/>
    <w:rsid w:val="0052247D"/>
    <w:rsid w:val="0052287A"/>
    <w:rsid w:val="00523E17"/>
    <w:rsid w:val="005244C6"/>
    <w:rsid w:val="005253F0"/>
    <w:rsid w:val="00525434"/>
    <w:rsid w:val="005254B2"/>
    <w:rsid w:val="00525574"/>
    <w:rsid w:val="0052585A"/>
    <w:rsid w:val="00527163"/>
    <w:rsid w:val="00527709"/>
    <w:rsid w:val="005278F4"/>
    <w:rsid w:val="00531B1A"/>
    <w:rsid w:val="005332B6"/>
    <w:rsid w:val="00533340"/>
    <w:rsid w:val="005337D5"/>
    <w:rsid w:val="00534168"/>
    <w:rsid w:val="00535835"/>
    <w:rsid w:val="00535953"/>
    <w:rsid w:val="005363E3"/>
    <w:rsid w:val="00536DCB"/>
    <w:rsid w:val="0053723F"/>
    <w:rsid w:val="0053729A"/>
    <w:rsid w:val="005373D4"/>
    <w:rsid w:val="0053766D"/>
    <w:rsid w:val="0054095F"/>
    <w:rsid w:val="005410D7"/>
    <w:rsid w:val="0054119D"/>
    <w:rsid w:val="00541EEA"/>
    <w:rsid w:val="00542EDE"/>
    <w:rsid w:val="0054306E"/>
    <w:rsid w:val="005433DE"/>
    <w:rsid w:val="00544377"/>
    <w:rsid w:val="00544571"/>
    <w:rsid w:val="005446D3"/>
    <w:rsid w:val="00544901"/>
    <w:rsid w:val="00545A6B"/>
    <w:rsid w:val="00546922"/>
    <w:rsid w:val="0054692E"/>
    <w:rsid w:val="00546B70"/>
    <w:rsid w:val="00546F97"/>
    <w:rsid w:val="0054756F"/>
    <w:rsid w:val="00547C3A"/>
    <w:rsid w:val="00550C14"/>
    <w:rsid w:val="00550FFF"/>
    <w:rsid w:val="00551187"/>
    <w:rsid w:val="00551908"/>
    <w:rsid w:val="0055203D"/>
    <w:rsid w:val="00552236"/>
    <w:rsid w:val="005524F3"/>
    <w:rsid w:val="005527E5"/>
    <w:rsid w:val="00552A88"/>
    <w:rsid w:val="00552E56"/>
    <w:rsid w:val="00553783"/>
    <w:rsid w:val="00553891"/>
    <w:rsid w:val="00553B10"/>
    <w:rsid w:val="00553F0D"/>
    <w:rsid w:val="00553FF7"/>
    <w:rsid w:val="005540F5"/>
    <w:rsid w:val="005546E8"/>
    <w:rsid w:val="00554D11"/>
    <w:rsid w:val="00556144"/>
    <w:rsid w:val="00556E81"/>
    <w:rsid w:val="0055701B"/>
    <w:rsid w:val="00560044"/>
    <w:rsid w:val="005608F9"/>
    <w:rsid w:val="00560909"/>
    <w:rsid w:val="00560F45"/>
    <w:rsid w:val="005614D9"/>
    <w:rsid w:val="00561A93"/>
    <w:rsid w:val="00562FEB"/>
    <w:rsid w:val="00563696"/>
    <w:rsid w:val="00563CD3"/>
    <w:rsid w:val="00563F02"/>
    <w:rsid w:val="00563FBE"/>
    <w:rsid w:val="005646E7"/>
    <w:rsid w:val="00564FEF"/>
    <w:rsid w:val="005659B8"/>
    <w:rsid w:val="0056632B"/>
    <w:rsid w:val="005663E7"/>
    <w:rsid w:val="0056688D"/>
    <w:rsid w:val="00566B92"/>
    <w:rsid w:val="00566ECE"/>
    <w:rsid w:val="00567313"/>
    <w:rsid w:val="00567C3C"/>
    <w:rsid w:val="0057054C"/>
    <w:rsid w:val="0057072C"/>
    <w:rsid w:val="00570D95"/>
    <w:rsid w:val="0057173A"/>
    <w:rsid w:val="00571D91"/>
    <w:rsid w:val="00573441"/>
    <w:rsid w:val="0057367D"/>
    <w:rsid w:val="00573FA0"/>
    <w:rsid w:val="0057434B"/>
    <w:rsid w:val="00574D25"/>
    <w:rsid w:val="00574D2D"/>
    <w:rsid w:val="00575AEB"/>
    <w:rsid w:val="00575AFE"/>
    <w:rsid w:val="005764DE"/>
    <w:rsid w:val="00576810"/>
    <w:rsid w:val="00576993"/>
    <w:rsid w:val="00580B1F"/>
    <w:rsid w:val="00581E3D"/>
    <w:rsid w:val="00582064"/>
    <w:rsid w:val="00582351"/>
    <w:rsid w:val="0058342C"/>
    <w:rsid w:val="005839E2"/>
    <w:rsid w:val="00583BC8"/>
    <w:rsid w:val="00584093"/>
    <w:rsid w:val="0058497B"/>
    <w:rsid w:val="0058504A"/>
    <w:rsid w:val="005851C5"/>
    <w:rsid w:val="0058557D"/>
    <w:rsid w:val="005859D9"/>
    <w:rsid w:val="005860AF"/>
    <w:rsid w:val="00586210"/>
    <w:rsid w:val="005867F5"/>
    <w:rsid w:val="00586973"/>
    <w:rsid w:val="00586F96"/>
    <w:rsid w:val="005907CC"/>
    <w:rsid w:val="00590CF0"/>
    <w:rsid w:val="00592122"/>
    <w:rsid w:val="00592555"/>
    <w:rsid w:val="005933B3"/>
    <w:rsid w:val="0059364E"/>
    <w:rsid w:val="005937A9"/>
    <w:rsid w:val="00593BCF"/>
    <w:rsid w:val="005945B8"/>
    <w:rsid w:val="005946C1"/>
    <w:rsid w:val="005948FE"/>
    <w:rsid w:val="005953B6"/>
    <w:rsid w:val="00595B00"/>
    <w:rsid w:val="00595D6E"/>
    <w:rsid w:val="00596736"/>
    <w:rsid w:val="00596805"/>
    <w:rsid w:val="00596880"/>
    <w:rsid w:val="00596DB8"/>
    <w:rsid w:val="0059727E"/>
    <w:rsid w:val="00597646"/>
    <w:rsid w:val="005A027F"/>
    <w:rsid w:val="005A0745"/>
    <w:rsid w:val="005A0887"/>
    <w:rsid w:val="005A1060"/>
    <w:rsid w:val="005A128B"/>
    <w:rsid w:val="005A1768"/>
    <w:rsid w:val="005A181A"/>
    <w:rsid w:val="005A19D0"/>
    <w:rsid w:val="005A26F2"/>
    <w:rsid w:val="005A270B"/>
    <w:rsid w:val="005A317E"/>
    <w:rsid w:val="005A3226"/>
    <w:rsid w:val="005A3AD0"/>
    <w:rsid w:val="005A3B2F"/>
    <w:rsid w:val="005A4CA8"/>
    <w:rsid w:val="005A4F8E"/>
    <w:rsid w:val="005A5324"/>
    <w:rsid w:val="005A54D8"/>
    <w:rsid w:val="005A5DBA"/>
    <w:rsid w:val="005A602B"/>
    <w:rsid w:val="005A61B7"/>
    <w:rsid w:val="005A7AE0"/>
    <w:rsid w:val="005A7EE2"/>
    <w:rsid w:val="005B04C2"/>
    <w:rsid w:val="005B0E11"/>
    <w:rsid w:val="005B14D7"/>
    <w:rsid w:val="005B295E"/>
    <w:rsid w:val="005B2A43"/>
    <w:rsid w:val="005B2C78"/>
    <w:rsid w:val="005B44D3"/>
    <w:rsid w:val="005B4B8D"/>
    <w:rsid w:val="005B4EBC"/>
    <w:rsid w:val="005B52AE"/>
    <w:rsid w:val="005B58B8"/>
    <w:rsid w:val="005B5F48"/>
    <w:rsid w:val="005B638D"/>
    <w:rsid w:val="005B639E"/>
    <w:rsid w:val="005B69C3"/>
    <w:rsid w:val="005B6A10"/>
    <w:rsid w:val="005B7060"/>
    <w:rsid w:val="005C0B5D"/>
    <w:rsid w:val="005C0CDF"/>
    <w:rsid w:val="005C0F7D"/>
    <w:rsid w:val="005C1B05"/>
    <w:rsid w:val="005C1D08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32"/>
    <w:rsid w:val="005C7ABF"/>
    <w:rsid w:val="005C7D7D"/>
    <w:rsid w:val="005C7F60"/>
    <w:rsid w:val="005C7F88"/>
    <w:rsid w:val="005D0A2C"/>
    <w:rsid w:val="005D0DCC"/>
    <w:rsid w:val="005D0FEB"/>
    <w:rsid w:val="005D16D1"/>
    <w:rsid w:val="005D1C70"/>
    <w:rsid w:val="005D25AE"/>
    <w:rsid w:val="005D27D0"/>
    <w:rsid w:val="005D2DAF"/>
    <w:rsid w:val="005D2EBE"/>
    <w:rsid w:val="005D3010"/>
    <w:rsid w:val="005D3249"/>
    <w:rsid w:val="005D398A"/>
    <w:rsid w:val="005D3A75"/>
    <w:rsid w:val="005D4AE5"/>
    <w:rsid w:val="005D5FAE"/>
    <w:rsid w:val="005D6773"/>
    <w:rsid w:val="005D701E"/>
    <w:rsid w:val="005D733E"/>
    <w:rsid w:val="005D7BE9"/>
    <w:rsid w:val="005D7C84"/>
    <w:rsid w:val="005E101F"/>
    <w:rsid w:val="005E1A96"/>
    <w:rsid w:val="005E1EFB"/>
    <w:rsid w:val="005E4958"/>
    <w:rsid w:val="005E50BA"/>
    <w:rsid w:val="005E51BE"/>
    <w:rsid w:val="005E5CAE"/>
    <w:rsid w:val="005E67E5"/>
    <w:rsid w:val="005E6837"/>
    <w:rsid w:val="005E6D23"/>
    <w:rsid w:val="005F01F0"/>
    <w:rsid w:val="005F037F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2FF4"/>
    <w:rsid w:val="005F33D1"/>
    <w:rsid w:val="005F389C"/>
    <w:rsid w:val="005F5332"/>
    <w:rsid w:val="005F55D0"/>
    <w:rsid w:val="005F5C58"/>
    <w:rsid w:val="005F61D7"/>
    <w:rsid w:val="005F7446"/>
    <w:rsid w:val="005F7CFA"/>
    <w:rsid w:val="005F7D3F"/>
    <w:rsid w:val="005F7EC0"/>
    <w:rsid w:val="00600C1A"/>
    <w:rsid w:val="0060108C"/>
    <w:rsid w:val="00601B5E"/>
    <w:rsid w:val="00602274"/>
    <w:rsid w:val="0060227B"/>
    <w:rsid w:val="00602F8C"/>
    <w:rsid w:val="006033FD"/>
    <w:rsid w:val="00603636"/>
    <w:rsid w:val="00603784"/>
    <w:rsid w:val="00603944"/>
    <w:rsid w:val="00603CD1"/>
    <w:rsid w:val="00604119"/>
    <w:rsid w:val="006043D9"/>
    <w:rsid w:val="00604824"/>
    <w:rsid w:val="00604DDD"/>
    <w:rsid w:val="00605669"/>
    <w:rsid w:val="00605B50"/>
    <w:rsid w:val="00605D0F"/>
    <w:rsid w:val="00605F5B"/>
    <w:rsid w:val="00606461"/>
    <w:rsid w:val="00606483"/>
    <w:rsid w:val="00607076"/>
    <w:rsid w:val="00607365"/>
    <w:rsid w:val="0060795E"/>
    <w:rsid w:val="00607E1B"/>
    <w:rsid w:val="00611003"/>
    <w:rsid w:val="0061102B"/>
    <w:rsid w:val="00611224"/>
    <w:rsid w:val="00611661"/>
    <w:rsid w:val="006128C6"/>
    <w:rsid w:val="00613F44"/>
    <w:rsid w:val="00613FE2"/>
    <w:rsid w:val="006149A1"/>
    <w:rsid w:val="00615715"/>
    <w:rsid w:val="00616009"/>
    <w:rsid w:val="0061634B"/>
    <w:rsid w:val="00616733"/>
    <w:rsid w:val="0062046C"/>
    <w:rsid w:val="006207D5"/>
    <w:rsid w:val="00620B03"/>
    <w:rsid w:val="006214C1"/>
    <w:rsid w:val="0062207D"/>
    <w:rsid w:val="00622477"/>
    <w:rsid w:val="00622542"/>
    <w:rsid w:val="0062430E"/>
    <w:rsid w:val="00624585"/>
    <w:rsid w:val="00625033"/>
    <w:rsid w:val="00625505"/>
    <w:rsid w:val="00625600"/>
    <w:rsid w:val="006262B5"/>
    <w:rsid w:val="006270E5"/>
    <w:rsid w:val="00627183"/>
    <w:rsid w:val="0062724C"/>
    <w:rsid w:val="006276AE"/>
    <w:rsid w:val="00627E24"/>
    <w:rsid w:val="0063020F"/>
    <w:rsid w:val="006307D4"/>
    <w:rsid w:val="00630D55"/>
    <w:rsid w:val="00630DD7"/>
    <w:rsid w:val="00630EB2"/>
    <w:rsid w:val="00630F3F"/>
    <w:rsid w:val="00632AA9"/>
    <w:rsid w:val="00632AFB"/>
    <w:rsid w:val="0063427F"/>
    <w:rsid w:val="00634776"/>
    <w:rsid w:val="0063520C"/>
    <w:rsid w:val="00635305"/>
    <w:rsid w:val="00635325"/>
    <w:rsid w:val="00636144"/>
    <w:rsid w:val="00636DF4"/>
    <w:rsid w:val="00637012"/>
    <w:rsid w:val="0063702C"/>
    <w:rsid w:val="00637488"/>
    <w:rsid w:val="0063775A"/>
    <w:rsid w:val="00637B6F"/>
    <w:rsid w:val="00637BAA"/>
    <w:rsid w:val="00637FA4"/>
    <w:rsid w:val="0064007C"/>
    <w:rsid w:val="00640161"/>
    <w:rsid w:val="00640218"/>
    <w:rsid w:val="0064055A"/>
    <w:rsid w:val="00641325"/>
    <w:rsid w:val="00641AE7"/>
    <w:rsid w:val="00641F7B"/>
    <w:rsid w:val="00642603"/>
    <w:rsid w:val="0064281B"/>
    <w:rsid w:val="00643167"/>
    <w:rsid w:val="006434ED"/>
    <w:rsid w:val="006438FC"/>
    <w:rsid w:val="0064525B"/>
    <w:rsid w:val="006459AA"/>
    <w:rsid w:val="00645B8E"/>
    <w:rsid w:val="006460BD"/>
    <w:rsid w:val="0064655B"/>
    <w:rsid w:val="00647CE0"/>
    <w:rsid w:val="00647D40"/>
    <w:rsid w:val="00651B7D"/>
    <w:rsid w:val="00651C2C"/>
    <w:rsid w:val="006528EA"/>
    <w:rsid w:val="00653502"/>
    <w:rsid w:val="00654AEB"/>
    <w:rsid w:val="00654D14"/>
    <w:rsid w:val="00654D85"/>
    <w:rsid w:val="00655079"/>
    <w:rsid w:val="00656B82"/>
    <w:rsid w:val="00657B64"/>
    <w:rsid w:val="00657FDD"/>
    <w:rsid w:val="00660786"/>
    <w:rsid w:val="006608DB"/>
    <w:rsid w:val="00660D01"/>
    <w:rsid w:val="00661947"/>
    <w:rsid w:val="00661AF4"/>
    <w:rsid w:val="00661DD5"/>
    <w:rsid w:val="0066298D"/>
    <w:rsid w:val="006629E4"/>
    <w:rsid w:val="006630B7"/>
    <w:rsid w:val="006632FE"/>
    <w:rsid w:val="00663F05"/>
    <w:rsid w:val="00664060"/>
    <w:rsid w:val="006641CC"/>
    <w:rsid w:val="00664A63"/>
    <w:rsid w:val="006650C2"/>
    <w:rsid w:val="0066523D"/>
    <w:rsid w:val="006653C4"/>
    <w:rsid w:val="00665649"/>
    <w:rsid w:val="0066565D"/>
    <w:rsid w:val="0066566F"/>
    <w:rsid w:val="00665CD9"/>
    <w:rsid w:val="00666067"/>
    <w:rsid w:val="006676C7"/>
    <w:rsid w:val="00667A6A"/>
    <w:rsid w:val="006710A2"/>
    <w:rsid w:val="006713E6"/>
    <w:rsid w:val="0067197D"/>
    <w:rsid w:val="0067202B"/>
    <w:rsid w:val="0067256F"/>
    <w:rsid w:val="00673239"/>
    <w:rsid w:val="006733FD"/>
    <w:rsid w:val="00673C2A"/>
    <w:rsid w:val="0067400F"/>
    <w:rsid w:val="006745EA"/>
    <w:rsid w:val="00674BE1"/>
    <w:rsid w:val="00675219"/>
    <w:rsid w:val="00675823"/>
    <w:rsid w:val="00675D39"/>
    <w:rsid w:val="00676621"/>
    <w:rsid w:val="0067747A"/>
    <w:rsid w:val="0068020D"/>
    <w:rsid w:val="00680BA5"/>
    <w:rsid w:val="006813B8"/>
    <w:rsid w:val="00682858"/>
    <w:rsid w:val="00682D0B"/>
    <w:rsid w:val="0068387A"/>
    <w:rsid w:val="006838A4"/>
    <w:rsid w:val="00683931"/>
    <w:rsid w:val="00684692"/>
    <w:rsid w:val="00684725"/>
    <w:rsid w:val="0068526F"/>
    <w:rsid w:val="00685331"/>
    <w:rsid w:val="006857F1"/>
    <w:rsid w:val="00685DE2"/>
    <w:rsid w:val="00685E64"/>
    <w:rsid w:val="00686097"/>
    <w:rsid w:val="006863CE"/>
    <w:rsid w:val="006864E0"/>
    <w:rsid w:val="00687A19"/>
    <w:rsid w:val="00687C30"/>
    <w:rsid w:val="00690966"/>
    <w:rsid w:val="0069161E"/>
    <w:rsid w:val="00692A0D"/>
    <w:rsid w:val="00692AD4"/>
    <w:rsid w:val="00692CCF"/>
    <w:rsid w:val="00692E1D"/>
    <w:rsid w:val="00693DD8"/>
    <w:rsid w:val="0069476F"/>
    <w:rsid w:val="00694D89"/>
    <w:rsid w:val="0069556B"/>
    <w:rsid w:val="00695D58"/>
    <w:rsid w:val="006963D2"/>
    <w:rsid w:val="00696BC2"/>
    <w:rsid w:val="00696CDA"/>
    <w:rsid w:val="00696DD0"/>
    <w:rsid w:val="00697298"/>
    <w:rsid w:val="00697B57"/>
    <w:rsid w:val="006A004A"/>
    <w:rsid w:val="006A043E"/>
    <w:rsid w:val="006A1291"/>
    <w:rsid w:val="006A2C1E"/>
    <w:rsid w:val="006A2C2E"/>
    <w:rsid w:val="006A364B"/>
    <w:rsid w:val="006A41E0"/>
    <w:rsid w:val="006A4631"/>
    <w:rsid w:val="006A4D80"/>
    <w:rsid w:val="006A4E1C"/>
    <w:rsid w:val="006A4E7A"/>
    <w:rsid w:val="006A555C"/>
    <w:rsid w:val="006A5731"/>
    <w:rsid w:val="006A6946"/>
    <w:rsid w:val="006A6A14"/>
    <w:rsid w:val="006A7C1F"/>
    <w:rsid w:val="006B0117"/>
    <w:rsid w:val="006B0152"/>
    <w:rsid w:val="006B08A3"/>
    <w:rsid w:val="006B09C8"/>
    <w:rsid w:val="006B11F2"/>
    <w:rsid w:val="006B2B01"/>
    <w:rsid w:val="006B2CE8"/>
    <w:rsid w:val="006B2FA3"/>
    <w:rsid w:val="006B3055"/>
    <w:rsid w:val="006B340F"/>
    <w:rsid w:val="006B34EC"/>
    <w:rsid w:val="006B3E28"/>
    <w:rsid w:val="006B4194"/>
    <w:rsid w:val="006B49DA"/>
    <w:rsid w:val="006B4A32"/>
    <w:rsid w:val="006B6CBC"/>
    <w:rsid w:val="006B6FF6"/>
    <w:rsid w:val="006B70E4"/>
    <w:rsid w:val="006C0317"/>
    <w:rsid w:val="006C10FE"/>
    <w:rsid w:val="006C125A"/>
    <w:rsid w:val="006C1C64"/>
    <w:rsid w:val="006C1F19"/>
    <w:rsid w:val="006C201C"/>
    <w:rsid w:val="006C22F0"/>
    <w:rsid w:val="006C3A40"/>
    <w:rsid w:val="006C4784"/>
    <w:rsid w:val="006C4847"/>
    <w:rsid w:val="006C49A2"/>
    <w:rsid w:val="006C4E2D"/>
    <w:rsid w:val="006C5022"/>
    <w:rsid w:val="006C5151"/>
    <w:rsid w:val="006C5E9A"/>
    <w:rsid w:val="006C63AE"/>
    <w:rsid w:val="006C6C31"/>
    <w:rsid w:val="006C6CB9"/>
    <w:rsid w:val="006C6E76"/>
    <w:rsid w:val="006C6EC6"/>
    <w:rsid w:val="006C73EC"/>
    <w:rsid w:val="006C77FE"/>
    <w:rsid w:val="006C7B52"/>
    <w:rsid w:val="006C7D73"/>
    <w:rsid w:val="006D0A5F"/>
    <w:rsid w:val="006D0E12"/>
    <w:rsid w:val="006D116F"/>
    <w:rsid w:val="006D1507"/>
    <w:rsid w:val="006D1A2C"/>
    <w:rsid w:val="006D2174"/>
    <w:rsid w:val="006D4353"/>
    <w:rsid w:val="006D46A3"/>
    <w:rsid w:val="006D4AA0"/>
    <w:rsid w:val="006D56D5"/>
    <w:rsid w:val="006D5996"/>
    <w:rsid w:val="006D5D22"/>
    <w:rsid w:val="006D5E85"/>
    <w:rsid w:val="006D6376"/>
    <w:rsid w:val="006D677C"/>
    <w:rsid w:val="006D6CBE"/>
    <w:rsid w:val="006D6D91"/>
    <w:rsid w:val="006D6F2C"/>
    <w:rsid w:val="006D76F6"/>
    <w:rsid w:val="006D78D9"/>
    <w:rsid w:val="006D7ADD"/>
    <w:rsid w:val="006E02ED"/>
    <w:rsid w:val="006E0339"/>
    <w:rsid w:val="006E04D9"/>
    <w:rsid w:val="006E084E"/>
    <w:rsid w:val="006E0FC5"/>
    <w:rsid w:val="006E1550"/>
    <w:rsid w:val="006E1D6B"/>
    <w:rsid w:val="006E2051"/>
    <w:rsid w:val="006E2F58"/>
    <w:rsid w:val="006E32F6"/>
    <w:rsid w:val="006E34E4"/>
    <w:rsid w:val="006E358F"/>
    <w:rsid w:val="006E5973"/>
    <w:rsid w:val="006E5DF3"/>
    <w:rsid w:val="006E6D2A"/>
    <w:rsid w:val="006E7092"/>
    <w:rsid w:val="006F017C"/>
    <w:rsid w:val="006F05DA"/>
    <w:rsid w:val="006F13E7"/>
    <w:rsid w:val="006F1A8B"/>
    <w:rsid w:val="006F2118"/>
    <w:rsid w:val="006F3091"/>
    <w:rsid w:val="006F31EB"/>
    <w:rsid w:val="006F36BD"/>
    <w:rsid w:val="006F3EB1"/>
    <w:rsid w:val="006F41B4"/>
    <w:rsid w:val="006F4CA8"/>
    <w:rsid w:val="006F4EE0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1511"/>
    <w:rsid w:val="00701D23"/>
    <w:rsid w:val="007023E5"/>
    <w:rsid w:val="0070266E"/>
    <w:rsid w:val="0070317D"/>
    <w:rsid w:val="007032B5"/>
    <w:rsid w:val="00703591"/>
    <w:rsid w:val="007038FF"/>
    <w:rsid w:val="00703EC3"/>
    <w:rsid w:val="0070440A"/>
    <w:rsid w:val="0070507A"/>
    <w:rsid w:val="00707680"/>
    <w:rsid w:val="0070795F"/>
    <w:rsid w:val="00707E7E"/>
    <w:rsid w:val="00710051"/>
    <w:rsid w:val="0071145C"/>
    <w:rsid w:val="007117ED"/>
    <w:rsid w:val="00711CF5"/>
    <w:rsid w:val="00712248"/>
    <w:rsid w:val="00712341"/>
    <w:rsid w:val="0071282B"/>
    <w:rsid w:val="007129BD"/>
    <w:rsid w:val="007129CD"/>
    <w:rsid w:val="00713240"/>
    <w:rsid w:val="007132F5"/>
    <w:rsid w:val="007134B7"/>
    <w:rsid w:val="007157A8"/>
    <w:rsid w:val="00715807"/>
    <w:rsid w:val="0071638D"/>
    <w:rsid w:val="0071654B"/>
    <w:rsid w:val="00716C18"/>
    <w:rsid w:val="00716E4E"/>
    <w:rsid w:val="007175BB"/>
    <w:rsid w:val="007175F5"/>
    <w:rsid w:val="007178FD"/>
    <w:rsid w:val="00717E93"/>
    <w:rsid w:val="00717FB0"/>
    <w:rsid w:val="00720A25"/>
    <w:rsid w:val="007211C4"/>
    <w:rsid w:val="007222BC"/>
    <w:rsid w:val="007226AA"/>
    <w:rsid w:val="00722B2E"/>
    <w:rsid w:val="00723746"/>
    <w:rsid w:val="00723BE4"/>
    <w:rsid w:val="007243A0"/>
    <w:rsid w:val="00724FD5"/>
    <w:rsid w:val="00726150"/>
    <w:rsid w:val="007261DA"/>
    <w:rsid w:val="007272DC"/>
    <w:rsid w:val="00727D99"/>
    <w:rsid w:val="0073043E"/>
    <w:rsid w:val="0073091C"/>
    <w:rsid w:val="00730BA4"/>
    <w:rsid w:val="007310FE"/>
    <w:rsid w:val="00731109"/>
    <w:rsid w:val="00731FEE"/>
    <w:rsid w:val="007328FE"/>
    <w:rsid w:val="00732ED1"/>
    <w:rsid w:val="00732ED2"/>
    <w:rsid w:val="00733438"/>
    <w:rsid w:val="007338C7"/>
    <w:rsid w:val="00733EAF"/>
    <w:rsid w:val="00733EB4"/>
    <w:rsid w:val="00734B43"/>
    <w:rsid w:val="00735182"/>
    <w:rsid w:val="0073575C"/>
    <w:rsid w:val="0073690C"/>
    <w:rsid w:val="007379BE"/>
    <w:rsid w:val="00737CF2"/>
    <w:rsid w:val="00741386"/>
    <w:rsid w:val="00741790"/>
    <w:rsid w:val="007418C9"/>
    <w:rsid w:val="00742051"/>
    <w:rsid w:val="00742312"/>
    <w:rsid w:val="00742317"/>
    <w:rsid w:val="00742F0E"/>
    <w:rsid w:val="007430BF"/>
    <w:rsid w:val="00743AF9"/>
    <w:rsid w:val="007447DC"/>
    <w:rsid w:val="00744BDC"/>
    <w:rsid w:val="00744DF6"/>
    <w:rsid w:val="007454D4"/>
    <w:rsid w:val="00745786"/>
    <w:rsid w:val="00745BEA"/>
    <w:rsid w:val="00745D5F"/>
    <w:rsid w:val="007462AA"/>
    <w:rsid w:val="0074744B"/>
    <w:rsid w:val="0074745B"/>
    <w:rsid w:val="00747C59"/>
    <w:rsid w:val="00747CE6"/>
    <w:rsid w:val="00750819"/>
    <w:rsid w:val="007508E5"/>
    <w:rsid w:val="00750BA3"/>
    <w:rsid w:val="00751FC7"/>
    <w:rsid w:val="00752193"/>
    <w:rsid w:val="007524D9"/>
    <w:rsid w:val="00752F22"/>
    <w:rsid w:val="00753430"/>
    <w:rsid w:val="007542AF"/>
    <w:rsid w:val="007542E3"/>
    <w:rsid w:val="0075456C"/>
    <w:rsid w:val="0075471E"/>
    <w:rsid w:val="00754C33"/>
    <w:rsid w:val="0075505B"/>
    <w:rsid w:val="0075595E"/>
    <w:rsid w:val="00755A5F"/>
    <w:rsid w:val="00755B6C"/>
    <w:rsid w:val="007565F5"/>
    <w:rsid w:val="00756C58"/>
    <w:rsid w:val="00757C24"/>
    <w:rsid w:val="00757ECD"/>
    <w:rsid w:val="00760085"/>
    <w:rsid w:val="0076016D"/>
    <w:rsid w:val="00760897"/>
    <w:rsid w:val="00761197"/>
    <w:rsid w:val="007614F6"/>
    <w:rsid w:val="00761536"/>
    <w:rsid w:val="00762233"/>
    <w:rsid w:val="00762301"/>
    <w:rsid w:val="00762FF5"/>
    <w:rsid w:val="0076379E"/>
    <w:rsid w:val="00765B89"/>
    <w:rsid w:val="007667FA"/>
    <w:rsid w:val="007669FC"/>
    <w:rsid w:val="00766A1E"/>
    <w:rsid w:val="00767632"/>
    <w:rsid w:val="0076765D"/>
    <w:rsid w:val="007679FA"/>
    <w:rsid w:val="007708E5"/>
    <w:rsid w:val="00771E7B"/>
    <w:rsid w:val="007724AF"/>
    <w:rsid w:val="00772595"/>
    <w:rsid w:val="007739CA"/>
    <w:rsid w:val="00773DEE"/>
    <w:rsid w:val="00775377"/>
    <w:rsid w:val="007753E7"/>
    <w:rsid w:val="0077559A"/>
    <w:rsid w:val="0077562C"/>
    <w:rsid w:val="0077569A"/>
    <w:rsid w:val="0077652A"/>
    <w:rsid w:val="007767A7"/>
    <w:rsid w:val="007767C5"/>
    <w:rsid w:val="007768FA"/>
    <w:rsid w:val="007769C2"/>
    <w:rsid w:val="00776A2D"/>
    <w:rsid w:val="007773B0"/>
    <w:rsid w:val="0077767F"/>
    <w:rsid w:val="00777A08"/>
    <w:rsid w:val="00780BAC"/>
    <w:rsid w:val="00780C9A"/>
    <w:rsid w:val="0078110A"/>
    <w:rsid w:val="00782483"/>
    <w:rsid w:val="00782541"/>
    <w:rsid w:val="0078266D"/>
    <w:rsid w:val="00782BED"/>
    <w:rsid w:val="00782D4B"/>
    <w:rsid w:val="007832DB"/>
    <w:rsid w:val="00783D4C"/>
    <w:rsid w:val="007840E7"/>
    <w:rsid w:val="00784364"/>
    <w:rsid w:val="00785364"/>
    <w:rsid w:val="00785ED7"/>
    <w:rsid w:val="007861E8"/>
    <w:rsid w:val="007866DF"/>
    <w:rsid w:val="00786C5F"/>
    <w:rsid w:val="007870BF"/>
    <w:rsid w:val="007879DB"/>
    <w:rsid w:val="00787CDA"/>
    <w:rsid w:val="00790042"/>
    <w:rsid w:val="007900EF"/>
    <w:rsid w:val="007901CE"/>
    <w:rsid w:val="00790536"/>
    <w:rsid w:val="00790559"/>
    <w:rsid w:val="00790748"/>
    <w:rsid w:val="0079112E"/>
    <w:rsid w:val="007917FA"/>
    <w:rsid w:val="0079214C"/>
    <w:rsid w:val="00792D4E"/>
    <w:rsid w:val="0079440A"/>
    <w:rsid w:val="007945CD"/>
    <w:rsid w:val="00794641"/>
    <w:rsid w:val="007948E5"/>
    <w:rsid w:val="00794D01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97F08"/>
    <w:rsid w:val="007A0611"/>
    <w:rsid w:val="007A090E"/>
    <w:rsid w:val="007A0974"/>
    <w:rsid w:val="007A0CB9"/>
    <w:rsid w:val="007A21CB"/>
    <w:rsid w:val="007A24D3"/>
    <w:rsid w:val="007A251A"/>
    <w:rsid w:val="007A2C1E"/>
    <w:rsid w:val="007A2D3B"/>
    <w:rsid w:val="007A2D9D"/>
    <w:rsid w:val="007A35D9"/>
    <w:rsid w:val="007A39A8"/>
    <w:rsid w:val="007A3ACB"/>
    <w:rsid w:val="007A41DF"/>
    <w:rsid w:val="007A447F"/>
    <w:rsid w:val="007A4524"/>
    <w:rsid w:val="007A4932"/>
    <w:rsid w:val="007A508E"/>
    <w:rsid w:val="007A540E"/>
    <w:rsid w:val="007A5BE0"/>
    <w:rsid w:val="007A6BE3"/>
    <w:rsid w:val="007A6DA0"/>
    <w:rsid w:val="007B0A02"/>
    <w:rsid w:val="007B0F3F"/>
    <w:rsid w:val="007B1885"/>
    <w:rsid w:val="007B29B4"/>
    <w:rsid w:val="007B307C"/>
    <w:rsid w:val="007B30A8"/>
    <w:rsid w:val="007B322C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1202"/>
    <w:rsid w:val="007C12D0"/>
    <w:rsid w:val="007C1628"/>
    <w:rsid w:val="007C1887"/>
    <w:rsid w:val="007C18A4"/>
    <w:rsid w:val="007C1FFA"/>
    <w:rsid w:val="007C2247"/>
    <w:rsid w:val="007C235B"/>
    <w:rsid w:val="007C2C0F"/>
    <w:rsid w:val="007C3129"/>
    <w:rsid w:val="007C33FD"/>
    <w:rsid w:val="007C3725"/>
    <w:rsid w:val="007C3D1E"/>
    <w:rsid w:val="007C3F5F"/>
    <w:rsid w:val="007C4195"/>
    <w:rsid w:val="007C4277"/>
    <w:rsid w:val="007C4286"/>
    <w:rsid w:val="007C4716"/>
    <w:rsid w:val="007C4B14"/>
    <w:rsid w:val="007C4BC4"/>
    <w:rsid w:val="007C4FB0"/>
    <w:rsid w:val="007C5055"/>
    <w:rsid w:val="007C514E"/>
    <w:rsid w:val="007C5755"/>
    <w:rsid w:val="007C5A23"/>
    <w:rsid w:val="007C61CB"/>
    <w:rsid w:val="007C6514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2A40"/>
    <w:rsid w:val="007D3031"/>
    <w:rsid w:val="007D4A7E"/>
    <w:rsid w:val="007D4DF6"/>
    <w:rsid w:val="007D5194"/>
    <w:rsid w:val="007D535B"/>
    <w:rsid w:val="007D62E6"/>
    <w:rsid w:val="007D6F39"/>
    <w:rsid w:val="007D6F60"/>
    <w:rsid w:val="007D7AE5"/>
    <w:rsid w:val="007E0877"/>
    <w:rsid w:val="007E09C0"/>
    <w:rsid w:val="007E15EE"/>
    <w:rsid w:val="007E2B83"/>
    <w:rsid w:val="007E2E46"/>
    <w:rsid w:val="007E31B0"/>
    <w:rsid w:val="007E3356"/>
    <w:rsid w:val="007E341C"/>
    <w:rsid w:val="007E36EF"/>
    <w:rsid w:val="007E3EAC"/>
    <w:rsid w:val="007E4336"/>
    <w:rsid w:val="007E459B"/>
    <w:rsid w:val="007E4B2D"/>
    <w:rsid w:val="007E4CAF"/>
    <w:rsid w:val="007E66A6"/>
    <w:rsid w:val="007E6857"/>
    <w:rsid w:val="007E7673"/>
    <w:rsid w:val="007E79EF"/>
    <w:rsid w:val="007E7EBB"/>
    <w:rsid w:val="007F0E42"/>
    <w:rsid w:val="007F1280"/>
    <w:rsid w:val="007F2203"/>
    <w:rsid w:val="007F22B0"/>
    <w:rsid w:val="007F22C1"/>
    <w:rsid w:val="007F2550"/>
    <w:rsid w:val="007F2700"/>
    <w:rsid w:val="007F2DED"/>
    <w:rsid w:val="007F30BA"/>
    <w:rsid w:val="007F3FD4"/>
    <w:rsid w:val="007F458E"/>
    <w:rsid w:val="007F46AA"/>
    <w:rsid w:val="007F4E45"/>
    <w:rsid w:val="007F5D86"/>
    <w:rsid w:val="007F5D89"/>
    <w:rsid w:val="007F5FB7"/>
    <w:rsid w:val="007F60A1"/>
    <w:rsid w:val="007F62E7"/>
    <w:rsid w:val="007F6375"/>
    <w:rsid w:val="007F6850"/>
    <w:rsid w:val="007F70DD"/>
    <w:rsid w:val="007F7A97"/>
    <w:rsid w:val="007F7E86"/>
    <w:rsid w:val="008005AD"/>
    <w:rsid w:val="00800FEF"/>
    <w:rsid w:val="00801906"/>
    <w:rsid w:val="0080190B"/>
    <w:rsid w:val="00802063"/>
    <w:rsid w:val="008023D8"/>
    <w:rsid w:val="00802FCD"/>
    <w:rsid w:val="00803D66"/>
    <w:rsid w:val="00804E01"/>
    <w:rsid w:val="00804E60"/>
    <w:rsid w:val="00804FB8"/>
    <w:rsid w:val="00805910"/>
    <w:rsid w:val="008059A5"/>
    <w:rsid w:val="00805CF3"/>
    <w:rsid w:val="00806C48"/>
    <w:rsid w:val="008102EB"/>
    <w:rsid w:val="00810A6F"/>
    <w:rsid w:val="008127C5"/>
    <w:rsid w:val="0081317F"/>
    <w:rsid w:val="00813289"/>
    <w:rsid w:val="008134A5"/>
    <w:rsid w:val="00813EE0"/>
    <w:rsid w:val="008155E8"/>
    <w:rsid w:val="00816BB6"/>
    <w:rsid w:val="00817722"/>
    <w:rsid w:val="00817A35"/>
    <w:rsid w:val="008209D0"/>
    <w:rsid w:val="00821F33"/>
    <w:rsid w:val="00822976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044F"/>
    <w:rsid w:val="00830764"/>
    <w:rsid w:val="00830B70"/>
    <w:rsid w:val="00832005"/>
    <w:rsid w:val="0083234F"/>
    <w:rsid w:val="00832927"/>
    <w:rsid w:val="00832A38"/>
    <w:rsid w:val="00833152"/>
    <w:rsid w:val="008337D6"/>
    <w:rsid w:val="00833D7F"/>
    <w:rsid w:val="00833EA2"/>
    <w:rsid w:val="00834A55"/>
    <w:rsid w:val="00834E5D"/>
    <w:rsid w:val="00835228"/>
    <w:rsid w:val="008355A2"/>
    <w:rsid w:val="00835929"/>
    <w:rsid w:val="00835BA9"/>
    <w:rsid w:val="00836039"/>
    <w:rsid w:val="008367B1"/>
    <w:rsid w:val="00836F67"/>
    <w:rsid w:val="008373B0"/>
    <w:rsid w:val="008375D8"/>
    <w:rsid w:val="00837B18"/>
    <w:rsid w:val="00837E10"/>
    <w:rsid w:val="00840642"/>
    <w:rsid w:val="008408D3"/>
    <w:rsid w:val="00840C66"/>
    <w:rsid w:val="0084145E"/>
    <w:rsid w:val="008414EB"/>
    <w:rsid w:val="008418C7"/>
    <w:rsid w:val="00841E47"/>
    <w:rsid w:val="00842050"/>
    <w:rsid w:val="0084361F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51787"/>
    <w:rsid w:val="00851884"/>
    <w:rsid w:val="00851DAF"/>
    <w:rsid w:val="00851F42"/>
    <w:rsid w:val="008521BD"/>
    <w:rsid w:val="008521CF"/>
    <w:rsid w:val="00854668"/>
    <w:rsid w:val="00854BFB"/>
    <w:rsid w:val="00855472"/>
    <w:rsid w:val="008557B5"/>
    <w:rsid w:val="00855A10"/>
    <w:rsid w:val="00855CE6"/>
    <w:rsid w:val="00855FEB"/>
    <w:rsid w:val="00856334"/>
    <w:rsid w:val="00856725"/>
    <w:rsid w:val="0085776A"/>
    <w:rsid w:val="00857B52"/>
    <w:rsid w:val="00857B6E"/>
    <w:rsid w:val="00860B13"/>
    <w:rsid w:val="0086176B"/>
    <w:rsid w:val="00861852"/>
    <w:rsid w:val="00861B39"/>
    <w:rsid w:val="00862688"/>
    <w:rsid w:val="00864BCD"/>
    <w:rsid w:val="008656D7"/>
    <w:rsid w:val="008658F5"/>
    <w:rsid w:val="00865EA3"/>
    <w:rsid w:val="008665B7"/>
    <w:rsid w:val="008667A2"/>
    <w:rsid w:val="00866CE3"/>
    <w:rsid w:val="00867B2C"/>
    <w:rsid w:val="00870457"/>
    <w:rsid w:val="00870EBE"/>
    <w:rsid w:val="00871CDA"/>
    <w:rsid w:val="00871CF5"/>
    <w:rsid w:val="0087231A"/>
    <w:rsid w:val="00872D29"/>
    <w:rsid w:val="00872E4B"/>
    <w:rsid w:val="008736BF"/>
    <w:rsid w:val="0087391D"/>
    <w:rsid w:val="008740C3"/>
    <w:rsid w:val="00874970"/>
    <w:rsid w:val="00874AFF"/>
    <w:rsid w:val="008751C6"/>
    <w:rsid w:val="008753F6"/>
    <w:rsid w:val="00875630"/>
    <w:rsid w:val="00875635"/>
    <w:rsid w:val="00875830"/>
    <w:rsid w:val="008760AA"/>
    <w:rsid w:val="008761B8"/>
    <w:rsid w:val="00876A1C"/>
    <w:rsid w:val="00877166"/>
    <w:rsid w:val="00877903"/>
    <w:rsid w:val="00877DCE"/>
    <w:rsid w:val="0088042E"/>
    <w:rsid w:val="0088072C"/>
    <w:rsid w:val="00880D20"/>
    <w:rsid w:val="00881483"/>
    <w:rsid w:val="00881773"/>
    <w:rsid w:val="00881802"/>
    <w:rsid w:val="00881A64"/>
    <w:rsid w:val="00881E95"/>
    <w:rsid w:val="00881F34"/>
    <w:rsid w:val="00882C71"/>
    <w:rsid w:val="00882ED0"/>
    <w:rsid w:val="00883315"/>
    <w:rsid w:val="00884DAE"/>
    <w:rsid w:val="00886055"/>
    <w:rsid w:val="008863A6"/>
    <w:rsid w:val="008864F3"/>
    <w:rsid w:val="0088731A"/>
    <w:rsid w:val="0088761C"/>
    <w:rsid w:val="00887BAA"/>
    <w:rsid w:val="00890125"/>
    <w:rsid w:val="0089018E"/>
    <w:rsid w:val="0089029B"/>
    <w:rsid w:val="00890AFD"/>
    <w:rsid w:val="00892349"/>
    <w:rsid w:val="0089259E"/>
    <w:rsid w:val="00892735"/>
    <w:rsid w:val="00892808"/>
    <w:rsid w:val="00893813"/>
    <w:rsid w:val="00894338"/>
    <w:rsid w:val="0089451A"/>
    <w:rsid w:val="008946B2"/>
    <w:rsid w:val="00896549"/>
    <w:rsid w:val="008A1220"/>
    <w:rsid w:val="008A13F6"/>
    <w:rsid w:val="008A1605"/>
    <w:rsid w:val="008A1BA4"/>
    <w:rsid w:val="008A1E31"/>
    <w:rsid w:val="008A1FAE"/>
    <w:rsid w:val="008A23CA"/>
    <w:rsid w:val="008A287B"/>
    <w:rsid w:val="008A2F38"/>
    <w:rsid w:val="008A31CC"/>
    <w:rsid w:val="008A36F4"/>
    <w:rsid w:val="008A4178"/>
    <w:rsid w:val="008A4F15"/>
    <w:rsid w:val="008A6F1C"/>
    <w:rsid w:val="008A6F47"/>
    <w:rsid w:val="008A79E0"/>
    <w:rsid w:val="008A7BBC"/>
    <w:rsid w:val="008B13DD"/>
    <w:rsid w:val="008B2296"/>
    <w:rsid w:val="008B2302"/>
    <w:rsid w:val="008B23EC"/>
    <w:rsid w:val="008B26BF"/>
    <w:rsid w:val="008B415A"/>
    <w:rsid w:val="008B43A7"/>
    <w:rsid w:val="008B4694"/>
    <w:rsid w:val="008B47FD"/>
    <w:rsid w:val="008B4B28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B7102"/>
    <w:rsid w:val="008C0148"/>
    <w:rsid w:val="008C1426"/>
    <w:rsid w:val="008C164E"/>
    <w:rsid w:val="008C46AF"/>
    <w:rsid w:val="008C5276"/>
    <w:rsid w:val="008C5BCB"/>
    <w:rsid w:val="008C655D"/>
    <w:rsid w:val="008C6BA6"/>
    <w:rsid w:val="008C6CA2"/>
    <w:rsid w:val="008C6DDE"/>
    <w:rsid w:val="008C7362"/>
    <w:rsid w:val="008C740E"/>
    <w:rsid w:val="008C7910"/>
    <w:rsid w:val="008C7E59"/>
    <w:rsid w:val="008D0484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3DB"/>
    <w:rsid w:val="008D4898"/>
    <w:rsid w:val="008D4AA3"/>
    <w:rsid w:val="008D4C2B"/>
    <w:rsid w:val="008D5E44"/>
    <w:rsid w:val="008D7019"/>
    <w:rsid w:val="008D7258"/>
    <w:rsid w:val="008D7F0C"/>
    <w:rsid w:val="008E0141"/>
    <w:rsid w:val="008E047E"/>
    <w:rsid w:val="008E106F"/>
    <w:rsid w:val="008E123E"/>
    <w:rsid w:val="008E15BD"/>
    <w:rsid w:val="008E24A1"/>
    <w:rsid w:val="008E2C2F"/>
    <w:rsid w:val="008E3183"/>
    <w:rsid w:val="008E3476"/>
    <w:rsid w:val="008E36BD"/>
    <w:rsid w:val="008E36C7"/>
    <w:rsid w:val="008E36F4"/>
    <w:rsid w:val="008E4492"/>
    <w:rsid w:val="008E44AF"/>
    <w:rsid w:val="008E45D3"/>
    <w:rsid w:val="008E4933"/>
    <w:rsid w:val="008E53CF"/>
    <w:rsid w:val="008E5CAA"/>
    <w:rsid w:val="008E60D2"/>
    <w:rsid w:val="008E6450"/>
    <w:rsid w:val="008E702E"/>
    <w:rsid w:val="008E7147"/>
    <w:rsid w:val="008E7F9C"/>
    <w:rsid w:val="008F0143"/>
    <w:rsid w:val="008F076F"/>
    <w:rsid w:val="008F1FDF"/>
    <w:rsid w:val="008F2E7F"/>
    <w:rsid w:val="008F3A10"/>
    <w:rsid w:val="008F45BD"/>
    <w:rsid w:val="008F4800"/>
    <w:rsid w:val="008F5630"/>
    <w:rsid w:val="008F6A53"/>
    <w:rsid w:val="008F6AF3"/>
    <w:rsid w:val="008F7BCD"/>
    <w:rsid w:val="008F7D49"/>
    <w:rsid w:val="00900C19"/>
    <w:rsid w:val="00900F8D"/>
    <w:rsid w:val="009012A4"/>
    <w:rsid w:val="009014A1"/>
    <w:rsid w:val="00901AAA"/>
    <w:rsid w:val="00901EFE"/>
    <w:rsid w:val="00902E19"/>
    <w:rsid w:val="00903303"/>
    <w:rsid w:val="00903434"/>
    <w:rsid w:val="0090366B"/>
    <w:rsid w:val="00904489"/>
    <w:rsid w:val="0090471E"/>
    <w:rsid w:val="0090475B"/>
    <w:rsid w:val="00904882"/>
    <w:rsid w:val="00904E81"/>
    <w:rsid w:val="009069D4"/>
    <w:rsid w:val="00906C7E"/>
    <w:rsid w:val="009071FB"/>
    <w:rsid w:val="009073EC"/>
    <w:rsid w:val="009076DA"/>
    <w:rsid w:val="009100EA"/>
    <w:rsid w:val="00910790"/>
    <w:rsid w:val="00910D77"/>
    <w:rsid w:val="00910E31"/>
    <w:rsid w:val="00911157"/>
    <w:rsid w:val="009114EA"/>
    <w:rsid w:val="00911D1F"/>
    <w:rsid w:val="0091274F"/>
    <w:rsid w:val="00912AC7"/>
    <w:rsid w:val="00912DCF"/>
    <w:rsid w:val="00912DED"/>
    <w:rsid w:val="00912EB7"/>
    <w:rsid w:val="0091302E"/>
    <w:rsid w:val="00913178"/>
    <w:rsid w:val="0091347D"/>
    <w:rsid w:val="00914136"/>
    <w:rsid w:val="00914C35"/>
    <w:rsid w:val="00914E92"/>
    <w:rsid w:val="0091543E"/>
    <w:rsid w:val="00915D00"/>
    <w:rsid w:val="009165C0"/>
    <w:rsid w:val="009168AD"/>
    <w:rsid w:val="009168C9"/>
    <w:rsid w:val="00916EC7"/>
    <w:rsid w:val="009171F8"/>
    <w:rsid w:val="0091735A"/>
    <w:rsid w:val="009176AA"/>
    <w:rsid w:val="00917862"/>
    <w:rsid w:val="00917AF9"/>
    <w:rsid w:val="00920137"/>
    <w:rsid w:val="0092083F"/>
    <w:rsid w:val="009208B6"/>
    <w:rsid w:val="009211B1"/>
    <w:rsid w:val="00921B63"/>
    <w:rsid w:val="0092242A"/>
    <w:rsid w:val="00922997"/>
    <w:rsid w:val="00922C17"/>
    <w:rsid w:val="00923AC8"/>
    <w:rsid w:val="00923D5A"/>
    <w:rsid w:val="009243D0"/>
    <w:rsid w:val="00924609"/>
    <w:rsid w:val="00925298"/>
    <w:rsid w:val="00925B4D"/>
    <w:rsid w:val="009260CC"/>
    <w:rsid w:val="009262A1"/>
    <w:rsid w:val="00926732"/>
    <w:rsid w:val="00926ABA"/>
    <w:rsid w:val="009309E1"/>
    <w:rsid w:val="00930C11"/>
    <w:rsid w:val="00930DE7"/>
    <w:rsid w:val="0093198A"/>
    <w:rsid w:val="00931ABB"/>
    <w:rsid w:val="0093220C"/>
    <w:rsid w:val="0093350A"/>
    <w:rsid w:val="0093354D"/>
    <w:rsid w:val="00934761"/>
    <w:rsid w:val="009347D2"/>
    <w:rsid w:val="009349A8"/>
    <w:rsid w:val="00935BCF"/>
    <w:rsid w:val="00935C68"/>
    <w:rsid w:val="00935D7C"/>
    <w:rsid w:val="00936055"/>
    <w:rsid w:val="009360AA"/>
    <w:rsid w:val="00936216"/>
    <w:rsid w:val="009365E3"/>
    <w:rsid w:val="009369BB"/>
    <w:rsid w:val="00936C22"/>
    <w:rsid w:val="00936C5A"/>
    <w:rsid w:val="00937401"/>
    <w:rsid w:val="0093748B"/>
    <w:rsid w:val="00937648"/>
    <w:rsid w:val="009376A9"/>
    <w:rsid w:val="00937F67"/>
    <w:rsid w:val="00941643"/>
    <w:rsid w:val="009416C7"/>
    <w:rsid w:val="00942275"/>
    <w:rsid w:val="009428A0"/>
    <w:rsid w:val="009436B2"/>
    <w:rsid w:val="00944533"/>
    <w:rsid w:val="00945382"/>
    <w:rsid w:val="00946D52"/>
    <w:rsid w:val="009500A9"/>
    <w:rsid w:val="0095017B"/>
    <w:rsid w:val="0095030B"/>
    <w:rsid w:val="00950444"/>
    <w:rsid w:val="00950B15"/>
    <w:rsid w:val="00950CCB"/>
    <w:rsid w:val="00950E16"/>
    <w:rsid w:val="00951189"/>
    <w:rsid w:val="00951263"/>
    <w:rsid w:val="00951FD1"/>
    <w:rsid w:val="0095206F"/>
    <w:rsid w:val="0095253D"/>
    <w:rsid w:val="009530EF"/>
    <w:rsid w:val="009532F7"/>
    <w:rsid w:val="009537CB"/>
    <w:rsid w:val="00953A2E"/>
    <w:rsid w:val="00953E93"/>
    <w:rsid w:val="00954046"/>
    <w:rsid w:val="009546A7"/>
    <w:rsid w:val="0095472E"/>
    <w:rsid w:val="00954CE1"/>
    <w:rsid w:val="009553E0"/>
    <w:rsid w:val="00955853"/>
    <w:rsid w:val="00955C16"/>
    <w:rsid w:val="009560FF"/>
    <w:rsid w:val="009570E0"/>
    <w:rsid w:val="009571FD"/>
    <w:rsid w:val="009576D9"/>
    <w:rsid w:val="00957CE3"/>
    <w:rsid w:val="00960F83"/>
    <w:rsid w:val="009615A2"/>
    <w:rsid w:val="00961F74"/>
    <w:rsid w:val="00962549"/>
    <w:rsid w:val="0096322B"/>
    <w:rsid w:val="00963B2A"/>
    <w:rsid w:val="00964289"/>
    <w:rsid w:val="00964464"/>
    <w:rsid w:val="00964B6C"/>
    <w:rsid w:val="009650A3"/>
    <w:rsid w:val="009654C7"/>
    <w:rsid w:val="00965A44"/>
    <w:rsid w:val="00965F49"/>
    <w:rsid w:val="0096677A"/>
    <w:rsid w:val="00967225"/>
    <w:rsid w:val="009679F7"/>
    <w:rsid w:val="009702FE"/>
    <w:rsid w:val="00970CFA"/>
    <w:rsid w:val="00970FC4"/>
    <w:rsid w:val="00971F4B"/>
    <w:rsid w:val="00972CAC"/>
    <w:rsid w:val="0097345D"/>
    <w:rsid w:val="00974C56"/>
    <w:rsid w:val="00974D3D"/>
    <w:rsid w:val="00974F9B"/>
    <w:rsid w:val="00975097"/>
    <w:rsid w:val="00975793"/>
    <w:rsid w:val="00975FB4"/>
    <w:rsid w:val="009762D4"/>
    <w:rsid w:val="00976494"/>
    <w:rsid w:val="0097663D"/>
    <w:rsid w:val="00976B9E"/>
    <w:rsid w:val="00976CC3"/>
    <w:rsid w:val="00977185"/>
    <w:rsid w:val="00977E54"/>
    <w:rsid w:val="00977EAB"/>
    <w:rsid w:val="00980517"/>
    <w:rsid w:val="00980A97"/>
    <w:rsid w:val="00980C9D"/>
    <w:rsid w:val="00981142"/>
    <w:rsid w:val="00981695"/>
    <w:rsid w:val="0098182C"/>
    <w:rsid w:val="00981842"/>
    <w:rsid w:val="00981B6D"/>
    <w:rsid w:val="009824B7"/>
    <w:rsid w:val="00982764"/>
    <w:rsid w:val="0098281C"/>
    <w:rsid w:val="00982F59"/>
    <w:rsid w:val="00984060"/>
    <w:rsid w:val="009842C9"/>
    <w:rsid w:val="00984702"/>
    <w:rsid w:val="00984C9A"/>
    <w:rsid w:val="00984E15"/>
    <w:rsid w:val="00985194"/>
    <w:rsid w:val="009852AC"/>
    <w:rsid w:val="00985741"/>
    <w:rsid w:val="009860D4"/>
    <w:rsid w:val="00986301"/>
    <w:rsid w:val="0098648B"/>
    <w:rsid w:val="00986859"/>
    <w:rsid w:val="00986D97"/>
    <w:rsid w:val="00987070"/>
    <w:rsid w:val="009872CF"/>
    <w:rsid w:val="00987CCF"/>
    <w:rsid w:val="00987E6C"/>
    <w:rsid w:val="00987F88"/>
    <w:rsid w:val="009900B6"/>
    <w:rsid w:val="009900FC"/>
    <w:rsid w:val="00990490"/>
    <w:rsid w:val="00990E62"/>
    <w:rsid w:val="009913CC"/>
    <w:rsid w:val="00991857"/>
    <w:rsid w:val="00991B07"/>
    <w:rsid w:val="00992428"/>
    <w:rsid w:val="00992AA1"/>
    <w:rsid w:val="00992B82"/>
    <w:rsid w:val="00992CC4"/>
    <w:rsid w:val="009933A3"/>
    <w:rsid w:val="00993BE1"/>
    <w:rsid w:val="00993DAC"/>
    <w:rsid w:val="00994DD1"/>
    <w:rsid w:val="0099521D"/>
    <w:rsid w:val="009953FB"/>
    <w:rsid w:val="00995860"/>
    <w:rsid w:val="00995C7C"/>
    <w:rsid w:val="0099605C"/>
    <w:rsid w:val="0099618D"/>
    <w:rsid w:val="00996C88"/>
    <w:rsid w:val="0099729B"/>
    <w:rsid w:val="00997582"/>
    <w:rsid w:val="00997A93"/>
    <w:rsid w:val="009A07A4"/>
    <w:rsid w:val="009A0B91"/>
    <w:rsid w:val="009A0FBE"/>
    <w:rsid w:val="009A0FD4"/>
    <w:rsid w:val="009A15CF"/>
    <w:rsid w:val="009A2219"/>
    <w:rsid w:val="009A221B"/>
    <w:rsid w:val="009A28D0"/>
    <w:rsid w:val="009A2C31"/>
    <w:rsid w:val="009A2EAB"/>
    <w:rsid w:val="009A352A"/>
    <w:rsid w:val="009A4029"/>
    <w:rsid w:val="009A4399"/>
    <w:rsid w:val="009A4947"/>
    <w:rsid w:val="009A4D0C"/>
    <w:rsid w:val="009A5354"/>
    <w:rsid w:val="009A556F"/>
    <w:rsid w:val="009B0281"/>
    <w:rsid w:val="009B0591"/>
    <w:rsid w:val="009B1604"/>
    <w:rsid w:val="009B182C"/>
    <w:rsid w:val="009B1B76"/>
    <w:rsid w:val="009B2097"/>
    <w:rsid w:val="009B314A"/>
    <w:rsid w:val="009B39B0"/>
    <w:rsid w:val="009B3F2A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621"/>
    <w:rsid w:val="009C1FB2"/>
    <w:rsid w:val="009C211A"/>
    <w:rsid w:val="009C29D5"/>
    <w:rsid w:val="009C2B63"/>
    <w:rsid w:val="009C30B9"/>
    <w:rsid w:val="009C317F"/>
    <w:rsid w:val="009C34B7"/>
    <w:rsid w:val="009C3EAB"/>
    <w:rsid w:val="009C462B"/>
    <w:rsid w:val="009C48E5"/>
    <w:rsid w:val="009C5255"/>
    <w:rsid w:val="009C6391"/>
    <w:rsid w:val="009C7433"/>
    <w:rsid w:val="009C74A2"/>
    <w:rsid w:val="009D03E8"/>
    <w:rsid w:val="009D111E"/>
    <w:rsid w:val="009D1B5E"/>
    <w:rsid w:val="009D2A58"/>
    <w:rsid w:val="009D390A"/>
    <w:rsid w:val="009D3BA8"/>
    <w:rsid w:val="009D3D5C"/>
    <w:rsid w:val="009D417B"/>
    <w:rsid w:val="009D44E7"/>
    <w:rsid w:val="009D51A6"/>
    <w:rsid w:val="009D52C6"/>
    <w:rsid w:val="009D54FE"/>
    <w:rsid w:val="009D6C55"/>
    <w:rsid w:val="009D6E3F"/>
    <w:rsid w:val="009D71C2"/>
    <w:rsid w:val="009D788D"/>
    <w:rsid w:val="009D799A"/>
    <w:rsid w:val="009D7D62"/>
    <w:rsid w:val="009E0874"/>
    <w:rsid w:val="009E0A53"/>
    <w:rsid w:val="009E0DCA"/>
    <w:rsid w:val="009E1909"/>
    <w:rsid w:val="009E229F"/>
    <w:rsid w:val="009E34F2"/>
    <w:rsid w:val="009E3899"/>
    <w:rsid w:val="009E42DF"/>
    <w:rsid w:val="009E4CAB"/>
    <w:rsid w:val="009E5EBC"/>
    <w:rsid w:val="009E74EB"/>
    <w:rsid w:val="009E75CA"/>
    <w:rsid w:val="009E76B4"/>
    <w:rsid w:val="009E7814"/>
    <w:rsid w:val="009F0830"/>
    <w:rsid w:val="009F090F"/>
    <w:rsid w:val="009F0959"/>
    <w:rsid w:val="009F0CE9"/>
    <w:rsid w:val="009F0FAE"/>
    <w:rsid w:val="009F1BDC"/>
    <w:rsid w:val="009F1C2C"/>
    <w:rsid w:val="009F215C"/>
    <w:rsid w:val="009F23DA"/>
    <w:rsid w:val="009F25E8"/>
    <w:rsid w:val="009F26FC"/>
    <w:rsid w:val="009F2743"/>
    <w:rsid w:val="009F2D21"/>
    <w:rsid w:val="009F2ED5"/>
    <w:rsid w:val="009F3E79"/>
    <w:rsid w:val="009F42EC"/>
    <w:rsid w:val="009F4508"/>
    <w:rsid w:val="009F47EA"/>
    <w:rsid w:val="009F4DE3"/>
    <w:rsid w:val="009F638F"/>
    <w:rsid w:val="009F67B7"/>
    <w:rsid w:val="009F67FD"/>
    <w:rsid w:val="009F6BAC"/>
    <w:rsid w:val="009F71E1"/>
    <w:rsid w:val="00A0109A"/>
    <w:rsid w:val="00A01C62"/>
    <w:rsid w:val="00A01C85"/>
    <w:rsid w:val="00A01DEC"/>
    <w:rsid w:val="00A03F06"/>
    <w:rsid w:val="00A046B7"/>
    <w:rsid w:val="00A0545F"/>
    <w:rsid w:val="00A054FA"/>
    <w:rsid w:val="00A05FCE"/>
    <w:rsid w:val="00A06644"/>
    <w:rsid w:val="00A06825"/>
    <w:rsid w:val="00A068E1"/>
    <w:rsid w:val="00A06DF3"/>
    <w:rsid w:val="00A07707"/>
    <w:rsid w:val="00A078D0"/>
    <w:rsid w:val="00A07AC2"/>
    <w:rsid w:val="00A07AFA"/>
    <w:rsid w:val="00A07F21"/>
    <w:rsid w:val="00A10523"/>
    <w:rsid w:val="00A10574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0D5"/>
    <w:rsid w:val="00A153A1"/>
    <w:rsid w:val="00A16AC2"/>
    <w:rsid w:val="00A1702D"/>
    <w:rsid w:val="00A17A10"/>
    <w:rsid w:val="00A17D4A"/>
    <w:rsid w:val="00A2231F"/>
    <w:rsid w:val="00A2277D"/>
    <w:rsid w:val="00A231F6"/>
    <w:rsid w:val="00A23589"/>
    <w:rsid w:val="00A23590"/>
    <w:rsid w:val="00A23BAE"/>
    <w:rsid w:val="00A2438A"/>
    <w:rsid w:val="00A24470"/>
    <w:rsid w:val="00A25282"/>
    <w:rsid w:val="00A254D8"/>
    <w:rsid w:val="00A258AB"/>
    <w:rsid w:val="00A263B9"/>
    <w:rsid w:val="00A2701E"/>
    <w:rsid w:val="00A2708C"/>
    <w:rsid w:val="00A27237"/>
    <w:rsid w:val="00A279F6"/>
    <w:rsid w:val="00A27C37"/>
    <w:rsid w:val="00A3003C"/>
    <w:rsid w:val="00A30ACD"/>
    <w:rsid w:val="00A30E4A"/>
    <w:rsid w:val="00A31202"/>
    <w:rsid w:val="00A3160E"/>
    <w:rsid w:val="00A3202E"/>
    <w:rsid w:val="00A328CC"/>
    <w:rsid w:val="00A32B9D"/>
    <w:rsid w:val="00A32BAD"/>
    <w:rsid w:val="00A32DDA"/>
    <w:rsid w:val="00A32DE7"/>
    <w:rsid w:val="00A3306D"/>
    <w:rsid w:val="00A3324B"/>
    <w:rsid w:val="00A337C0"/>
    <w:rsid w:val="00A338DB"/>
    <w:rsid w:val="00A34519"/>
    <w:rsid w:val="00A3461A"/>
    <w:rsid w:val="00A34AAA"/>
    <w:rsid w:val="00A34B0C"/>
    <w:rsid w:val="00A35752"/>
    <w:rsid w:val="00A360BF"/>
    <w:rsid w:val="00A36328"/>
    <w:rsid w:val="00A364FC"/>
    <w:rsid w:val="00A36CDD"/>
    <w:rsid w:val="00A37F04"/>
    <w:rsid w:val="00A405B1"/>
    <w:rsid w:val="00A40A3F"/>
    <w:rsid w:val="00A40EE4"/>
    <w:rsid w:val="00A410C7"/>
    <w:rsid w:val="00A41FCE"/>
    <w:rsid w:val="00A43604"/>
    <w:rsid w:val="00A4395C"/>
    <w:rsid w:val="00A4422B"/>
    <w:rsid w:val="00A44548"/>
    <w:rsid w:val="00A45776"/>
    <w:rsid w:val="00A46438"/>
    <w:rsid w:val="00A46747"/>
    <w:rsid w:val="00A468A9"/>
    <w:rsid w:val="00A469FD"/>
    <w:rsid w:val="00A47599"/>
    <w:rsid w:val="00A47A7B"/>
    <w:rsid w:val="00A5054F"/>
    <w:rsid w:val="00A5074B"/>
    <w:rsid w:val="00A50886"/>
    <w:rsid w:val="00A50FB8"/>
    <w:rsid w:val="00A512D5"/>
    <w:rsid w:val="00A51582"/>
    <w:rsid w:val="00A51AE3"/>
    <w:rsid w:val="00A51EDA"/>
    <w:rsid w:val="00A51EE7"/>
    <w:rsid w:val="00A5208E"/>
    <w:rsid w:val="00A52CAD"/>
    <w:rsid w:val="00A52ED7"/>
    <w:rsid w:val="00A5368B"/>
    <w:rsid w:val="00A53FE3"/>
    <w:rsid w:val="00A5410A"/>
    <w:rsid w:val="00A5477F"/>
    <w:rsid w:val="00A54D38"/>
    <w:rsid w:val="00A555F9"/>
    <w:rsid w:val="00A5652A"/>
    <w:rsid w:val="00A56806"/>
    <w:rsid w:val="00A56FC8"/>
    <w:rsid w:val="00A5727B"/>
    <w:rsid w:val="00A5733D"/>
    <w:rsid w:val="00A5774D"/>
    <w:rsid w:val="00A57E13"/>
    <w:rsid w:val="00A60344"/>
    <w:rsid w:val="00A603E5"/>
    <w:rsid w:val="00A60E8A"/>
    <w:rsid w:val="00A60EC6"/>
    <w:rsid w:val="00A616B1"/>
    <w:rsid w:val="00A620FB"/>
    <w:rsid w:val="00A6229A"/>
    <w:rsid w:val="00A63022"/>
    <w:rsid w:val="00A631F9"/>
    <w:rsid w:val="00A632FD"/>
    <w:rsid w:val="00A6347B"/>
    <w:rsid w:val="00A64B1D"/>
    <w:rsid w:val="00A65412"/>
    <w:rsid w:val="00A65531"/>
    <w:rsid w:val="00A65C9F"/>
    <w:rsid w:val="00A6611F"/>
    <w:rsid w:val="00A66944"/>
    <w:rsid w:val="00A66F12"/>
    <w:rsid w:val="00A66FA1"/>
    <w:rsid w:val="00A670D6"/>
    <w:rsid w:val="00A67269"/>
    <w:rsid w:val="00A70451"/>
    <w:rsid w:val="00A707FD"/>
    <w:rsid w:val="00A71F94"/>
    <w:rsid w:val="00A72AAB"/>
    <w:rsid w:val="00A7343C"/>
    <w:rsid w:val="00A73D8F"/>
    <w:rsid w:val="00A7415F"/>
    <w:rsid w:val="00A74606"/>
    <w:rsid w:val="00A75531"/>
    <w:rsid w:val="00A75708"/>
    <w:rsid w:val="00A76743"/>
    <w:rsid w:val="00A769D2"/>
    <w:rsid w:val="00A775EE"/>
    <w:rsid w:val="00A77AA1"/>
    <w:rsid w:val="00A77ABF"/>
    <w:rsid w:val="00A8021A"/>
    <w:rsid w:val="00A803AD"/>
    <w:rsid w:val="00A8054F"/>
    <w:rsid w:val="00A807B2"/>
    <w:rsid w:val="00A80EA4"/>
    <w:rsid w:val="00A81D26"/>
    <w:rsid w:val="00A81D4A"/>
    <w:rsid w:val="00A821D0"/>
    <w:rsid w:val="00A821F1"/>
    <w:rsid w:val="00A8296E"/>
    <w:rsid w:val="00A82EE6"/>
    <w:rsid w:val="00A8364F"/>
    <w:rsid w:val="00A837C0"/>
    <w:rsid w:val="00A83BBD"/>
    <w:rsid w:val="00A83EDF"/>
    <w:rsid w:val="00A84660"/>
    <w:rsid w:val="00A852A5"/>
    <w:rsid w:val="00A85371"/>
    <w:rsid w:val="00A85700"/>
    <w:rsid w:val="00A85AA0"/>
    <w:rsid w:val="00A85AC4"/>
    <w:rsid w:val="00A864A6"/>
    <w:rsid w:val="00A86E35"/>
    <w:rsid w:val="00A87116"/>
    <w:rsid w:val="00A877D1"/>
    <w:rsid w:val="00A90C35"/>
    <w:rsid w:val="00A91302"/>
    <w:rsid w:val="00A91340"/>
    <w:rsid w:val="00A91A6F"/>
    <w:rsid w:val="00A92A3F"/>
    <w:rsid w:val="00A93F5A"/>
    <w:rsid w:val="00A943D6"/>
    <w:rsid w:val="00A9491D"/>
    <w:rsid w:val="00A94DC6"/>
    <w:rsid w:val="00A951FA"/>
    <w:rsid w:val="00A95BBA"/>
    <w:rsid w:val="00A95CC2"/>
    <w:rsid w:val="00A95EAA"/>
    <w:rsid w:val="00A962EE"/>
    <w:rsid w:val="00A96C79"/>
    <w:rsid w:val="00A972DF"/>
    <w:rsid w:val="00AA05FE"/>
    <w:rsid w:val="00AA0B0C"/>
    <w:rsid w:val="00AA13A6"/>
    <w:rsid w:val="00AA16BE"/>
    <w:rsid w:val="00AA1A6D"/>
    <w:rsid w:val="00AA1B9A"/>
    <w:rsid w:val="00AA1F3C"/>
    <w:rsid w:val="00AA1F41"/>
    <w:rsid w:val="00AA2E49"/>
    <w:rsid w:val="00AA3077"/>
    <w:rsid w:val="00AA30C2"/>
    <w:rsid w:val="00AA3439"/>
    <w:rsid w:val="00AA39A3"/>
    <w:rsid w:val="00AA3FE9"/>
    <w:rsid w:val="00AA498D"/>
    <w:rsid w:val="00AA498F"/>
    <w:rsid w:val="00AA49B1"/>
    <w:rsid w:val="00AA4AD6"/>
    <w:rsid w:val="00AA4D75"/>
    <w:rsid w:val="00AA61B5"/>
    <w:rsid w:val="00AA6716"/>
    <w:rsid w:val="00AA67CC"/>
    <w:rsid w:val="00AA6F79"/>
    <w:rsid w:val="00AA70DB"/>
    <w:rsid w:val="00AA714A"/>
    <w:rsid w:val="00AA723B"/>
    <w:rsid w:val="00AB0715"/>
    <w:rsid w:val="00AB0F89"/>
    <w:rsid w:val="00AB3B8D"/>
    <w:rsid w:val="00AB4ACB"/>
    <w:rsid w:val="00AB4C0A"/>
    <w:rsid w:val="00AB4F3F"/>
    <w:rsid w:val="00AB57CD"/>
    <w:rsid w:val="00AB58A2"/>
    <w:rsid w:val="00AB5B44"/>
    <w:rsid w:val="00AB6CD7"/>
    <w:rsid w:val="00AB6DF6"/>
    <w:rsid w:val="00AC0533"/>
    <w:rsid w:val="00AC1660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6E76"/>
    <w:rsid w:val="00AC6FDC"/>
    <w:rsid w:val="00AC7072"/>
    <w:rsid w:val="00AC7A3D"/>
    <w:rsid w:val="00AD12E1"/>
    <w:rsid w:val="00AD1955"/>
    <w:rsid w:val="00AD25F4"/>
    <w:rsid w:val="00AD2B0F"/>
    <w:rsid w:val="00AD3980"/>
    <w:rsid w:val="00AD5A53"/>
    <w:rsid w:val="00AD5E77"/>
    <w:rsid w:val="00AD6207"/>
    <w:rsid w:val="00AD634E"/>
    <w:rsid w:val="00AD6857"/>
    <w:rsid w:val="00AD69B8"/>
    <w:rsid w:val="00AD71F4"/>
    <w:rsid w:val="00AD7A31"/>
    <w:rsid w:val="00AD7D92"/>
    <w:rsid w:val="00AD7F87"/>
    <w:rsid w:val="00AE00DA"/>
    <w:rsid w:val="00AE0396"/>
    <w:rsid w:val="00AE19DD"/>
    <w:rsid w:val="00AE1A3D"/>
    <w:rsid w:val="00AE1E07"/>
    <w:rsid w:val="00AE20D5"/>
    <w:rsid w:val="00AE24F3"/>
    <w:rsid w:val="00AE3052"/>
    <w:rsid w:val="00AE30F0"/>
    <w:rsid w:val="00AE3212"/>
    <w:rsid w:val="00AE3D78"/>
    <w:rsid w:val="00AE46E5"/>
    <w:rsid w:val="00AE56D5"/>
    <w:rsid w:val="00AE6869"/>
    <w:rsid w:val="00AE70C7"/>
    <w:rsid w:val="00AE71E8"/>
    <w:rsid w:val="00AE783A"/>
    <w:rsid w:val="00AE7ABA"/>
    <w:rsid w:val="00AF0F3C"/>
    <w:rsid w:val="00AF1A35"/>
    <w:rsid w:val="00AF2145"/>
    <w:rsid w:val="00AF2AD1"/>
    <w:rsid w:val="00AF2B4F"/>
    <w:rsid w:val="00AF2C72"/>
    <w:rsid w:val="00AF2CC4"/>
    <w:rsid w:val="00AF3948"/>
    <w:rsid w:val="00AF3A26"/>
    <w:rsid w:val="00AF3C0B"/>
    <w:rsid w:val="00AF3D81"/>
    <w:rsid w:val="00AF3E6F"/>
    <w:rsid w:val="00AF4297"/>
    <w:rsid w:val="00AF430F"/>
    <w:rsid w:val="00AF4514"/>
    <w:rsid w:val="00AF460A"/>
    <w:rsid w:val="00AF4EA2"/>
    <w:rsid w:val="00AF51D8"/>
    <w:rsid w:val="00AF55D1"/>
    <w:rsid w:val="00AF6EA7"/>
    <w:rsid w:val="00AF7888"/>
    <w:rsid w:val="00B0038B"/>
    <w:rsid w:val="00B00A40"/>
    <w:rsid w:val="00B00DA9"/>
    <w:rsid w:val="00B0117B"/>
    <w:rsid w:val="00B01C38"/>
    <w:rsid w:val="00B01F67"/>
    <w:rsid w:val="00B022A1"/>
    <w:rsid w:val="00B0273A"/>
    <w:rsid w:val="00B028BD"/>
    <w:rsid w:val="00B02C07"/>
    <w:rsid w:val="00B03C8B"/>
    <w:rsid w:val="00B04721"/>
    <w:rsid w:val="00B04CBB"/>
    <w:rsid w:val="00B04FEE"/>
    <w:rsid w:val="00B05025"/>
    <w:rsid w:val="00B05D3A"/>
    <w:rsid w:val="00B05D9D"/>
    <w:rsid w:val="00B06167"/>
    <w:rsid w:val="00B062A5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5FC"/>
    <w:rsid w:val="00B1193A"/>
    <w:rsid w:val="00B11B43"/>
    <w:rsid w:val="00B133D2"/>
    <w:rsid w:val="00B138C7"/>
    <w:rsid w:val="00B141DD"/>
    <w:rsid w:val="00B14EBC"/>
    <w:rsid w:val="00B15647"/>
    <w:rsid w:val="00B15AEE"/>
    <w:rsid w:val="00B15D88"/>
    <w:rsid w:val="00B15E87"/>
    <w:rsid w:val="00B161C8"/>
    <w:rsid w:val="00B1719F"/>
    <w:rsid w:val="00B17CDF"/>
    <w:rsid w:val="00B17E21"/>
    <w:rsid w:val="00B212C4"/>
    <w:rsid w:val="00B2185B"/>
    <w:rsid w:val="00B21C54"/>
    <w:rsid w:val="00B21C5D"/>
    <w:rsid w:val="00B21F0A"/>
    <w:rsid w:val="00B220B3"/>
    <w:rsid w:val="00B222B6"/>
    <w:rsid w:val="00B22BF9"/>
    <w:rsid w:val="00B235CB"/>
    <w:rsid w:val="00B24A5B"/>
    <w:rsid w:val="00B25876"/>
    <w:rsid w:val="00B25FB1"/>
    <w:rsid w:val="00B271EC"/>
    <w:rsid w:val="00B27237"/>
    <w:rsid w:val="00B2745B"/>
    <w:rsid w:val="00B27705"/>
    <w:rsid w:val="00B27EA5"/>
    <w:rsid w:val="00B30543"/>
    <w:rsid w:val="00B30F13"/>
    <w:rsid w:val="00B31043"/>
    <w:rsid w:val="00B316A5"/>
    <w:rsid w:val="00B32028"/>
    <w:rsid w:val="00B3233B"/>
    <w:rsid w:val="00B325C3"/>
    <w:rsid w:val="00B3368E"/>
    <w:rsid w:val="00B33D50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AB8"/>
    <w:rsid w:val="00B40AC5"/>
    <w:rsid w:val="00B41CA1"/>
    <w:rsid w:val="00B4244E"/>
    <w:rsid w:val="00B42667"/>
    <w:rsid w:val="00B42A37"/>
    <w:rsid w:val="00B43762"/>
    <w:rsid w:val="00B43D6C"/>
    <w:rsid w:val="00B44329"/>
    <w:rsid w:val="00B44F48"/>
    <w:rsid w:val="00B454C6"/>
    <w:rsid w:val="00B465E7"/>
    <w:rsid w:val="00B4689C"/>
    <w:rsid w:val="00B46B48"/>
    <w:rsid w:val="00B46E05"/>
    <w:rsid w:val="00B4714E"/>
    <w:rsid w:val="00B4762B"/>
    <w:rsid w:val="00B5076F"/>
    <w:rsid w:val="00B5171C"/>
    <w:rsid w:val="00B51D79"/>
    <w:rsid w:val="00B52071"/>
    <w:rsid w:val="00B526FD"/>
    <w:rsid w:val="00B52B0B"/>
    <w:rsid w:val="00B52EDE"/>
    <w:rsid w:val="00B532E9"/>
    <w:rsid w:val="00B54736"/>
    <w:rsid w:val="00B54F56"/>
    <w:rsid w:val="00B55CB6"/>
    <w:rsid w:val="00B56227"/>
    <w:rsid w:val="00B5642B"/>
    <w:rsid w:val="00B5788C"/>
    <w:rsid w:val="00B60587"/>
    <w:rsid w:val="00B6099D"/>
    <w:rsid w:val="00B6136F"/>
    <w:rsid w:val="00B6154A"/>
    <w:rsid w:val="00B61E89"/>
    <w:rsid w:val="00B61F1C"/>
    <w:rsid w:val="00B62DA8"/>
    <w:rsid w:val="00B62E0E"/>
    <w:rsid w:val="00B644AF"/>
    <w:rsid w:val="00B64C18"/>
    <w:rsid w:val="00B6503D"/>
    <w:rsid w:val="00B6573C"/>
    <w:rsid w:val="00B65898"/>
    <w:rsid w:val="00B665DE"/>
    <w:rsid w:val="00B66834"/>
    <w:rsid w:val="00B70361"/>
    <w:rsid w:val="00B70C85"/>
    <w:rsid w:val="00B71233"/>
    <w:rsid w:val="00B7134C"/>
    <w:rsid w:val="00B71452"/>
    <w:rsid w:val="00B717CC"/>
    <w:rsid w:val="00B71A6F"/>
    <w:rsid w:val="00B71BFB"/>
    <w:rsid w:val="00B71F65"/>
    <w:rsid w:val="00B72460"/>
    <w:rsid w:val="00B7286D"/>
    <w:rsid w:val="00B73680"/>
    <w:rsid w:val="00B7474E"/>
    <w:rsid w:val="00B749CF"/>
    <w:rsid w:val="00B74DF7"/>
    <w:rsid w:val="00B74E12"/>
    <w:rsid w:val="00B751BA"/>
    <w:rsid w:val="00B75456"/>
    <w:rsid w:val="00B75A85"/>
    <w:rsid w:val="00B75B03"/>
    <w:rsid w:val="00B75C34"/>
    <w:rsid w:val="00B76769"/>
    <w:rsid w:val="00B76F46"/>
    <w:rsid w:val="00B7729F"/>
    <w:rsid w:val="00B77345"/>
    <w:rsid w:val="00B7738B"/>
    <w:rsid w:val="00B77820"/>
    <w:rsid w:val="00B80FD1"/>
    <w:rsid w:val="00B81B25"/>
    <w:rsid w:val="00B82156"/>
    <w:rsid w:val="00B8355B"/>
    <w:rsid w:val="00B84AC7"/>
    <w:rsid w:val="00B84DAF"/>
    <w:rsid w:val="00B85963"/>
    <w:rsid w:val="00B85BE6"/>
    <w:rsid w:val="00B86009"/>
    <w:rsid w:val="00B862A7"/>
    <w:rsid w:val="00B86526"/>
    <w:rsid w:val="00B867A4"/>
    <w:rsid w:val="00B86867"/>
    <w:rsid w:val="00B86DE7"/>
    <w:rsid w:val="00B873EB"/>
    <w:rsid w:val="00B87953"/>
    <w:rsid w:val="00B904A2"/>
    <w:rsid w:val="00B90C2C"/>
    <w:rsid w:val="00B914F8"/>
    <w:rsid w:val="00B922ED"/>
    <w:rsid w:val="00B942DA"/>
    <w:rsid w:val="00B9458E"/>
    <w:rsid w:val="00B94A07"/>
    <w:rsid w:val="00B94F21"/>
    <w:rsid w:val="00B953A6"/>
    <w:rsid w:val="00B95734"/>
    <w:rsid w:val="00B957BD"/>
    <w:rsid w:val="00B958E6"/>
    <w:rsid w:val="00B96584"/>
    <w:rsid w:val="00B96644"/>
    <w:rsid w:val="00B96E35"/>
    <w:rsid w:val="00BA07AF"/>
    <w:rsid w:val="00BA1059"/>
    <w:rsid w:val="00BA186A"/>
    <w:rsid w:val="00BA1B60"/>
    <w:rsid w:val="00BA1B83"/>
    <w:rsid w:val="00BA1D55"/>
    <w:rsid w:val="00BA1DCE"/>
    <w:rsid w:val="00BA2AAC"/>
    <w:rsid w:val="00BA2CE1"/>
    <w:rsid w:val="00BA307B"/>
    <w:rsid w:val="00BA3361"/>
    <w:rsid w:val="00BA3624"/>
    <w:rsid w:val="00BA37E7"/>
    <w:rsid w:val="00BA39EA"/>
    <w:rsid w:val="00BA461E"/>
    <w:rsid w:val="00BA4AAC"/>
    <w:rsid w:val="00BA4B26"/>
    <w:rsid w:val="00BA4B3D"/>
    <w:rsid w:val="00BA5376"/>
    <w:rsid w:val="00BA53E3"/>
    <w:rsid w:val="00BA571C"/>
    <w:rsid w:val="00BA5DB6"/>
    <w:rsid w:val="00BA6011"/>
    <w:rsid w:val="00BA734E"/>
    <w:rsid w:val="00BA73D8"/>
    <w:rsid w:val="00BB0228"/>
    <w:rsid w:val="00BB135C"/>
    <w:rsid w:val="00BB1D63"/>
    <w:rsid w:val="00BB2FAD"/>
    <w:rsid w:val="00BB3970"/>
    <w:rsid w:val="00BB4710"/>
    <w:rsid w:val="00BB4CFD"/>
    <w:rsid w:val="00BB52C4"/>
    <w:rsid w:val="00BB545A"/>
    <w:rsid w:val="00BB58F2"/>
    <w:rsid w:val="00BB65FC"/>
    <w:rsid w:val="00BB6E5C"/>
    <w:rsid w:val="00BB6F77"/>
    <w:rsid w:val="00BB7039"/>
    <w:rsid w:val="00BB7706"/>
    <w:rsid w:val="00BC1106"/>
    <w:rsid w:val="00BC192C"/>
    <w:rsid w:val="00BC2C4D"/>
    <w:rsid w:val="00BC2DFF"/>
    <w:rsid w:val="00BC2F07"/>
    <w:rsid w:val="00BC31B0"/>
    <w:rsid w:val="00BC3598"/>
    <w:rsid w:val="00BC396B"/>
    <w:rsid w:val="00BC563B"/>
    <w:rsid w:val="00BC5664"/>
    <w:rsid w:val="00BC5DBE"/>
    <w:rsid w:val="00BC70BC"/>
    <w:rsid w:val="00BC73AE"/>
    <w:rsid w:val="00BC757E"/>
    <w:rsid w:val="00BC7846"/>
    <w:rsid w:val="00BC7A3F"/>
    <w:rsid w:val="00BD04A6"/>
    <w:rsid w:val="00BD1A07"/>
    <w:rsid w:val="00BD1DA4"/>
    <w:rsid w:val="00BD22F7"/>
    <w:rsid w:val="00BD2795"/>
    <w:rsid w:val="00BD291C"/>
    <w:rsid w:val="00BD2D9E"/>
    <w:rsid w:val="00BD3398"/>
    <w:rsid w:val="00BD45AC"/>
    <w:rsid w:val="00BD52F0"/>
    <w:rsid w:val="00BD58B4"/>
    <w:rsid w:val="00BD60ED"/>
    <w:rsid w:val="00BD7B32"/>
    <w:rsid w:val="00BD7EE4"/>
    <w:rsid w:val="00BE0794"/>
    <w:rsid w:val="00BE0DBD"/>
    <w:rsid w:val="00BE11D7"/>
    <w:rsid w:val="00BE16C7"/>
    <w:rsid w:val="00BE2459"/>
    <w:rsid w:val="00BE2E72"/>
    <w:rsid w:val="00BE3AD8"/>
    <w:rsid w:val="00BE3D65"/>
    <w:rsid w:val="00BE45D4"/>
    <w:rsid w:val="00BE4903"/>
    <w:rsid w:val="00BE4ECC"/>
    <w:rsid w:val="00BE5DB1"/>
    <w:rsid w:val="00BE5E7D"/>
    <w:rsid w:val="00BE622C"/>
    <w:rsid w:val="00BF038F"/>
    <w:rsid w:val="00BF0E6A"/>
    <w:rsid w:val="00BF0F28"/>
    <w:rsid w:val="00BF1256"/>
    <w:rsid w:val="00BF1643"/>
    <w:rsid w:val="00BF1935"/>
    <w:rsid w:val="00BF23E0"/>
    <w:rsid w:val="00BF28BA"/>
    <w:rsid w:val="00BF2931"/>
    <w:rsid w:val="00BF30FC"/>
    <w:rsid w:val="00BF31EB"/>
    <w:rsid w:val="00BF381B"/>
    <w:rsid w:val="00BF39A1"/>
    <w:rsid w:val="00BF3F0D"/>
    <w:rsid w:val="00BF4E14"/>
    <w:rsid w:val="00BF559B"/>
    <w:rsid w:val="00BF5E64"/>
    <w:rsid w:val="00BF5E7E"/>
    <w:rsid w:val="00BF60B3"/>
    <w:rsid w:val="00BF62AA"/>
    <w:rsid w:val="00BF6963"/>
    <w:rsid w:val="00C00694"/>
    <w:rsid w:val="00C01473"/>
    <w:rsid w:val="00C018C2"/>
    <w:rsid w:val="00C02618"/>
    <w:rsid w:val="00C029C0"/>
    <w:rsid w:val="00C02F9C"/>
    <w:rsid w:val="00C036BE"/>
    <w:rsid w:val="00C03E1D"/>
    <w:rsid w:val="00C042DF"/>
    <w:rsid w:val="00C05E4A"/>
    <w:rsid w:val="00C05F4A"/>
    <w:rsid w:val="00C06082"/>
    <w:rsid w:val="00C06C6B"/>
    <w:rsid w:val="00C06CFC"/>
    <w:rsid w:val="00C070AE"/>
    <w:rsid w:val="00C074DC"/>
    <w:rsid w:val="00C10245"/>
    <w:rsid w:val="00C10E54"/>
    <w:rsid w:val="00C126CE"/>
    <w:rsid w:val="00C127DE"/>
    <w:rsid w:val="00C137E9"/>
    <w:rsid w:val="00C13B41"/>
    <w:rsid w:val="00C13E44"/>
    <w:rsid w:val="00C14466"/>
    <w:rsid w:val="00C149DA"/>
    <w:rsid w:val="00C14E26"/>
    <w:rsid w:val="00C14E84"/>
    <w:rsid w:val="00C1590B"/>
    <w:rsid w:val="00C168FB"/>
    <w:rsid w:val="00C175C1"/>
    <w:rsid w:val="00C17897"/>
    <w:rsid w:val="00C17CE9"/>
    <w:rsid w:val="00C17E24"/>
    <w:rsid w:val="00C2062F"/>
    <w:rsid w:val="00C20880"/>
    <w:rsid w:val="00C21B89"/>
    <w:rsid w:val="00C22562"/>
    <w:rsid w:val="00C2278C"/>
    <w:rsid w:val="00C2352D"/>
    <w:rsid w:val="00C23549"/>
    <w:rsid w:val="00C2379F"/>
    <w:rsid w:val="00C2556C"/>
    <w:rsid w:val="00C26849"/>
    <w:rsid w:val="00C27579"/>
    <w:rsid w:val="00C27812"/>
    <w:rsid w:val="00C27AE9"/>
    <w:rsid w:val="00C30593"/>
    <w:rsid w:val="00C30C9C"/>
    <w:rsid w:val="00C31AE0"/>
    <w:rsid w:val="00C3239E"/>
    <w:rsid w:val="00C32E05"/>
    <w:rsid w:val="00C33422"/>
    <w:rsid w:val="00C3373F"/>
    <w:rsid w:val="00C33DA5"/>
    <w:rsid w:val="00C35090"/>
    <w:rsid w:val="00C3516C"/>
    <w:rsid w:val="00C352BB"/>
    <w:rsid w:val="00C3671D"/>
    <w:rsid w:val="00C367BD"/>
    <w:rsid w:val="00C36E04"/>
    <w:rsid w:val="00C3791D"/>
    <w:rsid w:val="00C379B6"/>
    <w:rsid w:val="00C37D9F"/>
    <w:rsid w:val="00C410A9"/>
    <w:rsid w:val="00C41724"/>
    <w:rsid w:val="00C42EF5"/>
    <w:rsid w:val="00C43372"/>
    <w:rsid w:val="00C4359E"/>
    <w:rsid w:val="00C43882"/>
    <w:rsid w:val="00C43A1C"/>
    <w:rsid w:val="00C43AEF"/>
    <w:rsid w:val="00C43D62"/>
    <w:rsid w:val="00C440FD"/>
    <w:rsid w:val="00C44B04"/>
    <w:rsid w:val="00C44D0F"/>
    <w:rsid w:val="00C44E61"/>
    <w:rsid w:val="00C45EE7"/>
    <w:rsid w:val="00C462FE"/>
    <w:rsid w:val="00C467BD"/>
    <w:rsid w:val="00C470CB"/>
    <w:rsid w:val="00C477D0"/>
    <w:rsid w:val="00C50688"/>
    <w:rsid w:val="00C52293"/>
    <w:rsid w:val="00C52602"/>
    <w:rsid w:val="00C5265D"/>
    <w:rsid w:val="00C52A7D"/>
    <w:rsid w:val="00C53413"/>
    <w:rsid w:val="00C534DB"/>
    <w:rsid w:val="00C55033"/>
    <w:rsid w:val="00C56383"/>
    <w:rsid w:val="00C565E7"/>
    <w:rsid w:val="00C57459"/>
    <w:rsid w:val="00C57988"/>
    <w:rsid w:val="00C57B2E"/>
    <w:rsid w:val="00C602E8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3EA6"/>
    <w:rsid w:val="00C642A4"/>
    <w:rsid w:val="00C645C7"/>
    <w:rsid w:val="00C648BF"/>
    <w:rsid w:val="00C64F68"/>
    <w:rsid w:val="00C65023"/>
    <w:rsid w:val="00C653DA"/>
    <w:rsid w:val="00C6549F"/>
    <w:rsid w:val="00C6556F"/>
    <w:rsid w:val="00C65CD6"/>
    <w:rsid w:val="00C65DD7"/>
    <w:rsid w:val="00C660D6"/>
    <w:rsid w:val="00C6673A"/>
    <w:rsid w:val="00C66C5D"/>
    <w:rsid w:val="00C66E03"/>
    <w:rsid w:val="00C66F3B"/>
    <w:rsid w:val="00C67ABF"/>
    <w:rsid w:val="00C70491"/>
    <w:rsid w:val="00C70F23"/>
    <w:rsid w:val="00C712B8"/>
    <w:rsid w:val="00C71F86"/>
    <w:rsid w:val="00C72228"/>
    <w:rsid w:val="00C72D22"/>
    <w:rsid w:val="00C73344"/>
    <w:rsid w:val="00C73513"/>
    <w:rsid w:val="00C7371F"/>
    <w:rsid w:val="00C7381B"/>
    <w:rsid w:val="00C741F5"/>
    <w:rsid w:val="00C744D1"/>
    <w:rsid w:val="00C746A8"/>
    <w:rsid w:val="00C74A47"/>
    <w:rsid w:val="00C750F6"/>
    <w:rsid w:val="00C753EB"/>
    <w:rsid w:val="00C75CBD"/>
    <w:rsid w:val="00C75D1F"/>
    <w:rsid w:val="00C75FDB"/>
    <w:rsid w:val="00C76D33"/>
    <w:rsid w:val="00C7788B"/>
    <w:rsid w:val="00C8001B"/>
    <w:rsid w:val="00C81082"/>
    <w:rsid w:val="00C810D2"/>
    <w:rsid w:val="00C815FC"/>
    <w:rsid w:val="00C818D9"/>
    <w:rsid w:val="00C81C72"/>
    <w:rsid w:val="00C81D5B"/>
    <w:rsid w:val="00C825D5"/>
    <w:rsid w:val="00C826F6"/>
    <w:rsid w:val="00C826F9"/>
    <w:rsid w:val="00C82E57"/>
    <w:rsid w:val="00C82F9C"/>
    <w:rsid w:val="00C83099"/>
    <w:rsid w:val="00C83356"/>
    <w:rsid w:val="00C83882"/>
    <w:rsid w:val="00C8392D"/>
    <w:rsid w:val="00C83933"/>
    <w:rsid w:val="00C84245"/>
    <w:rsid w:val="00C84B08"/>
    <w:rsid w:val="00C86413"/>
    <w:rsid w:val="00C867D9"/>
    <w:rsid w:val="00C86802"/>
    <w:rsid w:val="00C86B32"/>
    <w:rsid w:val="00C90880"/>
    <w:rsid w:val="00C90E51"/>
    <w:rsid w:val="00C90E90"/>
    <w:rsid w:val="00C91504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45"/>
    <w:rsid w:val="00C963A7"/>
    <w:rsid w:val="00C964B2"/>
    <w:rsid w:val="00C965DD"/>
    <w:rsid w:val="00C96675"/>
    <w:rsid w:val="00C96DCC"/>
    <w:rsid w:val="00C96DD4"/>
    <w:rsid w:val="00C96FDB"/>
    <w:rsid w:val="00C9728C"/>
    <w:rsid w:val="00C97696"/>
    <w:rsid w:val="00C976B1"/>
    <w:rsid w:val="00C97A12"/>
    <w:rsid w:val="00CA0741"/>
    <w:rsid w:val="00CA090E"/>
    <w:rsid w:val="00CA09E8"/>
    <w:rsid w:val="00CA1E19"/>
    <w:rsid w:val="00CA1EBB"/>
    <w:rsid w:val="00CA1F02"/>
    <w:rsid w:val="00CA3960"/>
    <w:rsid w:val="00CA407B"/>
    <w:rsid w:val="00CA5310"/>
    <w:rsid w:val="00CA54C6"/>
    <w:rsid w:val="00CA5AFB"/>
    <w:rsid w:val="00CA5BBE"/>
    <w:rsid w:val="00CA7671"/>
    <w:rsid w:val="00CA77FB"/>
    <w:rsid w:val="00CA79E4"/>
    <w:rsid w:val="00CA7A13"/>
    <w:rsid w:val="00CA7F8A"/>
    <w:rsid w:val="00CA7FBD"/>
    <w:rsid w:val="00CB0259"/>
    <w:rsid w:val="00CB0B65"/>
    <w:rsid w:val="00CB0B7B"/>
    <w:rsid w:val="00CB0F31"/>
    <w:rsid w:val="00CB1229"/>
    <w:rsid w:val="00CB151F"/>
    <w:rsid w:val="00CB169C"/>
    <w:rsid w:val="00CB16BD"/>
    <w:rsid w:val="00CB18BF"/>
    <w:rsid w:val="00CB3021"/>
    <w:rsid w:val="00CB35FC"/>
    <w:rsid w:val="00CB39B9"/>
    <w:rsid w:val="00CB3B4C"/>
    <w:rsid w:val="00CB4F17"/>
    <w:rsid w:val="00CB4F71"/>
    <w:rsid w:val="00CB54B4"/>
    <w:rsid w:val="00CB55CC"/>
    <w:rsid w:val="00CB6452"/>
    <w:rsid w:val="00CB7001"/>
    <w:rsid w:val="00CB702C"/>
    <w:rsid w:val="00CB7A9F"/>
    <w:rsid w:val="00CC0FC8"/>
    <w:rsid w:val="00CC16D1"/>
    <w:rsid w:val="00CC1810"/>
    <w:rsid w:val="00CC2350"/>
    <w:rsid w:val="00CC2990"/>
    <w:rsid w:val="00CC2DCC"/>
    <w:rsid w:val="00CC3690"/>
    <w:rsid w:val="00CC48F8"/>
    <w:rsid w:val="00CC5785"/>
    <w:rsid w:val="00CC58E7"/>
    <w:rsid w:val="00CC5D8B"/>
    <w:rsid w:val="00CC5DD1"/>
    <w:rsid w:val="00CC6BA0"/>
    <w:rsid w:val="00CD0442"/>
    <w:rsid w:val="00CD0560"/>
    <w:rsid w:val="00CD07B5"/>
    <w:rsid w:val="00CD0B49"/>
    <w:rsid w:val="00CD0B7B"/>
    <w:rsid w:val="00CD0F3F"/>
    <w:rsid w:val="00CD1312"/>
    <w:rsid w:val="00CD19E2"/>
    <w:rsid w:val="00CD29D3"/>
    <w:rsid w:val="00CD31D9"/>
    <w:rsid w:val="00CD3271"/>
    <w:rsid w:val="00CD39EE"/>
    <w:rsid w:val="00CD3A2E"/>
    <w:rsid w:val="00CD4345"/>
    <w:rsid w:val="00CD5800"/>
    <w:rsid w:val="00CD5A6F"/>
    <w:rsid w:val="00CD63EF"/>
    <w:rsid w:val="00CD7294"/>
    <w:rsid w:val="00CE038C"/>
    <w:rsid w:val="00CE06D3"/>
    <w:rsid w:val="00CE0919"/>
    <w:rsid w:val="00CE0B74"/>
    <w:rsid w:val="00CE171D"/>
    <w:rsid w:val="00CE19FC"/>
    <w:rsid w:val="00CE2712"/>
    <w:rsid w:val="00CE36F6"/>
    <w:rsid w:val="00CE42E7"/>
    <w:rsid w:val="00CE4395"/>
    <w:rsid w:val="00CE48E5"/>
    <w:rsid w:val="00CE4B6F"/>
    <w:rsid w:val="00CE55F5"/>
    <w:rsid w:val="00CE6FD0"/>
    <w:rsid w:val="00CE75B5"/>
    <w:rsid w:val="00CE7FFB"/>
    <w:rsid w:val="00CF0A18"/>
    <w:rsid w:val="00CF0F8F"/>
    <w:rsid w:val="00CF1344"/>
    <w:rsid w:val="00CF1740"/>
    <w:rsid w:val="00CF18C8"/>
    <w:rsid w:val="00CF1CD4"/>
    <w:rsid w:val="00CF1FB1"/>
    <w:rsid w:val="00CF3303"/>
    <w:rsid w:val="00CF34BE"/>
    <w:rsid w:val="00CF47A2"/>
    <w:rsid w:val="00CF48AE"/>
    <w:rsid w:val="00CF48F0"/>
    <w:rsid w:val="00CF4D4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06E"/>
    <w:rsid w:val="00D013A5"/>
    <w:rsid w:val="00D015DC"/>
    <w:rsid w:val="00D023FC"/>
    <w:rsid w:val="00D02564"/>
    <w:rsid w:val="00D02B9F"/>
    <w:rsid w:val="00D02DED"/>
    <w:rsid w:val="00D03183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75D1"/>
    <w:rsid w:val="00D07CE7"/>
    <w:rsid w:val="00D10431"/>
    <w:rsid w:val="00D11B15"/>
    <w:rsid w:val="00D11BCA"/>
    <w:rsid w:val="00D124A1"/>
    <w:rsid w:val="00D1252E"/>
    <w:rsid w:val="00D13226"/>
    <w:rsid w:val="00D13823"/>
    <w:rsid w:val="00D13D61"/>
    <w:rsid w:val="00D14890"/>
    <w:rsid w:val="00D15636"/>
    <w:rsid w:val="00D157C4"/>
    <w:rsid w:val="00D16761"/>
    <w:rsid w:val="00D16E98"/>
    <w:rsid w:val="00D16EC3"/>
    <w:rsid w:val="00D1714D"/>
    <w:rsid w:val="00D174DD"/>
    <w:rsid w:val="00D17563"/>
    <w:rsid w:val="00D1773B"/>
    <w:rsid w:val="00D177DF"/>
    <w:rsid w:val="00D17F0F"/>
    <w:rsid w:val="00D2018E"/>
    <w:rsid w:val="00D203C8"/>
    <w:rsid w:val="00D20710"/>
    <w:rsid w:val="00D20799"/>
    <w:rsid w:val="00D20826"/>
    <w:rsid w:val="00D20B04"/>
    <w:rsid w:val="00D21247"/>
    <w:rsid w:val="00D213EE"/>
    <w:rsid w:val="00D21A2E"/>
    <w:rsid w:val="00D21EF9"/>
    <w:rsid w:val="00D2239A"/>
    <w:rsid w:val="00D223FB"/>
    <w:rsid w:val="00D22409"/>
    <w:rsid w:val="00D228CF"/>
    <w:rsid w:val="00D23217"/>
    <w:rsid w:val="00D23253"/>
    <w:rsid w:val="00D24F2B"/>
    <w:rsid w:val="00D27B8B"/>
    <w:rsid w:val="00D306A2"/>
    <w:rsid w:val="00D30992"/>
    <w:rsid w:val="00D3117F"/>
    <w:rsid w:val="00D31501"/>
    <w:rsid w:val="00D31A2D"/>
    <w:rsid w:val="00D31B40"/>
    <w:rsid w:val="00D324C9"/>
    <w:rsid w:val="00D32E40"/>
    <w:rsid w:val="00D32EDA"/>
    <w:rsid w:val="00D33C77"/>
    <w:rsid w:val="00D33E7D"/>
    <w:rsid w:val="00D3441C"/>
    <w:rsid w:val="00D3461B"/>
    <w:rsid w:val="00D3593D"/>
    <w:rsid w:val="00D359C6"/>
    <w:rsid w:val="00D361FB"/>
    <w:rsid w:val="00D36DBC"/>
    <w:rsid w:val="00D37282"/>
    <w:rsid w:val="00D37C26"/>
    <w:rsid w:val="00D40227"/>
    <w:rsid w:val="00D404DE"/>
    <w:rsid w:val="00D40E51"/>
    <w:rsid w:val="00D41890"/>
    <w:rsid w:val="00D42CB3"/>
    <w:rsid w:val="00D43310"/>
    <w:rsid w:val="00D43394"/>
    <w:rsid w:val="00D433D4"/>
    <w:rsid w:val="00D437AD"/>
    <w:rsid w:val="00D437F7"/>
    <w:rsid w:val="00D43841"/>
    <w:rsid w:val="00D43DDF"/>
    <w:rsid w:val="00D4425C"/>
    <w:rsid w:val="00D44965"/>
    <w:rsid w:val="00D44CEE"/>
    <w:rsid w:val="00D44E51"/>
    <w:rsid w:val="00D44F5E"/>
    <w:rsid w:val="00D45BB5"/>
    <w:rsid w:val="00D464D0"/>
    <w:rsid w:val="00D4731A"/>
    <w:rsid w:val="00D47A9D"/>
    <w:rsid w:val="00D47AE1"/>
    <w:rsid w:val="00D5094B"/>
    <w:rsid w:val="00D51698"/>
    <w:rsid w:val="00D51926"/>
    <w:rsid w:val="00D52310"/>
    <w:rsid w:val="00D52C2F"/>
    <w:rsid w:val="00D53243"/>
    <w:rsid w:val="00D5341D"/>
    <w:rsid w:val="00D53CEF"/>
    <w:rsid w:val="00D5412A"/>
    <w:rsid w:val="00D54523"/>
    <w:rsid w:val="00D545EB"/>
    <w:rsid w:val="00D5499D"/>
    <w:rsid w:val="00D55057"/>
    <w:rsid w:val="00D56083"/>
    <w:rsid w:val="00D5634C"/>
    <w:rsid w:val="00D57EFF"/>
    <w:rsid w:val="00D607E6"/>
    <w:rsid w:val="00D608AE"/>
    <w:rsid w:val="00D60C0A"/>
    <w:rsid w:val="00D60FFA"/>
    <w:rsid w:val="00D6109D"/>
    <w:rsid w:val="00D615E4"/>
    <w:rsid w:val="00D624FC"/>
    <w:rsid w:val="00D636AB"/>
    <w:rsid w:val="00D63BA4"/>
    <w:rsid w:val="00D63F59"/>
    <w:rsid w:val="00D63FB4"/>
    <w:rsid w:val="00D649E1"/>
    <w:rsid w:val="00D6546B"/>
    <w:rsid w:val="00D655D1"/>
    <w:rsid w:val="00D658C7"/>
    <w:rsid w:val="00D65AEF"/>
    <w:rsid w:val="00D661B1"/>
    <w:rsid w:val="00D66BAB"/>
    <w:rsid w:val="00D707AF"/>
    <w:rsid w:val="00D7103E"/>
    <w:rsid w:val="00D719EB"/>
    <w:rsid w:val="00D71DA3"/>
    <w:rsid w:val="00D72407"/>
    <w:rsid w:val="00D72ED4"/>
    <w:rsid w:val="00D72FF0"/>
    <w:rsid w:val="00D734C5"/>
    <w:rsid w:val="00D735ED"/>
    <w:rsid w:val="00D736EC"/>
    <w:rsid w:val="00D73ACC"/>
    <w:rsid w:val="00D74191"/>
    <w:rsid w:val="00D74646"/>
    <w:rsid w:val="00D74B18"/>
    <w:rsid w:val="00D751D7"/>
    <w:rsid w:val="00D75589"/>
    <w:rsid w:val="00D75E52"/>
    <w:rsid w:val="00D76427"/>
    <w:rsid w:val="00D764A9"/>
    <w:rsid w:val="00D77C53"/>
    <w:rsid w:val="00D8002B"/>
    <w:rsid w:val="00D810DA"/>
    <w:rsid w:val="00D81C52"/>
    <w:rsid w:val="00D81E7A"/>
    <w:rsid w:val="00D82100"/>
    <w:rsid w:val="00D82EA6"/>
    <w:rsid w:val="00D832C2"/>
    <w:rsid w:val="00D84322"/>
    <w:rsid w:val="00D8489D"/>
    <w:rsid w:val="00D848B0"/>
    <w:rsid w:val="00D84A71"/>
    <w:rsid w:val="00D84C6A"/>
    <w:rsid w:val="00D85995"/>
    <w:rsid w:val="00D86D0F"/>
    <w:rsid w:val="00D87345"/>
    <w:rsid w:val="00D87667"/>
    <w:rsid w:val="00D901B3"/>
    <w:rsid w:val="00D91A7C"/>
    <w:rsid w:val="00D91D0E"/>
    <w:rsid w:val="00D92246"/>
    <w:rsid w:val="00D923A0"/>
    <w:rsid w:val="00D92657"/>
    <w:rsid w:val="00D92CCC"/>
    <w:rsid w:val="00D933B4"/>
    <w:rsid w:val="00D94113"/>
    <w:rsid w:val="00D9539D"/>
    <w:rsid w:val="00D96435"/>
    <w:rsid w:val="00D966EF"/>
    <w:rsid w:val="00D977B5"/>
    <w:rsid w:val="00D97933"/>
    <w:rsid w:val="00D97982"/>
    <w:rsid w:val="00D97B94"/>
    <w:rsid w:val="00DA001B"/>
    <w:rsid w:val="00DA1EA7"/>
    <w:rsid w:val="00DA2811"/>
    <w:rsid w:val="00DA3781"/>
    <w:rsid w:val="00DA5080"/>
    <w:rsid w:val="00DA5104"/>
    <w:rsid w:val="00DA52ED"/>
    <w:rsid w:val="00DA5BB4"/>
    <w:rsid w:val="00DA5D86"/>
    <w:rsid w:val="00DA6051"/>
    <w:rsid w:val="00DA60F3"/>
    <w:rsid w:val="00DA6736"/>
    <w:rsid w:val="00DB058A"/>
    <w:rsid w:val="00DB0CEE"/>
    <w:rsid w:val="00DB1097"/>
    <w:rsid w:val="00DB18F5"/>
    <w:rsid w:val="00DB2069"/>
    <w:rsid w:val="00DB22A3"/>
    <w:rsid w:val="00DB2400"/>
    <w:rsid w:val="00DB26C8"/>
    <w:rsid w:val="00DB2780"/>
    <w:rsid w:val="00DB29A8"/>
    <w:rsid w:val="00DB2AC7"/>
    <w:rsid w:val="00DB2B3F"/>
    <w:rsid w:val="00DB2C79"/>
    <w:rsid w:val="00DB349C"/>
    <w:rsid w:val="00DB394F"/>
    <w:rsid w:val="00DB39A9"/>
    <w:rsid w:val="00DB3D5C"/>
    <w:rsid w:val="00DB4DA4"/>
    <w:rsid w:val="00DB59F3"/>
    <w:rsid w:val="00DB6881"/>
    <w:rsid w:val="00DB6923"/>
    <w:rsid w:val="00DB70BC"/>
    <w:rsid w:val="00DB7F6F"/>
    <w:rsid w:val="00DC07C9"/>
    <w:rsid w:val="00DC085A"/>
    <w:rsid w:val="00DC0BD2"/>
    <w:rsid w:val="00DC1497"/>
    <w:rsid w:val="00DC27EA"/>
    <w:rsid w:val="00DC2911"/>
    <w:rsid w:val="00DC2E5C"/>
    <w:rsid w:val="00DC2ECC"/>
    <w:rsid w:val="00DC312F"/>
    <w:rsid w:val="00DC351A"/>
    <w:rsid w:val="00DC367F"/>
    <w:rsid w:val="00DC3EA1"/>
    <w:rsid w:val="00DC4018"/>
    <w:rsid w:val="00DC47F1"/>
    <w:rsid w:val="00DC4995"/>
    <w:rsid w:val="00DC5710"/>
    <w:rsid w:val="00DC57D4"/>
    <w:rsid w:val="00DC5C60"/>
    <w:rsid w:val="00DC6C76"/>
    <w:rsid w:val="00DD192E"/>
    <w:rsid w:val="00DD1CE2"/>
    <w:rsid w:val="00DD20AD"/>
    <w:rsid w:val="00DD22A6"/>
    <w:rsid w:val="00DD2EDF"/>
    <w:rsid w:val="00DD3604"/>
    <w:rsid w:val="00DD4A02"/>
    <w:rsid w:val="00DD586C"/>
    <w:rsid w:val="00DD59FA"/>
    <w:rsid w:val="00DD5A94"/>
    <w:rsid w:val="00DD5B55"/>
    <w:rsid w:val="00DD6102"/>
    <w:rsid w:val="00DD6739"/>
    <w:rsid w:val="00DD74C9"/>
    <w:rsid w:val="00DD7799"/>
    <w:rsid w:val="00DD7ECF"/>
    <w:rsid w:val="00DE0021"/>
    <w:rsid w:val="00DE009C"/>
    <w:rsid w:val="00DE04D8"/>
    <w:rsid w:val="00DE0A15"/>
    <w:rsid w:val="00DE0D1A"/>
    <w:rsid w:val="00DE15FA"/>
    <w:rsid w:val="00DE1CF2"/>
    <w:rsid w:val="00DE1E4A"/>
    <w:rsid w:val="00DE1FC3"/>
    <w:rsid w:val="00DE21AB"/>
    <w:rsid w:val="00DE27F4"/>
    <w:rsid w:val="00DE2A12"/>
    <w:rsid w:val="00DE3EA8"/>
    <w:rsid w:val="00DE3FA2"/>
    <w:rsid w:val="00DE4763"/>
    <w:rsid w:val="00DE4E5F"/>
    <w:rsid w:val="00DE4EBB"/>
    <w:rsid w:val="00DE50BA"/>
    <w:rsid w:val="00DE54E3"/>
    <w:rsid w:val="00DE5779"/>
    <w:rsid w:val="00DE5DD6"/>
    <w:rsid w:val="00DE660F"/>
    <w:rsid w:val="00DE6B40"/>
    <w:rsid w:val="00DE7518"/>
    <w:rsid w:val="00DE7FB7"/>
    <w:rsid w:val="00DF024F"/>
    <w:rsid w:val="00DF02FB"/>
    <w:rsid w:val="00DF069C"/>
    <w:rsid w:val="00DF0FE1"/>
    <w:rsid w:val="00DF14A1"/>
    <w:rsid w:val="00DF1A0C"/>
    <w:rsid w:val="00DF2055"/>
    <w:rsid w:val="00DF2713"/>
    <w:rsid w:val="00DF2E40"/>
    <w:rsid w:val="00DF3238"/>
    <w:rsid w:val="00DF4051"/>
    <w:rsid w:val="00DF4194"/>
    <w:rsid w:val="00DF4E68"/>
    <w:rsid w:val="00DF610D"/>
    <w:rsid w:val="00DF6359"/>
    <w:rsid w:val="00DF7341"/>
    <w:rsid w:val="00DF7D2C"/>
    <w:rsid w:val="00E02674"/>
    <w:rsid w:val="00E03835"/>
    <w:rsid w:val="00E04042"/>
    <w:rsid w:val="00E04910"/>
    <w:rsid w:val="00E04BDA"/>
    <w:rsid w:val="00E0501F"/>
    <w:rsid w:val="00E05509"/>
    <w:rsid w:val="00E05802"/>
    <w:rsid w:val="00E05D3D"/>
    <w:rsid w:val="00E06259"/>
    <w:rsid w:val="00E064A3"/>
    <w:rsid w:val="00E06803"/>
    <w:rsid w:val="00E0712B"/>
    <w:rsid w:val="00E075DE"/>
    <w:rsid w:val="00E1029C"/>
    <w:rsid w:val="00E112A7"/>
    <w:rsid w:val="00E113AC"/>
    <w:rsid w:val="00E11998"/>
    <w:rsid w:val="00E120CF"/>
    <w:rsid w:val="00E129D4"/>
    <w:rsid w:val="00E12ADF"/>
    <w:rsid w:val="00E12C06"/>
    <w:rsid w:val="00E1304C"/>
    <w:rsid w:val="00E13367"/>
    <w:rsid w:val="00E13941"/>
    <w:rsid w:val="00E13EC1"/>
    <w:rsid w:val="00E14C60"/>
    <w:rsid w:val="00E14FB0"/>
    <w:rsid w:val="00E15817"/>
    <w:rsid w:val="00E15822"/>
    <w:rsid w:val="00E15A0B"/>
    <w:rsid w:val="00E16C4B"/>
    <w:rsid w:val="00E16E97"/>
    <w:rsid w:val="00E17303"/>
    <w:rsid w:val="00E17CD8"/>
    <w:rsid w:val="00E205A4"/>
    <w:rsid w:val="00E2077C"/>
    <w:rsid w:val="00E21C04"/>
    <w:rsid w:val="00E21E71"/>
    <w:rsid w:val="00E22BF0"/>
    <w:rsid w:val="00E2348F"/>
    <w:rsid w:val="00E243FD"/>
    <w:rsid w:val="00E24A21"/>
    <w:rsid w:val="00E2513C"/>
    <w:rsid w:val="00E2527E"/>
    <w:rsid w:val="00E25610"/>
    <w:rsid w:val="00E2602E"/>
    <w:rsid w:val="00E26443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6AC5"/>
    <w:rsid w:val="00E37C46"/>
    <w:rsid w:val="00E4042B"/>
    <w:rsid w:val="00E412A2"/>
    <w:rsid w:val="00E41C24"/>
    <w:rsid w:val="00E42628"/>
    <w:rsid w:val="00E43890"/>
    <w:rsid w:val="00E43AF2"/>
    <w:rsid w:val="00E43B02"/>
    <w:rsid w:val="00E45FC8"/>
    <w:rsid w:val="00E46193"/>
    <w:rsid w:val="00E46DC1"/>
    <w:rsid w:val="00E47192"/>
    <w:rsid w:val="00E4725E"/>
    <w:rsid w:val="00E47264"/>
    <w:rsid w:val="00E47687"/>
    <w:rsid w:val="00E47D79"/>
    <w:rsid w:val="00E508D8"/>
    <w:rsid w:val="00E51C9E"/>
    <w:rsid w:val="00E51CE0"/>
    <w:rsid w:val="00E521F1"/>
    <w:rsid w:val="00E523F1"/>
    <w:rsid w:val="00E52449"/>
    <w:rsid w:val="00E528C3"/>
    <w:rsid w:val="00E5296F"/>
    <w:rsid w:val="00E52F85"/>
    <w:rsid w:val="00E531CD"/>
    <w:rsid w:val="00E5430C"/>
    <w:rsid w:val="00E549A4"/>
    <w:rsid w:val="00E55226"/>
    <w:rsid w:val="00E552B1"/>
    <w:rsid w:val="00E55348"/>
    <w:rsid w:val="00E55683"/>
    <w:rsid w:val="00E55B71"/>
    <w:rsid w:val="00E55D27"/>
    <w:rsid w:val="00E56224"/>
    <w:rsid w:val="00E576C6"/>
    <w:rsid w:val="00E60CB2"/>
    <w:rsid w:val="00E60DB6"/>
    <w:rsid w:val="00E61585"/>
    <w:rsid w:val="00E62313"/>
    <w:rsid w:val="00E6250D"/>
    <w:rsid w:val="00E62BEA"/>
    <w:rsid w:val="00E62C24"/>
    <w:rsid w:val="00E63B72"/>
    <w:rsid w:val="00E64415"/>
    <w:rsid w:val="00E6463D"/>
    <w:rsid w:val="00E64BEE"/>
    <w:rsid w:val="00E6514B"/>
    <w:rsid w:val="00E65BB2"/>
    <w:rsid w:val="00E6604A"/>
    <w:rsid w:val="00E6622F"/>
    <w:rsid w:val="00E66760"/>
    <w:rsid w:val="00E66DBE"/>
    <w:rsid w:val="00E67971"/>
    <w:rsid w:val="00E70801"/>
    <w:rsid w:val="00E70A04"/>
    <w:rsid w:val="00E70BA4"/>
    <w:rsid w:val="00E70DC3"/>
    <w:rsid w:val="00E724C5"/>
    <w:rsid w:val="00E7285C"/>
    <w:rsid w:val="00E72906"/>
    <w:rsid w:val="00E72955"/>
    <w:rsid w:val="00E73709"/>
    <w:rsid w:val="00E73797"/>
    <w:rsid w:val="00E73C6C"/>
    <w:rsid w:val="00E7444B"/>
    <w:rsid w:val="00E74CA1"/>
    <w:rsid w:val="00E74CFD"/>
    <w:rsid w:val="00E755F3"/>
    <w:rsid w:val="00E75DEB"/>
    <w:rsid w:val="00E7690A"/>
    <w:rsid w:val="00E76A85"/>
    <w:rsid w:val="00E773AD"/>
    <w:rsid w:val="00E77519"/>
    <w:rsid w:val="00E77C11"/>
    <w:rsid w:val="00E8022C"/>
    <w:rsid w:val="00E80704"/>
    <w:rsid w:val="00E80BD0"/>
    <w:rsid w:val="00E80D9D"/>
    <w:rsid w:val="00E81C00"/>
    <w:rsid w:val="00E81E28"/>
    <w:rsid w:val="00E81E7E"/>
    <w:rsid w:val="00E82B0B"/>
    <w:rsid w:val="00E83435"/>
    <w:rsid w:val="00E83703"/>
    <w:rsid w:val="00E83D2E"/>
    <w:rsid w:val="00E8412E"/>
    <w:rsid w:val="00E843ED"/>
    <w:rsid w:val="00E849AB"/>
    <w:rsid w:val="00E850B7"/>
    <w:rsid w:val="00E852CE"/>
    <w:rsid w:val="00E85F88"/>
    <w:rsid w:val="00E860CA"/>
    <w:rsid w:val="00E86123"/>
    <w:rsid w:val="00E869E5"/>
    <w:rsid w:val="00E86BE2"/>
    <w:rsid w:val="00E86D83"/>
    <w:rsid w:val="00E8774D"/>
    <w:rsid w:val="00E87B61"/>
    <w:rsid w:val="00E90199"/>
    <w:rsid w:val="00E90E9F"/>
    <w:rsid w:val="00E911E7"/>
    <w:rsid w:val="00E91324"/>
    <w:rsid w:val="00E91718"/>
    <w:rsid w:val="00E91D94"/>
    <w:rsid w:val="00E91DF6"/>
    <w:rsid w:val="00E924FD"/>
    <w:rsid w:val="00E930AD"/>
    <w:rsid w:val="00E93594"/>
    <w:rsid w:val="00E94085"/>
    <w:rsid w:val="00E9431C"/>
    <w:rsid w:val="00E94BD0"/>
    <w:rsid w:val="00E950D9"/>
    <w:rsid w:val="00E95706"/>
    <w:rsid w:val="00E959D5"/>
    <w:rsid w:val="00E95A25"/>
    <w:rsid w:val="00E96C43"/>
    <w:rsid w:val="00E97536"/>
    <w:rsid w:val="00EA02DE"/>
    <w:rsid w:val="00EA04D2"/>
    <w:rsid w:val="00EA0B4A"/>
    <w:rsid w:val="00EA1186"/>
    <w:rsid w:val="00EA1436"/>
    <w:rsid w:val="00EA15AF"/>
    <w:rsid w:val="00EA18AD"/>
    <w:rsid w:val="00EA1D8B"/>
    <w:rsid w:val="00EA282F"/>
    <w:rsid w:val="00EA2972"/>
    <w:rsid w:val="00EA2FF7"/>
    <w:rsid w:val="00EA3404"/>
    <w:rsid w:val="00EA4024"/>
    <w:rsid w:val="00EA4106"/>
    <w:rsid w:val="00EA60F9"/>
    <w:rsid w:val="00EB01AD"/>
    <w:rsid w:val="00EB01EF"/>
    <w:rsid w:val="00EB0221"/>
    <w:rsid w:val="00EB02B6"/>
    <w:rsid w:val="00EB063F"/>
    <w:rsid w:val="00EB06AA"/>
    <w:rsid w:val="00EB06DF"/>
    <w:rsid w:val="00EB0FFC"/>
    <w:rsid w:val="00EB1EDA"/>
    <w:rsid w:val="00EB21BB"/>
    <w:rsid w:val="00EB245D"/>
    <w:rsid w:val="00EB277E"/>
    <w:rsid w:val="00EB3127"/>
    <w:rsid w:val="00EB342F"/>
    <w:rsid w:val="00EB35DF"/>
    <w:rsid w:val="00EB3B14"/>
    <w:rsid w:val="00EB4295"/>
    <w:rsid w:val="00EB4D8B"/>
    <w:rsid w:val="00EB55D9"/>
    <w:rsid w:val="00EB5F86"/>
    <w:rsid w:val="00EB652F"/>
    <w:rsid w:val="00EB69EA"/>
    <w:rsid w:val="00EB6A0E"/>
    <w:rsid w:val="00EB7E02"/>
    <w:rsid w:val="00EC0CB6"/>
    <w:rsid w:val="00EC10A8"/>
    <w:rsid w:val="00EC1ED8"/>
    <w:rsid w:val="00EC20D6"/>
    <w:rsid w:val="00EC2125"/>
    <w:rsid w:val="00EC2590"/>
    <w:rsid w:val="00EC2B69"/>
    <w:rsid w:val="00EC308E"/>
    <w:rsid w:val="00EC4030"/>
    <w:rsid w:val="00EC43DD"/>
    <w:rsid w:val="00EC4FC3"/>
    <w:rsid w:val="00EC50F9"/>
    <w:rsid w:val="00EC60C7"/>
    <w:rsid w:val="00EC645A"/>
    <w:rsid w:val="00EC64FD"/>
    <w:rsid w:val="00EC699A"/>
    <w:rsid w:val="00EC6A33"/>
    <w:rsid w:val="00EC7797"/>
    <w:rsid w:val="00EC7A32"/>
    <w:rsid w:val="00EC7ED1"/>
    <w:rsid w:val="00ED1034"/>
    <w:rsid w:val="00ED1A73"/>
    <w:rsid w:val="00ED1DDD"/>
    <w:rsid w:val="00ED1EEC"/>
    <w:rsid w:val="00ED2101"/>
    <w:rsid w:val="00ED2297"/>
    <w:rsid w:val="00ED2509"/>
    <w:rsid w:val="00ED3733"/>
    <w:rsid w:val="00ED378E"/>
    <w:rsid w:val="00ED38F8"/>
    <w:rsid w:val="00ED3B14"/>
    <w:rsid w:val="00ED3BA1"/>
    <w:rsid w:val="00ED3D73"/>
    <w:rsid w:val="00ED4043"/>
    <w:rsid w:val="00ED4152"/>
    <w:rsid w:val="00ED5BB8"/>
    <w:rsid w:val="00ED5C88"/>
    <w:rsid w:val="00ED64C0"/>
    <w:rsid w:val="00ED7739"/>
    <w:rsid w:val="00EE013D"/>
    <w:rsid w:val="00EE04ED"/>
    <w:rsid w:val="00EE0C44"/>
    <w:rsid w:val="00EE10B6"/>
    <w:rsid w:val="00EE26C5"/>
    <w:rsid w:val="00EE2C64"/>
    <w:rsid w:val="00EE2F56"/>
    <w:rsid w:val="00EE302A"/>
    <w:rsid w:val="00EE38BC"/>
    <w:rsid w:val="00EE3A86"/>
    <w:rsid w:val="00EE4D8A"/>
    <w:rsid w:val="00EE5E64"/>
    <w:rsid w:val="00EE6040"/>
    <w:rsid w:val="00EE7E54"/>
    <w:rsid w:val="00EF0A02"/>
    <w:rsid w:val="00EF0C04"/>
    <w:rsid w:val="00EF14AA"/>
    <w:rsid w:val="00EF153F"/>
    <w:rsid w:val="00EF1786"/>
    <w:rsid w:val="00EF2624"/>
    <w:rsid w:val="00EF28F7"/>
    <w:rsid w:val="00EF383C"/>
    <w:rsid w:val="00EF3BE2"/>
    <w:rsid w:val="00EF44F8"/>
    <w:rsid w:val="00EF5F11"/>
    <w:rsid w:val="00EF61E9"/>
    <w:rsid w:val="00EF7B56"/>
    <w:rsid w:val="00F00C8C"/>
    <w:rsid w:val="00F01456"/>
    <w:rsid w:val="00F01AE9"/>
    <w:rsid w:val="00F0224C"/>
    <w:rsid w:val="00F025B3"/>
    <w:rsid w:val="00F03539"/>
    <w:rsid w:val="00F03E3B"/>
    <w:rsid w:val="00F041A0"/>
    <w:rsid w:val="00F041FE"/>
    <w:rsid w:val="00F0444C"/>
    <w:rsid w:val="00F04786"/>
    <w:rsid w:val="00F04B0A"/>
    <w:rsid w:val="00F04DD0"/>
    <w:rsid w:val="00F04F19"/>
    <w:rsid w:val="00F05B78"/>
    <w:rsid w:val="00F06038"/>
    <w:rsid w:val="00F066C7"/>
    <w:rsid w:val="00F06A3D"/>
    <w:rsid w:val="00F071DE"/>
    <w:rsid w:val="00F104EF"/>
    <w:rsid w:val="00F1213D"/>
    <w:rsid w:val="00F12355"/>
    <w:rsid w:val="00F12579"/>
    <w:rsid w:val="00F1291C"/>
    <w:rsid w:val="00F1299F"/>
    <w:rsid w:val="00F12B65"/>
    <w:rsid w:val="00F12D43"/>
    <w:rsid w:val="00F132B9"/>
    <w:rsid w:val="00F13DAF"/>
    <w:rsid w:val="00F141E4"/>
    <w:rsid w:val="00F1461E"/>
    <w:rsid w:val="00F1463A"/>
    <w:rsid w:val="00F14ABE"/>
    <w:rsid w:val="00F14C25"/>
    <w:rsid w:val="00F15A93"/>
    <w:rsid w:val="00F15B00"/>
    <w:rsid w:val="00F15F87"/>
    <w:rsid w:val="00F160D1"/>
    <w:rsid w:val="00F16394"/>
    <w:rsid w:val="00F16537"/>
    <w:rsid w:val="00F168A1"/>
    <w:rsid w:val="00F16993"/>
    <w:rsid w:val="00F16BB3"/>
    <w:rsid w:val="00F16F41"/>
    <w:rsid w:val="00F17034"/>
    <w:rsid w:val="00F1710B"/>
    <w:rsid w:val="00F17189"/>
    <w:rsid w:val="00F17C26"/>
    <w:rsid w:val="00F17DB4"/>
    <w:rsid w:val="00F20A34"/>
    <w:rsid w:val="00F21D86"/>
    <w:rsid w:val="00F2202B"/>
    <w:rsid w:val="00F22E7D"/>
    <w:rsid w:val="00F23345"/>
    <w:rsid w:val="00F23BFA"/>
    <w:rsid w:val="00F23E65"/>
    <w:rsid w:val="00F23E96"/>
    <w:rsid w:val="00F24680"/>
    <w:rsid w:val="00F24909"/>
    <w:rsid w:val="00F251DF"/>
    <w:rsid w:val="00F25B1F"/>
    <w:rsid w:val="00F25B8D"/>
    <w:rsid w:val="00F26885"/>
    <w:rsid w:val="00F26A06"/>
    <w:rsid w:val="00F26B45"/>
    <w:rsid w:val="00F27F8F"/>
    <w:rsid w:val="00F30A1B"/>
    <w:rsid w:val="00F321FA"/>
    <w:rsid w:val="00F3222D"/>
    <w:rsid w:val="00F341A0"/>
    <w:rsid w:val="00F3483D"/>
    <w:rsid w:val="00F35F40"/>
    <w:rsid w:val="00F360A5"/>
    <w:rsid w:val="00F365AC"/>
    <w:rsid w:val="00F36A5A"/>
    <w:rsid w:val="00F3720B"/>
    <w:rsid w:val="00F3728A"/>
    <w:rsid w:val="00F37367"/>
    <w:rsid w:val="00F3778B"/>
    <w:rsid w:val="00F40287"/>
    <w:rsid w:val="00F41650"/>
    <w:rsid w:val="00F4173A"/>
    <w:rsid w:val="00F420A2"/>
    <w:rsid w:val="00F420A8"/>
    <w:rsid w:val="00F427D0"/>
    <w:rsid w:val="00F42A4C"/>
    <w:rsid w:val="00F43643"/>
    <w:rsid w:val="00F436F3"/>
    <w:rsid w:val="00F44417"/>
    <w:rsid w:val="00F44652"/>
    <w:rsid w:val="00F447C8"/>
    <w:rsid w:val="00F44A94"/>
    <w:rsid w:val="00F45191"/>
    <w:rsid w:val="00F457EC"/>
    <w:rsid w:val="00F469F9"/>
    <w:rsid w:val="00F46B01"/>
    <w:rsid w:val="00F4755C"/>
    <w:rsid w:val="00F478BF"/>
    <w:rsid w:val="00F47BF8"/>
    <w:rsid w:val="00F5011E"/>
    <w:rsid w:val="00F505E2"/>
    <w:rsid w:val="00F515F6"/>
    <w:rsid w:val="00F52188"/>
    <w:rsid w:val="00F52D13"/>
    <w:rsid w:val="00F5304D"/>
    <w:rsid w:val="00F5334A"/>
    <w:rsid w:val="00F53FB5"/>
    <w:rsid w:val="00F54028"/>
    <w:rsid w:val="00F54434"/>
    <w:rsid w:val="00F54F5C"/>
    <w:rsid w:val="00F55485"/>
    <w:rsid w:val="00F55493"/>
    <w:rsid w:val="00F5588F"/>
    <w:rsid w:val="00F55CE4"/>
    <w:rsid w:val="00F55FC2"/>
    <w:rsid w:val="00F56211"/>
    <w:rsid w:val="00F563BE"/>
    <w:rsid w:val="00F56522"/>
    <w:rsid w:val="00F56923"/>
    <w:rsid w:val="00F56FB6"/>
    <w:rsid w:val="00F575C1"/>
    <w:rsid w:val="00F575EA"/>
    <w:rsid w:val="00F57A8C"/>
    <w:rsid w:val="00F57C6E"/>
    <w:rsid w:val="00F57E8E"/>
    <w:rsid w:val="00F60996"/>
    <w:rsid w:val="00F61AF6"/>
    <w:rsid w:val="00F62B63"/>
    <w:rsid w:val="00F62BE0"/>
    <w:rsid w:val="00F63C98"/>
    <w:rsid w:val="00F6459B"/>
    <w:rsid w:val="00F66472"/>
    <w:rsid w:val="00F67A53"/>
    <w:rsid w:val="00F708A6"/>
    <w:rsid w:val="00F7134D"/>
    <w:rsid w:val="00F71675"/>
    <w:rsid w:val="00F71F81"/>
    <w:rsid w:val="00F7257A"/>
    <w:rsid w:val="00F73425"/>
    <w:rsid w:val="00F73784"/>
    <w:rsid w:val="00F73BB6"/>
    <w:rsid w:val="00F73BED"/>
    <w:rsid w:val="00F74251"/>
    <w:rsid w:val="00F7540F"/>
    <w:rsid w:val="00F76165"/>
    <w:rsid w:val="00F7676A"/>
    <w:rsid w:val="00F76C8A"/>
    <w:rsid w:val="00F76CAD"/>
    <w:rsid w:val="00F77484"/>
    <w:rsid w:val="00F77904"/>
    <w:rsid w:val="00F77AD6"/>
    <w:rsid w:val="00F808C6"/>
    <w:rsid w:val="00F80955"/>
    <w:rsid w:val="00F80A5A"/>
    <w:rsid w:val="00F80B82"/>
    <w:rsid w:val="00F8157D"/>
    <w:rsid w:val="00F818F2"/>
    <w:rsid w:val="00F82045"/>
    <w:rsid w:val="00F824E5"/>
    <w:rsid w:val="00F82661"/>
    <w:rsid w:val="00F82AB5"/>
    <w:rsid w:val="00F82F8A"/>
    <w:rsid w:val="00F8368C"/>
    <w:rsid w:val="00F83869"/>
    <w:rsid w:val="00F8386A"/>
    <w:rsid w:val="00F838E9"/>
    <w:rsid w:val="00F83AD1"/>
    <w:rsid w:val="00F849F5"/>
    <w:rsid w:val="00F86561"/>
    <w:rsid w:val="00F865A6"/>
    <w:rsid w:val="00F86C11"/>
    <w:rsid w:val="00F87731"/>
    <w:rsid w:val="00F87C85"/>
    <w:rsid w:val="00F90473"/>
    <w:rsid w:val="00F90A8E"/>
    <w:rsid w:val="00F90CBC"/>
    <w:rsid w:val="00F9100F"/>
    <w:rsid w:val="00F911A7"/>
    <w:rsid w:val="00F91BE9"/>
    <w:rsid w:val="00F92160"/>
    <w:rsid w:val="00F926DB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176D"/>
    <w:rsid w:val="00FA2282"/>
    <w:rsid w:val="00FA2671"/>
    <w:rsid w:val="00FA3A80"/>
    <w:rsid w:val="00FA4485"/>
    <w:rsid w:val="00FA4C8B"/>
    <w:rsid w:val="00FA56E3"/>
    <w:rsid w:val="00FA5AB2"/>
    <w:rsid w:val="00FA5B6E"/>
    <w:rsid w:val="00FA6012"/>
    <w:rsid w:val="00FA7907"/>
    <w:rsid w:val="00FA7B97"/>
    <w:rsid w:val="00FB01C4"/>
    <w:rsid w:val="00FB0282"/>
    <w:rsid w:val="00FB0490"/>
    <w:rsid w:val="00FB0CE4"/>
    <w:rsid w:val="00FB1068"/>
    <w:rsid w:val="00FB1F61"/>
    <w:rsid w:val="00FB21C4"/>
    <w:rsid w:val="00FB2288"/>
    <w:rsid w:val="00FB2728"/>
    <w:rsid w:val="00FB331B"/>
    <w:rsid w:val="00FB3A27"/>
    <w:rsid w:val="00FB469F"/>
    <w:rsid w:val="00FB5241"/>
    <w:rsid w:val="00FB5A4F"/>
    <w:rsid w:val="00FB5E56"/>
    <w:rsid w:val="00FB5F16"/>
    <w:rsid w:val="00FB6242"/>
    <w:rsid w:val="00FB6D19"/>
    <w:rsid w:val="00FB737E"/>
    <w:rsid w:val="00FB74CB"/>
    <w:rsid w:val="00FB7A4E"/>
    <w:rsid w:val="00FB7F2A"/>
    <w:rsid w:val="00FC1484"/>
    <w:rsid w:val="00FC1513"/>
    <w:rsid w:val="00FC16D3"/>
    <w:rsid w:val="00FC442B"/>
    <w:rsid w:val="00FC4831"/>
    <w:rsid w:val="00FC490F"/>
    <w:rsid w:val="00FC4975"/>
    <w:rsid w:val="00FC4F04"/>
    <w:rsid w:val="00FC57AC"/>
    <w:rsid w:val="00FC5D0A"/>
    <w:rsid w:val="00FC5F61"/>
    <w:rsid w:val="00FC5F68"/>
    <w:rsid w:val="00FC6F54"/>
    <w:rsid w:val="00FD028D"/>
    <w:rsid w:val="00FD0FA8"/>
    <w:rsid w:val="00FD12F3"/>
    <w:rsid w:val="00FD14B1"/>
    <w:rsid w:val="00FD166C"/>
    <w:rsid w:val="00FD1D48"/>
    <w:rsid w:val="00FD2866"/>
    <w:rsid w:val="00FD2BFB"/>
    <w:rsid w:val="00FD2FE2"/>
    <w:rsid w:val="00FD357B"/>
    <w:rsid w:val="00FD3805"/>
    <w:rsid w:val="00FD47C9"/>
    <w:rsid w:val="00FD5437"/>
    <w:rsid w:val="00FD5ADE"/>
    <w:rsid w:val="00FD5BFA"/>
    <w:rsid w:val="00FD5C83"/>
    <w:rsid w:val="00FD6890"/>
    <w:rsid w:val="00FD73AF"/>
    <w:rsid w:val="00FD7B68"/>
    <w:rsid w:val="00FE04DB"/>
    <w:rsid w:val="00FE05EA"/>
    <w:rsid w:val="00FE0988"/>
    <w:rsid w:val="00FE1C59"/>
    <w:rsid w:val="00FE2186"/>
    <w:rsid w:val="00FE24BD"/>
    <w:rsid w:val="00FE267A"/>
    <w:rsid w:val="00FE2ADA"/>
    <w:rsid w:val="00FE30BD"/>
    <w:rsid w:val="00FE3C31"/>
    <w:rsid w:val="00FE6510"/>
    <w:rsid w:val="00FE6659"/>
    <w:rsid w:val="00FE6884"/>
    <w:rsid w:val="00FE6A07"/>
    <w:rsid w:val="00FE720B"/>
    <w:rsid w:val="00FE7441"/>
    <w:rsid w:val="00FE758F"/>
    <w:rsid w:val="00FE7BCB"/>
    <w:rsid w:val="00FF01BD"/>
    <w:rsid w:val="00FF025C"/>
    <w:rsid w:val="00FF0359"/>
    <w:rsid w:val="00FF06ED"/>
    <w:rsid w:val="00FF1CFB"/>
    <w:rsid w:val="00FF1D53"/>
    <w:rsid w:val="00FF1E00"/>
    <w:rsid w:val="00FF2560"/>
    <w:rsid w:val="00FF3203"/>
    <w:rsid w:val="00FF3587"/>
    <w:rsid w:val="00FF499D"/>
    <w:rsid w:val="00FF6AD6"/>
    <w:rsid w:val="00FF6CE8"/>
    <w:rsid w:val="00FF6FD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5990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2F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AEA2E-74E1-4D12-9877-8F1E9F74C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12665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7980</cp:revision>
  <cp:lastPrinted>2026-01-23T05:30:00Z</cp:lastPrinted>
  <dcterms:created xsi:type="dcterms:W3CDTF">2022-05-16T06:57:00Z</dcterms:created>
  <dcterms:modified xsi:type="dcterms:W3CDTF">2026-07-08T10:11:00Z</dcterms:modified>
</cp:coreProperties>
</file>