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2F" w:rsidRDefault="00E7642F"/>
    <w:p w:rsidR="00E7642F" w:rsidRDefault="00E7642F"/>
    <w:p w:rsidR="00BC1D8F" w:rsidRPr="00D934D8" w:rsidRDefault="00BC1D8F" w:rsidP="00BC1D8F">
      <w:pPr>
        <w:tabs>
          <w:tab w:val="left" w:pos="7322"/>
        </w:tabs>
        <w:rPr>
          <w:rFonts w:eastAsia="MS Mincho"/>
          <w:b/>
          <w:lang w:eastAsia="ja-JP"/>
        </w:rPr>
      </w:pPr>
      <w:r w:rsidRPr="0010421E">
        <w:rPr>
          <w:rFonts w:eastAsia="MS Mincho"/>
          <w:lang w:eastAsia="ja-JP"/>
        </w:rPr>
        <w:t xml:space="preserve">                   </w:t>
      </w:r>
      <w:r w:rsidRPr="00D934D8">
        <w:rPr>
          <w:rFonts w:eastAsia="MS Mincho"/>
          <w:noProof/>
        </w:rPr>
        <w:drawing>
          <wp:inline distT="0" distB="0" distL="0" distR="0" wp14:anchorId="3A482950" wp14:editId="7D65B78D">
            <wp:extent cx="739775" cy="8902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4D8">
        <w:rPr>
          <w:rFonts w:eastAsia="MS Mincho"/>
          <w:lang w:eastAsia="ja-JP"/>
        </w:rPr>
        <w:tab/>
      </w:r>
      <w:r w:rsidR="00403787" w:rsidRPr="00D934D8">
        <w:rPr>
          <w:rFonts w:eastAsia="MS Mincho"/>
          <w:b/>
          <w:lang w:eastAsia="ja-JP"/>
        </w:rPr>
        <w:t>ПРОЕКТ</w:t>
      </w:r>
    </w:p>
    <w:p w:rsidR="00BC1D8F" w:rsidRPr="00D934D8" w:rsidRDefault="00BC1D8F" w:rsidP="00BC1D8F">
      <w:pPr>
        <w:rPr>
          <w:rFonts w:eastAsia="MS Mincho"/>
          <w:b/>
          <w:lang w:eastAsia="ja-JP"/>
        </w:rPr>
      </w:pPr>
    </w:p>
    <w:p w:rsidR="00BC1D8F" w:rsidRPr="00D934D8" w:rsidRDefault="00901649" w:rsidP="00BC1D8F">
      <w:pPr>
        <w:rPr>
          <w:rFonts w:eastAsia="MS Mincho"/>
          <w:b/>
          <w:lang w:eastAsia="ja-JP"/>
        </w:rPr>
      </w:pPr>
      <w:r w:rsidRPr="00D934D8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5" o:spid="_x0000_s1026" type="#_x0000_t42" style="position:absolute;margin-left:261.8pt;margin-top:.45pt;width:220.9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UpNAMAANUGAAAOAAAAZHJzL2Uyb0RvYy54bWysVc2O2zYQvhfIOxA8pQetRFmyJWG1QWKv&#10;iwCbNkCaB6AlylJLkSpJr70tCjSXXnLrk6QoghQBkmeQ3yhDWuvVZhOkaKsDwSGHM/N986PTB7uW&#10;o0umdCNFjslJgBEThSwbsc7x8++XXoKRNlSUlEvBcnzFNH5wdu+r022XsVDWkpdMITAidLbtclwb&#10;02W+r4uatVSfyI4JuKykaqkBUa39UtEtWG+5HwbB1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BC1D8F" w:rsidRDefault="00BC1D8F" w:rsidP="00BC1D8F"/>
                <w:p w:rsidR="00BC1D8F" w:rsidRDefault="00BC1D8F" w:rsidP="00BC1D8F"/>
                <w:p w:rsidR="00BC1D8F" w:rsidRDefault="00BC1D8F" w:rsidP="00BC1D8F"/>
              </w:txbxContent>
            </v:textbox>
          </v:shape>
        </w:pict>
      </w:r>
      <w:r w:rsidR="00BC1D8F" w:rsidRPr="00D934D8">
        <w:rPr>
          <w:rFonts w:eastAsia="MS Mincho"/>
          <w:lang w:eastAsia="ja-JP"/>
        </w:rPr>
        <w:t xml:space="preserve">  </w:t>
      </w:r>
      <w:r w:rsidR="00BC1D8F" w:rsidRPr="00D934D8">
        <w:rPr>
          <w:rFonts w:eastAsia="MS Mincho"/>
          <w:b/>
          <w:lang w:eastAsia="ja-JP"/>
        </w:rPr>
        <w:t xml:space="preserve">РОССИЙСКАЯ ФЕДЕРАЦИЯ                        </w:t>
      </w:r>
    </w:p>
    <w:p w:rsidR="00BC1D8F" w:rsidRPr="00D934D8" w:rsidRDefault="00BC1D8F" w:rsidP="00BC1D8F">
      <w:pPr>
        <w:rPr>
          <w:rFonts w:eastAsia="MS Mincho"/>
          <w:b/>
          <w:lang w:eastAsia="ja-JP"/>
        </w:rPr>
      </w:pPr>
    </w:p>
    <w:p w:rsidR="00BC1D8F" w:rsidRPr="00D934D8" w:rsidRDefault="00BC1D8F" w:rsidP="00BC1D8F">
      <w:pPr>
        <w:rPr>
          <w:rFonts w:eastAsia="MS Mincho"/>
          <w:b/>
          <w:lang w:eastAsia="ja-JP"/>
        </w:rPr>
      </w:pPr>
      <w:r w:rsidRPr="00D934D8">
        <w:rPr>
          <w:rFonts w:eastAsia="MS Mincho"/>
          <w:b/>
          <w:lang w:eastAsia="ja-JP"/>
        </w:rPr>
        <w:t xml:space="preserve">          АДМИНИСТРАЦИЯ</w:t>
      </w:r>
    </w:p>
    <w:p w:rsidR="00BC1D8F" w:rsidRPr="00D934D8" w:rsidRDefault="00BC1D8F" w:rsidP="00BC1D8F">
      <w:pPr>
        <w:rPr>
          <w:rFonts w:eastAsia="MS Mincho"/>
          <w:b/>
          <w:lang w:eastAsia="ja-JP"/>
        </w:rPr>
      </w:pPr>
      <w:r w:rsidRPr="00D934D8">
        <w:rPr>
          <w:rFonts w:eastAsia="MS Mincho"/>
          <w:b/>
          <w:lang w:eastAsia="ja-JP"/>
        </w:rPr>
        <w:t xml:space="preserve">  МУНИЦИПАЛЬНОГО РАЙОНА</w:t>
      </w:r>
    </w:p>
    <w:p w:rsidR="00BC1D8F" w:rsidRPr="00D934D8" w:rsidRDefault="00BC1D8F" w:rsidP="00BC1D8F">
      <w:pPr>
        <w:rPr>
          <w:rFonts w:eastAsia="MS Mincho"/>
          <w:b/>
          <w:lang w:eastAsia="ja-JP"/>
        </w:rPr>
      </w:pPr>
      <w:r w:rsidRPr="00D934D8">
        <w:rPr>
          <w:rFonts w:eastAsia="MS Mincho"/>
          <w:b/>
          <w:lang w:eastAsia="ja-JP"/>
        </w:rPr>
        <w:t xml:space="preserve">             КЛЯВЛИНСКИЙ</w:t>
      </w:r>
    </w:p>
    <w:p w:rsidR="00BC1D8F" w:rsidRPr="00D934D8" w:rsidRDefault="00BC1D8F" w:rsidP="00BC1D8F">
      <w:pPr>
        <w:rPr>
          <w:rFonts w:eastAsia="MS Mincho"/>
          <w:b/>
          <w:lang w:eastAsia="ja-JP"/>
        </w:rPr>
      </w:pPr>
      <w:r w:rsidRPr="00D934D8">
        <w:rPr>
          <w:rFonts w:eastAsia="MS Mincho"/>
          <w:b/>
          <w:lang w:eastAsia="ja-JP"/>
        </w:rPr>
        <w:t xml:space="preserve">           Самарской области</w:t>
      </w:r>
    </w:p>
    <w:p w:rsidR="00BC1D8F" w:rsidRPr="00D934D8" w:rsidRDefault="00BC1D8F" w:rsidP="00BC1D8F">
      <w:pPr>
        <w:keepNext/>
        <w:jc w:val="both"/>
        <w:outlineLvl w:val="0"/>
        <w:rPr>
          <w:b/>
          <w:szCs w:val="20"/>
        </w:rPr>
      </w:pPr>
      <w:r w:rsidRPr="00D934D8">
        <w:rPr>
          <w:b/>
          <w:szCs w:val="20"/>
        </w:rPr>
        <w:t xml:space="preserve">     </w:t>
      </w:r>
    </w:p>
    <w:p w:rsidR="00BC1D8F" w:rsidRPr="00D934D8" w:rsidRDefault="00BC1D8F" w:rsidP="00BC1D8F">
      <w:pPr>
        <w:keepNext/>
        <w:jc w:val="both"/>
        <w:outlineLvl w:val="0"/>
        <w:rPr>
          <w:b/>
          <w:szCs w:val="20"/>
        </w:rPr>
      </w:pPr>
      <w:r w:rsidRPr="00D934D8">
        <w:rPr>
          <w:b/>
          <w:szCs w:val="20"/>
        </w:rPr>
        <w:t xml:space="preserve">          ПОСТАНОВЛЕНИЕ</w:t>
      </w:r>
    </w:p>
    <w:p w:rsidR="00BC1D8F" w:rsidRPr="00D934D8" w:rsidRDefault="00BC1D8F" w:rsidP="00BC1D8F">
      <w:pPr>
        <w:shd w:val="clear" w:color="auto" w:fill="FFFFFF"/>
        <w:tabs>
          <w:tab w:val="left" w:pos="0"/>
          <w:tab w:val="left" w:pos="284"/>
        </w:tabs>
        <w:spacing w:before="274"/>
        <w:ind w:firstLine="567"/>
        <w:rPr>
          <w:b/>
          <w:sz w:val="28"/>
          <w:szCs w:val="28"/>
        </w:rPr>
      </w:pPr>
      <w:r w:rsidRPr="00D934D8">
        <w:rPr>
          <w:rFonts w:eastAsia="MS Mincho"/>
          <w:b/>
          <w:lang w:eastAsia="ja-JP"/>
        </w:rPr>
        <w:t xml:space="preserve">от </w:t>
      </w:r>
      <w:r w:rsidRPr="00D934D8">
        <w:rPr>
          <w:rFonts w:eastAsia="MS Mincho"/>
          <w:b/>
          <w:u w:val="single"/>
          <w:lang w:eastAsia="ja-JP"/>
        </w:rPr>
        <w:t>________202</w:t>
      </w:r>
      <w:r w:rsidR="00810436" w:rsidRPr="00D934D8">
        <w:rPr>
          <w:rFonts w:eastAsia="MS Mincho"/>
          <w:b/>
          <w:u w:val="single"/>
          <w:lang w:eastAsia="ja-JP"/>
        </w:rPr>
        <w:t>5</w:t>
      </w:r>
      <w:r w:rsidRPr="00D934D8">
        <w:rPr>
          <w:rFonts w:eastAsia="MS Mincho"/>
          <w:b/>
          <w:lang w:eastAsia="ja-JP"/>
        </w:rPr>
        <w:t xml:space="preserve"> г.  № </w:t>
      </w:r>
      <w:r w:rsidRPr="00D934D8">
        <w:rPr>
          <w:rFonts w:eastAsia="MS Mincho"/>
          <w:b/>
          <w:u w:val="single"/>
          <w:lang w:eastAsia="ja-JP"/>
        </w:rPr>
        <w:t>__________</w:t>
      </w:r>
    </w:p>
    <w:p w:rsidR="00BC1D8F" w:rsidRPr="00D934D8" w:rsidRDefault="00BC1D8F" w:rsidP="00BC1D8F">
      <w:pPr>
        <w:rPr>
          <w:bCs/>
          <w:color w:val="000000" w:themeColor="text1"/>
          <w:sz w:val="28"/>
          <w:szCs w:val="28"/>
        </w:rPr>
      </w:pPr>
    </w:p>
    <w:p w:rsidR="004305F2" w:rsidRPr="00D934D8" w:rsidRDefault="00BC1D8F" w:rsidP="00BC1D8F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D934D8">
        <w:rPr>
          <w:bCs/>
          <w:color w:val="000000" w:themeColor="text1"/>
          <w:sz w:val="28"/>
          <w:szCs w:val="28"/>
        </w:rPr>
        <w:t>Об утверждении П</w:t>
      </w:r>
      <w:r w:rsidRPr="00D934D8">
        <w:rPr>
          <w:bCs/>
          <w:color w:val="000000" w:themeColor="text1"/>
          <w:sz w:val="28"/>
          <w:szCs w:val="28"/>
          <w:shd w:val="clear" w:color="auto" w:fill="FFFFFF"/>
        </w:rPr>
        <w:t>рограммы профилактики</w:t>
      </w:r>
      <w:r w:rsidR="004305F2" w:rsidRPr="00D934D8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934D8">
        <w:rPr>
          <w:bCs/>
          <w:color w:val="000000" w:themeColor="text1"/>
          <w:sz w:val="28"/>
          <w:szCs w:val="28"/>
          <w:shd w:val="clear" w:color="auto" w:fill="FFFFFF"/>
        </w:rPr>
        <w:t xml:space="preserve">рисков </w:t>
      </w:r>
    </w:p>
    <w:p w:rsidR="004305F2" w:rsidRPr="00D934D8" w:rsidRDefault="00BC1D8F" w:rsidP="00F251B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D934D8">
        <w:rPr>
          <w:bCs/>
          <w:color w:val="000000" w:themeColor="text1"/>
          <w:sz w:val="28"/>
          <w:szCs w:val="28"/>
          <w:shd w:val="clear" w:color="auto" w:fill="FFFFFF"/>
        </w:rPr>
        <w:t>причинения вреда (ущерба) охраняемым</w:t>
      </w:r>
      <w:r w:rsidR="004305F2" w:rsidRPr="00D934D8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934D8">
        <w:rPr>
          <w:bCs/>
          <w:color w:val="000000" w:themeColor="text1"/>
          <w:sz w:val="28"/>
          <w:szCs w:val="28"/>
          <w:shd w:val="clear" w:color="auto" w:fill="FFFFFF"/>
        </w:rPr>
        <w:t xml:space="preserve">законом ценностям </w:t>
      </w:r>
    </w:p>
    <w:p w:rsidR="004305F2" w:rsidRPr="00D934D8" w:rsidRDefault="00BC1D8F" w:rsidP="00F251BB">
      <w:pPr>
        <w:rPr>
          <w:bCs/>
          <w:color w:val="000000" w:themeColor="text1"/>
          <w:sz w:val="28"/>
          <w:szCs w:val="28"/>
        </w:rPr>
      </w:pPr>
      <w:r w:rsidRPr="00D934D8">
        <w:rPr>
          <w:bCs/>
          <w:color w:val="000000" w:themeColor="text1"/>
          <w:sz w:val="28"/>
          <w:szCs w:val="28"/>
          <w:shd w:val="clear" w:color="auto" w:fill="FFFFFF"/>
        </w:rPr>
        <w:t>в сфере</w:t>
      </w:r>
      <w:r w:rsidRPr="00D934D8">
        <w:rPr>
          <w:bCs/>
          <w:color w:val="000000" w:themeColor="text1"/>
          <w:sz w:val="28"/>
          <w:szCs w:val="28"/>
        </w:rPr>
        <w:t xml:space="preserve"> </w:t>
      </w:r>
      <w:bookmarkStart w:id="0" w:name="_Hlk82421409"/>
      <w:r w:rsidRPr="00D934D8">
        <w:rPr>
          <w:bCs/>
          <w:color w:val="000000" w:themeColor="text1"/>
          <w:sz w:val="28"/>
          <w:szCs w:val="28"/>
        </w:rPr>
        <w:t>муниципального</w:t>
      </w:r>
      <w:r w:rsidR="00F251BB" w:rsidRPr="00D934D8">
        <w:rPr>
          <w:bCs/>
          <w:color w:val="000000" w:themeColor="text1"/>
          <w:sz w:val="28"/>
          <w:szCs w:val="28"/>
        </w:rPr>
        <w:t xml:space="preserve"> </w:t>
      </w:r>
      <w:r w:rsidRPr="00D934D8">
        <w:rPr>
          <w:bCs/>
          <w:color w:val="000000" w:themeColor="text1"/>
          <w:sz w:val="28"/>
          <w:szCs w:val="28"/>
        </w:rPr>
        <w:t>контроля</w:t>
      </w:r>
      <w:bookmarkEnd w:id="0"/>
      <w:r w:rsidR="004305F2" w:rsidRPr="00D934D8">
        <w:rPr>
          <w:bCs/>
          <w:color w:val="000000" w:themeColor="text1"/>
          <w:sz w:val="28"/>
          <w:szCs w:val="28"/>
        </w:rPr>
        <w:t xml:space="preserve"> </w:t>
      </w:r>
      <w:r w:rsidR="0096392B" w:rsidRPr="00D934D8">
        <w:rPr>
          <w:bCs/>
          <w:color w:val="000000" w:themeColor="text1"/>
          <w:sz w:val="28"/>
          <w:szCs w:val="28"/>
        </w:rPr>
        <w:t xml:space="preserve">в сфере благоустройства </w:t>
      </w:r>
    </w:p>
    <w:p w:rsidR="004305F2" w:rsidRPr="00D934D8" w:rsidRDefault="00D30A35" w:rsidP="00F251BB">
      <w:pPr>
        <w:rPr>
          <w:bCs/>
          <w:color w:val="000000"/>
          <w:sz w:val="28"/>
          <w:szCs w:val="28"/>
        </w:rPr>
      </w:pPr>
      <w:r w:rsidRPr="00D934D8">
        <w:rPr>
          <w:bCs/>
          <w:color w:val="000000"/>
          <w:sz w:val="28"/>
          <w:szCs w:val="28"/>
        </w:rPr>
        <w:t>на территории сельских поселений Старое Семенкино,</w:t>
      </w:r>
      <w:r w:rsidR="00F251BB" w:rsidRPr="00D934D8">
        <w:rPr>
          <w:bCs/>
          <w:color w:val="000000"/>
          <w:sz w:val="28"/>
          <w:szCs w:val="28"/>
        </w:rPr>
        <w:t xml:space="preserve"> </w:t>
      </w:r>
    </w:p>
    <w:p w:rsidR="004305F2" w:rsidRPr="00D934D8" w:rsidRDefault="00D30A35" w:rsidP="004305F2">
      <w:pPr>
        <w:rPr>
          <w:bCs/>
          <w:color w:val="000000"/>
          <w:sz w:val="28"/>
          <w:szCs w:val="28"/>
        </w:rPr>
      </w:pPr>
      <w:r w:rsidRPr="00D934D8">
        <w:rPr>
          <w:bCs/>
          <w:color w:val="000000"/>
          <w:sz w:val="28"/>
          <w:szCs w:val="28"/>
        </w:rPr>
        <w:t>Старый Маклауш, Назаровка, станция Клявлино,</w:t>
      </w:r>
      <w:r w:rsidR="004305F2" w:rsidRPr="00D934D8">
        <w:rPr>
          <w:bCs/>
          <w:color w:val="000000"/>
          <w:sz w:val="28"/>
          <w:szCs w:val="28"/>
        </w:rPr>
        <w:t xml:space="preserve"> </w:t>
      </w:r>
      <w:r w:rsidRPr="00D934D8">
        <w:rPr>
          <w:bCs/>
          <w:color w:val="000000"/>
          <w:sz w:val="28"/>
          <w:szCs w:val="28"/>
        </w:rPr>
        <w:t>Черный Ключ,</w:t>
      </w:r>
    </w:p>
    <w:p w:rsidR="004305F2" w:rsidRPr="00D934D8" w:rsidRDefault="00D30A35" w:rsidP="004305F2">
      <w:pPr>
        <w:rPr>
          <w:bCs/>
          <w:color w:val="000000"/>
          <w:sz w:val="28"/>
          <w:szCs w:val="28"/>
        </w:rPr>
      </w:pPr>
      <w:r w:rsidRPr="00D934D8">
        <w:rPr>
          <w:bCs/>
          <w:color w:val="000000"/>
          <w:sz w:val="28"/>
          <w:szCs w:val="28"/>
        </w:rPr>
        <w:t>Борискино - Игар муниципального района</w:t>
      </w:r>
      <w:r w:rsidR="004305F2" w:rsidRPr="00D934D8">
        <w:rPr>
          <w:bCs/>
          <w:color w:val="000000"/>
          <w:sz w:val="28"/>
          <w:szCs w:val="28"/>
        </w:rPr>
        <w:t xml:space="preserve"> </w:t>
      </w:r>
      <w:r w:rsidRPr="00D934D8">
        <w:rPr>
          <w:bCs/>
          <w:color w:val="000000"/>
          <w:sz w:val="28"/>
          <w:szCs w:val="28"/>
        </w:rPr>
        <w:t xml:space="preserve">Клявлинский </w:t>
      </w:r>
    </w:p>
    <w:p w:rsidR="00BC1D8F" w:rsidRPr="00D934D8" w:rsidRDefault="00D30A35" w:rsidP="004305F2">
      <w:pPr>
        <w:rPr>
          <w:bCs/>
          <w:sz w:val="28"/>
          <w:szCs w:val="28"/>
        </w:rPr>
      </w:pPr>
      <w:r w:rsidRPr="00D934D8">
        <w:rPr>
          <w:bCs/>
          <w:color w:val="000000"/>
          <w:sz w:val="28"/>
          <w:szCs w:val="28"/>
        </w:rPr>
        <w:t>Самарской области</w:t>
      </w:r>
      <w:r w:rsidR="00BC1D8F" w:rsidRPr="00D934D8">
        <w:rPr>
          <w:color w:val="000000"/>
          <w:sz w:val="28"/>
          <w:szCs w:val="28"/>
        </w:rPr>
        <w:t xml:space="preserve"> </w:t>
      </w:r>
      <w:r w:rsidR="00BC1D8F" w:rsidRPr="00D934D8">
        <w:rPr>
          <w:bCs/>
          <w:color w:val="000000" w:themeColor="text1"/>
          <w:sz w:val="28"/>
          <w:szCs w:val="28"/>
        </w:rPr>
        <w:t>на 202</w:t>
      </w:r>
      <w:r w:rsidR="006202EE" w:rsidRPr="00D934D8">
        <w:rPr>
          <w:bCs/>
          <w:color w:val="000000" w:themeColor="text1"/>
          <w:sz w:val="28"/>
          <w:szCs w:val="28"/>
        </w:rPr>
        <w:t>6</w:t>
      </w:r>
      <w:r w:rsidR="00BC1D8F" w:rsidRPr="00D934D8">
        <w:rPr>
          <w:bCs/>
          <w:color w:val="000000" w:themeColor="text1"/>
          <w:sz w:val="28"/>
          <w:szCs w:val="28"/>
        </w:rPr>
        <w:t xml:space="preserve"> год </w:t>
      </w:r>
    </w:p>
    <w:p w:rsidR="00BC1D8F" w:rsidRPr="00D934D8" w:rsidRDefault="00BC1D8F" w:rsidP="00BC1D8F">
      <w:pPr>
        <w:rPr>
          <w:color w:val="000000" w:themeColor="text1"/>
          <w:sz w:val="28"/>
          <w:szCs w:val="28"/>
        </w:rPr>
      </w:pPr>
    </w:p>
    <w:p w:rsidR="00BC1D8F" w:rsidRPr="00D934D8" w:rsidRDefault="00BC1D8F" w:rsidP="00BC1D8F">
      <w:pPr>
        <w:rPr>
          <w:color w:val="000000" w:themeColor="text1"/>
          <w:sz w:val="28"/>
          <w:szCs w:val="28"/>
        </w:rPr>
      </w:pPr>
    </w:p>
    <w:p w:rsidR="00BC1D8F" w:rsidRPr="00D934D8" w:rsidRDefault="00BC1D8F" w:rsidP="00BC1D8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 xml:space="preserve">В соответствии со статьей 44 Федерального закона от 31.07.2020 </w:t>
      </w:r>
      <w:r w:rsidR="00880651" w:rsidRPr="00D934D8">
        <w:rPr>
          <w:color w:val="000000" w:themeColor="text1"/>
          <w:sz w:val="28"/>
          <w:szCs w:val="28"/>
        </w:rPr>
        <w:br/>
      </w:r>
      <w:r w:rsidRPr="00D934D8">
        <w:rPr>
          <w:color w:val="000000" w:themeColor="text1"/>
          <w:sz w:val="28"/>
          <w:szCs w:val="28"/>
        </w:rPr>
        <w:t>№ 248-ФЗ «О государственном контроле (надзоре) и муниципальном контроле в Российской Федерации»,</w:t>
      </w:r>
      <w:r w:rsidRPr="00D934D8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D934D8">
        <w:rPr>
          <w:color w:val="000000" w:themeColor="text1"/>
          <w:sz w:val="28"/>
          <w:szCs w:val="28"/>
        </w:rPr>
        <w:t xml:space="preserve"> </w:t>
      </w:r>
      <w:r w:rsidRPr="00D934D8">
        <w:rPr>
          <w:color w:val="000000" w:themeColor="text1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D934D8">
        <w:rPr>
          <w:color w:val="000000" w:themeColor="text1"/>
          <w:sz w:val="28"/>
          <w:szCs w:val="28"/>
        </w:rPr>
        <w:t xml:space="preserve"> администрация </w:t>
      </w:r>
      <w:r w:rsidRPr="00D934D8">
        <w:rPr>
          <w:bCs/>
          <w:iCs/>
          <w:color w:val="000000"/>
          <w:sz w:val="28"/>
          <w:szCs w:val="28"/>
        </w:rPr>
        <w:t>муниципального района Клявлинский</w:t>
      </w:r>
      <w:r w:rsidR="0014500D" w:rsidRPr="00D934D8">
        <w:rPr>
          <w:color w:val="000000" w:themeColor="text1"/>
          <w:sz w:val="28"/>
          <w:szCs w:val="28"/>
        </w:rPr>
        <w:t xml:space="preserve"> Самарской области</w:t>
      </w:r>
      <w:r w:rsidRPr="00D934D8">
        <w:rPr>
          <w:color w:val="000000"/>
          <w:sz w:val="28"/>
          <w:szCs w:val="28"/>
        </w:rPr>
        <w:t xml:space="preserve"> </w:t>
      </w:r>
      <w:r w:rsidRPr="00D934D8">
        <w:rPr>
          <w:color w:val="000000" w:themeColor="text1"/>
          <w:sz w:val="28"/>
          <w:szCs w:val="28"/>
        </w:rPr>
        <w:t>ПОСТАНОВЛЯЕТ:</w:t>
      </w:r>
    </w:p>
    <w:p w:rsidR="00BC1D8F" w:rsidRPr="00D934D8" w:rsidRDefault="00BC1D8F" w:rsidP="00427D63">
      <w:pPr>
        <w:spacing w:line="360" w:lineRule="auto"/>
        <w:ind w:firstLine="709"/>
        <w:jc w:val="both"/>
        <w:rPr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1. Утвердить П</w:t>
      </w:r>
      <w:r w:rsidRPr="00D934D8">
        <w:rPr>
          <w:color w:val="000000" w:themeColor="text1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1" w:name="_Hlk82421551"/>
      <w:r w:rsidRPr="00D934D8">
        <w:rPr>
          <w:color w:val="000000" w:themeColor="text1"/>
          <w:sz w:val="28"/>
          <w:szCs w:val="28"/>
          <w:shd w:val="clear" w:color="auto" w:fill="FFFFFF"/>
        </w:rPr>
        <w:t xml:space="preserve">сфере </w:t>
      </w:r>
      <w:r w:rsidRPr="00D934D8">
        <w:rPr>
          <w:color w:val="000000" w:themeColor="text1"/>
          <w:sz w:val="28"/>
          <w:szCs w:val="28"/>
        </w:rPr>
        <w:t xml:space="preserve">муниципального контроля </w:t>
      </w:r>
      <w:bookmarkEnd w:id="1"/>
      <w:r w:rsidR="00427D63" w:rsidRPr="00D934D8">
        <w:rPr>
          <w:color w:val="000000" w:themeColor="text1"/>
          <w:sz w:val="28"/>
          <w:szCs w:val="28"/>
        </w:rPr>
        <w:t>в сфере благоустройства на территории</w:t>
      </w:r>
      <w:r w:rsidR="00CC28EB" w:rsidRPr="00D934D8">
        <w:rPr>
          <w:color w:val="000000" w:themeColor="text1"/>
          <w:sz w:val="28"/>
          <w:szCs w:val="28"/>
        </w:rPr>
        <w:t xml:space="preserve"> </w:t>
      </w:r>
      <w:r w:rsidR="00427D63" w:rsidRPr="00D934D8">
        <w:rPr>
          <w:color w:val="000000" w:themeColor="text1"/>
          <w:sz w:val="28"/>
          <w:szCs w:val="28"/>
        </w:rPr>
        <w:t>сельских поселений Старое Семенкино,</w:t>
      </w:r>
      <w:r w:rsidR="00CC28EB" w:rsidRPr="00D934D8">
        <w:rPr>
          <w:color w:val="000000" w:themeColor="text1"/>
          <w:sz w:val="28"/>
          <w:szCs w:val="28"/>
        </w:rPr>
        <w:t xml:space="preserve"> </w:t>
      </w:r>
      <w:r w:rsidR="00427D63" w:rsidRPr="00D934D8">
        <w:rPr>
          <w:color w:val="000000" w:themeColor="text1"/>
          <w:sz w:val="28"/>
          <w:szCs w:val="28"/>
        </w:rPr>
        <w:t>Старый Маклауш, Назаровка, станция Клявлино,</w:t>
      </w:r>
      <w:r w:rsidR="00CC28EB" w:rsidRPr="00D934D8">
        <w:rPr>
          <w:color w:val="000000" w:themeColor="text1"/>
          <w:sz w:val="28"/>
          <w:szCs w:val="28"/>
        </w:rPr>
        <w:t xml:space="preserve"> </w:t>
      </w:r>
      <w:r w:rsidR="00427D63" w:rsidRPr="00D934D8">
        <w:rPr>
          <w:color w:val="000000" w:themeColor="text1"/>
          <w:sz w:val="28"/>
          <w:szCs w:val="28"/>
        </w:rPr>
        <w:t xml:space="preserve">Черный Ключ, Борискино - Игар муниципального района </w:t>
      </w:r>
      <w:r w:rsidR="0014500D" w:rsidRPr="00D934D8">
        <w:rPr>
          <w:color w:val="000000" w:themeColor="text1"/>
          <w:sz w:val="28"/>
          <w:szCs w:val="28"/>
        </w:rPr>
        <w:t>Клявлинский Самарской области на 2026 год, согласно приложению, к настоящему постановлению</w:t>
      </w:r>
      <w:r w:rsidRPr="00D934D8">
        <w:rPr>
          <w:color w:val="000000" w:themeColor="text1"/>
          <w:sz w:val="28"/>
          <w:szCs w:val="28"/>
        </w:rPr>
        <w:t>.</w:t>
      </w:r>
    </w:p>
    <w:p w:rsidR="0014500D" w:rsidRPr="00D934D8" w:rsidRDefault="0014500D" w:rsidP="0014500D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D934D8">
        <w:rPr>
          <w:rFonts w:eastAsia="Calibri"/>
          <w:color w:val="000000"/>
          <w:sz w:val="28"/>
          <w:szCs w:val="28"/>
        </w:rPr>
        <w:lastRenderedPageBreak/>
        <w:t>2.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 в разделе «Контрольно-надзорная деятельность».</w:t>
      </w:r>
    </w:p>
    <w:p w:rsidR="00BC1D8F" w:rsidRPr="00D934D8" w:rsidRDefault="0014500D" w:rsidP="0014500D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rFonts w:eastAsia="Calibri"/>
          <w:color w:val="000000"/>
          <w:sz w:val="28"/>
          <w:szCs w:val="28"/>
        </w:rPr>
        <w:t xml:space="preserve">3. Настоящее постановление вступает в силу со дня его официального опубликования.  </w:t>
      </w:r>
    </w:p>
    <w:p w:rsidR="00BC1D8F" w:rsidRPr="00D934D8" w:rsidRDefault="00BC1D8F" w:rsidP="00BC1D8F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BC1D8F" w:rsidRPr="00D934D8" w:rsidRDefault="00BC1D8F" w:rsidP="00BC1D8F">
      <w:pPr>
        <w:rPr>
          <w:color w:val="000000" w:themeColor="text1"/>
          <w:sz w:val="28"/>
          <w:szCs w:val="28"/>
        </w:rPr>
      </w:pPr>
    </w:p>
    <w:p w:rsidR="00BC1D8F" w:rsidRPr="00D934D8" w:rsidRDefault="00BC1D8F" w:rsidP="00BC1D8F">
      <w:pPr>
        <w:jc w:val="right"/>
        <w:rPr>
          <w:color w:val="000000" w:themeColor="text1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BC1D8F" w:rsidRPr="00D934D8" w:rsidTr="00B7350B">
        <w:tc>
          <w:tcPr>
            <w:tcW w:w="7372" w:type="dxa"/>
            <w:shd w:val="clear" w:color="auto" w:fill="auto"/>
          </w:tcPr>
          <w:p w:rsidR="00BC1D8F" w:rsidRPr="00D934D8" w:rsidRDefault="00BC1D8F" w:rsidP="00B7350B">
            <w:pPr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  <w:r w:rsidRPr="00D934D8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  <w:r w:rsidR="00E56265" w:rsidRPr="00D934D8">
              <w:rPr>
                <w:rFonts w:eastAsia="Calibri"/>
                <w:sz w:val="28"/>
                <w:szCs w:val="28"/>
                <w:lang w:eastAsia="en-US"/>
              </w:rPr>
              <w:t>Врип Главы</w:t>
            </w:r>
            <w:r w:rsidRPr="00D934D8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</w:p>
          <w:p w:rsidR="00BC1D8F" w:rsidRPr="00D934D8" w:rsidRDefault="00BC1D8F" w:rsidP="00B7350B">
            <w:pPr>
              <w:ind w:left="567"/>
              <w:rPr>
                <w:rFonts w:eastAsia="Calibri"/>
                <w:sz w:val="28"/>
                <w:szCs w:val="28"/>
              </w:rPr>
            </w:pPr>
            <w:r w:rsidRPr="00D934D8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  <w:r w:rsidR="00E56265" w:rsidRPr="00D934D8">
              <w:rPr>
                <w:rFonts w:eastAsia="Calibri"/>
                <w:sz w:val="28"/>
                <w:szCs w:val="28"/>
                <w:lang w:eastAsia="en-US"/>
              </w:rPr>
              <w:t xml:space="preserve">        </w:t>
            </w:r>
            <w:r w:rsidRPr="00D934D8">
              <w:rPr>
                <w:rFonts w:eastAsia="Calibri"/>
                <w:sz w:val="28"/>
                <w:szCs w:val="28"/>
                <w:lang w:eastAsia="en-US"/>
              </w:rPr>
              <w:t>района Клявлинский</w:t>
            </w:r>
          </w:p>
        </w:tc>
        <w:tc>
          <w:tcPr>
            <w:tcW w:w="3118" w:type="dxa"/>
            <w:shd w:val="clear" w:color="auto" w:fill="auto"/>
          </w:tcPr>
          <w:p w:rsidR="00BC1D8F" w:rsidRPr="00D934D8" w:rsidRDefault="00BC1D8F" w:rsidP="00B7350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34D8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</w:p>
          <w:p w:rsidR="00BC1D8F" w:rsidRPr="00D934D8" w:rsidRDefault="00E56265" w:rsidP="00E56265">
            <w:pPr>
              <w:rPr>
                <w:rFonts w:eastAsia="Calibri"/>
                <w:sz w:val="28"/>
                <w:szCs w:val="28"/>
              </w:rPr>
            </w:pPr>
            <w:r w:rsidRPr="00D934D8">
              <w:rPr>
                <w:rFonts w:eastAsia="Calibri"/>
                <w:sz w:val="28"/>
                <w:szCs w:val="28"/>
                <w:lang w:eastAsia="en-US"/>
              </w:rPr>
              <w:t xml:space="preserve">            В.И.Колесников</w:t>
            </w:r>
            <w:r w:rsidR="00BC1D8F" w:rsidRPr="00D934D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BC1D8F" w:rsidRPr="00D934D8" w:rsidRDefault="00BC1D8F" w:rsidP="00BC1D8F">
      <w:pPr>
        <w:rPr>
          <w:color w:val="000000" w:themeColor="text1"/>
          <w:sz w:val="28"/>
          <w:szCs w:val="28"/>
        </w:rPr>
      </w:pPr>
    </w:p>
    <w:p w:rsidR="00BC1D8F" w:rsidRPr="00D934D8" w:rsidRDefault="00BC1D8F" w:rsidP="00BC1D8F">
      <w:pPr>
        <w:rPr>
          <w:color w:val="000000" w:themeColor="text1"/>
          <w:sz w:val="28"/>
          <w:szCs w:val="28"/>
        </w:rPr>
      </w:pPr>
    </w:p>
    <w:p w:rsidR="00BC1D8F" w:rsidRPr="00D934D8" w:rsidRDefault="00E56265" w:rsidP="00BC1D8F">
      <w:pPr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0"/>
          <w:szCs w:val="20"/>
        </w:rPr>
        <w:t>Кузьмина</w:t>
      </w:r>
      <w:r w:rsidR="00EB16EC" w:rsidRPr="00D934D8">
        <w:rPr>
          <w:color w:val="000000" w:themeColor="text1"/>
          <w:sz w:val="20"/>
          <w:szCs w:val="20"/>
        </w:rPr>
        <w:t xml:space="preserve"> О.Г.</w:t>
      </w:r>
      <w:r w:rsidR="00BC1D8F" w:rsidRPr="00D934D8">
        <w:rPr>
          <w:color w:val="000000" w:themeColor="text1"/>
          <w:sz w:val="28"/>
          <w:szCs w:val="28"/>
        </w:rPr>
        <w:br w:type="page"/>
      </w:r>
    </w:p>
    <w:p w:rsidR="00E7642F" w:rsidRPr="00D934D8" w:rsidRDefault="00E7642F"/>
    <w:p w:rsidR="000D714F" w:rsidRPr="00D934D8" w:rsidRDefault="000D714F" w:rsidP="000D714F">
      <w:pPr>
        <w:jc w:val="right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Приложение</w:t>
      </w:r>
    </w:p>
    <w:p w:rsidR="000D714F" w:rsidRPr="00D934D8" w:rsidRDefault="000D714F" w:rsidP="000D714F">
      <w:pPr>
        <w:ind w:left="4536"/>
        <w:jc w:val="right"/>
        <w:rPr>
          <w:bCs/>
          <w:iCs/>
          <w:color w:val="000000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Pr="00D934D8">
        <w:rPr>
          <w:bCs/>
          <w:iCs/>
          <w:color w:val="000000"/>
          <w:sz w:val="28"/>
          <w:szCs w:val="28"/>
        </w:rPr>
        <w:t>муниципального района Клявлинский</w:t>
      </w:r>
    </w:p>
    <w:p w:rsidR="000D714F" w:rsidRPr="00D934D8" w:rsidRDefault="000D714F" w:rsidP="000D714F">
      <w:pPr>
        <w:ind w:left="4536"/>
        <w:jc w:val="right"/>
        <w:rPr>
          <w:bCs/>
          <w:iCs/>
          <w:color w:val="000000"/>
          <w:sz w:val="28"/>
          <w:szCs w:val="28"/>
        </w:rPr>
      </w:pPr>
      <w:r w:rsidRPr="00D934D8">
        <w:rPr>
          <w:bCs/>
          <w:iCs/>
          <w:color w:val="000000"/>
          <w:sz w:val="28"/>
          <w:szCs w:val="28"/>
        </w:rPr>
        <w:t>Самарской области</w:t>
      </w:r>
    </w:p>
    <w:p w:rsidR="000D714F" w:rsidRPr="00D934D8" w:rsidRDefault="000D714F" w:rsidP="000D714F">
      <w:pPr>
        <w:ind w:left="4536"/>
        <w:jc w:val="right"/>
        <w:rPr>
          <w:color w:val="000000" w:themeColor="text1"/>
          <w:sz w:val="28"/>
          <w:szCs w:val="28"/>
        </w:rPr>
      </w:pPr>
      <w:r w:rsidRPr="00D934D8">
        <w:rPr>
          <w:color w:val="000000"/>
          <w:sz w:val="28"/>
          <w:szCs w:val="28"/>
        </w:rPr>
        <w:t xml:space="preserve"> </w:t>
      </w:r>
      <w:r w:rsidRPr="00D934D8">
        <w:rPr>
          <w:color w:val="000000" w:themeColor="text1"/>
          <w:sz w:val="28"/>
          <w:szCs w:val="28"/>
        </w:rPr>
        <w:t>от________</w:t>
      </w:r>
      <w:r w:rsidR="00E56265" w:rsidRPr="00D934D8">
        <w:rPr>
          <w:color w:val="000000" w:themeColor="text1"/>
          <w:sz w:val="28"/>
          <w:szCs w:val="28"/>
          <w:u w:val="single"/>
        </w:rPr>
        <w:t>2025</w:t>
      </w:r>
      <w:r w:rsidRPr="00D934D8">
        <w:rPr>
          <w:color w:val="000000" w:themeColor="text1"/>
          <w:sz w:val="28"/>
          <w:szCs w:val="28"/>
        </w:rPr>
        <w:t xml:space="preserve"> г. № ________</w:t>
      </w:r>
    </w:p>
    <w:p w:rsidR="00CE0F83" w:rsidRPr="00D934D8" w:rsidRDefault="00CE0F83" w:rsidP="00CE0F83">
      <w:pPr>
        <w:shd w:val="clear" w:color="auto" w:fill="FFFFFF"/>
        <w:rPr>
          <w:color w:val="000000" w:themeColor="text1"/>
          <w:sz w:val="28"/>
          <w:szCs w:val="28"/>
        </w:rPr>
      </w:pPr>
    </w:p>
    <w:p w:rsidR="00D56FD6" w:rsidRPr="00D934D8" w:rsidRDefault="00D56FD6" w:rsidP="00D56FD6">
      <w:pPr>
        <w:jc w:val="center"/>
        <w:rPr>
          <w:b/>
          <w:bCs/>
          <w:color w:val="000000" w:themeColor="text1"/>
          <w:sz w:val="28"/>
          <w:szCs w:val="28"/>
        </w:rPr>
      </w:pPr>
      <w:r w:rsidRPr="00D934D8">
        <w:rPr>
          <w:b/>
          <w:bCs/>
          <w:color w:val="000000" w:themeColor="text1"/>
          <w:sz w:val="28"/>
          <w:szCs w:val="28"/>
        </w:rPr>
        <w:t>П</w:t>
      </w:r>
      <w:r w:rsidRPr="00D934D8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D934D8"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Pr="00D934D8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="00AF28C9" w:rsidRPr="00D934D8">
        <w:rPr>
          <w:b/>
          <w:bCs/>
          <w:color w:val="000000"/>
          <w:sz w:val="28"/>
          <w:szCs w:val="28"/>
        </w:rPr>
        <w:t>в сфере благоустройства на территории 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</w:t>
      </w:r>
      <w:r w:rsidRPr="00D934D8">
        <w:rPr>
          <w:b/>
          <w:bCs/>
          <w:color w:val="000000"/>
          <w:sz w:val="28"/>
          <w:szCs w:val="28"/>
        </w:rPr>
        <w:t xml:space="preserve"> </w:t>
      </w:r>
      <w:r w:rsidR="00AF28C9" w:rsidRPr="00D934D8">
        <w:rPr>
          <w:b/>
          <w:bCs/>
          <w:color w:val="000000"/>
          <w:sz w:val="28"/>
          <w:szCs w:val="28"/>
        </w:rPr>
        <w:t>на 202</w:t>
      </w:r>
      <w:r w:rsidR="00E56265" w:rsidRPr="00D934D8">
        <w:rPr>
          <w:b/>
          <w:bCs/>
          <w:color w:val="000000"/>
          <w:sz w:val="28"/>
          <w:szCs w:val="28"/>
        </w:rPr>
        <w:t>6</w:t>
      </w:r>
      <w:r w:rsidR="00AF28C9" w:rsidRPr="00D934D8">
        <w:rPr>
          <w:b/>
          <w:bCs/>
          <w:color w:val="000000"/>
          <w:sz w:val="28"/>
          <w:szCs w:val="28"/>
        </w:rPr>
        <w:t xml:space="preserve"> год</w:t>
      </w:r>
    </w:p>
    <w:p w:rsidR="00D56FD6" w:rsidRPr="00D934D8" w:rsidRDefault="00D56FD6" w:rsidP="00D56FD6">
      <w:pPr>
        <w:jc w:val="center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(далее также – программа профилактики)</w:t>
      </w:r>
    </w:p>
    <w:p w:rsidR="00D56FD6" w:rsidRPr="00D934D8" w:rsidRDefault="00D56FD6" w:rsidP="00D56FD6">
      <w:pPr>
        <w:shd w:val="clear" w:color="auto" w:fill="FFFFFF"/>
        <w:rPr>
          <w:color w:val="000000" w:themeColor="text1"/>
          <w:sz w:val="28"/>
          <w:szCs w:val="28"/>
        </w:rPr>
      </w:pPr>
    </w:p>
    <w:p w:rsidR="00D56FD6" w:rsidRPr="00D934D8" w:rsidRDefault="00D56FD6" w:rsidP="00D56FD6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D56FD6" w:rsidRPr="00D934D8" w:rsidRDefault="00D56FD6" w:rsidP="00D56FD6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</w:p>
    <w:p w:rsidR="00D56FD6" w:rsidRPr="00D934D8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D56FD6" w:rsidRPr="00D934D8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/>
          <w:sz w:val="28"/>
          <w:szCs w:val="28"/>
        </w:rPr>
        <w:t xml:space="preserve">С принятием </w:t>
      </w:r>
      <w:r w:rsidRPr="00D934D8">
        <w:rPr>
          <w:color w:val="000000" w:themeColor="text1"/>
          <w:sz w:val="28"/>
          <w:szCs w:val="28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D934D8">
        <w:rPr>
          <w:color w:val="000000" w:themeColor="text1"/>
          <w:sz w:val="28"/>
          <w:szCs w:val="28"/>
        </w:rPr>
        <w:t>муниципального контроля</w:t>
      </w:r>
      <w:r w:rsidRPr="00D934D8">
        <w:rPr>
          <w:color w:val="000000" w:themeColor="text1"/>
          <w:spacing w:val="-6"/>
          <w:sz w:val="28"/>
          <w:szCs w:val="28"/>
        </w:rPr>
        <w:t xml:space="preserve"> </w:t>
      </w:r>
      <w:r w:rsidRPr="00D934D8"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D934D8">
        <w:rPr>
          <w:color w:val="000000"/>
          <w:sz w:val="28"/>
          <w:szCs w:val="28"/>
          <w:shd w:val="clear" w:color="auto" w:fill="FFFFFF"/>
        </w:rPr>
        <w:t>Правил благоустройства</w:t>
      </w:r>
      <w:r w:rsidR="00F87166" w:rsidRPr="00D934D8">
        <w:rPr>
          <w:color w:val="000000"/>
          <w:sz w:val="28"/>
          <w:szCs w:val="28"/>
          <w:shd w:val="clear" w:color="auto" w:fill="FFFFFF"/>
        </w:rPr>
        <w:t xml:space="preserve"> </w:t>
      </w:r>
      <w:r w:rsidR="007D3A62" w:rsidRPr="00D934D8">
        <w:rPr>
          <w:color w:val="000000"/>
          <w:sz w:val="28"/>
          <w:szCs w:val="28"/>
          <w:shd w:val="clear" w:color="auto" w:fill="FFFFFF"/>
        </w:rPr>
        <w:t>на</w:t>
      </w:r>
      <w:r w:rsidRPr="00D934D8">
        <w:rPr>
          <w:color w:val="000000"/>
          <w:sz w:val="28"/>
          <w:szCs w:val="28"/>
          <w:shd w:val="clear" w:color="auto" w:fill="FFFFFF"/>
        </w:rPr>
        <w:t xml:space="preserve"> территории </w:t>
      </w:r>
      <w:r w:rsidR="007D3A62" w:rsidRPr="00D934D8">
        <w:rPr>
          <w:color w:val="000000"/>
          <w:sz w:val="28"/>
          <w:szCs w:val="28"/>
        </w:rPr>
        <w:t>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</w:t>
      </w:r>
      <w:r w:rsidR="00F87166" w:rsidRPr="00D934D8">
        <w:rPr>
          <w:color w:val="000000"/>
          <w:sz w:val="28"/>
          <w:szCs w:val="28"/>
        </w:rPr>
        <w:t xml:space="preserve">  </w:t>
      </w:r>
      <w:r w:rsidRPr="00D934D8">
        <w:rPr>
          <w:color w:val="000000"/>
          <w:sz w:val="28"/>
          <w:szCs w:val="28"/>
        </w:rPr>
        <w:t>(далее – Правила благоустройства)</w:t>
      </w:r>
      <w:r w:rsidRPr="00D934D8"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D934D8"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D934D8">
        <w:rPr>
          <w:color w:val="000000" w:themeColor="text1"/>
          <w:sz w:val="28"/>
          <w:szCs w:val="28"/>
        </w:rPr>
        <w:t>.</w:t>
      </w:r>
    </w:p>
    <w:p w:rsidR="00D56FD6" w:rsidRPr="00D934D8" w:rsidRDefault="00D56FD6" w:rsidP="00D56F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D934D8">
        <w:rPr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</w:t>
      </w:r>
      <w:r w:rsidRPr="00D934D8">
        <w:rPr>
          <w:color w:val="000000" w:themeColor="text1"/>
          <w:sz w:val="28"/>
          <w:szCs w:val="28"/>
          <w:shd w:val="clear" w:color="auto" w:fill="FFFFFF"/>
        </w:rPr>
        <w:lastRenderedPageBreak/>
        <w:t>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D934D8">
        <w:rPr>
          <w:color w:val="000000" w:themeColor="text1"/>
          <w:sz w:val="28"/>
          <w:szCs w:val="28"/>
        </w:rPr>
        <w:t xml:space="preserve"> Правила благоустройства</w:t>
      </w:r>
      <w:r w:rsidRPr="00D934D8">
        <w:rPr>
          <w:rStyle w:val="af0"/>
          <w:color w:val="000000" w:themeColor="text1"/>
          <w:sz w:val="28"/>
          <w:szCs w:val="28"/>
        </w:rPr>
        <w:t xml:space="preserve"> </w:t>
      </w:r>
      <w:r w:rsidRPr="00D934D8">
        <w:rPr>
          <w:color w:val="000000" w:themeColor="text1"/>
          <w:sz w:val="28"/>
          <w:szCs w:val="28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благоустройства, предусмотренных Законом Самарской области</w:t>
      </w:r>
      <w:r w:rsidRPr="00D934D8">
        <w:rPr>
          <w:color w:val="000000" w:themeColor="text1"/>
          <w:sz w:val="28"/>
          <w:szCs w:val="28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Pr="00D934D8">
        <w:rPr>
          <w:color w:val="000000" w:themeColor="text1"/>
          <w:sz w:val="28"/>
          <w:szCs w:val="28"/>
        </w:rPr>
        <w:t xml:space="preserve">. </w:t>
      </w:r>
    </w:p>
    <w:p w:rsidR="00D56FD6" w:rsidRPr="00D934D8" w:rsidRDefault="00D56FD6" w:rsidP="00D56F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D56FD6" w:rsidRPr="00D934D8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E619C0" w:rsidRPr="00D934D8" w:rsidRDefault="00E619C0" w:rsidP="00E619C0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На территории муниципального района Клявлинский Самарской области с 2024 года реализуются переданные полномочия по муниципальному контролю в сфере благоустройства, в процессе выполнения которых, в целях обеспечения соблюдения контролируемыми лицами требований законодательства, за 2025 год:</w:t>
      </w:r>
    </w:p>
    <w:p w:rsidR="00E619C0" w:rsidRPr="00D934D8" w:rsidRDefault="004E38C1" w:rsidP="00E619C0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-  проведено 11 выездных обследований</w:t>
      </w:r>
    </w:p>
    <w:p w:rsidR="004E38C1" w:rsidRPr="00D934D8" w:rsidRDefault="00E619C0" w:rsidP="00E619C0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 xml:space="preserve">- </w:t>
      </w:r>
      <w:r w:rsidR="004E38C1" w:rsidRPr="00D934D8">
        <w:rPr>
          <w:color w:val="000000" w:themeColor="text1"/>
          <w:sz w:val="28"/>
          <w:szCs w:val="28"/>
        </w:rPr>
        <w:t>выдано – 11</w:t>
      </w:r>
      <w:r w:rsidRPr="00D934D8">
        <w:rPr>
          <w:color w:val="000000" w:themeColor="text1"/>
          <w:sz w:val="28"/>
          <w:szCs w:val="28"/>
        </w:rPr>
        <w:t xml:space="preserve"> </w:t>
      </w:r>
      <w:r w:rsidR="004E38C1" w:rsidRPr="00D934D8">
        <w:rPr>
          <w:color w:val="000000" w:themeColor="text1"/>
          <w:sz w:val="28"/>
          <w:szCs w:val="28"/>
        </w:rPr>
        <w:t>предписаний.</w:t>
      </w:r>
    </w:p>
    <w:p w:rsidR="00D56FD6" w:rsidRPr="00D934D8" w:rsidRDefault="00D56FD6" w:rsidP="00E619C0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:rsidR="00D56FD6" w:rsidRPr="00D934D8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34D8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D56FD6" w:rsidRPr="00D934D8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34D8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D934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D934D8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D56FD6" w:rsidRPr="00D934D8" w:rsidRDefault="00D56FD6" w:rsidP="00D56FD6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934D8">
        <w:rPr>
          <w:rFonts w:ascii="Times New Roman" w:hAnsi="Times New Roman" w:cs="Times New Roman"/>
          <w:color w:val="000000"/>
          <w:sz w:val="28"/>
          <w:szCs w:val="28"/>
        </w:rPr>
        <w:t>3) неустранения произрастающих на принадлежащих контролируемым лицам земельных участках и прилегающих территориях</w:t>
      </w:r>
      <w:r w:rsidRPr="00D934D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D934D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6FD6" w:rsidRPr="00D934D8" w:rsidRDefault="00D56FD6" w:rsidP="00D56FD6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934D8">
        <w:rPr>
          <w:rFonts w:ascii="Times New Roman" w:hAnsi="Times New Roman" w:cs="Times New Roman"/>
          <w:color w:val="000000"/>
          <w:sz w:val="28"/>
          <w:szCs w:val="28"/>
        </w:rPr>
        <w:t>4) складирования твердых коммунальных отходов вне выделенных для такого складирования мест;</w:t>
      </w:r>
    </w:p>
    <w:p w:rsidR="00D56FD6" w:rsidRPr="00D934D8" w:rsidRDefault="00D56FD6" w:rsidP="00D56FD6">
      <w:pPr>
        <w:pStyle w:val="20"/>
        <w:tabs>
          <w:tab w:val="left" w:pos="1200"/>
        </w:tabs>
        <w:spacing w:line="360" w:lineRule="auto"/>
        <w:rPr>
          <w:color w:val="000000"/>
          <w:sz w:val="28"/>
          <w:szCs w:val="28"/>
        </w:rPr>
      </w:pPr>
      <w:r w:rsidRPr="00D934D8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D934D8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Pr="00D934D8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D934D8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</w:t>
      </w:r>
      <w:r w:rsidRPr="00D934D8">
        <w:rPr>
          <w:sz w:val="28"/>
          <w:szCs w:val="28"/>
        </w:rPr>
        <w:t>.</w:t>
      </w:r>
    </w:p>
    <w:p w:rsidR="00D56FD6" w:rsidRPr="00D934D8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34D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      </w:t>
      </w:r>
    </w:p>
    <w:p w:rsidR="00D56FD6" w:rsidRPr="00D934D8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34D8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D56FD6" w:rsidRPr="00D934D8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34D8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D934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D934D8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D56FD6" w:rsidRPr="00D934D8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Serif" w:hAnsi="PT Serif"/>
          <w:color w:val="000000" w:themeColor="text1"/>
          <w:sz w:val="28"/>
          <w:szCs w:val="28"/>
        </w:rPr>
      </w:pPr>
    </w:p>
    <w:p w:rsidR="00D56FD6" w:rsidRPr="00D934D8" w:rsidRDefault="00D56FD6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934D8">
        <w:rPr>
          <w:sz w:val="28"/>
          <w:szCs w:val="28"/>
        </w:rPr>
        <w:t xml:space="preserve">3. Перечень профилактических мероприятий, </w:t>
      </w:r>
    </w:p>
    <w:p w:rsidR="00D56FD6" w:rsidRPr="00D934D8" w:rsidRDefault="00D56FD6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934D8">
        <w:rPr>
          <w:sz w:val="28"/>
          <w:szCs w:val="28"/>
        </w:rPr>
        <w:t>сроки (периодичность) их проведения</w:t>
      </w:r>
    </w:p>
    <w:p w:rsidR="00D56FD6" w:rsidRPr="00D934D8" w:rsidRDefault="00D56FD6" w:rsidP="00D56FD6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:rsidR="00D56FD6" w:rsidRPr="00D934D8" w:rsidRDefault="00D56FD6" w:rsidP="00741CE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 w:rsidRPr="00D934D8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624"/>
        <w:gridCol w:w="3097"/>
        <w:gridCol w:w="2048"/>
        <w:gridCol w:w="1931"/>
      </w:tblGrid>
      <w:tr w:rsidR="00D56FD6" w:rsidRPr="00D934D8" w:rsidTr="00912D92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№ п/п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Вид мероприятия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Ответственный за реализацию мероприятия исполнитель</w:t>
            </w:r>
          </w:p>
        </w:tc>
      </w:tr>
      <w:tr w:rsidR="00D56FD6" w:rsidRPr="00D934D8" w:rsidTr="00912D92"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1</w:t>
            </w:r>
          </w:p>
        </w:tc>
        <w:tc>
          <w:tcPr>
            <w:tcW w:w="26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AE6A6F">
            <w:pPr>
              <w:shd w:val="clear" w:color="auto" w:fill="FFFFFF"/>
              <w:rPr>
                <w:color w:val="000000"/>
              </w:rPr>
            </w:pPr>
            <w:r w:rsidRPr="00D934D8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D56FD6" w:rsidRPr="00D934D8" w:rsidRDefault="00D56FD6" w:rsidP="00AE6A6F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1. Р</w:t>
            </w:r>
            <w:r w:rsidRPr="00D934D8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 xml:space="preserve">Ежегодно, </w:t>
            </w:r>
          </w:p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декабрь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2. Р</w:t>
            </w:r>
            <w:r w:rsidRPr="00D934D8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lastRenderedPageBreak/>
              <w:t>Ежеквартально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 xml:space="preserve">Инспектор отдела контрольной деятельности администрации муниципального </w:t>
            </w:r>
            <w:r w:rsidRPr="00D934D8">
              <w:rPr>
                <w:color w:val="000000" w:themeColor="text1"/>
              </w:rPr>
              <w:lastRenderedPageBreak/>
              <w:t xml:space="preserve">района Клявлинский </w:t>
            </w:r>
            <w:r w:rsidR="00350D72" w:rsidRPr="00D934D8">
              <w:rPr>
                <w:color w:val="000000" w:themeColor="text1"/>
              </w:rPr>
              <w:t xml:space="preserve">области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/>
                <w:shd w:val="clear" w:color="auto" w:fill="FFFFFF"/>
              </w:rPr>
            </w:pPr>
            <w:r w:rsidRPr="00D934D8">
              <w:rPr>
                <w:color w:val="000000" w:themeColor="text1"/>
              </w:rPr>
              <w:t>3. Р</w:t>
            </w:r>
            <w:r w:rsidRPr="00D934D8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D934D8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 xml:space="preserve">Ежегодно, </w:t>
            </w:r>
          </w:p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декабрь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2</w:t>
            </w:r>
          </w:p>
        </w:tc>
        <w:tc>
          <w:tcPr>
            <w:tcW w:w="26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  <w:r w:rsidRPr="00D934D8">
              <w:rPr>
                <w:color w:val="000000"/>
              </w:rPr>
              <w:t xml:space="preserve">Обобщение практики осуществления </w:t>
            </w:r>
            <w:r w:rsidRPr="00D934D8">
              <w:rPr>
                <w:color w:val="000000" w:themeColor="text1"/>
              </w:rPr>
              <w:t>муниципального контроля</w:t>
            </w:r>
            <w:r w:rsidRPr="00D934D8">
              <w:rPr>
                <w:color w:val="000000" w:themeColor="text1"/>
                <w:spacing w:val="-6"/>
              </w:rPr>
              <w:t xml:space="preserve"> </w:t>
            </w:r>
            <w:r w:rsidRPr="00D934D8">
              <w:rPr>
                <w:color w:val="000000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D934D8">
              <w:rPr>
                <w:color w:val="000000" w:themeColor="text1"/>
              </w:rPr>
              <w:t xml:space="preserve"> анализа выявленных в результате проведения муниципального контроля</w:t>
            </w:r>
            <w:r w:rsidRPr="00D934D8">
              <w:rPr>
                <w:color w:val="000000" w:themeColor="text1"/>
                <w:spacing w:val="-6"/>
              </w:rPr>
              <w:t xml:space="preserve"> </w:t>
            </w:r>
            <w:r w:rsidRPr="00D934D8">
              <w:rPr>
                <w:color w:val="000000"/>
              </w:rPr>
              <w:t xml:space="preserve">в сфере благоустройства </w:t>
            </w:r>
            <w:r w:rsidRPr="00D934D8">
              <w:rPr>
                <w:color w:val="000000" w:themeColor="text1"/>
              </w:rPr>
              <w:t>нарушений обязательных требований контролируемыми лицами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:rsidR="00D56FD6" w:rsidRPr="00D934D8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D56FD6" w:rsidP="006202EE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До 1 июня 202</w:t>
            </w:r>
            <w:r w:rsidR="006202EE" w:rsidRPr="00D934D8">
              <w:rPr>
                <w:color w:val="000000" w:themeColor="text1"/>
              </w:rPr>
              <w:t>7</w:t>
            </w:r>
            <w:r w:rsidRPr="00D934D8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D934D8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6202EE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До 1 июля 202</w:t>
            </w:r>
            <w:r w:rsidR="006202EE" w:rsidRPr="00D934D8">
              <w:rPr>
                <w:color w:val="000000" w:themeColor="text1"/>
              </w:rPr>
              <w:t>7</w:t>
            </w:r>
            <w:r w:rsidR="00EB34DB" w:rsidRPr="00D934D8">
              <w:rPr>
                <w:color w:val="000000" w:themeColor="text1"/>
              </w:rPr>
              <w:t xml:space="preserve"> </w:t>
            </w:r>
            <w:r w:rsidRPr="00D934D8">
              <w:rPr>
                <w:color w:val="000000" w:themeColor="text1"/>
              </w:rPr>
              <w:t xml:space="preserve">года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3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D934D8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D934D8">
              <w:rPr>
                <w:color w:val="000000" w:themeColor="text1"/>
              </w:rPr>
              <w:t xml:space="preserve"> в случае наличия у администрации сведений о готовящихся </w:t>
            </w:r>
            <w:r w:rsidRPr="00D934D8">
              <w:rPr>
                <w:color w:val="000000" w:themeColor="text1"/>
              </w:rPr>
              <w:lastRenderedPageBreak/>
              <w:t xml:space="preserve">нарушениях обязательных требований </w:t>
            </w:r>
            <w:r w:rsidRPr="00D934D8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D934D8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D56FD6" w:rsidRPr="00D934D8" w:rsidRDefault="00D56FD6" w:rsidP="00AE6A6F">
            <w:pPr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  <w:shd w:val="clear" w:color="auto" w:fill="FFFFFF"/>
              </w:rPr>
            </w:pPr>
            <w:r w:rsidRPr="00D934D8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D934D8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D934D8">
              <w:rPr>
                <w:i/>
                <w:iCs/>
                <w:color w:val="000000"/>
              </w:rPr>
              <w:t xml:space="preserve"> </w:t>
            </w:r>
            <w:r w:rsidRPr="00D934D8">
              <w:rPr>
                <w:color w:val="000000"/>
              </w:rPr>
              <w:t xml:space="preserve">не позднее 30 дней со дня получения администрацией указанных сведений 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lastRenderedPageBreak/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  <w:lang w:val="en-US"/>
              </w:rPr>
            </w:pPr>
            <w:r w:rsidRPr="00D934D8">
              <w:rPr>
                <w:color w:val="000000" w:themeColor="text1"/>
              </w:rPr>
              <w:t>4</w:t>
            </w:r>
          </w:p>
        </w:tc>
        <w:tc>
          <w:tcPr>
            <w:tcW w:w="26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3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D93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D93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D934D8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D93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D56FD6" w:rsidRPr="00D934D8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3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D56FD6" w:rsidRPr="00D934D8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3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D56FD6" w:rsidRPr="00D934D8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3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D56FD6" w:rsidRPr="00D934D8" w:rsidRDefault="00D56FD6" w:rsidP="00AE6A6F">
            <w:pPr>
              <w:rPr>
                <w:color w:val="000000"/>
              </w:rPr>
            </w:pPr>
            <w:r w:rsidRPr="00D934D8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D56FD6" w:rsidRPr="00D934D8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  <w:shd w:val="clear" w:color="auto" w:fill="FFFFFF"/>
              </w:rPr>
            </w:pPr>
            <w:r w:rsidRPr="00D934D8">
              <w:rPr>
                <w:color w:val="000000" w:themeColor="text1"/>
              </w:rPr>
              <w:t xml:space="preserve">При обращении лица, нуждающегося в консультировании 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  <w:shd w:val="clear" w:color="auto" w:fill="FFFFFF"/>
              </w:rPr>
            </w:pPr>
            <w:r w:rsidRPr="00D934D8">
              <w:rPr>
                <w:color w:val="000000" w:themeColor="text1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A817C5" w:rsidP="00AE6A6F">
            <w:pPr>
              <w:pStyle w:val="s1"/>
              <w:shd w:val="clear" w:color="auto" w:fill="FFFFFF"/>
              <w:rPr>
                <w:color w:val="000000"/>
              </w:rPr>
            </w:pPr>
            <w:r w:rsidRPr="00D934D8">
              <w:rPr>
                <w:color w:val="000000" w:themeColor="text1"/>
              </w:rPr>
              <w:t xml:space="preserve"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должностным лицом, уполномоченным осуществлять муниципальный контроль в сфере благоустройства (в </w:t>
            </w:r>
            <w:r w:rsidRPr="00D934D8">
              <w:rPr>
                <w:color w:val="000000" w:themeColor="text1"/>
              </w:rPr>
              <w:lastRenderedPageBreak/>
              <w:t>случае поступления в администрацию пяти и более однотипных обращений контролируемых лиц и их представителей)</w:t>
            </w:r>
          </w:p>
          <w:p w:rsidR="00D56FD6" w:rsidRPr="00D934D8" w:rsidRDefault="00D56FD6" w:rsidP="00AE6A6F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lastRenderedPageBreak/>
              <w:t xml:space="preserve">В течение 30 дней со дня регистрации администрацией </w:t>
            </w:r>
            <w:r w:rsidRPr="00D934D8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D56FD6" w:rsidRPr="00D934D8" w:rsidTr="00912D92">
        <w:tc>
          <w:tcPr>
            <w:tcW w:w="485" w:type="dxa"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2624" w:type="dxa"/>
            <w:tcBorders>
              <w:left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4. Консультирование контролируемых лиц</w:t>
            </w:r>
            <w:r w:rsidRPr="00D934D8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D56FD6" w:rsidP="00AE6A6F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D934D8">
              <w:rPr>
                <w:color w:val="000000"/>
              </w:rPr>
              <w:t xml:space="preserve"> по вопросам </w:t>
            </w:r>
            <w:r w:rsidRPr="00D934D8">
              <w:rPr>
                <w:color w:val="000000" w:themeColor="text1"/>
              </w:rPr>
              <w:t>муниципального контроля</w:t>
            </w:r>
            <w:r w:rsidRPr="00D934D8">
              <w:rPr>
                <w:color w:val="000000" w:themeColor="text1"/>
                <w:spacing w:val="-6"/>
              </w:rPr>
              <w:t xml:space="preserve"> </w:t>
            </w:r>
            <w:r w:rsidRPr="00D934D8">
              <w:rPr>
                <w:color w:val="000000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912D92" w:rsidRPr="00D934D8" w:rsidTr="00912D92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92" w:rsidRPr="00D934D8" w:rsidRDefault="00912D92" w:rsidP="00AE6A6F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5.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92" w:rsidRPr="00D934D8" w:rsidRDefault="00912D92" w:rsidP="00AE6A6F">
            <w:pPr>
              <w:rPr>
                <w:color w:val="000000" w:themeColor="text1"/>
              </w:rPr>
            </w:pPr>
            <w:r w:rsidRPr="00D934D8">
              <w:t>Проведение профилактических визитов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12D92" w:rsidRPr="00D934D8" w:rsidRDefault="00D0173F" w:rsidP="00912D92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2D92" w:rsidRPr="00D934D8" w:rsidRDefault="00912D92" w:rsidP="00AE6A6F">
            <w:r w:rsidRPr="00D934D8"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2D92" w:rsidRPr="00D934D8" w:rsidRDefault="00E25B88" w:rsidP="00A67CA6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E25B88" w:rsidRPr="00D934D8" w:rsidTr="00E25B88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D934D8" w:rsidRDefault="00E25B88" w:rsidP="00E25B88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6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D934D8" w:rsidRDefault="00E25B88" w:rsidP="00E25B88">
            <w:r w:rsidRPr="00D934D8">
              <w:rPr>
                <w:rStyle w:val="22"/>
                <w:color w:val="auto"/>
                <w:lang w:bidi="ar-SA"/>
              </w:rPr>
              <w:t>Обязательный</w:t>
            </w:r>
          </w:p>
          <w:p w:rsidR="00E25B88" w:rsidRPr="00D934D8" w:rsidRDefault="00E25B88" w:rsidP="00E25B88">
            <w:r w:rsidRPr="00D934D8">
              <w:rPr>
                <w:rStyle w:val="22"/>
                <w:color w:val="auto"/>
                <w:lang w:bidi="ar-SA"/>
              </w:rPr>
              <w:t>профилактический</w:t>
            </w:r>
          </w:p>
          <w:p w:rsidR="00E25B88" w:rsidRPr="00D934D8" w:rsidRDefault="00E25B88" w:rsidP="00E25B88">
            <w:r w:rsidRPr="00D934D8">
              <w:rPr>
                <w:rStyle w:val="22"/>
                <w:color w:val="auto"/>
                <w:lang w:bidi="ar-SA"/>
              </w:rPr>
              <w:t>визит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25B88" w:rsidRPr="00D934D8" w:rsidRDefault="00E25B88" w:rsidP="00E25B88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E25B88" w:rsidRPr="00D934D8" w:rsidRDefault="00E25B88" w:rsidP="00E25B88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 xml:space="preserve">В рамках обязательного профилактического визита должностное лицо, осуществляющее контроль, </w:t>
            </w:r>
            <w:r w:rsidRPr="00D934D8">
              <w:rPr>
                <w:color w:val="000000" w:themeColor="text1"/>
              </w:rPr>
              <w:lastRenderedPageBreak/>
              <w:t>при необходимости проводит осмотр, истребование необходимых документов, инструментальное обследование.</w:t>
            </w:r>
          </w:p>
          <w:p w:rsidR="00E25B88" w:rsidRPr="00D934D8" w:rsidRDefault="00E25B88" w:rsidP="00E25B88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D934D8" w:rsidRDefault="00E25B88" w:rsidP="00E25B88">
            <w:r w:rsidRPr="00D934D8">
              <w:lastRenderedPageBreak/>
              <w:t xml:space="preserve">Не проводится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D934D8" w:rsidRDefault="00E25B88" w:rsidP="00E25B88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rPr>
                <w:color w:val="000000" w:themeColor="text1"/>
              </w:rPr>
              <w:t xml:space="preserve"> </w:t>
            </w:r>
            <w:r w:rsidR="00EB16EC" w:rsidRPr="00D934D8">
              <w:t>Самарской области</w:t>
            </w:r>
          </w:p>
        </w:tc>
      </w:tr>
      <w:tr w:rsidR="00E25B88" w:rsidRPr="00D934D8" w:rsidTr="00E25B88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D934D8" w:rsidRDefault="00E25B88" w:rsidP="00E25B88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7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D934D8" w:rsidRDefault="00E25B88" w:rsidP="00E25B88">
            <w:r w:rsidRPr="00D934D8">
              <w:rPr>
                <w:rStyle w:val="22"/>
                <w:color w:val="auto"/>
                <w:lang w:bidi="ar-SA"/>
              </w:rPr>
              <w:t>Профилактический визит по инициативе</w:t>
            </w:r>
          </w:p>
          <w:p w:rsidR="00E25B88" w:rsidRPr="00D934D8" w:rsidRDefault="00E25B88" w:rsidP="00E25B88">
            <w:r w:rsidRPr="00D934D8">
              <w:rPr>
                <w:rStyle w:val="22"/>
                <w:color w:val="auto"/>
                <w:lang w:bidi="ar-SA"/>
              </w:rPr>
              <w:t>контролируемого</w:t>
            </w:r>
          </w:p>
          <w:p w:rsidR="00E25B88" w:rsidRPr="00D934D8" w:rsidRDefault="00E25B88" w:rsidP="00E25B88">
            <w:r w:rsidRPr="00D934D8">
              <w:rPr>
                <w:rStyle w:val="22"/>
                <w:color w:val="auto"/>
                <w:lang w:bidi="ar-SA"/>
              </w:rPr>
              <w:t>лица: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25B88" w:rsidRPr="00D934D8" w:rsidRDefault="00E25B88" w:rsidP="00E25B88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E25B88" w:rsidRPr="00D934D8" w:rsidRDefault="00E25B88" w:rsidP="00E25B88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E25B88" w:rsidRPr="00D934D8" w:rsidRDefault="00E25B88" w:rsidP="00E25B88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lastRenderedPageBreak/>
              <w:t>Профилактический визит проводится по инициативе контролируемого лица.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D934D8" w:rsidRDefault="00E25B88" w:rsidP="00E25B88">
            <w:r w:rsidRPr="00D934D8"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D934D8" w:rsidRDefault="00E25B88" w:rsidP="00E25B88">
            <w:pPr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D934D8">
              <w:t xml:space="preserve"> Самарской области</w:t>
            </w:r>
          </w:p>
        </w:tc>
      </w:tr>
    </w:tbl>
    <w:p w:rsidR="00D56FD6" w:rsidRPr="00D934D8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62544D" w:rsidRPr="00D934D8" w:rsidRDefault="0062544D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56FD6" w:rsidRPr="00D934D8" w:rsidRDefault="00D56FD6" w:rsidP="0062544D">
      <w:pPr>
        <w:pStyle w:val="s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934D8">
        <w:rPr>
          <w:sz w:val="28"/>
          <w:szCs w:val="28"/>
        </w:rPr>
        <w:t>4. Показатели результативности и эффективности программы профилактики</w:t>
      </w:r>
    </w:p>
    <w:p w:rsidR="00D56FD6" w:rsidRPr="00D934D8" w:rsidRDefault="00D56FD6" w:rsidP="00D56FD6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D934D8">
        <w:rPr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D56FD6" w:rsidRPr="00D934D8" w:rsidRDefault="00D56FD6" w:rsidP="00D56FD6">
      <w:pPr>
        <w:jc w:val="both"/>
        <w:rPr>
          <w:i/>
          <w:sz w:val="28"/>
          <w:szCs w:val="28"/>
        </w:rPr>
      </w:pPr>
    </w:p>
    <w:tbl>
      <w:tblPr>
        <w:tblW w:w="102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2835"/>
      </w:tblGrid>
      <w:tr w:rsidR="00D56FD6" w:rsidRPr="00D934D8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D56FD6" w:rsidRPr="00D934D8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both"/>
            </w:pPr>
            <w:r w:rsidRPr="00D934D8"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100 %</w:t>
            </w:r>
          </w:p>
        </w:tc>
      </w:tr>
      <w:tr w:rsidR="00D56FD6" w:rsidRPr="00D934D8" w:rsidTr="00A164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both"/>
            </w:pPr>
            <w:r w:rsidRPr="00D934D8">
              <w:rPr>
                <w:color w:val="000000" w:themeColor="text1"/>
              </w:rPr>
              <w:t>Количество р</w:t>
            </w:r>
            <w:r w:rsidRPr="00D934D8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4</w:t>
            </w:r>
          </w:p>
        </w:tc>
      </w:tr>
      <w:tr w:rsidR="00D56FD6" w:rsidRPr="00D934D8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both"/>
            </w:pPr>
            <w:r w:rsidRPr="00D934D8">
              <w:t xml:space="preserve">Доля случаев объявления предостережений в общем количестве случаев </w:t>
            </w:r>
            <w:r w:rsidRPr="00D934D8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D934D8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100 %</w:t>
            </w:r>
          </w:p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 xml:space="preserve">(если имелись случаи </w:t>
            </w:r>
            <w:r w:rsidRPr="00D934D8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D934D8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D934D8">
              <w:t>)</w:t>
            </w:r>
          </w:p>
        </w:tc>
      </w:tr>
      <w:tr w:rsidR="00D56FD6" w:rsidRPr="00D934D8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both"/>
            </w:pPr>
            <w:r w:rsidRPr="00D934D8">
              <w:rPr>
                <w:color w:val="000000" w:themeColor="text1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0%</w:t>
            </w:r>
          </w:p>
        </w:tc>
      </w:tr>
      <w:tr w:rsidR="00D56FD6" w:rsidRPr="00D934D8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D934D8">
              <w:rPr>
                <w:color w:val="000000" w:themeColor="text1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D934D8">
              <w:rPr>
                <w:color w:val="000000" w:themeColor="text1"/>
                <w:spacing w:val="-6"/>
              </w:rPr>
              <w:t xml:space="preserve"> </w:t>
            </w:r>
            <w:r w:rsidRPr="00D934D8">
              <w:rPr>
                <w:color w:val="000000"/>
              </w:rPr>
              <w:t>в сфере благоустройства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0%</w:t>
            </w:r>
          </w:p>
        </w:tc>
      </w:tr>
      <w:tr w:rsidR="00D56FD6" w:rsidRPr="00D934D8" w:rsidTr="00A164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both"/>
            </w:pPr>
            <w:r w:rsidRPr="00D934D8">
              <w:t xml:space="preserve">Количество </w:t>
            </w:r>
            <w:r w:rsidRPr="00D934D8">
              <w:rPr>
                <w:color w:val="000000"/>
              </w:rPr>
              <w:t>собраний и конференций граждан, на которых</w:t>
            </w:r>
            <w:r w:rsidRPr="00D934D8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D934D8">
              <w:rPr>
                <w:color w:val="000000"/>
              </w:rPr>
              <w:t xml:space="preserve"> по вопросам </w:t>
            </w:r>
            <w:r w:rsidRPr="00D934D8">
              <w:rPr>
                <w:color w:val="000000" w:themeColor="text1"/>
              </w:rPr>
              <w:t>муниципального контроля</w:t>
            </w:r>
            <w:r w:rsidRPr="00D934D8">
              <w:rPr>
                <w:color w:val="000000" w:themeColor="text1"/>
                <w:spacing w:val="-6"/>
              </w:rPr>
              <w:t xml:space="preserve"> </w:t>
            </w:r>
            <w:r w:rsidRPr="00D934D8">
              <w:rPr>
                <w:color w:val="000000"/>
              </w:rPr>
              <w:t>в сфере благоустройства</w:t>
            </w:r>
            <w:r w:rsidRPr="00D934D8">
              <w:rPr>
                <w:color w:val="000000"/>
                <w:sz w:val="28"/>
                <w:szCs w:val="28"/>
              </w:rPr>
              <w:t xml:space="preserve"> </w:t>
            </w:r>
            <w:r w:rsidRPr="00D934D8">
              <w:rPr>
                <w:color w:val="000000"/>
              </w:rPr>
              <w:t xml:space="preserve">в устной форме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FD6" w:rsidRPr="00D934D8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D934D8">
              <w:t xml:space="preserve">3 </w:t>
            </w:r>
          </w:p>
        </w:tc>
      </w:tr>
    </w:tbl>
    <w:p w:rsidR="00D56FD6" w:rsidRPr="00D934D8" w:rsidRDefault="00D56FD6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:rsidR="007A7AF0" w:rsidRPr="00D934D8" w:rsidRDefault="007A7AF0" w:rsidP="007A7AF0">
      <w:pPr>
        <w:pStyle w:val="pt-a-000026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934D8">
        <w:rPr>
          <w:rStyle w:val="pt-a0-000007"/>
          <w:color w:val="000000"/>
          <w:sz w:val="28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</w:t>
      </w:r>
      <w:r w:rsidR="00EB16EC" w:rsidRPr="00D934D8">
        <w:rPr>
          <w:rStyle w:val="pt-a0-000007"/>
          <w:color w:val="000000"/>
          <w:sz w:val="28"/>
          <w:szCs w:val="28"/>
        </w:rPr>
        <w:t>требований </w:t>
      </w:r>
      <w:r w:rsidR="00EB16EC" w:rsidRPr="00D934D8">
        <w:rPr>
          <w:color w:val="000000"/>
          <w:sz w:val="28"/>
          <w:szCs w:val="28"/>
        </w:rPr>
        <w:t>по</w:t>
      </w:r>
      <w:r w:rsidRPr="00D934D8">
        <w:rPr>
          <w:rStyle w:val="pt-a0-000007"/>
          <w:color w:val="000000"/>
          <w:sz w:val="28"/>
          <w:szCs w:val="28"/>
        </w:rPr>
        <w:t xml:space="preserve"> итогам проведенных профилактических мероприятий. </w:t>
      </w:r>
    </w:p>
    <w:p w:rsidR="007A7AF0" w:rsidRPr="00D934D8" w:rsidRDefault="007A7AF0" w:rsidP="007A7AF0">
      <w:pPr>
        <w:pStyle w:val="pt-a-000026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934D8">
        <w:rPr>
          <w:rStyle w:val="pt-a0-000007"/>
          <w:color w:val="000000"/>
          <w:sz w:val="28"/>
          <w:szCs w:val="28"/>
        </w:rPr>
        <w:lastRenderedPageBreak/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7A7AF0" w:rsidRPr="00D934D8" w:rsidRDefault="007A7AF0" w:rsidP="007A7AF0">
      <w:pPr>
        <w:pStyle w:val="pt-a-000026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934D8">
        <w:rPr>
          <w:rStyle w:val="pt-a0-000007"/>
          <w:color w:val="000000"/>
          <w:sz w:val="28"/>
          <w:szCs w:val="28"/>
        </w:rPr>
        <w:t xml:space="preserve">Оценка эффективности </w:t>
      </w:r>
      <w:r w:rsidR="00EB16EC" w:rsidRPr="00D934D8">
        <w:rPr>
          <w:rStyle w:val="pt-a0-000007"/>
          <w:color w:val="000000"/>
          <w:sz w:val="28"/>
          <w:szCs w:val="28"/>
        </w:rPr>
        <w:t>программы профилактики</w:t>
      </w:r>
      <w:r w:rsidRPr="00D934D8">
        <w:rPr>
          <w:rStyle w:val="pt-a0-000007"/>
          <w:color w:val="000000"/>
          <w:sz w:val="28"/>
          <w:szCs w:val="28"/>
        </w:rPr>
        <w:t xml:space="preserve"> производится по итогам 2026 го</w:t>
      </w:r>
      <w:bookmarkStart w:id="2" w:name="_GoBack"/>
      <w:bookmarkEnd w:id="2"/>
      <w:r w:rsidRPr="00D934D8">
        <w:rPr>
          <w:rStyle w:val="pt-a0-000007"/>
          <w:color w:val="000000"/>
          <w:sz w:val="28"/>
          <w:szCs w:val="28"/>
        </w:rPr>
        <w:t>да методом сравнения показателей качества профилактической деятельности с предыдущим годом.</w:t>
      </w:r>
    </w:p>
    <w:p w:rsidR="007A7AF0" w:rsidRPr="00D934D8" w:rsidRDefault="007A7AF0" w:rsidP="007A7AF0">
      <w:pPr>
        <w:pStyle w:val="pt-a-000026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934D8">
        <w:rPr>
          <w:rStyle w:val="pt-a0-000007"/>
          <w:color w:val="000000"/>
          <w:sz w:val="28"/>
          <w:szCs w:val="28"/>
        </w:rPr>
        <w:t>Ожидаемые конечные результаты:</w:t>
      </w:r>
    </w:p>
    <w:p w:rsidR="007A7AF0" w:rsidRPr="00D934D8" w:rsidRDefault="007A7AF0" w:rsidP="007A7AF0">
      <w:pPr>
        <w:pStyle w:val="pt-a-000009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934D8">
        <w:rPr>
          <w:rStyle w:val="pt-a0-000007"/>
          <w:color w:val="000000"/>
          <w:sz w:val="28"/>
          <w:szCs w:val="28"/>
        </w:rPr>
        <w:t>- 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7A7AF0" w:rsidRDefault="007A7AF0" w:rsidP="007A7AF0">
      <w:pPr>
        <w:pStyle w:val="pt-a-000009"/>
        <w:shd w:val="clear" w:color="auto" w:fill="FFFFFF"/>
        <w:spacing w:before="0" w:beforeAutospacing="0" w:after="0" w:afterAutospacing="0" w:line="420" w:lineRule="atLeast"/>
        <w:ind w:firstLine="706"/>
        <w:jc w:val="both"/>
        <w:rPr>
          <w:color w:val="000000"/>
          <w:sz w:val="28"/>
          <w:szCs w:val="28"/>
        </w:rPr>
      </w:pPr>
      <w:r w:rsidRPr="00D934D8">
        <w:rPr>
          <w:rStyle w:val="pt-a0-000007"/>
          <w:color w:val="000000"/>
          <w:sz w:val="28"/>
          <w:szCs w:val="28"/>
        </w:rPr>
        <w:t>- снижение уровня административной нагрузки на подконтрольные субъекты.</w:t>
      </w:r>
    </w:p>
    <w:p w:rsidR="00B91AE0" w:rsidRPr="00F64373" w:rsidRDefault="00B91AE0" w:rsidP="00A02694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sectPr w:rsidR="00B91AE0" w:rsidRPr="00F64373" w:rsidSect="00741CED">
      <w:headerReference w:type="even" r:id="rId8"/>
      <w:headerReference w:type="default" r:id="rId9"/>
      <w:pgSz w:w="11900" w:h="16840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649" w:rsidRDefault="00901649" w:rsidP="0081527A">
      <w:r>
        <w:separator/>
      </w:r>
    </w:p>
  </w:endnote>
  <w:endnote w:type="continuationSeparator" w:id="0">
    <w:p w:rsidR="00901649" w:rsidRDefault="00901649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649" w:rsidRDefault="00901649" w:rsidP="0081527A">
      <w:r>
        <w:separator/>
      </w:r>
    </w:p>
  </w:footnote>
  <w:footnote w:type="continuationSeparator" w:id="0">
    <w:p w:rsidR="00901649" w:rsidRDefault="00901649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255244804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181091582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D934D8">
          <w:rPr>
            <w:rStyle w:val="ad"/>
            <w:noProof/>
          </w:rPr>
          <w:t>9</w: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745"/>
    <w:rsid w:val="00005FB1"/>
    <w:rsid w:val="000164B3"/>
    <w:rsid w:val="00016B3F"/>
    <w:rsid w:val="000459DD"/>
    <w:rsid w:val="000544BD"/>
    <w:rsid w:val="00056EE1"/>
    <w:rsid w:val="0006111F"/>
    <w:rsid w:val="00061751"/>
    <w:rsid w:val="000657C7"/>
    <w:rsid w:val="000716AE"/>
    <w:rsid w:val="00081A36"/>
    <w:rsid w:val="00081AC1"/>
    <w:rsid w:val="000A3583"/>
    <w:rsid w:val="000B0616"/>
    <w:rsid w:val="000B2CE7"/>
    <w:rsid w:val="000B35F7"/>
    <w:rsid w:val="000C1CD1"/>
    <w:rsid w:val="000C57E1"/>
    <w:rsid w:val="000C582D"/>
    <w:rsid w:val="000C597C"/>
    <w:rsid w:val="000D0A3D"/>
    <w:rsid w:val="000D714F"/>
    <w:rsid w:val="000D79AF"/>
    <w:rsid w:val="000E1ECC"/>
    <w:rsid w:val="000E38D8"/>
    <w:rsid w:val="000E5824"/>
    <w:rsid w:val="000F2416"/>
    <w:rsid w:val="000F259E"/>
    <w:rsid w:val="000F2844"/>
    <w:rsid w:val="000F5380"/>
    <w:rsid w:val="000F5FEA"/>
    <w:rsid w:val="00105768"/>
    <w:rsid w:val="001065A5"/>
    <w:rsid w:val="00112A09"/>
    <w:rsid w:val="00117173"/>
    <w:rsid w:val="001243D8"/>
    <w:rsid w:val="00127A9F"/>
    <w:rsid w:val="00131745"/>
    <w:rsid w:val="00136CEC"/>
    <w:rsid w:val="0014020A"/>
    <w:rsid w:val="0014500D"/>
    <w:rsid w:val="00177382"/>
    <w:rsid w:val="0019698E"/>
    <w:rsid w:val="001A0C23"/>
    <w:rsid w:val="001C0881"/>
    <w:rsid w:val="001C1281"/>
    <w:rsid w:val="001D6226"/>
    <w:rsid w:val="001D7565"/>
    <w:rsid w:val="001F3728"/>
    <w:rsid w:val="001F4F4C"/>
    <w:rsid w:val="001F50C7"/>
    <w:rsid w:val="00203626"/>
    <w:rsid w:val="002160E0"/>
    <w:rsid w:val="0021627D"/>
    <w:rsid w:val="00232C12"/>
    <w:rsid w:val="00235B3C"/>
    <w:rsid w:val="0027025E"/>
    <w:rsid w:val="00272803"/>
    <w:rsid w:val="00274266"/>
    <w:rsid w:val="00283E98"/>
    <w:rsid w:val="00287CC2"/>
    <w:rsid w:val="002900AE"/>
    <w:rsid w:val="002928E7"/>
    <w:rsid w:val="00292EBD"/>
    <w:rsid w:val="002A4064"/>
    <w:rsid w:val="002D23B1"/>
    <w:rsid w:val="002E1E5C"/>
    <w:rsid w:val="002E222F"/>
    <w:rsid w:val="002E6D20"/>
    <w:rsid w:val="00330F68"/>
    <w:rsid w:val="003321C4"/>
    <w:rsid w:val="00334147"/>
    <w:rsid w:val="00340DA6"/>
    <w:rsid w:val="00350C69"/>
    <w:rsid w:val="00350D72"/>
    <w:rsid w:val="00354543"/>
    <w:rsid w:val="00366A25"/>
    <w:rsid w:val="00372300"/>
    <w:rsid w:val="00377102"/>
    <w:rsid w:val="00380499"/>
    <w:rsid w:val="00397256"/>
    <w:rsid w:val="003B13DA"/>
    <w:rsid w:val="003B18B6"/>
    <w:rsid w:val="003C78A4"/>
    <w:rsid w:val="003D33E0"/>
    <w:rsid w:val="003D7047"/>
    <w:rsid w:val="003E68B3"/>
    <w:rsid w:val="00403787"/>
    <w:rsid w:val="004108CE"/>
    <w:rsid w:val="00415E5A"/>
    <w:rsid w:val="00427D63"/>
    <w:rsid w:val="004305F2"/>
    <w:rsid w:val="00433BF9"/>
    <w:rsid w:val="004416E8"/>
    <w:rsid w:val="00446F73"/>
    <w:rsid w:val="00453CB9"/>
    <w:rsid w:val="00467A68"/>
    <w:rsid w:val="00467FA7"/>
    <w:rsid w:val="0047620D"/>
    <w:rsid w:val="00486FB4"/>
    <w:rsid w:val="004A2FEC"/>
    <w:rsid w:val="004A6844"/>
    <w:rsid w:val="004A69D2"/>
    <w:rsid w:val="004B54BB"/>
    <w:rsid w:val="004D026B"/>
    <w:rsid w:val="004D4E06"/>
    <w:rsid w:val="004E38C1"/>
    <w:rsid w:val="004E3C7C"/>
    <w:rsid w:val="004E4640"/>
    <w:rsid w:val="004F1AE1"/>
    <w:rsid w:val="005019A3"/>
    <w:rsid w:val="0050543F"/>
    <w:rsid w:val="00524C5D"/>
    <w:rsid w:val="0054257A"/>
    <w:rsid w:val="00543BAD"/>
    <w:rsid w:val="00544C14"/>
    <w:rsid w:val="00553275"/>
    <w:rsid w:val="00554423"/>
    <w:rsid w:val="00570E9F"/>
    <w:rsid w:val="005761AE"/>
    <w:rsid w:val="005B52C6"/>
    <w:rsid w:val="005C16A3"/>
    <w:rsid w:val="005C5EAC"/>
    <w:rsid w:val="005E1E29"/>
    <w:rsid w:val="005E434F"/>
    <w:rsid w:val="005F1884"/>
    <w:rsid w:val="006202EE"/>
    <w:rsid w:val="0062544D"/>
    <w:rsid w:val="00627DE2"/>
    <w:rsid w:val="006361B7"/>
    <w:rsid w:val="00645A76"/>
    <w:rsid w:val="006553B1"/>
    <w:rsid w:val="006614DB"/>
    <w:rsid w:val="00680006"/>
    <w:rsid w:val="006B3884"/>
    <w:rsid w:val="006C1EBD"/>
    <w:rsid w:val="006C4E3B"/>
    <w:rsid w:val="006C73E7"/>
    <w:rsid w:val="006D015B"/>
    <w:rsid w:val="006E6CEA"/>
    <w:rsid w:val="00704BF2"/>
    <w:rsid w:val="00706404"/>
    <w:rsid w:val="0071198E"/>
    <w:rsid w:val="00713BF2"/>
    <w:rsid w:val="0071754C"/>
    <w:rsid w:val="00721D61"/>
    <w:rsid w:val="00731F1E"/>
    <w:rsid w:val="007371C0"/>
    <w:rsid w:val="00741CED"/>
    <w:rsid w:val="00747BCD"/>
    <w:rsid w:val="007560F0"/>
    <w:rsid w:val="00756DA8"/>
    <w:rsid w:val="00766963"/>
    <w:rsid w:val="00773ECA"/>
    <w:rsid w:val="0078330C"/>
    <w:rsid w:val="00783B59"/>
    <w:rsid w:val="007937A6"/>
    <w:rsid w:val="007A7AF0"/>
    <w:rsid w:val="007A7D0D"/>
    <w:rsid w:val="007B3CDC"/>
    <w:rsid w:val="007D02CC"/>
    <w:rsid w:val="007D3A62"/>
    <w:rsid w:val="007D6F41"/>
    <w:rsid w:val="007F04DC"/>
    <w:rsid w:val="0080195E"/>
    <w:rsid w:val="00810436"/>
    <w:rsid w:val="0081527A"/>
    <w:rsid w:val="00822738"/>
    <w:rsid w:val="00825827"/>
    <w:rsid w:val="00851D66"/>
    <w:rsid w:val="00851DFF"/>
    <w:rsid w:val="00860DC8"/>
    <w:rsid w:val="00863D0B"/>
    <w:rsid w:val="00880651"/>
    <w:rsid w:val="008851A9"/>
    <w:rsid w:val="0089481C"/>
    <w:rsid w:val="00896B5A"/>
    <w:rsid w:val="008D5DD1"/>
    <w:rsid w:val="008E634C"/>
    <w:rsid w:val="008F2DEE"/>
    <w:rsid w:val="00901649"/>
    <w:rsid w:val="00901C0D"/>
    <w:rsid w:val="009021AF"/>
    <w:rsid w:val="00903719"/>
    <w:rsid w:val="00905A5D"/>
    <w:rsid w:val="00911F81"/>
    <w:rsid w:val="00912D92"/>
    <w:rsid w:val="00913CB2"/>
    <w:rsid w:val="0096280E"/>
    <w:rsid w:val="0096392B"/>
    <w:rsid w:val="00972B62"/>
    <w:rsid w:val="00980D28"/>
    <w:rsid w:val="00983E7D"/>
    <w:rsid w:val="00993E07"/>
    <w:rsid w:val="009A7061"/>
    <w:rsid w:val="009D0A0E"/>
    <w:rsid w:val="009D1577"/>
    <w:rsid w:val="009F240E"/>
    <w:rsid w:val="009F729D"/>
    <w:rsid w:val="00A02694"/>
    <w:rsid w:val="00A1649A"/>
    <w:rsid w:val="00A20EA1"/>
    <w:rsid w:val="00A21CC2"/>
    <w:rsid w:val="00A245EC"/>
    <w:rsid w:val="00A31D72"/>
    <w:rsid w:val="00A339F5"/>
    <w:rsid w:val="00A35CC4"/>
    <w:rsid w:val="00A43A32"/>
    <w:rsid w:val="00A45627"/>
    <w:rsid w:val="00A46B21"/>
    <w:rsid w:val="00A54607"/>
    <w:rsid w:val="00A5735E"/>
    <w:rsid w:val="00A60BAB"/>
    <w:rsid w:val="00A66306"/>
    <w:rsid w:val="00A67CA6"/>
    <w:rsid w:val="00A7099E"/>
    <w:rsid w:val="00A80EEE"/>
    <w:rsid w:val="00A817C5"/>
    <w:rsid w:val="00A84344"/>
    <w:rsid w:val="00AB3890"/>
    <w:rsid w:val="00AB651E"/>
    <w:rsid w:val="00AC36B0"/>
    <w:rsid w:val="00AC7E9C"/>
    <w:rsid w:val="00AD7328"/>
    <w:rsid w:val="00AF28C9"/>
    <w:rsid w:val="00B04F6E"/>
    <w:rsid w:val="00B0720B"/>
    <w:rsid w:val="00B1494B"/>
    <w:rsid w:val="00B3440E"/>
    <w:rsid w:val="00B4578E"/>
    <w:rsid w:val="00B47338"/>
    <w:rsid w:val="00B64CD9"/>
    <w:rsid w:val="00B8123B"/>
    <w:rsid w:val="00B8159F"/>
    <w:rsid w:val="00B83834"/>
    <w:rsid w:val="00B91AE0"/>
    <w:rsid w:val="00B96AEE"/>
    <w:rsid w:val="00BB1808"/>
    <w:rsid w:val="00BB3C1C"/>
    <w:rsid w:val="00BC1D8F"/>
    <w:rsid w:val="00BD0083"/>
    <w:rsid w:val="00BD6B53"/>
    <w:rsid w:val="00BE64D3"/>
    <w:rsid w:val="00BF1EB2"/>
    <w:rsid w:val="00C00E31"/>
    <w:rsid w:val="00C273D7"/>
    <w:rsid w:val="00C30611"/>
    <w:rsid w:val="00C41012"/>
    <w:rsid w:val="00C4631D"/>
    <w:rsid w:val="00C46A75"/>
    <w:rsid w:val="00C54879"/>
    <w:rsid w:val="00C56D78"/>
    <w:rsid w:val="00C6262D"/>
    <w:rsid w:val="00C673E2"/>
    <w:rsid w:val="00C74859"/>
    <w:rsid w:val="00C84725"/>
    <w:rsid w:val="00C9221B"/>
    <w:rsid w:val="00C9713B"/>
    <w:rsid w:val="00CA259C"/>
    <w:rsid w:val="00CA288E"/>
    <w:rsid w:val="00CB79FC"/>
    <w:rsid w:val="00CC28EB"/>
    <w:rsid w:val="00CC421A"/>
    <w:rsid w:val="00CC605A"/>
    <w:rsid w:val="00CD20C5"/>
    <w:rsid w:val="00CD7B8F"/>
    <w:rsid w:val="00CE0F83"/>
    <w:rsid w:val="00CF29DA"/>
    <w:rsid w:val="00CF50BB"/>
    <w:rsid w:val="00CF6204"/>
    <w:rsid w:val="00D0173F"/>
    <w:rsid w:val="00D07AE1"/>
    <w:rsid w:val="00D20A9E"/>
    <w:rsid w:val="00D24B1A"/>
    <w:rsid w:val="00D25EDD"/>
    <w:rsid w:val="00D26EEB"/>
    <w:rsid w:val="00D30A35"/>
    <w:rsid w:val="00D56FD6"/>
    <w:rsid w:val="00D577F9"/>
    <w:rsid w:val="00D64AE1"/>
    <w:rsid w:val="00D87076"/>
    <w:rsid w:val="00D876A4"/>
    <w:rsid w:val="00D934D8"/>
    <w:rsid w:val="00D960E6"/>
    <w:rsid w:val="00D966A5"/>
    <w:rsid w:val="00DA21C5"/>
    <w:rsid w:val="00DA5645"/>
    <w:rsid w:val="00DA5CB9"/>
    <w:rsid w:val="00DB1157"/>
    <w:rsid w:val="00DC60FD"/>
    <w:rsid w:val="00DD0061"/>
    <w:rsid w:val="00DE22AB"/>
    <w:rsid w:val="00DE2628"/>
    <w:rsid w:val="00DE3719"/>
    <w:rsid w:val="00DE6425"/>
    <w:rsid w:val="00DF2573"/>
    <w:rsid w:val="00DF4031"/>
    <w:rsid w:val="00DF4942"/>
    <w:rsid w:val="00DF5002"/>
    <w:rsid w:val="00DF6B87"/>
    <w:rsid w:val="00DF7DDA"/>
    <w:rsid w:val="00E03D68"/>
    <w:rsid w:val="00E1558C"/>
    <w:rsid w:val="00E25B88"/>
    <w:rsid w:val="00E33081"/>
    <w:rsid w:val="00E40C7F"/>
    <w:rsid w:val="00E56265"/>
    <w:rsid w:val="00E619C0"/>
    <w:rsid w:val="00E679F0"/>
    <w:rsid w:val="00E70A37"/>
    <w:rsid w:val="00E74B5E"/>
    <w:rsid w:val="00E7642F"/>
    <w:rsid w:val="00E773A5"/>
    <w:rsid w:val="00E7793F"/>
    <w:rsid w:val="00E832DA"/>
    <w:rsid w:val="00E854D2"/>
    <w:rsid w:val="00E969D2"/>
    <w:rsid w:val="00EA0F5E"/>
    <w:rsid w:val="00EA1F38"/>
    <w:rsid w:val="00EA49F4"/>
    <w:rsid w:val="00EA7707"/>
    <w:rsid w:val="00EB16EC"/>
    <w:rsid w:val="00EB34DB"/>
    <w:rsid w:val="00EC4DAB"/>
    <w:rsid w:val="00EE056F"/>
    <w:rsid w:val="00F0278B"/>
    <w:rsid w:val="00F0280F"/>
    <w:rsid w:val="00F04017"/>
    <w:rsid w:val="00F142BF"/>
    <w:rsid w:val="00F251BB"/>
    <w:rsid w:val="00F31E3A"/>
    <w:rsid w:val="00F617EC"/>
    <w:rsid w:val="00F618DE"/>
    <w:rsid w:val="00F64373"/>
    <w:rsid w:val="00F655AA"/>
    <w:rsid w:val="00F71897"/>
    <w:rsid w:val="00F75C43"/>
    <w:rsid w:val="00F76D1D"/>
    <w:rsid w:val="00F87166"/>
    <w:rsid w:val="00F918D0"/>
    <w:rsid w:val="00FB5644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allout" idref="#Выноска 2 (без границы) 5"/>
      </o:rules>
    </o:shapelayout>
  </w:shapeDefaults>
  <w:decimalSymbol w:val=","/>
  <w:listSeparator w:val=";"/>
  <w15:docId w15:val="{55401A34-B9AD-4E05-8AF4-EF91F724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0B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4A69D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69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E0F8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2">
    <w:name w:val="Основной текст (2)"/>
    <w:basedOn w:val="a0"/>
    <w:rsid w:val="00E25B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t-a-000026">
    <w:name w:val="pt-a-000026"/>
    <w:basedOn w:val="a"/>
    <w:rsid w:val="007A7AF0"/>
    <w:pPr>
      <w:spacing w:before="100" w:beforeAutospacing="1" w:after="100" w:afterAutospacing="1"/>
    </w:pPr>
  </w:style>
  <w:style w:type="character" w:customStyle="1" w:styleId="pt-a0-000007">
    <w:name w:val="pt-a0-000007"/>
    <w:basedOn w:val="a0"/>
    <w:rsid w:val="007A7AF0"/>
  </w:style>
  <w:style w:type="paragraph" w:customStyle="1" w:styleId="pt-a-000009">
    <w:name w:val="pt-a-000009"/>
    <w:basedOn w:val="a"/>
    <w:rsid w:val="007A7A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6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</cp:lastModifiedBy>
  <cp:revision>150</cp:revision>
  <cp:lastPrinted>2022-12-06T06:18:00Z</cp:lastPrinted>
  <dcterms:created xsi:type="dcterms:W3CDTF">2021-08-13T06:30:00Z</dcterms:created>
  <dcterms:modified xsi:type="dcterms:W3CDTF">2025-12-10T07:04:00Z</dcterms:modified>
</cp:coreProperties>
</file>