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E8" w:rsidRPr="00724D34" w:rsidRDefault="00A33CE8" w:rsidP="00A33CE8">
      <w:pPr>
        <w:rPr>
          <w:b/>
          <w:bCs/>
          <w:spacing w:val="-10"/>
        </w:rPr>
      </w:pPr>
      <w:r w:rsidRPr="00724D34">
        <w:t xml:space="preserve">                     </w:t>
      </w:r>
      <w:r w:rsidR="00B30BCF">
        <w:rPr>
          <w:noProof/>
        </w:rPr>
        <w:drawing>
          <wp:inline distT="0" distB="0" distL="0" distR="0">
            <wp:extent cx="665480" cy="8413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CB" w:rsidRPr="00724D34" w:rsidRDefault="00A33CE8" w:rsidP="005B58CB">
      <w:pPr>
        <w:shd w:val="clear" w:color="auto" w:fill="FFFFFF"/>
        <w:spacing w:before="288" w:line="276" w:lineRule="auto"/>
        <w:ind w:left="302"/>
        <w:rPr>
          <w:b/>
          <w:bCs/>
          <w:spacing w:val="-10"/>
        </w:rPr>
      </w:pPr>
      <w:r w:rsidRPr="00724D34">
        <w:rPr>
          <w:b/>
          <w:bCs/>
          <w:spacing w:val="-10"/>
        </w:rPr>
        <w:t>РОССИЙСКАЯ ФЕДЕРАЦИЯ</w:t>
      </w:r>
      <w:r w:rsidR="005B58CB" w:rsidRPr="00724D34">
        <w:rPr>
          <w:b/>
          <w:bCs/>
          <w:spacing w:val="-10"/>
        </w:rPr>
        <w:t xml:space="preserve">                                   </w:t>
      </w:r>
    </w:p>
    <w:p w:rsidR="00A33CE8" w:rsidRPr="00724D34" w:rsidRDefault="00A33CE8" w:rsidP="0080786D">
      <w:pPr>
        <w:shd w:val="clear" w:color="auto" w:fill="FFFFFF"/>
        <w:spacing w:line="276" w:lineRule="auto"/>
        <w:ind w:firstLine="187"/>
        <w:rPr>
          <w:b/>
          <w:bCs/>
          <w:spacing w:val="-7"/>
        </w:rPr>
      </w:pPr>
      <w:r w:rsidRPr="00724D34">
        <w:rPr>
          <w:b/>
          <w:bCs/>
          <w:spacing w:val="-7"/>
        </w:rPr>
        <w:t xml:space="preserve">         АДМИНИСТРАЦИЯ </w:t>
      </w:r>
    </w:p>
    <w:p w:rsidR="00A33CE8" w:rsidRPr="00724D34" w:rsidRDefault="00A33CE8" w:rsidP="0080786D">
      <w:pPr>
        <w:shd w:val="clear" w:color="auto" w:fill="FFFFFF"/>
        <w:spacing w:line="276" w:lineRule="auto"/>
        <w:rPr>
          <w:b/>
          <w:bCs/>
          <w:spacing w:val="-17"/>
        </w:rPr>
      </w:pPr>
      <w:r w:rsidRPr="00724D34">
        <w:rPr>
          <w:b/>
          <w:bCs/>
          <w:spacing w:val="-17"/>
        </w:rPr>
        <w:t xml:space="preserve">    МУНИЦИПАЛЬНОГО РАЙОНА </w:t>
      </w:r>
    </w:p>
    <w:p w:rsidR="00A33CE8" w:rsidRPr="00724D34" w:rsidRDefault="00A33CE8" w:rsidP="0080786D">
      <w:pPr>
        <w:shd w:val="clear" w:color="auto" w:fill="FFFFFF"/>
        <w:spacing w:line="276" w:lineRule="auto"/>
        <w:rPr>
          <w:b/>
          <w:bCs/>
          <w:spacing w:val="-7"/>
        </w:rPr>
      </w:pPr>
      <w:r w:rsidRPr="00724D34">
        <w:rPr>
          <w:b/>
          <w:bCs/>
          <w:spacing w:val="-17"/>
        </w:rPr>
        <w:t xml:space="preserve">                 КЛЯВЛИНСКИЙ</w:t>
      </w:r>
    </w:p>
    <w:p w:rsidR="00A33CE8" w:rsidRPr="00724D34" w:rsidRDefault="00A33CE8" w:rsidP="0080786D">
      <w:pPr>
        <w:shd w:val="clear" w:color="auto" w:fill="FFFFFF"/>
        <w:spacing w:line="276" w:lineRule="auto"/>
        <w:rPr>
          <w:b/>
          <w:bCs/>
          <w:spacing w:val="-7"/>
        </w:rPr>
      </w:pPr>
      <w:r w:rsidRPr="00724D34">
        <w:rPr>
          <w:b/>
          <w:bCs/>
          <w:spacing w:val="-7"/>
        </w:rPr>
        <w:t xml:space="preserve">            Самарской  области</w:t>
      </w:r>
    </w:p>
    <w:p w:rsidR="00A33CE8" w:rsidRPr="00724D34" w:rsidRDefault="00A33CE8" w:rsidP="00A33CE8">
      <w:pPr>
        <w:shd w:val="clear" w:color="auto" w:fill="FFFFFF"/>
        <w:rPr>
          <w:b/>
          <w:bCs/>
          <w:spacing w:val="-7"/>
        </w:rPr>
      </w:pPr>
    </w:p>
    <w:p w:rsidR="00A33CE8" w:rsidRPr="00724D34" w:rsidRDefault="00A33CE8" w:rsidP="00A33CE8">
      <w:pPr>
        <w:shd w:val="clear" w:color="auto" w:fill="FFFFFF"/>
      </w:pPr>
      <w:r w:rsidRPr="00724D34">
        <w:t xml:space="preserve">         ПОСТАНОВЛЕНИЕ</w:t>
      </w:r>
    </w:p>
    <w:p w:rsidR="00D03446" w:rsidRPr="003F6929" w:rsidRDefault="003F6929" w:rsidP="00A33CE8">
      <w:pPr>
        <w:shd w:val="clear" w:color="auto" w:fill="FFFFFF"/>
        <w:spacing w:before="269"/>
        <w:rPr>
          <w:spacing w:val="-8"/>
          <w:u w:val="single"/>
        </w:rPr>
      </w:pPr>
      <w:r>
        <w:rPr>
          <w:spacing w:val="-8"/>
          <w:u w:val="single"/>
        </w:rPr>
        <w:t xml:space="preserve">          </w:t>
      </w:r>
      <w:r w:rsidR="002C1E15" w:rsidRPr="00A72D23">
        <w:rPr>
          <w:b/>
          <w:spacing w:val="-8"/>
          <w:u w:val="single"/>
        </w:rPr>
        <w:t>05</w:t>
      </w:r>
      <w:r w:rsidRPr="00A72D23">
        <w:rPr>
          <w:b/>
          <w:spacing w:val="-8"/>
          <w:u w:val="single"/>
        </w:rPr>
        <w:t>.0</w:t>
      </w:r>
      <w:r w:rsidR="002C1E15" w:rsidRPr="00A72D23">
        <w:rPr>
          <w:b/>
          <w:spacing w:val="-8"/>
          <w:u w:val="single"/>
        </w:rPr>
        <w:t>6</w:t>
      </w:r>
      <w:r w:rsidRPr="00A72D23">
        <w:rPr>
          <w:b/>
          <w:spacing w:val="-8"/>
          <w:u w:val="single"/>
        </w:rPr>
        <w:t>.201</w:t>
      </w:r>
      <w:r w:rsidR="00061602" w:rsidRPr="00A72D23">
        <w:rPr>
          <w:b/>
          <w:spacing w:val="-8"/>
          <w:u w:val="single"/>
        </w:rPr>
        <w:t>7</w:t>
      </w:r>
      <w:r w:rsidRPr="00A72D23">
        <w:rPr>
          <w:b/>
          <w:spacing w:val="-8"/>
          <w:u w:val="single"/>
        </w:rPr>
        <w:t xml:space="preserve"> г.</w:t>
      </w:r>
      <w:r w:rsidR="00A33CE8" w:rsidRPr="00A72D23">
        <w:rPr>
          <w:b/>
          <w:spacing w:val="-8"/>
          <w:u w:val="single"/>
        </w:rPr>
        <w:t xml:space="preserve"> №</w:t>
      </w:r>
      <w:r w:rsidR="00FA1B68" w:rsidRPr="00A72D23">
        <w:rPr>
          <w:b/>
          <w:spacing w:val="-8"/>
          <w:u w:val="single"/>
        </w:rPr>
        <w:t xml:space="preserve"> </w:t>
      </w:r>
      <w:r w:rsidR="002C1E15" w:rsidRPr="00A72D23">
        <w:rPr>
          <w:b/>
          <w:spacing w:val="-8"/>
          <w:u w:val="single"/>
        </w:rPr>
        <w:t>184</w:t>
      </w:r>
      <w:r w:rsidR="002C1E15">
        <w:rPr>
          <w:spacing w:val="-8"/>
          <w:u w:val="single"/>
        </w:rPr>
        <w:t>_____</w:t>
      </w:r>
      <w:r w:rsidR="00405EA2" w:rsidRPr="003F6929">
        <w:rPr>
          <w:spacing w:val="-8"/>
          <w:u w:val="single"/>
        </w:rPr>
        <w:t xml:space="preserve"> </w:t>
      </w:r>
    </w:p>
    <w:p w:rsidR="002C1E15" w:rsidRDefault="004D060C" w:rsidP="007E17CC">
      <w:pPr>
        <w:autoSpaceDE w:val="0"/>
        <w:autoSpaceDN w:val="0"/>
        <w:adjustRightInd w:val="0"/>
      </w:pPr>
      <w:r>
        <w:t>О вне</w:t>
      </w:r>
      <w:r w:rsidR="00866E6E">
        <w:t>сении изменений в постановление от</w:t>
      </w:r>
      <w:r w:rsidRPr="004D060C">
        <w:t xml:space="preserve"> 12.09.2014 г.</w:t>
      </w:r>
      <w:r w:rsidR="00866E6E">
        <w:t xml:space="preserve"> № 533</w:t>
      </w:r>
      <w:r w:rsidRPr="004D060C">
        <w:t xml:space="preserve"> </w:t>
      </w:r>
    </w:p>
    <w:p w:rsidR="007E17CC" w:rsidRPr="00724D34" w:rsidRDefault="004D060C" w:rsidP="007E17CC">
      <w:pPr>
        <w:autoSpaceDE w:val="0"/>
        <w:autoSpaceDN w:val="0"/>
        <w:adjustRightInd w:val="0"/>
      </w:pPr>
      <w:r>
        <w:t>«</w:t>
      </w:r>
      <w:r w:rsidR="00A33CE8" w:rsidRPr="00724D34">
        <w:t>Об утверждени</w:t>
      </w:r>
      <w:r w:rsidR="007E17CC" w:rsidRPr="00724D34">
        <w:t>и Административного  регламента</w:t>
      </w:r>
    </w:p>
    <w:p w:rsidR="002C1E15" w:rsidRDefault="00A33CE8" w:rsidP="007E17CC">
      <w:pPr>
        <w:autoSpaceDE w:val="0"/>
        <w:autoSpaceDN w:val="0"/>
        <w:adjustRightInd w:val="0"/>
      </w:pPr>
      <w:r w:rsidRPr="00724D34">
        <w:t xml:space="preserve">предоставления  </w:t>
      </w:r>
      <w:r w:rsidR="007E17CC" w:rsidRPr="00724D34">
        <w:t>администрацией муниципального района</w:t>
      </w:r>
    </w:p>
    <w:p w:rsidR="002C1E15" w:rsidRDefault="007E17CC" w:rsidP="007E17CC">
      <w:pPr>
        <w:autoSpaceDE w:val="0"/>
        <w:autoSpaceDN w:val="0"/>
        <w:adjustRightInd w:val="0"/>
      </w:pPr>
      <w:r w:rsidRPr="00724D34">
        <w:t xml:space="preserve"> Клявлинский Самарской области муниципальной услуги</w:t>
      </w:r>
      <w:r w:rsidR="00A33CE8" w:rsidRPr="00724D34">
        <w:t xml:space="preserve"> </w:t>
      </w:r>
      <w:proofErr w:type="gramStart"/>
      <w:r w:rsidR="006553A4" w:rsidRPr="00724D34">
        <w:t>по</w:t>
      </w:r>
      <w:proofErr w:type="gramEnd"/>
      <w:r w:rsidR="006553A4" w:rsidRPr="00724D34">
        <w:t xml:space="preserve"> </w:t>
      </w:r>
    </w:p>
    <w:p w:rsidR="002C1E15" w:rsidRDefault="006553A4" w:rsidP="007E17CC">
      <w:pPr>
        <w:autoSpaceDE w:val="0"/>
        <w:autoSpaceDN w:val="0"/>
        <w:adjustRightInd w:val="0"/>
      </w:pPr>
      <w:r w:rsidRPr="00724D34">
        <w:t>при</w:t>
      </w:r>
      <w:r w:rsidR="00B52E89">
        <w:t>нятию документов, а также выдаче</w:t>
      </w:r>
      <w:r w:rsidRPr="00724D34">
        <w:t xml:space="preserve"> решений о переводе </w:t>
      </w:r>
    </w:p>
    <w:p w:rsidR="002C1E15" w:rsidRDefault="006553A4" w:rsidP="007E17CC">
      <w:pPr>
        <w:autoSpaceDE w:val="0"/>
        <w:autoSpaceDN w:val="0"/>
        <w:adjustRightInd w:val="0"/>
      </w:pPr>
      <w:r w:rsidRPr="00724D34">
        <w:t xml:space="preserve">жилого помещения в нежилое или нежилого помещения в </w:t>
      </w:r>
    </w:p>
    <w:p w:rsidR="002C1E15" w:rsidRDefault="006553A4" w:rsidP="007E17CC">
      <w:pPr>
        <w:autoSpaceDE w:val="0"/>
        <w:autoSpaceDN w:val="0"/>
        <w:adjustRightInd w:val="0"/>
      </w:pPr>
      <w:r w:rsidRPr="00724D34">
        <w:t>жилое помещение</w:t>
      </w:r>
      <w:r w:rsidR="007E17CC" w:rsidRPr="00724D34">
        <w:t xml:space="preserve"> на территории муниципального района </w:t>
      </w:r>
    </w:p>
    <w:p w:rsidR="007E17CC" w:rsidRPr="00724D34" w:rsidRDefault="007E17CC" w:rsidP="007E17CC">
      <w:pPr>
        <w:autoSpaceDE w:val="0"/>
        <w:autoSpaceDN w:val="0"/>
        <w:adjustRightInd w:val="0"/>
      </w:pPr>
      <w:r w:rsidRPr="00724D34">
        <w:t>Клявлинский Самарской области</w:t>
      </w:r>
      <w:r w:rsidR="004D060C">
        <w:t>»</w:t>
      </w:r>
    </w:p>
    <w:p w:rsidR="00790E33" w:rsidRPr="00724D34" w:rsidRDefault="00790E33" w:rsidP="00A33CE8">
      <w:pPr>
        <w:autoSpaceDE w:val="0"/>
        <w:autoSpaceDN w:val="0"/>
        <w:adjustRightInd w:val="0"/>
      </w:pPr>
    </w:p>
    <w:p w:rsidR="00790E33" w:rsidRPr="00724D34" w:rsidRDefault="00790E33" w:rsidP="00A33CE8">
      <w:pPr>
        <w:autoSpaceDE w:val="0"/>
        <w:autoSpaceDN w:val="0"/>
        <w:adjustRightInd w:val="0"/>
      </w:pPr>
    </w:p>
    <w:p w:rsidR="00061602" w:rsidRPr="00061602" w:rsidRDefault="003A1825" w:rsidP="00061602">
      <w:pPr>
        <w:autoSpaceDE w:val="0"/>
        <w:autoSpaceDN w:val="0"/>
        <w:adjustRightInd w:val="0"/>
        <w:spacing w:line="360" w:lineRule="auto"/>
        <w:jc w:val="both"/>
      </w:pPr>
      <w:r w:rsidRPr="00724D34">
        <w:tab/>
      </w:r>
      <w:r w:rsidR="00750A17" w:rsidRPr="00061602">
        <w:t>В</w:t>
      </w:r>
      <w:r w:rsidR="00A33CE8" w:rsidRPr="00061602">
        <w:t xml:space="preserve"> соответствии </w:t>
      </w:r>
      <w:r w:rsidR="00032EA7">
        <w:t>с</w:t>
      </w:r>
      <w:r w:rsidR="00AD4FE9">
        <w:t xml:space="preserve">о ст. 23 Жилищного Кодекса РФ, </w:t>
      </w:r>
      <w:r w:rsidR="00DA6EBD">
        <w:t>Постановлением Администрации муниципального района Клявлинский от 30.09.2011 № 470/1 «</w:t>
      </w:r>
      <w:r w:rsidR="00542A0C" w:rsidRPr="00542A0C">
        <w:t>Об утверждении Порядка разработки и утверждения административных регламентов предоставления муниципальных услуг</w:t>
      </w:r>
      <w:r w:rsidR="00542A0C">
        <w:t>»,</w:t>
      </w:r>
      <w:r w:rsidR="00542A0C" w:rsidRPr="00542A0C">
        <w:t xml:space="preserve"> </w:t>
      </w:r>
      <w:r w:rsidR="00061602" w:rsidRPr="00061602">
        <w:t xml:space="preserve"> Администрация муниципального района Клявлинский ПОСТАНОВЛЯЕТ : </w:t>
      </w:r>
    </w:p>
    <w:p w:rsidR="00061602" w:rsidRPr="00061602" w:rsidRDefault="00061602" w:rsidP="0006160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</w:t>
      </w:r>
      <w:r w:rsidRPr="00061602">
        <w:t>Внести следующие изменения в постановление Администрации муниципального района Клявлинский от 12.09.2014 г. №</w:t>
      </w:r>
      <w:r w:rsidR="006511E8">
        <w:t xml:space="preserve"> </w:t>
      </w:r>
      <w:r w:rsidRPr="00061602">
        <w:t>533 «Об утверждении Административного  регламента предоставления  администрацией муниципального района Клявлинский Самарской области муниципальной услуги по принятию документов, а также выдач</w:t>
      </w:r>
      <w:r w:rsidR="00B52E89">
        <w:t>е</w:t>
      </w:r>
      <w:r w:rsidRPr="00061602">
        <w:t xml:space="preserve"> решений о переводе жилого помещения в нежилое или нежилого помещения в жилое помещение на территории муниципального района Клявлинский Самарской о</w:t>
      </w:r>
      <w:r w:rsidR="006511E8">
        <w:t xml:space="preserve">бласти» (далее - постановление) </w:t>
      </w:r>
      <w:r w:rsidRPr="00061602">
        <w:t>: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B43AC3">
        <w:lastRenderedPageBreak/>
        <w:t xml:space="preserve"> 1.1. Пункт 2</w:t>
      </w:r>
      <w:r w:rsidR="00E11F4B">
        <w:t>.</w:t>
      </w:r>
      <w:r w:rsidRPr="00B43AC3">
        <w:t>6</w:t>
      </w:r>
      <w:r w:rsidR="00E11F4B">
        <w:t>.</w:t>
      </w:r>
      <w:r w:rsidRPr="00B43AC3">
        <w:t xml:space="preserve">1 постановления изложить в следующей редакции : </w:t>
      </w:r>
      <w:r w:rsidRPr="00061602">
        <w:t xml:space="preserve"> </w:t>
      </w:r>
      <w:r w:rsidR="00542A0C">
        <w:t>«</w:t>
      </w:r>
      <w:r w:rsidR="002C1E15">
        <w:t xml:space="preserve">2.6.1. </w:t>
      </w:r>
      <w:r w:rsidRPr="00061602">
        <w:t>Документы, которые заявитель обязан предоставить самостоятельно: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061602">
        <w:t>- заявление о переводе помещения (Приложение 1);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061602">
        <w:t>- документ, удостоверяющий личность заявителя;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061602">
        <w:t>- документ, подтверждающий полномочия представителя (в случае обращения за предоставлением муниципальной услуги представителя получателя муниципальной услуги);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061602">
        <w:t>-</w:t>
      </w:r>
      <w:r w:rsidR="003D0BCB">
        <w:t xml:space="preserve"> </w:t>
      </w:r>
      <w:r w:rsidRPr="00061602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061602">
        <w:t>- план переводимого помеще</w:t>
      </w:r>
      <w:r w:rsidR="0028296D">
        <w:t>ния с его техническим описанием (</w:t>
      </w:r>
      <w:r w:rsidRPr="00061602">
        <w:t>в случае, если перевод</w:t>
      </w:r>
      <w:r w:rsidR="0028296D">
        <w:t xml:space="preserve">имое помещение является жилым, </w:t>
      </w:r>
      <w:r w:rsidRPr="00061602">
        <w:t>технический паспорт такого помещения;</w:t>
      </w:r>
    </w:p>
    <w:p w:rsidR="00061602" w:rsidRPr="00061602" w:rsidRDefault="00061602" w:rsidP="00061602">
      <w:pPr>
        <w:spacing w:line="360" w:lineRule="auto"/>
        <w:ind w:firstLine="709"/>
        <w:jc w:val="both"/>
      </w:pPr>
      <w:r w:rsidRPr="00061602">
        <w:t xml:space="preserve"> - поэтажный план дома, в котором находится переводимое помещение;</w:t>
      </w:r>
    </w:p>
    <w:p w:rsidR="00061602" w:rsidRPr="00061602" w:rsidRDefault="003D0BCB" w:rsidP="00061602">
      <w:pPr>
        <w:spacing w:line="360" w:lineRule="auto"/>
        <w:ind w:firstLine="709"/>
        <w:jc w:val="both"/>
      </w:pPr>
      <w:r>
        <w:t xml:space="preserve"> </w:t>
      </w:r>
      <w:r w:rsidR="00061602" w:rsidRPr="00061602">
        <w:t>- подготовленный и оформленный в установленном порядке проект переустройства и (или) перепланировки (реконст</w:t>
      </w:r>
      <w:r w:rsidR="00F5646D">
        <w:t xml:space="preserve">рукции) переводимого помещения </w:t>
      </w:r>
      <w:r w:rsidR="00F5646D" w:rsidRPr="00C10FD3">
        <w:t>(</w:t>
      </w:r>
      <w:r w:rsidR="00061602" w:rsidRPr="00C10FD3">
        <w:t>в случае, если переустройство и (или) перепланировка (реконструкция) требуются для обеспечения использования та</w:t>
      </w:r>
      <w:r w:rsidR="00F5646D" w:rsidRPr="00C10FD3">
        <w:t xml:space="preserve">кого помещения в качестве жилого или нежилого </w:t>
      </w:r>
      <w:r w:rsidR="006409FE" w:rsidRPr="00C10FD3">
        <w:t>помещения</w:t>
      </w:r>
      <w:r w:rsidR="00C10FD3">
        <w:t>.</w:t>
      </w:r>
      <w:r w:rsidR="002C1E15">
        <w:t>».</w:t>
      </w:r>
    </w:p>
    <w:p w:rsidR="00A33CE8" w:rsidRPr="00724D34" w:rsidRDefault="00E11F4B" w:rsidP="000616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 </w:t>
      </w:r>
      <w:r w:rsidR="00A33CE8" w:rsidRPr="00724D34">
        <w:t xml:space="preserve">2.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A33CE8" w:rsidRPr="00724D34" w:rsidRDefault="006409FE" w:rsidP="006409F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3.  Контроль за вы</w:t>
      </w:r>
      <w:r w:rsidR="00A33CE8" w:rsidRPr="00724D34">
        <w:t xml:space="preserve">полнением настоящего Постановления </w:t>
      </w:r>
      <w:r w:rsidR="00061602">
        <w:t xml:space="preserve">возложить </w:t>
      </w:r>
      <w:r w:rsidR="00E11F4B">
        <w:t>на заместителя Главы района по строительству и ЖКХ</w:t>
      </w:r>
      <w:r w:rsidR="00061602">
        <w:t xml:space="preserve"> Телегина А.В.</w:t>
      </w:r>
    </w:p>
    <w:p w:rsidR="00A33CE8" w:rsidRPr="00724D34" w:rsidRDefault="00A33CE8" w:rsidP="00A33C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3CE8" w:rsidRPr="00724D34" w:rsidRDefault="00A33CE8" w:rsidP="00A33CE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920" w:rsidRPr="00724D34" w:rsidRDefault="003F5920" w:rsidP="003F59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920" w:rsidRPr="00724D34" w:rsidRDefault="003F5920" w:rsidP="003F59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5920" w:rsidRPr="00724D34" w:rsidTr="00903C76">
        <w:tc>
          <w:tcPr>
            <w:tcW w:w="4785" w:type="dxa"/>
            <w:shd w:val="clear" w:color="auto" w:fill="auto"/>
          </w:tcPr>
          <w:p w:rsidR="003F5920" w:rsidRPr="00724D34" w:rsidRDefault="003F5920" w:rsidP="00903C76">
            <w:pPr>
              <w:ind w:left="567"/>
            </w:pPr>
            <w:r w:rsidRPr="00724D34">
              <w:t xml:space="preserve">Глава муниципального </w:t>
            </w:r>
          </w:p>
          <w:p w:rsidR="003F5920" w:rsidRPr="00724D34" w:rsidRDefault="003F5920" w:rsidP="00903C76">
            <w:pPr>
              <w:ind w:left="567"/>
            </w:pPr>
            <w:r w:rsidRPr="00724D34"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3F5920" w:rsidRPr="00724D34" w:rsidRDefault="003F5920" w:rsidP="00903C76">
            <w:r w:rsidRPr="00724D34">
              <w:t xml:space="preserve">            </w:t>
            </w:r>
          </w:p>
          <w:p w:rsidR="003F5920" w:rsidRPr="00724D34" w:rsidRDefault="003F5920" w:rsidP="00903C76">
            <w:r w:rsidRPr="00724D34">
              <w:t xml:space="preserve">              И.Н. Соловьев </w:t>
            </w:r>
          </w:p>
        </w:tc>
      </w:tr>
    </w:tbl>
    <w:p w:rsidR="00A33CE8" w:rsidRPr="00724D34" w:rsidRDefault="00A33CE8" w:rsidP="00A33CE8"/>
    <w:p w:rsidR="00A33CE8" w:rsidRPr="00724D34" w:rsidRDefault="00061602" w:rsidP="00A33CE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Иванов Е.А.</w:t>
      </w:r>
    </w:p>
    <w:sectPr w:rsidR="00A33CE8" w:rsidRPr="00724D34" w:rsidSect="007A395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20" w:rsidRDefault="00177320" w:rsidP="00461706">
      <w:r>
        <w:separator/>
      </w:r>
    </w:p>
  </w:endnote>
  <w:endnote w:type="continuationSeparator" w:id="0">
    <w:p w:rsidR="00177320" w:rsidRDefault="00177320" w:rsidP="004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20" w:rsidRDefault="00177320" w:rsidP="00461706">
      <w:r>
        <w:separator/>
      </w:r>
    </w:p>
  </w:footnote>
  <w:footnote w:type="continuationSeparator" w:id="0">
    <w:p w:rsidR="00177320" w:rsidRDefault="00177320" w:rsidP="0046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043"/>
    <w:multiLevelType w:val="hybridMultilevel"/>
    <w:tmpl w:val="4C9C78A4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D8"/>
    <w:multiLevelType w:val="hybridMultilevel"/>
    <w:tmpl w:val="2C22941E"/>
    <w:lvl w:ilvl="0" w:tplc="0D5CCEB2">
      <w:start w:val="1"/>
      <w:numFmt w:val="russianLower"/>
      <w:lvlText w:val="%1)"/>
      <w:lvlJc w:val="left"/>
      <w:pPr>
        <w:tabs>
          <w:tab w:val="num" w:pos="28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-54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AB3891"/>
    <w:multiLevelType w:val="hybridMultilevel"/>
    <w:tmpl w:val="CA94170A"/>
    <w:lvl w:ilvl="0" w:tplc="40849042">
      <w:start w:val="1"/>
      <w:numFmt w:val="decimal"/>
      <w:lvlText w:val="3.%1."/>
      <w:lvlJc w:val="left"/>
      <w:pPr>
        <w:tabs>
          <w:tab w:val="num" w:pos="104"/>
        </w:tabs>
        <w:ind w:firstLine="720"/>
      </w:pPr>
      <w:rPr>
        <w:rFonts w:hint="default"/>
        <w:color w:val="auto"/>
      </w:rPr>
    </w:lvl>
    <w:lvl w:ilvl="1" w:tplc="4838D90E">
      <w:start w:val="1"/>
      <w:numFmt w:val="decimal"/>
      <w:lvlText w:val="%2)"/>
      <w:lvlJc w:val="left"/>
      <w:pPr>
        <w:tabs>
          <w:tab w:val="num" w:pos="104"/>
        </w:tabs>
        <w:ind w:firstLine="720"/>
      </w:pPr>
      <w:rPr>
        <w:rFonts w:hint="default"/>
      </w:rPr>
    </w:lvl>
    <w:lvl w:ilvl="2" w:tplc="85C43F4A">
      <w:start w:val="1"/>
      <w:numFmt w:val="decimal"/>
      <w:lvlText w:val="%3)"/>
      <w:lvlJc w:val="left"/>
      <w:pPr>
        <w:tabs>
          <w:tab w:val="num" w:pos="284"/>
        </w:tabs>
        <w:ind w:firstLine="720"/>
      </w:pPr>
      <w:rPr>
        <w:rFonts w:hint="default"/>
      </w:rPr>
    </w:lvl>
    <w:lvl w:ilvl="3" w:tplc="7B4486C6">
      <w:start w:val="1"/>
      <w:numFmt w:val="russianLower"/>
      <w:lvlText w:val="%4)"/>
      <w:lvlJc w:val="left"/>
      <w:pPr>
        <w:tabs>
          <w:tab w:val="num" w:pos="1904"/>
        </w:tabs>
        <w:ind w:left="1620" w:firstLine="7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DEC6FC9"/>
    <w:multiLevelType w:val="hybridMultilevel"/>
    <w:tmpl w:val="7452E808"/>
    <w:lvl w:ilvl="0" w:tplc="15A83C10">
      <w:start w:val="1"/>
      <w:numFmt w:val="russianLower"/>
      <w:lvlText w:val="%1)"/>
      <w:lvlJc w:val="left"/>
      <w:pPr>
        <w:tabs>
          <w:tab w:val="num" w:pos="46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E63E8E"/>
    <w:multiLevelType w:val="hybridMultilevel"/>
    <w:tmpl w:val="21B44BB4"/>
    <w:lvl w:ilvl="0" w:tplc="AF864168">
      <w:start w:val="1"/>
      <w:numFmt w:val="russianLower"/>
      <w:lvlText w:val="%1)"/>
      <w:lvlJc w:val="left"/>
      <w:pPr>
        <w:tabs>
          <w:tab w:val="num" w:pos="464"/>
        </w:tabs>
        <w:ind w:firstLine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234B2"/>
    <w:multiLevelType w:val="hybridMultilevel"/>
    <w:tmpl w:val="84E6110E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AEF"/>
    <w:multiLevelType w:val="multilevel"/>
    <w:tmpl w:val="F37EE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1B64D7"/>
    <w:multiLevelType w:val="hybridMultilevel"/>
    <w:tmpl w:val="07D489C6"/>
    <w:lvl w:ilvl="0" w:tplc="BAB8D7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EBF"/>
    <w:multiLevelType w:val="hybridMultilevel"/>
    <w:tmpl w:val="40986BEA"/>
    <w:lvl w:ilvl="0" w:tplc="28164BEE">
      <w:start w:val="1"/>
      <w:numFmt w:val="russianLower"/>
      <w:lvlText w:val="%1)"/>
      <w:lvlJc w:val="left"/>
      <w:pPr>
        <w:tabs>
          <w:tab w:val="num" w:pos="284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706"/>
    <w:rsid w:val="00000CEA"/>
    <w:rsid w:val="0000508A"/>
    <w:rsid w:val="00007FC1"/>
    <w:rsid w:val="0001538A"/>
    <w:rsid w:val="00015AC0"/>
    <w:rsid w:val="00015DFB"/>
    <w:rsid w:val="00017191"/>
    <w:rsid w:val="00021840"/>
    <w:rsid w:val="00025B55"/>
    <w:rsid w:val="000275FB"/>
    <w:rsid w:val="00027EB5"/>
    <w:rsid w:val="00032EA7"/>
    <w:rsid w:val="00043A7B"/>
    <w:rsid w:val="00061602"/>
    <w:rsid w:val="00073CC2"/>
    <w:rsid w:val="0007502B"/>
    <w:rsid w:val="000A5982"/>
    <w:rsid w:val="000A7946"/>
    <w:rsid w:val="000B6D01"/>
    <w:rsid w:val="000C1F8A"/>
    <w:rsid w:val="000C411A"/>
    <w:rsid w:val="000C5881"/>
    <w:rsid w:val="000D35EE"/>
    <w:rsid w:val="000D5990"/>
    <w:rsid w:val="000D6DFE"/>
    <w:rsid w:val="000E0586"/>
    <w:rsid w:val="000E0C46"/>
    <w:rsid w:val="00102EB1"/>
    <w:rsid w:val="0011249F"/>
    <w:rsid w:val="001145C4"/>
    <w:rsid w:val="0012113E"/>
    <w:rsid w:val="001318DA"/>
    <w:rsid w:val="00143F47"/>
    <w:rsid w:val="00150D90"/>
    <w:rsid w:val="001513BC"/>
    <w:rsid w:val="00160B9C"/>
    <w:rsid w:val="0016226A"/>
    <w:rsid w:val="00177320"/>
    <w:rsid w:val="00180E40"/>
    <w:rsid w:val="00182333"/>
    <w:rsid w:val="0018408F"/>
    <w:rsid w:val="001A316A"/>
    <w:rsid w:val="001D5977"/>
    <w:rsid w:val="001E037A"/>
    <w:rsid w:val="001F1541"/>
    <w:rsid w:val="001F44F6"/>
    <w:rsid w:val="00202B48"/>
    <w:rsid w:val="002210A1"/>
    <w:rsid w:val="002215B9"/>
    <w:rsid w:val="00225119"/>
    <w:rsid w:val="00230A44"/>
    <w:rsid w:val="00231468"/>
    <w:rsid w:val="00241D78"/>
    <w:rsid w:val="00242264"/>
    <w:rsid w:val="00250584"/>
    <w:rsid w:val="00253C93"/>
    <w:rsid w:val="00261B7D"/>
    <w:rsid w:val="0026666C"/>
    <w:rsid w:val="00272404"/>
    <w:rsid w:val="00277FE3"/>
    <w:rsid w:val="0028296D"/>
    <w:rsid w:val="00284AFA"/>
    <w:rsid w:val="00287797"/>
    <w:rsid w:val="002A27BC"/>
    <w:rsid w:val="002B27AF"/>
    <w:rsid w:val="002C1E15"/>
    <w:rsid w:val="002D13F7"/>
    <w:rsid w:val="002E6CEF"/>
    <w:rsid w:val="002F1413"/>
    <w:rsid w:val="002F3661"/>
    <w:rsid w:val="002F5E20"/>
    <w:rsid w:val="002F75D7"/>
    <w:rsid w:val="00314BE0"/>
    <w:rsid w:val="00323D74"/>
    <w:rsid w:val="00325F84"/>
    <w:rsid w:val="00346A78"/>
    <w:rsid w:val="00361BC6"/>
    <w:rsid w:val="00391C9B"/>
    <w:rsid w:val="003924F7"/>
    <w:rsid w:val="003946A6"/>
    <w:rsid w:val="003A1825"/>
    <w:rsid w:val="003A72B0"/>
    <w:rsid w:val="003B1CE1"/>
    <w:rsid w:val="003C0654"/>
    <w:rsid w:val="003D0BCB"/>
    <w:rsid w:val="003D3A1D"/>
    <w:rsid w:val="003E45D7"/>
    <w:rsid w:val="003F116B"/>
    <w:rsid w:val="003F1E6C"/>
    <w:rsid w:val="003F35F8"/>
    <w:rsid w:val="003F5920"/>
    <w:rsid w:val="003F6929"/>
    <w:rsid w:val="00403393"/>
    <w:rsid w:val="00403E95"/>
    <w:rsid w:val="00405EA2"/>
    <w:rsid w:val="004071BD"/>
    <w:rsid w:val="0040778B"/>
    <w:rsid w:val="0041418F"/>
    <w:rsid w:val="0041515A"/>
    <w:rsid w:val="00417498"/>
    <w:rsid w:val="00435BF8"/>
    <w:rsid w:val="00461706"/>
    <w:rsid w:val="00463299"/>
    <w:rsid w:val="00470B4C"/>
    <w:rsid w:val="00480DB5"/>
    <w:rsid w:val="00483066"/>
    <w:rsid w:val="004A1152"/>
    <w:rsid w:val="004A395B"/>
    <w:rsid w:val="004A6953"/>
    <w:rsid w:val="004B1233"/>
    <w:rsid w:val="004B6FF9"/>
    <w:rsid w:val="004C0784"/>
    <w:rsid w:val="004C125D"/>
    <w:rsid w:val="004C4C57"/>
    <w:rsid w:val="004D060C"/>
    <w:rsid w:val="004E086D"/>
    <w:rsid w:val="004E697A"/>
    <w:rsid w:val="004F26A0"/>
    <w:rsid w:val="004F3871"/>
    <w:rsid w:val="0050161C"/>
    <w:rsid w:val="005118D5"/>
    <w:rsid w:val="00511F46"/>
    <w:rsid w:val="00516DCC"/>
    <w:rsid w:val="00517775"/>
    <w:rsid w:val="00520A9D"/>
    <w:rsid w:val="00523C06"/>
    <w:rsid w:val="00526DFC"/>
    <w:rsid w:val="005376B8"/>
    <w:rsid w:val="005418C0"/>
    <w:rsid w:val="00542A0C"/>
    <w:rsid w:val="00551222"/>
    <w:rsid w:val="00564261"/>
    <w:rsid w:val="00574790"/>
    <w:rsid w:val="00581CF1"/>
    <w:rsid w:val="005833B4"/>
    <w:rsid w:val="005A3EF9"/>
    <w:rsid w:val="005B58CB"/>
    <w:rsid w:val="005B59E5"/>
    <w:rsid w:val="005B5BFE"/>
    <w:rsid w:val="005D1DC2"/>
    <w:rsid w:val="005F0574"/>
    <w:rsid w:val="00612202"/>
    <w:rsid w:val="006409FE"/>
    <w:rsid w:val="006511E8"/>
    <w:rsid w:val="006553A4"/>
    <w:rsid w:val="00660620"/>
    <w:rsid w:val="00660C35"/>
    <w:rsid w:val="00660D7A"/>
    <w:rsid w:val="00663F16"/>
    <w:rsid w:val="0066679E"/>
    <w:rsid w:val="006712EB"/>
    <w:rsid w:val="00686C78"/>
    <w:rsid w:val="006A2FE2"/>
    <w:rsid w:val="006B6457"/>
    <w:rsid w:val="006C4C56"/>
    <w:rsid w:val="006C5E76"/>
    <w:rsid w:val="006F49CA"/>
    <w:rsid w:val="00724D34"/>
    <w:rsid w:val="0072665C"/>
    <w:rsid w:val="007379D8"/>
    <w:rsid w:val="00744DCB"/>
    <w:rsid w:val="00750A17"/>
    <w:rsid w:val="00761B19"/>
    <w:rsid w:val="007711B7"/>
    <w:rsid w:val="007753CF"/>
    <w:rsid w:val="00790E33"/>
    <w:rsid w:val="007A0B60"/>
    <w:rsid w:val="007A3952"/>
    <w:rsid w:val="007A75D4"/>
    <w:rsid w:val="007B060C"/>
    <w:rsid w:val="007C2291"/>
    <w:rsid w:val="007C28B3"/>
    <w:rsid w:val="007C6CB6"/>
    <w:rsid w:val="007D3E6C"/>
    <w:rsid w:val="007D46E8"/>
    <w:rsid w:val="007E17CC"/>
    <w:rsid w:val="00801354"/>
    <w:rsid w:val="0080786D"/>
    <w:rsid w:val="00811F62"/>
    <w:rsid w:val="008178A9"/>
    <w:rsid w:val="00820D68"/>
    <w:rsid w:val="00821E70"/>
    <w:rsid w:val="00826FAC"/>
    <w:rsid w:val="00827CA5"/>
    <w:rsid w:val="008403DB"/>
    <w:rsid w:val="0084741C"/>
    <w:rsid w:val="008479D3"/>
    <w:rsid w:val="00851449"/>
    <w:rsid w:val="0086339C"/>
    <w:rsid w:val="00866E6E"/>
    <w:rsid w:val="0086793F"/>
    <w:rsid w:val="0087312E"/>
    <w:rsid w:val="008741B1"/>
    <w:rsid w:val="00884EAD"/>
    <w:rsid w:val="008A38D6"/>
    <w:rsid w:val="008A3E0A"/>
    <w:rsid w:val="008C1E31"/>
    <w:rsid w:val="008D33A3"/>
    <w:rsid w:val="008D377D"/>
    <w:rsid w:val="008D7146"/>
    <w:rsid w:val="008E4662"/>
    <w:rsid w:val="008E63DC"/>
    <w:rsid w:val="00903C76"/>
    <w:rsid w:val="0090726E"/>
    <w:rsid w:val="0091725C"/>
    <w:rsid w:val="0093565B"/>
    <w:rsid w:val="009424DB"/>
    <w:rsid w:val="00945F19"/>
    <w:rsid w:val="00972021"/>
    <w:rsid w:val="0099025A"/>
    <w:rsid w:val="009A64DA"/>
    <w:rsid w:val="009B40F2"/>
    <w:rsid w:val="009D4FF1"/>
    <w:rsid w:val="009E0590"/>
    <w:rsid w:val="009E5669"/>
    <w:rsid w:val="009E6030"/>
    <w:rsid w:val="00A020BE"/>
    <w:rsid w:val="00A03991"/>
    <w:rsid w:val="00A04F8F"/>
    <w:rsid w:val="00A24AFC"/>
    <w:rsid w:val="00A26A46"/>
    <w:rsid w:val="00A27F45"/>
    <w:rsid w:val="00A33CE8"/>
    <w:rsid w:val="00A5492A"/>
    <w:rsid w:val="00A5525D"/>
    <w:rsid w:val="00A5660B"/>
    <w:rsid w:val="00A72D23"/>
    <w:rsid w:val="00A8660B"/>
    <w:rsid w:val="00A875BA"/>
    <w:rsid w:val="00A9087D"/>
    <w:rsid w:val="00A963F2"/>
    <w:rsid w:val="00AD4FE9"/>
    <w:rsid w:val="00AD69BF"/>
    <w:rsid w:val="00AD7631"/>
    <w:rsid w:val="00AE600F"/>
    <w:rsid w:val="00B24530"/>
    <w:rsid w:val="00B30BCF"/>
    <w:rsid w:val="00B32137"/>
    <w:rsid w:val="00B34A10"/>
    <w:rsid w:val="00B3522B"/>
    <w:rsid w:val="00B43AC3"/>
    <w:rsid w:val="00B445A3"/>
    <w:rsid w:val="00B4478B"/>
    <w:rsid w:val="00B52E89"/>
    <w:rsid w:val="00B56B3E"/>
    <w:rsid w:val="00B609BE"/>
    <w:rsid w:val="00B634D3"/>
    <w:rsid w:val="00B9411D"/>
    <w:rsid w:val="00BA05FA"/>
    <w:rsid w:val="00BD48F7"/>
    <w:rsid w:val="00BD67A0"/>
    <w:rsid w:val="00C00518"/>
    <w:rsid w:val="00C07BBC"/>
    <w:rsid w:val="00C10E86"/>
    <w:rsid w:val="00C10FD3"/>
    <w:rsid w:val="00C20529"/>
    <w:rsid w:val="00C2279A"/>
    <w:rsid w:val="00C3112A"/>
    <w:rsid w:val="00C31B77"/>
    <w:rsid w:val="00C37F22"/>
    <w:rsid w:val="00C40177"/>
    <w:rsid w:val="00C53244"/>
    <w:rsid w:val="00C5357E"/>
    <w:rsid w:val="00C574D5"/>
    <w:rsid w:val="00C75DAA"/>
    <w:rsid w:val="00C83D66"/>
    <w:rsid w:val="00C84B8A"/>
    <w:rsid w:val="00C93283"/>
    <w:rsid w:val="00CA5729"/>
    <w:rsid w:val="00CB6048"/>
    <w:rsid w:val="00CB6BBF"/>
    <w:rsid w:val="00CB7099"/>
    <w:rsid w:val="00CB797B"/>
    <w:rsid w:val="00CD074A"/>
    <w:rsid w:val="00CD1632"/>
    <w:rsid w:val="00CD3AF7"/>
    <w:rsid w:val="00CD4287"/>
    <w:rsid w:val="00CD5F40"/>
    <w:rsid w:val="00CF1574"/>
    <w:rsid w:val="00D03446"/>
    <w:rsid w:val="00D04148"/>
    <w:rsid w:val="00D33947"/>
    <w:rsid w:val="00D358D8"/>
    <w:rsid w:val="00D47E3B"/>
    <w:rsid w:val="00D554E6"/>
    <w:rsid w:val="00D818E3"/>
    <w:rsid w:val="00D85568"/>
    <w:rsid w:val="00DA6EBD"/>
    <w:rsid w:val="00DB584B"/>
    <w:rsid w:val="00DC448D"/>
    <w:rsid w:val="00DC7068"/>
    <w:rsid w:val="00DE2D21"/>
    <w:rsid w:val="00DE317F"/>
    <w:rsid w:val="00DE51FE"/>
    <w:rsid w:val="00DE734E"/>
    <w:rsid w:val="00E06A5C"/>
    <w:rsid w:val="00E10738"/>
    <w:rsid w:val="00E11F4B"/>
    <w:rsid w:val="00E27C4D"/>
    <w:rsid w:val="00E4189E"/>
    <w:rsid w:val="00E55F0B"/>
    <w:rsid w:val="00E56520"/>
    <w:rsid w:val="00E6165C"/>
    <w:rsid w:val="00E72BA4"/>
    <w:rsid w:val="00E73A8D"/>
    <w:rsid w:val="00E97C2F"/>
    <w:rsid w:val="00EA645C"/>
    <w:rsid w:val="00EB7F5B"/>
    <w:rsid w:val="00EC2C34"/>
    <w:rsid w:val="00EC7DE8"/>
    <w:rsid w:val="00ED3738"/>
    <w:rsid w:val="00ED4CE8"/>
    <w:rsid w:val="00ED6F22"/>
    <w:rsid w:val="00EE5AE7"/>
    <w:rsid w:val="00F05C70"/>
    <w:rsid w:val="00F115E1"/>
    <w:rsid w:val="00F14883"/>
    <w:rsid w:val="00F22E62"/>
    <w:rsid w:val="00F52CAE"/>
    <w:rsid w:val="00F53D4A"/>
    <w:rsid w:val="00F5646D"/>
    <w:rsid w:val="00F6689A"/>
    <w:rsid w:val="00F66CA9"/>
    <w:rsid w:val="00F80914"/>
    <w:rsid w:val="00F90EE8"/>
    <w:rsid w:val="00F93D65"/>
    <w:rsid w:val="00F94B72"/>
    <w:rsid w:val="00F97AB0"/>
    <w:rsid w:val="00F97FA2"/>
    <w:rsid w:val="00FA1B68"/>
    <w:rsid w:val="00FA1EF8"/>
    <w:rsid w:val="00FA234C"/>
    <w:rsid w:val="00FA3151"/>
    <w:rsid w:val="00FA456A"/>
    <w:rsid w:val="00FC02F5"/>
    <w:rsid w:val="00FC32B5"/>
    <w:rsid w:val="00FC3D43"/>
    <w:rsid w:val="00FC5F6C"/>
    <w:rsid w:val="00FC6109"/>
    <w:rsid w:val="00FC795A"/>
    <w:rsid w:val="00FD3FE0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617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461706"/>
    <w:pPr>
      <w:keepNext/>
      <w:spacing w:before="1200" w:after="600"/>
      <w:outlineLvl w:val="2"/>
    </w:pPr>
    <w:rPr>
      <w:rFonts w:ascii="Verdana" w:eastAsia="Times New Roman" w:hAnsi="Verdana"/>
      <w:bCs/>
      <w:color w:val="C41C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1706"/>
    <w:rPr>
      <w:color w:val="0000FF"/>
      <w:u w:val="single"/>
    </w:rPr>
  </w:style>
  <w:style w:type="paragraph" w:customStyle="1" w:styleId="ConsPlusTitle">
    <w:name w:val="ConsPlusTitle"/>
    <w:rsid w:val="0046170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617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1706"/>
    <w:rPr>
      <w:rFonts w:ascii="Verdana" w:eastAsia="Times New Roman" w:hAnsi="Verdana" w:cs="Arial"/>
      <w:bCs/>
      <w:color w:val="C41C16"/>
      <w:sz w:val="24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61706"/>
  </w:style>
  <w:style w:type="character" w:customStyle="1" w:styleId="TextNPA">
    <w:name w:val="Text NPA"/>
    <w:rsid w:val="00461706"/>
    <w:rPr>
      <w:rFonts w:ascii="Courier New" w:hAnsi="Courier New"/>
    </w:rPr>
  </w:style>
  <w:style w:type="paragraph" w:customStyle="1" w:styleId="Pro-List1">
    <w:name w:val="Pro-List #1"/>
    <w:basedOn w:val="a"/>
    <w:link w:val="Pro-List10"/>
    <w:rsid w:val="0046170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"/>
    <w:link w:val="Pro-List1"/>
    <w:rsid w:val="00461706"/>
    <w:rPr>
      <w:rFonts w:ascii="Georgia" w:eastAsia="Times New Roman" w:hAnsi="Georgia"/>
      <w:sz w:val="24"/>
      <w:szCs w:val="24"/>
    </w:rPr>
  </w:style>
  <w:style w:type="paragraph" w:customStyle="1" w:styleId="Pro-List2">
    <w:name w:val="Pro-List #2"/>
    <w:basedOn w:val="Pro-List1"/>
    <w:link w:val="Pro-List20"/>
    <w:rsid w:val="00461706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link w:val="Pro-List2"/>
    <w:rsid w:val="00461706"/>
    <w:rPr>
      <w:rFonts w:ascii="Georgia" w:eastAsia="Times New Roman" w:hAnsi="Georgia"/>
      <w:sz w:val="24"/>
      <w:szCs w:val="24"/>
    </w:rPr>
  </w:style>
  <w:style w:type="paragraph" w:customStyle="1" w:styleId="ConsPlusNormal">
    <w:name w:val="ConsPlu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0">
    <w:name w:val="consplustitle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basedOn w:val="a"/>
    <w:uiPriority w:val="1"/>
    <w:qFormat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461706"/>
    <w:rPr>
      <w:b/>
      <w:bCs/>
    </w:rPr>
  </w:style>
  <w:style w:type="paragraph" w:customStyle="1" w:styleId="consplusnormal0">
    <w:name w:val="consplusnormal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rsid w:val="0046170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rsid w:val="00461706"/>
    <w:rPr>
      <w:rFonts w:eastAsia="Times New Roman"/>
      <w:sz w:val="24"/>
      <w:szCs w:val="24"/>
    </w:rPr>
  </w:style>
  <w:style w:type="character" w:styleId="a8">
    <w:name w:val="page number"/>
    <w:rsid w:val="00461706"/>
  </w:style>
  <w:style w:type="paragraph" w:styleId="a9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a"/>
    <w:rsid w:val="00461706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9"/>
    <w:rsid w:val="00461706"/>
    <w:rPr>
      <w:rFonts w:eastAsia="Times New Roman"/>
    </w:rPr>
  </w:style>
  <w:style w:type="character" w:styleId="ab">
    <w:name w:val="footnote reference"/>
    <w:rsid w:val="00461706"/>
    <w:rPr>
      <w:vertAlign w:val="superscript"/>
    </w:rPr>
  </w:style>
  <w:style w:type="paragraph" w:customStyle="1" w:styleId="ConsNormal">
    <w:name w:val="Con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170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Стиль порядка"/>
    <w:basedOn w:val="a"/>
    <w:link w:val="ad"/>
    <w:rsid w:val="0046170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eastAsia="Times New Roman"/>
    </w:rPr>
  </w:style>
  <w:style w:type="character" w:customStyle="1" w:styleId="ad">
    <w:name w:val="Стиль порядка Знак"/>
    <w:link w:val="ac"/>
    <w:rsid w:val="00461706"/>
    <w:rPr>
      <w:rFonts w:eastAsia="Times New Roman"/>
      <w:sz w:val="28"/>
      <w:szCs w:val="28"/>
    </w:rPr>
  </w:style>
  <w:style w:type="paragraph" w:customStyle="1" w:styleId="ConsCell">
    <w:name w:val="ConsCell"/>
    <w:rsid w:val="004617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rsid w:val="004617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461706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61706"/>
    <w:rPr>
      <w:rFonts w:eastAsia="Times New Roman"/>
    </w:rPr>
  </w:style>
  <w:style w:type="character" w:styleId="af1">
    <w:name w:val="endnote reference"/>
    <w:semiHidden/>
    <w:unhideWhenUsed/>
    <w:rsid w:val="00461706"/>
    <w:rPr>
      <w:vertAlign w:val="superscript"/>
    </w:rPr>
  </w:style>
  <w:style w:type="paragraph" w:customStyle="1" w:styleId="af2">
    <w:name w:val="Знак"/>
    <w:basedOn w:val="a"/>
    <w:rsid w:val="0046170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46170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4">
    <w:name w:val="Normal (Web)"/>
    <w:basedOn w:val="a"/>
    <w:rsid w:val="00461706"/>
    <w:rPr>
      <w:rFonts w:eastAsia="Times New Roman"/>
      <w:sz w:val="24"/>
      <w:szCs w:val="24"/>
    </w:rPr>
  </w:style>
  <w:style w:type="paragraph" w:customStyle="1" w:styleId="af5">
    <w:name w:val="Стиль главы порядка"/>
    <w:basedOn w:val="a"/>
    <w:rsid w:val="00461706"/>
    <w:pPr>
      <w:jc w:val="center"/>
    </w:pPr>
    <w:rPr>
      <w:rFonts w:eastAsia="Times New Roman"/>
      <w:b/>
      <w:bCs/>
    </w:rPr>
  </w:style>
  <w:style w:type="paragraph" w:customStyle="1" w:styleId="32">
    <w:name w:val="Основной текст с отступом 32"/>
    <w:basedOn w:val="a"/>
    <w:rsid w:val="00461706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46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4"/>
      <w:szCs w:val="24"/>
    </w:rPr>
  </w:style>
  <w:style w:type="character" w:customStyle="1" w:styleId="HTML0">
    <w:name w:val="Стандартный HTML Знак"/>
    <w:link w:val="HTML"/>
    <w:rsid w:val="00461706"/>
    <w:rPr>
      <w:rFonts w:ascii="Courier New" w:eastAsia="Times New Roman" w:hAnsi="Courier New" w:cs="Courier New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689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6689A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6160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6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617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461706"/>
    <w:pPr>
      <w:keepNext/>
      <w:spacing w:before="1200" w:after="600"/>
      <w:outlineLvl w:val="2"/>
    </w:pPr>
    <w:rPr>
      <w:rFonts w:ascii="Verdana" w:eastAsia="Times New Roman" w:hAnsi="Verdana"/>
      <w:bCs/>
      <w:color w:val="C41C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1706"/>
    <w:rPr>
      <w:color w:val="0000FF"/>
      <w:u w:val="single"/>
    </w:rPr>
  </w:style>
  <w:style w:type="paragraph" w:customStyle="1" w:styleId="ConsPlusTitle">
    <w:name w:val="ConsPlusTitle"/>
    <w:rsid w:val="0046170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4617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1706"/>
    <w:rPr>
      <w:rFonts w:ascii="Verdana" w:eastAsia="Times New Roman" w:hAnsi="Verdana" w:cs="Arial"/>
      <w:bCs/>
      <w:color w:val="C41C16"/>
      <w:sz w:val="24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61706"/>
  </w:style>
  <w:style w:type="character" w:customStyle="1" w:styleId="TextNPA">
    <w:name w:val="Text NPA"/>
    <w:rsid w:val="00461706"/>
    <w:rPr>
      <w:rFonts w:ascii="Courier New" w:hAnsi="Courier New"/>
    </w:rPr>
  </w:style>
  <w:style w:type="paragraph" w:customStyle="1" w:styleId="Pro-List1">
    <w:name w:val="Pro-List #1"/>
    <w:basedOn w:val="a"/>
    <w:link w:val="Pro-List10"/>
    <w:rsid w:val="0046170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"/>
    <w:link w:val="Pro-List1"/>
    <w:rsid w:val="00461706"/>
    <w:rPr>
      <w:rFonts w:ascii="Georgia" w:eastAsia="Times New Roman" w:hAnsi="Georgia"/>
      <w:sz w:val="24"/>
      <w:szCs w:val="24"/>
    </w:rPr>
  </w:style>
  <w:style w:type="paragraph" w:customStyle="1" w:styleId="Pro-List2">
    <w:name w:val="Pro-List #2"/>
    <w:basedOn w:val="Pro-List1"/>
    <w:link w:val="Pro-List20"/>
    <w:rsid w:val="00461706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link w:val="Pro-List2"/>
    <w:rsid w:val="00461706"/>
    <w:rPr>
      <w:rFonts w:ascii="Georgia" w:eastAsia="Times New Roman" w:hAnsi="Georgia"/>
      <w:sz w:val="24"/>
      <w:szCs w:val="24"/>
    </w:rPr>
  </w:style>
  <w:style w:type="paragraph" w:customStyle="1" w:styleId="ConsPlusNormal">
    <w:name w:val="ConsPlu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0">
    <w:name w:val="consplustitle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basedOn w:val="a"/>
    <w:uiPriority w:val="1"/>
    <w:qFormat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461706"/>
    <w:rPr>
      <w:b/>
      <w:bCs/>
    </w:rPr>
  </w:style>
  <w:style w:type="paragraph" w:customStyle="1" w:styleId="consplusnormal0">
    <w:name w:val="consplusnormal"/>
    <w:basedOn w:val="a"/>
    <w:rsid w:val="004617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rsid w:val="0046170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rsid w:val="00461706"/>
    <w:rPr>
      <w:rFonts w:eastAsia="Times New Roman"/>
      <w:sz w:val="24"/>
      <w:szCs w:val="24"/>
    </w:rPr>
  </w:style>
  <w:style w:type="character" w:styleId="a8">
    <w:name w:val="page number"/>
    <w:rsid w:val="00461706"/>
  </w:style>
  <w:style w:type="paragraph" w:styleId="a9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a"/>
    <w:rsid w:val="00461706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9"/>
    <w:rsid w:val="00461706"/>
    <w:rPr>
      <w:rFonts w:eastAsia="Times New Roman"/>
    </w:rPr>
  </w:style>
  <w:style w:type="character" w:styleId="ab">
    <w:name w:val="footnote reference"/>
    <w:rsid w:val="00461706"/>
    <w:rPr>
      <w:vertAlign w:val="superscript"/>
    </w:rPr>
  </w:style>
  <w:style w:type="paragraph" w:customStyle="1" w:styleId="ConsNormal">
    <w:name w:val="ConsNormal"/>
    <w:rsid w:val="00461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170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Стиль порядка"/>
    <w:basedOn w:val="a"/>
    <w:link w:val="ad"/>
    <w:rsid w:val="00461706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eastAsia="Times New Roman"/>
    </w:rPr>
  </w:style>
  <w:style w:type="character" w:customStyle="1" w:styleId="ad">
    <w:name w:val="Стиль порядка Знак"/>
    <w:link w:val="ac"/>
    <w:rsid w:val="00461706"/>
    <w:rPr>
      <w:rFonts w:eastAsia="Times New Roman"/>
      <w:sz w:val="28"/>
      <w:szCs w:val="28"/>
    </w:rPr>
  </w:style>
  <w:style w:type="paragraph" w:customStyle="1" w:styleId="ConsCell">
    <w:name w:val="ConsCell"/>
    <w:rsid w:val="004617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e">
    <w:name w:val="Table Grid"/>
    <w:basedOn w:val="a1"/>
    <w:rsid w:val="004617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461706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461706"/>
    <w:rPr>
      <w:rFonts w:eastAsia="Times New Roman"/>
    </w:rPr>
  </w:style>
  <w:style w:type="character" w:styleId="af1">
    <w:name w:val="endnote reference"/>
    <w:semiHidden/>
    <w:unhideWhenUsed/>
    <w:rsid w:val="00461706"/>
    <w:rPr>
      <w:vertAlign w:val="superscript"/>
    </w:rPr>
  </w:style>
  <w:style w:type="paragraph" w:customStyle="1" w:styleId="af2">
    <w:name w:val="Знак"/>
    <w:basedOn w:val="a"/>
    <w:rsid w:val="0046170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3">
    <w:name w:val="Содержимое таблицы"/>
    <w:basedOn w:val="a"/>
    <w:rsid w:val="0046170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4">
    <w:name w:val="Normal (Web)"/>
    <w:basedOn w:val="a"/>
    <w:rsid w:val="00461706"/>
    <w:rPr>
      <w:rFonts w:eastAsia="Times New Roman"/>
      <w:sz w:val="24"/>
      <w:szCs w:val="24"/>
    </w:rPr>
  </w:style>
  <w:style w:type="paragraph" w:customStyle="1" w:styleId="af5">
    <w:name w:val="Стиль главы порядка"/>
    <w:basedOn w:val="a"/>
    <w:rsid w:val="00461706"/>
    <w:pPr>
      <w:jc w:val="center"/>
    </w:pPr>
    <w:rPr>
      <w:rFonts w:eastAsia="Times New Roman"/>
      <w:b/>
      <w:bCs/>
    </w:rPr>
  </w:style>
  <w:style w:type="paragraph" w:customStyle="1" w:styleId="32">
    <w:name w:val="Основной текст с отступом 32"/>
    <w:basedOn w:val="a"/>
    <w:rsid w:val="00461706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46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4"/>
      <w:szCs w:val="24"/>
    </w:rPr>
  </w:style>
  <w:style w:type="character" w:customStyle="1" w:styleId="HTML0">
    <w:name w:val="Стандартный HTML Знак"/>
    <w:link w:val="HTML"/>
    <w:rsid w:val="00461706"/>
    <w:rPr>
      <w:rFonts w:ascii="Courier New" w:eastAsia="Times New Roman" w:hAnsi="Courier New" w:cs="Courier New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689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F6689A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6160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021D-1A4D-4C0A-8F68-78B0DDCA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2897</CharactersWithSpaces>
  <SharedDoc>false</SharedDoc>
  <HLinks>
    <vt:vector size="30" baseType="variant">
      <vt:variant>
        <vt:i4>8192125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1966096</vt:i4>
      </vt:variant>
      <vt:variant>
        <vt:i4>6</vt:i4>
      </vt:variant>
      <vt:variant>
        <vt:i4>0</vt:i4>
      </vt:variant>
      <vt:variant>
        <vt:i4>5</vt:i4>
      </vt:variant>
      <vt:variant>
        <vt:lpwstr>http://www.klvreg63.narod.ru/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consultantplus://offline/main?base=RLAW256;n=36482;fld=134;dst=100017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Юрискон-Стас</dc:creator>
  <cp:lastModifiedBy>1</cp:lastModifiedBy>
  <cp:revision>9</cp:revision>
  <cp:lastPrinted>2017-06-13T07:58:00Z</cp:lastPrinted>
  <dcterms:created xsi:type="dcterms:W3CDTF">2017-05-30T06:46:00Z</dcterms:created>
  <dcterms:modified xsi:type="dcterms:W3CDTF">2017-06-13T07:58:00Z</dcterms:modified>
</cp:coreProperties>
</file>