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3" w:rsidRDefault="00056163" w:rsidP="00F67E33">
      <w:r>
        <w:t xml:space="preserve">                         </w:t>
      </w:r>
    </w:p>
    <w:p w:rsidR="000F39CC" w:rsidRPr="00F22B29" w:rsidRDefault="00DD4D2C" w:rsidP="000F39CC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49.2pt;z-index:251658240" o:allowincell="f" adj="-992,4390,-724,4390,-455,4390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Pr="00185A87" w:rsidRDefault="00056163" w:rsidP="00202362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185A87">
                    <w:rPr>
                      <w:color w:val="000000" w:themeColor="text1"/>
                      <w:sz w:val="32"/>
                      <w:szCs w:val="32"/>
                    </w:rPr>
                    <w:t xml:space="preserve">        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0F39CC" w:rsidRPr="000F39CC">
        <w:rPr>
          <w:bCs/>
          <w:iCs/>
          <w:sz w:val="28"/>
          <w:szCs w:val="28"/>
        </w:rPr>
        <w:t xml:space="preserve"> </w:t>
      </w:r>
      <w:r w:rsidR="000F39CC" w:rsidRPr="00A45340">
        <w:rPr>
          <w:bCs/>
          <w:iCs/>
          <w:sz w:val="28"/>
          <w:szCs w:val="28"/>
        </w:rPr>
        <w:t>РОССИЙСКАЯ ФЕДЕРАЦИЯ</w:t>
      </w:r>
    </w:p>
    <w:p w:rsidR="000F39CC" w:rsidRDefault="000F39CC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0F39CC" w:rsidRDefault="000F39CC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45340">
        <w:rPr>
          <w:b/>
          <w:sz w:val="28"/>
          <w:szCs w:val="28"/>
        </w:rPr>
        <w:t xml:space="preserve">сельского поселения </w:t>
      </w:r>
    </w:p>
    <w:p w:rsidR="000F39CC" w:rsidRPr="00A45340" w:rsidRDefault="000F39CC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Борискино-Игар</w:t>
      </w:r>
      <w:r w:rsidRPr="00A45340">
        <w:rPr>
          <w:b/>
          <w:sz w:val="28"/>
          <w:szCs w:val="28"/>
        </w:rPr>
        <w:t xml:space="preserve"> </w:t>
      </w:r>
    </w:p>
    <w:p w:rsidR="000F39CC" w:rsidRPr="00A45340" w:rsidRDefault="000F39CC" w:rsidP="000F39CC">
      <w:pPr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муниципального района</w:t>
      </w:r>
    </w:p>
    <w:p w:rsidR="000F39CC" w:rsidRPr="00A45340" w:rsidRDefault="000F39CC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45340">
        <w:rPr>
          <w:b/>
          <w:sz w:val="28"/>
          <w:szCs w:val="28"/>
        </w:rPr>
        <w:t xml:space="preserve">Клявлинский </w:t>
      </w:r>
    </w:p>
    <w:p w:rsidR="000F39CC" w:rsidRPr="00A45340" w:rsidRDefault="000F39CC" w:rsidP="000F39CC">
      <w:pPr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Самарской области</w:t>
      </w:r>
    </w:p>
    <w:p w:rsidR="000F39CC" w:rsidRPr="00A45340" w:rsidRDefault="000F39CC" w:rsidP="000F39CC"/>
    <w:p w:rsidR="000F39CC" w:rsidRDefault="004B7A18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39CC" w:rsidRPr="00A45340">
        <w:rPr>
          <w:b/>
          <w:sz w:val="28"/>
          <w:szCs w:val="28"/>
        </w:rPr>
        <w:t>ПОСТАНОВЛЕНИЕ</w:t>
      </w:r>
    </w:p>
    <w:p w:rsidR="004B7A18" w:rsidRPr="00A45340" w:rsidRDefault="004B7A18" w:rsidP="000F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01.09.2017г №14</w:t>
      </w:r>
    </w:p>
    <w:p w:rsidR="00056163" w:rsidRPr="00E27AE0" w:rsidRDefault="00056163" w:rsidP="000F39CC">
      <w:r w:rsidRPr="00E27AE0">
        <w:t xml:space="preserve">Об утверждении Порядка </w:t>
      </w:r>
      <w:r w:rsidR="00E47E46" w:rsidRPr="00E27AE0">
        <w:t xml:space="preserve">проведения </w:t>
      </w:r>
      <w:proofErr w:type="spellStart"/>
      <w:r w:rsidR="00E47E46" w:rsidRPr="00E27AE0">
        <w:t>антикоррупционного</w:t>
      </w:r>
      <w:proofErr w:type="spellEnd"/>
    </w:p>
    <w:p w:rsidR="000F39CC" w:rsidRPr="00E27AE0" w:rsidRDefault="00E47E46" w:rsidP="000F39CC">
      <w:pPr>
        <w:jc w:val="both"/>
      </w:pPr>
      <w:r w:rsidRPr="00E27AE0">
        <w:t xml:space="preserve">мониторинга на территории </w:t>
      </w:r>
      <w:r w:rsidR="000F39CC" w:rsidRPr="00E27AE0">
        <w:t>сельского поселения Борискино-Игар</w:t>
      </w:r>
    </w:p>
    <w:p w:rsidR="00E47E46" w:rsidRPr="00E27AE0" w:rsidRDefault="00E47E46" w:rsidP="00F67E33">
      <w:pPr>
        <w:jc w:val="both"/>
      </w:pPr>
      <w:r w:rsidRPr="00E27AE0">
        <w:t>муниципального района Клявлинский</w:t>
      </w:r>
    </w:p>
    <w:p w:rsidR="00056163" w:rsidRPr="00E27AE0" w:rsidRDefault="00056163" w:rsidP="00F67E33">
      <w:pPr>
        <w:jc w:val="both"/>
      </w:pPr>
    </w:p>
    <w:p w:rsidR="00056163" w:rsidRPr="00E27AE0" w:rsidRDefault="00056163" w:rsidP="000F39CC">
      <w:pPr>
        <w:jc w:val="both"/>
      </w:pPr>
      <w:proofErr w:type="gramStart"/>
      <w:r w:rsidRPr="00E27AE0">
        <w:rPr>
          <w:lang w:eastAsia="en-US"/>
        </w:rPr>
        <w:t xml:space="preserve">В соответствии с Федеральным </w:t>
      </w:r>
      <w:hyperlink r:id="rId5" w:history="1">
        <w:r w:rsidRPr="00E27AE0">
          <w:rPr>
            <w:lang w:eastAsia="en-US"/>
          </w:rPr>
          <w:t>законом</w:t>
        </w:r>
      </w:hyperlink>
      <w:r w:rsidRPr="00E27AE0">
        <w:rPr>
          <w:lang w:eastAsia="en-US"/>
        </w:rPr>
        <w:t xml:space="preserve"> от 25.12.2008</w:t>
      </w:r>
      <w:r w:rsidR="007E0332" w:rsidRPr="00E27AE0">
        <w:rPr>
          <w:lang w:eastAsia="en-US"/>
        </w:rPr>
        <w:t>г. №</w:t>
      </w:r>
      <w:r w:rsidRPr="00E27AE0">
        <w:rPr>
          <w:lang w:eastAsia="en-US"/>
        </w:rPr>
        <w:t xml:space="preserve"> 273-ФЗ "О противодействии коррупции", </w:t>
      </w:r>
      <w:r w:rsidR="00E47E46" w:rsidRPr="00E27AE0">
        <w:rPr>
          <w:lang w:eastAsia="en-US"/>
        </w:rPr>
        <w:t xml:space="preserve">Законом Самарской области от 10.03.2009г. № 23-ГД «О противодействии коррупции в Самарской области», Постановлением Правительства Самарской области от 21.03.2017г. № 172 «Об утверждении Методических рекомендаций по проведению </w:t>
      </w:r>
      <w:proofErr w:type="spellStart"/>
      <w:r w:rsidR="00E47E46" w:rsidRPr="00E27AE0">
        <w:rPr>
          <w:lang w:eastAsia="en-US"/>
        </w:rPr>
        <w:t>антикоррупционного</w:t>
      </w:r>
      <w:proofErr w:type="spellEnd"/>
      <w:r w:rsidR="00E47E46" w:rsidRPr="00E27AE0">
        <w:rPr>
          <w:lang w:eastAsia="en-US"/>
        </w:rPr>
        <w:t xml:space="preserve"> мониторинга на территории Самарской области», Администрация</w:t>
      </w:r>
      <w:r w:rsidR="000F39CC" w:rsidRPr="00E27AE0">
        <w:t xml:space="preserve"> сельского поселения Борискино-Игар</w:t>
      </w:r>
      <w:r w:rsidR="00E47E46" w:rsidRPr="00E27AE0">
        <w:rPr>
          <w:lang w:eastAsia="en-US"/>
        </w:rPr>
        <w:t xml:space="preserve"> муниципального района Клявлинский Самарской области ПОСТАНОВЛЯЕТ</w:t>
      </w:r>
      <w:r w:rsidRPr="00E27AE0">
        <w:rPr>
          <w:lang w:eastAsia="en-US"/>
        </w:rPr>
        <w:t>:</w:t>
      </w:r>
      <w:proofErr w:type="gramEnd"/>
    </w:p>
    <w:p w:rsidR="00056163" w:rsidRPr="00E27AE0" w:rsidRDefault="00056163" w:rsidP="00F67E33">
      <w:pPr>
        <w:spacing w:line="360" w:lineRule="auto"/>
        <w:ind w:firstLine="426"/>
        <w:jc w:val="both"/>
      </w:pPr>
      <w:r w:rsidRPr="00E27AE0">
        <w:rPr>
          <w:lang w:eastAsia="en-US"/>
        </w:rPr>
        <w:t>1. Утвердить прилагаемый Порядок</w:t>
      </w:r>
      <w:r w:rsidR="00E47E46" w:rsidRPr="00E27AE0">
        <w:rPr>
          <w:lang w:eastAsia="en-US"/>
        </w:rPr>
        <w:t xml:space="preserve"> проведения </w:t>
      </w:r>
      <w:proofErr w:type="spellStart"/>
      <w:r w:rsidR="00E47E46" w:rsidRPr="00E27AE0">
        <w:rPr>
          <w:lang w:eastAsia="en-US"/>
        </w:rPr>
        <w:t>антикоррупционного</w:t>
      </w:r>
      <w:proofErr w:type="spellEnd"/>
      <w:r w:rsidR="00E47E46" w:rsidRPr="00E27AE0">
        <w:rPr>
          <w:lang w:eastAsia="en-US"/>
        </w:rPr>
        <w:t xml:space="preserve"> мониторинга на территории муниципального района Клявлинский</w:t>
      </w:r>
      <w:r w:rsidRPr="00E27AE0">
        <w:t>.</w:t>
      </w:r>
    </w:p>
    <w:p w:rsidR="00056163" w:rsidRPr="00E27AE0" w:rsidRDefault="00E13291" w:rsidP="000F39CC">
      <w:pPr>
        <w:jc w:val="both"/>
      </w:pPr>
      <w:r w:rsidRPr="00E27AE0">
        <w:rPr>
          <w:lang w:eastAsia="en-US"/>
        </w:rPr>
        <w:t>2. Опубликовать настоящее п</w:t>
      </w:r>
      <w:r w:rsidR="00056163" w:rsidRPr="00E27AE0">
        <w:rPr>
          <w:lang w:eastAsia="en-US"/>
        </w:rPr>
        <w:t>остановление в газете «</w:t>
      </w:r>
      <w:r w:rsidR="000F39CC" w:rsidRPr="00E27AE0">
        <w:rPr>
          <w:lang w:eastAsia="en-US"/>
        </w:rPr>
        <w:t xml:space="preserve">Вести </w:t>
      </w:r>
      <w:r w:rsidR="000F39CC" w:rsidRPr="00E27AE0">
        <w:t>сельского поселения Борискино-Игар</w:t>
      </w:r>
      <w:r w:rsidR="00056163" w:rsidRPr="00E27AE0">
        <w:rPr>
          <w:lang w:eastAsia="en-US"/>
        </w:rPr>
        <w:t>»</w:t>
      </w:r>
      <w:r w:rsidRPr="00E27AE0">
        <w:rPr>
          <w:lang w:eastAsia="en-US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056163" w:rsidRPr="00E27AE0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27AE0">
        <w:rPr>
          <w:lang w:eastAsia="en-US"/>
        </w:rPr>
        <w:t xml:space="preserve">3. </w:t>
      </w:r>
      <w:r w:rsidR="00E13291" w:rsidRPr="00E27AE0"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1E6FFC" w:rsidRDefault="001E6FFC" w:rsidP="00F67E33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1E6FFC" w:rsidRPr="00E27AE0" w:rsidRDefault="001E6FFC" w:rsidP="00F67E33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3291" w:rsidRPr="00E27AE0" w:rsidTr="00E13291">
        <w:tc>
          <w:tcPr>
            <w:tcW w:w="4785" w:type="dxa"/>
          </w:tcPr>
          <w:p w:rsidR="000F39CC" w:rsidRPr="00E27AE0" w:rsidRDefault="00E13291" w:rsidP="000F39CC">
            <w:pPr>
              <w:jc w:val="both"/>
            </w:pPr>
            <w:r w:rsidRPr="00E27AE0">
              <w:rPr>
                <w:lang w:eastAsia="en-US"/>
              </w:rPr>
              <w:t>Глава</w:t>
            </w:r>
            <w:r w:rsidR="000F39CC" w:rsidRPr="00E27AE0">
              <w:rPr>
                <w:lang w:eastAsia="en-US"/>
              </w:rPr>
              <w:t xml:space="preserve"> </w:t>
            </w:r>
            <w:r w:rsidR="000F39CC" w:rsidRPr="00E27AE0">
              <w:t>сельского поселения Борискино-Игар</w:t>
            </w:r>
          </w:p>
          <w:p w:rsidR="000F39CC" w:rsidRPr="00E27AE0" w:rsidRDefault="00E13291" w:rsidP="000F39CC">
            <w:pPr>
              <w:widowControl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E27AE0">
              <w:rPr>
                <w:lang w:eastAsia="en-US"/>
              </w:rPr>
              <w:t xml:space="preserve"> </w:t>
            </w:r>
          </w:p>
          <w:p w:rsidR="00E13291" w:rsidRPr="00E27AE0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E13291" w:rsidRPr="00E27AE0" w:rsidRDefault="001E6FFC" w:rsidP="001E6FFC">
            <w:pPr>
              <w:widowControl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proofErr w:type="spellStart"/>
            <w:r w:rsidR="000F39CC" w:rsidRPr="00E27AE0">
              <w:rPr>
                <w:lang w:eastAsia="en-US"/>
              </w:rPr>
              <w:t>А.Н.Лебакин</w:t>
            </w:r>
            <w:proofErr w:type="spellEnd"/>
          </w:p>
        </w:tc>
      </w:tr>
    </w:tbl>
    <w:p w:rsidR="00E13291" w:rsidRPr="00E27AE0" w:rsidRDefault="00E13291" w:rsidP="00F67E33">
      <w:pPr>
        <w:spacing w:line="360" w:lineRule="auto"/>
        <w:jc w:val="both"/>
      </w:pPr>
    </w:p>
    <w:p w:rsidR="003C0645" w:rsidRPr="00E27AE0" w:rsidRDefault="003C0645" w:rsidP="00F67E33">
      <w:pPr>
        <w:spacing w:line="360" w:lineRule="auto"/>
        <w:jc w:val="both"/>
      </w:pPr>
    </w:p>
    <w:p w:rsidR="000F39CC" w:rsidRPr="00E27AE0" w:rsidRDefault="000F39CC" w:rsidP="00F67E33">
      <w:pPr>
        <w:spacing w:line="360" w:lineRule="auto"/>
        <w:jc w:val="both"/>
      </w:pPr>
    </w:p>
    <w:p w:rsidR="000F39CC" w:rsidRPr="00E27AE0" w:rsidRDefault="000F39CC" w:rsidP="00F67E33">
      <w:pPr>
        <w:spacing w:line="360" w:lineRule="auto"/>
        <w:jc w:val="both"/>
      </w:pPr>
    </w:p>
    <w:p w:rsidR="000F39CC" w:rsidRPr="00E27AE0" w:rsidRDefault="000F39CC" w:rsidP="00F67E33">
      <w:pPr>
        <w:spacing w:line="360" w:lineRule="auto"/>
        <w:jc w:val="both"/>
      </w:pPr>
    </w:p>
    <w:p w:rsidR="000F39CC" w:rsidRPr="00E27AE0" w:rsidRDefault="000F39CC" w:rsidP="00F67E33">
      <w:pPr>
        <w:spacing w:line="360" w:lineRule="auto"/>
        <w:jc w:val="both"/>
      </w:pPr>
    </w:p>
    <w:p w:rsidR="003C0645" w:rsidRDefault="003C0645" w:rsidP="00F67E33">
      <w:pPr>
        <w:spacing w:line="360" w:lineRule="auto"/>
        <w:jc w:val="both"/>
        <w:rPr>
          <w:sz w:val="26"/>
          <w:szCs w:val="26"/>
        </w:rPr>
      </w:pP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27AE0" w:rsidRDefault="00E27AE0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E47E46" w:rsidTr="002647A6">
        <w:tc>
          <w:tcPr>
            <w:tcW w:w="5637" w:type="dxa"/>
          </w:tcPr>
          <w:p w:rsidR="00E47E46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0073C">
              <w:rPr>
                <w:lang w:eastAsia="en-US"/>
              </w:rPr>
              <w:t>остановлением</w:t>
            </w:r>
          </w:p>
          <w:p w:rsidR="000F39CC" w:rsidRPr="000F39CC" w:rsidRDefault="00E47E46" w:rsidP="000F39CC">
            <w:pPr>
              <w:pStyle w:val="a7"/>
            </w:pPr>
            <w:r w:rsidRPr="000F39CC">
              <w:rPr>
                <w:lang w:eastAsia="en-US"/>
              </w:rPr>
              <w:t xml:space="preserve">Администрации </w:t>
            </w:r>
            <w:r w:rsidR="000F39CC" w:rsidRPr="000F39CC">
              <w:t>сельского поселения Борискино-Игар</w:t>
            </w:r>
          </w:p>
          <w:p w:rsidR="00E47E46" w:rsidRDefault="004B7A18" w:rsidP="004B7A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67E33">
              <w:rPr>
                <w:lang w:eastAsia="en-US"/>
              </w:rPr>
              <w:t>т</w:t>
            </w:r>
            <w:r>
              <w:rPr>
                <w:lang w:eastAsia="en-US"/>
              </w:rPr>
              <w:t>01.09</w:t>
            </w:r>
            <w:r w:rsidR="00E47E46">
              <w:rPr>
                <w:lang w:eastAsia="en-US"/>
              </w:rPr>
              <w:t>.2017</w:t>
            </w:r>
            <w:r w:rsidR="00E47E46" w:rsidRPr="0040073C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>14</w:t>
            </w:r>
          </w:p>
        </w:tc>
      </w:tr>
    </w:tbl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56163" w:rsidRPr="00E27AE0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p w:rsidR="00056163" w:rsidRPr="00E27AE0" w:rsidRDefault="00056163" w:rsidP="00F67E33">
      <w:pPr>
        <w:autoSpaceDE w:val="0"/>
        <w:autoSpaceDN w:val="0"/>
        <w:adjustRightInd w:val="0"/>
        <w:jc w:val="center"/>
        <w:rPr>
          <w:lang w:eastAsia="en-US"/>
        </w:rPr>
      </w:pPr>
      <w:r w:rsidRPr="00E27AE0">
        <w:rPr>
          <w:lang w:eastAsia="en-US"/>
        </w:rPr>
        <w:t>ПОРЯДОК</w:t>
      </w:r>
    </w:p>
    <w:p w:rsidR="00E47E46" w:rsidRPr="00E27AE0" w:rsidRDefault="00E47E46" w:rsidP="00F67E33">
      <w:pPr>
        <w:autoSpaceDE w:val="0"/>
        <w:autoSpaceDN w:val="0"/>
        <w:adjustRightInd w:val="0"/>
        <w:jc w:val="center"/>
        <w:rPr>
          <w:lang w:eastAsia="en-US"/>
        </w:rPr>
      </w:pPr>
      <w:r w:rsidRPr="00E27AE0">
        <w:rPr>
          <w:lang w:eastAsia="en-US"/>
        </w:rPr>
        <w:t xml:space="preserve">проведения </w:t>
      </w:r>
      <w:proofErr w:type="spellStart"/>
      <w:r w:rsidRPr="00E27AE0">
        <w:rPr>
          <w:lang w:eastAsia="en-US"/>
        </w:rPr>
        <w:t>антикоррупционного</w:t>
      </w:r>
      <w:proofErr w:type="spellEnd"/>
      <w:r w:rsidRPr="00E27AE0">
        <w:rPr>
          <w:lang w:eastAsia="en-US"/>
        </w:rPr>
        <w:t xml:space="preserve"> мониторинга </w:t>
      </w:r>
    </w:p>
    <w:p w:rsidR="00056163" w:rsidRPr="00E27AE0" w:rsidRDefault="00E47E46" w:rsidP="00F67E33">
      <w:pPr>
        <w:autoSpaceDE w:val="0"/>
        <w:autoSpaceDN w:val="0"/>
        <w:adjustRightInd w:val="0"/>
        <w:jc w:val="center"/>
        <w:rPr>
          <w:lang w:eastAsia="en-US"/>
        </w:rPr>
      </w:pPr>
      <w:r w:rsidRPr="00E27AE0">
        <w:rPr>
          <w:lang w:eastAsia="en-US"/>
        </w:rPr>
        <w:t xml:space="preserve">на территории </w:t>
      </w:r>
      <w:r w:rsidR="000F39CC" w:rsidRPr="00E27AE0">
        <w:t>сельского поселения Борискино-Игар</w:t>
      </w:r>
      <w:r w:rsidR="000F39CC" w:rsidRPr="00E27AE0">
        <w:rPr>
          <w:lang w:eastAsia="en-US"/>
        </w:rPr>
        <w:t xml:space="preserve"> </w:t>
      </w:r>
      <w:r w:rsidRPr="00E27AE0">
        <w:rPr>
          <w:lang w:eastAsia="en-US"/>
        </w:rPr>
        <w:t>муниципального района Клявлинский</w:t>
      </w:r>
    </w:p>
    <w:p w:rsidR="00056163" w:rsidRPr="00E27AE0" w:rsidRDefault="00056163" w:rsidP="00F67E33">
      <w:pPr>
        <w:autoSpaceDE w:val="0"/>
        <w:autoSpaceDN w:val="0"/>
        <w:adjustRightInd w:val="0"/>
        <w:jc w:val="center"/>
        <w:rPr>
          <w:lang w:eastAsia="en-US"/>
        </w:rPr>
      </w:pPr>
    </w:p>
    <w:p w:rsidR="00056163" w:rsidRPr="00E27AE0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p w:rsidR="00E47E46" w:rsidRPr="00E27AE0" w:rsidRDefault="00E47E46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Настоящий Порядок проведения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 на территории </w:t>
      </w:r>
      <w:r w:rsidR="000F39CC" w:rsidRPr="00E27AE0">
        <w:t>сельского поселения Борискино-Игар</w:t>
      </w:r>
      <w:r w:rsidR="000F39CC" w:rsidRPr="00E27AE0">
        <w:rPr>
          <w:rFonts w:eastAsia="Calibri"/>
        </w:rPr>
        <w:t xml:space="preserve"> </w:t>
      </w:r>
      <w:r w:rsidR="006F12F6" w:rsidRPr="00E27AE0">
        <w:rPr>
          <w:rFonts w:eastAsia="Calibri"/>
        </w:rPr>
        <w:t>муниципального района Клявлинский</w:t>
      </w:r>
      <w:r w:rsidRPr="00E27AE0">
        <w:rPr>
          <w:rFonts w:eastAsia="Calibri"/>
        </w:rPr>
        <w:t xml:space="preserve">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оценке эффективности </w:t>
      </w:r>
      <w:proofErr w:type="spellStart"/>
      <w:r w:rsidRPr="00E27AE0">
        <w:rPr>
          <w:rFonts w:eastAsia="Calibri"/>
        </w:rPr>
        <w:t>антикоррупционных</w:t>
      </w:r>
      <w:proofErr w:type="spellEnd"/>
      <w:r w:rsidRPr="00E27AE0">
        <w:rPr>
          <w:rFonts w:eastAsia="Calibri"/>
        </w:rPr>
        <w:t xml:space="preserve"> мероприятий.</w:t>
      </w:r>
    </w:p>
    <w:p w:rsidR="006F12F6" w:rsidRPr="00E27AE0" w:rsidRDefault="006F12F6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</w:rPr>
      </w:pPr>
      <w:r w:rsidRPr="00E27AE0">
        <w:rPr>
          <w:rFonts w:eastAsia="Calibri"/>
        </w:rPr>
        <w:t>Настоящий Порядок разработан в соответствии с Конституцией Российской Федерации, Федеральным законом «О противодействии коррупции», иными федеральными законами, указами Президента Российской Федерации, нормативными актами Правительства Российской Федерации, Законом Самарской области «О противодействии коррупции в Самарской области», иными нормативными правовыми актами Самарской области.</w:t>
      </w:r>
    </w:p>
    <w:p w:rsidR="006F12F6" w:rsidRPr="00E27AE0" w:rsidRDefault="006F12F6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</w:rPr>
      </w:pPr>
      <w:proofErr w:type="spellStart"/>
      <w:r w:rsidRPr="00E27AE0">
        <w:rPr>
          <w:rFonts w:eastAsia="Calibri"/>
        </w:rPr>
        <w:t>Антикоррупционный</w:t>
      </w:r>
      <w:proofErr w:type="spellEnd"/>
      <w:r w:rsidRPr="00E27AE0">
        <w:rPr>
          <w:rFonts w:eastAsia="Calibri"/>
        </w:rPr>
        <w:t xml:space="preserve"> мониторинг проводится не реже одного раза в полугодие.</w:t>
      </w:r>
    </w:p>
    <w:p w:rsidR="006F12F6" w:rsidRPr="00E27AE0" w:rsidRDefault="006F12F6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</w:rPr>
      </w:pPr>
      <w:proofErr w:type="spellStart"/>
      <w:r w:rsidRPr="00E27AE0">
        <w:rPr>
          <w:rFonts w:eastAsia="Calibri"/>
        </w:rPr>
        <w:t>Антикоррупционный</w:t>
      </w:r>
      <w:proofErr w:type="spellEnd"/>
      <w:r w:rsidRPr="00E27AE0">
        <w:rPr>
          <w:rFonts w:eastAsia="Calibri"/>
        </w:rPr>
        <w:t xml:space="preserve"> мониторинг проводится Советом по противодействию коррупции в </w:t>
      </w:r>
      <w:r w:rsidR="000F39CC" w:rsidRPr="00E27AE0">
        <w:t>сельском поселении Борискино-Игар</w:t>
      </w:r>
      <w:r w:rsidR="000F39CC" w:rsidRPr="00E27AE0">
        <w:rPr>
          <w:rFonts w:eastAsia="Calibri"/>
        </w:rPr>
        <w:t xml:space="preserve"> </w:t>
      </w:r>
      <w:r w:rsidRPr="00E27AE0">
        <w:rPr>
          <w:rFonts w:eastAsia="Calibri"/>
        </w:rPr>
        <w:t>муниципально</w:t>
      </w:r>
      <w:r w:rsidR="000F39CC" w:rsidRPr="00E27AE0">
        <w:rPr>
          <w:rFonts w:eastAsia="Calibri"/>
        </w:rPr>
        <w:t>го</w:t>
      </w:r>
      <w:r w:rsidRPr="00E27AE0">
        <w:rPr>
          <w:rFonts w:eastAsia="Calibri"/>
        </w:rPr>
        <w:t xml:space="preserve"> район</w:t>
      </w:r>
      <w:r w:rsidR="000F39CC" w:rsidRPr="00E27AE0">
        <w:rPr>
          <w:rFonts w:eastAsia="Calibri"/>
        </w:rPr>
        <w:t>а</w:t>
      </w:r>
      <w:r w:rsidRPr="00E27AE0">
        <w:rPr>
          <w:rFonts w:eastAsia="Calibri"/>
        </w:rPr>
        <w:t xml:space="preserve"> Клявлинский</w:t>
      </w:r>
      <w:r w:rsidR="00AB4DB6" w:rsidRPr="00E27AE0">
        <w:rPr>
          <w:rFonts w:eastAsia="Calibri"/>
        </w:rPr>
        <w:t xml:space="preserve"> (далее – Совет по противодействию коррупции)</w:t>
      </w:r>
      <w:r w:rsidRPr="00E27AE0">
        <w:rPr>
          <w:rFonts w:eastAsia="Calibri"/>
        </w:rPr>
        <w:t>, созда</w:t>
      </w:r>
      <w:r w:rsidR="00AB4DB6" w:rsidRPr="00E27AE0">
        <w:rPr>
          <w:rFonts w:eastAsia="Calibri"/>
        </w:rPr>
        <w:t>нным</w:t>
      </w:r>
      <w:r w:rsidRPr="00E27AE0">
        <w:rPr>
          <w:rFonts w:eastAsia="Calibri"/>
        </w:rPr>
        <w:t xml:space="preserve"> постановлением Главы </w:t>
      </w:r>
      <w:r w:rsidR="000F39CC" w:rsidRPr="00E27AE0">
        <w:t>сельского поселения Борискино-Игар</w:t>
      </w:r>
      <w:r w:rsidR="000F39CC" w:rsidRPr="00E27AE0">
        <w:rPr>
          <w:rFonts w:eastAsia="Calibri"/>
        </w:rPr>
        <w:t xml:space="preserve"> </w:t>
      </w:r>
      <w:r w:rsidRPr="00E27AE0">
        <w:rPr>
          <w:rFonts w:eastAsia="Calibri"/>
        </w:rPr>
        <w:t>муниципального района Клявлинский.</w:t>
      </w:r>
    </w:p>
    <w:p w:rsidR="00643F5E" w:rsidRPr="00E27AE0" w:rsidRDefault="00643F5E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Задачами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 являются: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5.1. Определение сфер деятельности в</w:t>
      </w:r>
      <w:r w:rsidR="000F39CC" w:rsidRPr="00E27AE0">
        <w:t xml:space="preserve"> сельском поселении Борискино-Игар</w:t>
      </w:r>
      <w:r w:rsidRPr="00E27AE0">
        <w:rPr>
          <w:rFonts w:eastAsia="Calibri"/>
        </w:rPr>
        <w:t xml:space="preserve"> муниципально</w:t>
      </w:r>
      <w:r w:rsidR="000F39CC" w:rsidRPr="00E27AE0">
        <w:rPr>
          <w:rFonts w:eastAsia="Calibri"/>
        </w:rPr>
        <w:t>го</w:t>
      </w:r>
      <w:r w:rsidRPr="00E27AE0">
        <w:rPr>
          <w:rFonts w:eastAsia="Calibri"/>
        </w:rPr>
        <w:t xml:space="preserve"> район</w:t>
      </w:r>
      <w:r w:rsidR="000F39CC" w:rsidRPr="00E27AE0">
        <w:rPr>
          <w:rFonts w:eastAsia="Calibri"/>
        </w:rPr>
        <w:t>а</w:t>
      </w:r>
      <w:r w:rsidRPr="00E27AE0">
        <w:rPr>
          <w:rFonts w:eastAsia="Calibri"/>
        </w:rPr>
        <w:t xml:space="preserve"> Клявлинский с высокими коррупционными рисками;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5.2. Выявление причин и условий, способствующих коррупционным проявлениям в </w:t>
      </w:r>
      <w:r w:rsidR="000F39CC" w:rsidRPr="00E27AE0">
        <w:t>сельском поселении Борискино-Игар</w:t>
      </w:r>
      <w:r w:rsidR="000F39CC" w:rsidRPr="00E27AE0">
        <w:rPr>
          <w:rFonts w:eastAsia="Calibri"/>
        </w:rPr>
        <w:t xml:space="preserve"> муниципального района </w:t>
      </w:r>
      <w:r w:rsidR="00AB4DB6" w:rsidRPr="00E27AE0">
        <w:rPr>
          <w:rFonts w:eastAsia="Calibri"/>
        </w:rPr>
        <w:t>Клявлинский</w:t>
      </w:r>
      <w:r w:rsidRPr="00E27AE0">
        <w:rPr>
          <w:rFonts w:eastAsia="Calibri"/>
        </w:rPr>
        <w:t>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5.3. Оценка влияния реализации </w:t>
      </w:r>
      <w:proofErr w:type="spellStart"/>
      <w:r w:rsidRPr="00E27AE0">
        <w:rPr>
          <w:rFonts w:eastAsia="Calibri"/>
        </w:rPr>
        <w:t>антикоррупционных</w:t>
      </w:r>
      <w:proofErr w:type="spellEnd"/>
      <w:r w:rsidRPr="00E27AE0">
        <w:rPr>
          <w:rFonts w:eastAsia="Calibri"/>
        </w:rPr>
        <w:t xml:space="preserve"> мер на коррупционную обстановку в </w:t>
      </w:r>
      <w:r w:rsidR="000F39CC" w:rsidRPr="00E27AE0">
        <w:t>сельском поселении Борискино-Игар</w:t>
      </w:r>
      <w:r w:rsidR="000F39CC" w:rsidRPr="00E27AE0">
        <w:rPr>
          <w:rFonts w:eastAsia="Calibri"/>
        </w:rPr>
        <w:t xml:space="preserve"> муниципального района </w:t>
      </w:r>
      <w:r w:rsidR="00AB4DB6" w:rsidRPr="00E27AE0">
        <w:rPr>
          <w:rFonts w:eastAsia="Calibri"/>
        </w:rPr>
        <w:t>Клявлинский</w:t>
      </w:r>
      <w:r w:rsidRPr="00E27AE0">
        <w:rPr>
          <w:rFonts w:eastAsia="Calibri"/>
        </w:rPr>
        <w:t>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5.4. Выявление ключевых </w:t>
      </w:r>
      <w:proofErr w:type="gramStart"/>
      <w:r w:rsidRPr="00E27AE0">
        <w:rPr>
          <w:rFonts w:eastAsia="Calibri"/>
        </w:rPr>
        <w:t>направлений повышения эффективности деятельности</w:t>
      </w:r>
      <w:r w:rsidR="00AB4DB6" w:rsidRPr="00E27AE0">
        <w:rPr>
          <w:rFonts w:eastAsia="Calibri"/>
        </w:rPr>
        <w:t xml:space="preserve"> органов местного самоуправления </w:t>
      </w:r>
      <w:r w:rsidR="000F39CC" w:rsidRPr="00E27AE0">
        <w:t>сельского поселения</w:t>
      </w:r>
      <w:proofErr w:type="gramEnd"/>
      <w:r w:rsidR="000F39CC" w:rsidRPr="00E27AE0">
        <w:t xml:space="preserve"> Борискино-Игар</w:t>
      </w:r>
      <w:r w:rsidR="000F39CC" w:rsidRPr="00E27AE0">
        <w:rPr>
          <w:rFonts w:eastAsia="Calibri"/>
        </w:rPr>
        <w:t xml:space="preserve"> </w:t>
      </w:r>
      <w:r w:rsidR="00AB4DB6" w:rsidRPr="00E27AE0">
        <w:rPr>
          <w:rFonts w:eastAsia="Calibri"/>
        </w:rPr>
        <w:t xml:space="preserve">муниципального района </w:t>
      </w:r>
      <w:r w:rsidR="00AB4DB6" w:rsidRPr="00E27AE0">
        <w:rPr>
          <w:rFonts w:eastAsia="Calibri"/>
        </w:rPr>
        <w:lastRenderedPageBreak/>
        <w:t>Клявлинский</w:t>
      </w:r>
      <w:r w:rsidRPr="00E27AE0">
        <w:rPr>
          <w:rFonts w:eastAsia="Calibri"/>
        </w:rPr>
        <w:t xml:space="preserve"> по противодействию коррупции, упреждению возможностей возникновения и действия </w:t>
      </w:r>
      <w:proofErr w:type="spellStart"/>
      <w:r w:rsidRPr="00E27AE0">
        <w:rPr>
          <w:rFonts w:eastAsia="Calibri"/>
        </w:rPr>
        <w:t>коррупциогенных</w:t>
      </w:r>
      <w:proofErr w:type="spellEnd"/>
      <w:r w:rsidRPr="00E27AE0">
        <w:rPr>
          <w:rFonts w:eastAsia="Calibri"/>
        </w:rPr>
        <w:t xml:space="preserve"> факторов и формированию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общественного мнения;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5.5.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</w:t>
      </w:r>
      <w:r w:rsidR="000F39CC" w:rsidRPr="00E27AE0">
        <w:t xml:space="preserve"> сельском поселении Борискино-Игар</w:t>
      </w:r>
      <w:r w:rsidRPr="00E27AE0">
        <w:rPr>
          <w:rFonts w:eastAsia="Calibri"/>
        </w:rPr>
        <w:t xml:space="preserve"> </w:t>
      </w:r>
      <w:r w:rsidR="00AB4DB6" w:rsidRPr="00E27AE0">
        <w:rPr>
          <w:rFonts w:eastAsia="Calibri"/>
        </w:rPr>
        <w:t>муниципально</w:t>
      </w:r>
      <w:r w:rsidR="000F39CC" w:rsidRPr="00E27AE0">
        <w:rPr>
          <w:rFonts w:eastAsia="Calibri"/>
        </w:rPr>
        <w:t>го</w:t>
      </w:r>
      <w:r w:rsidR="00AB4DB6" w:rsidRPr="00E27AE0">
        <w:rPr>
          <w:rFonts w:eastAsia="Calibri"/>
        </w:rPr>
        <w:t xml:space="preserve"> район</w:t>
      </w:r>
      <w:r w:rsidR="000F39CC" w:rsidRPr="00E27AE0">
        <w:rPr>
          <w:rFonts w:eastAsia="Calibri"/>
        </w:rPr>
        <w:t>а</w:t>
      </w:r>
      <w:r w:rsidR="00AB4DB6" w:rsidRPr="00E27AE0">
        <w:rPr>
          <w:rFonts w:eastAsia="Calibri"/>
        </w:rPr>
        <w:t xml:space="preserve"> Клявлинский</w:t>
      </w:r>
      <w:r w:rsidRPr="00E27AE0">
        <w:rPr>
          <w:rFonts w:eastAsia="Calibri"/>
        </w:rPr>
        <w:t>.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6. </w:t>
      </w:r>
      <w:proofErr w:type="spellStart"/>
      <w:r w:rsidRPr="00E27AE0">
        <w:rPr>
          <w:rFonts w:eastAsia="Calibri"/>
        </w:rPr>
        <w:t>Антикоррупционный</w:t>
      </w:r>
      <w:proofErr w:type="spellEnd"/>
      <w:r w:rsidRPr="00E27AE0">
        <w:rPr>
          <w:rFonts w:eastAsia="Calibri"/>
        </w:rPr>
        <w:t xml:space="preserve"> мониторинг осуществляется </w:t>
      </w:r>
      <w:r w:rsidR="00AB4DB6" w:rsidRPr="00E27AE0">
        <w:rPr>
          <w:rFonts w:eastAsia="Calibri"/>
        </w:rPr>
        <w:t>Советом по противодействию коррупции</w:t>
      </w:r>
      <w:r w:rsidRPr="00E27AE0">
        <w:rPr>
          <w:rFonts w:eastAsia="Calibri"/>
        </w:rPr>
        <w:t xml:space="preserve"> посредством сбора, обобщения и анализа информации: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- о фактах коррупционных правонарушений на территории </w:t>
      </w:r>
      <w:r w:rsidR="000F39CC" w:rsidRPr="00E27AE0">
        <w:t>сельского поселения Борискино-Игар</w:t>
      </w:r>
      <w:r w:rsidR="000F39CC" w:rsidRPr="00E27AE0">
        <w:rPr>
          <w:rFonts w:eastAsia="Calibri"/>
        </w:rPr>
        <w:t xml:space="preserve"> </w:t>
      </w:r>
      <w:r w:rsidR="00AB4DB6" w:rsidRPr="00E27AE0">
        <w:rPr>
          <w:rFonts w:eastAsia="Calibri"/>
        </w:rPr>
        <w:t>муниципального района Клявлинский</w:t>
      </w:r>
      <w:r w:rsidRPr="00E27AE0">
        <w:rPr>
          <w:rFonts w:eastAsia="Calibri"/>
        </w:rPr>
        <w:t>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proofErr w:type="gramStart"/>
      <w:r w:rsidRPr="00E27AE0">
        <w:rPr>
          <w:rFonts w:eastAsia="Calibri"/>
        </w:rPr>
        <w:t xml:space="preserve">- о выявленных по результатам </w:t>
      </w:r>
      <w:proofErr w:type="spellStart"/>
      <w:r w:rsidRPr="00E27AE0">
        <w:rPr>
          <w:rFonts w:eastAsia="Calibri"/>
        </w:rPr>
        <w:t>антикоррупционной</w:t>
      </w:r>
      <w:proofErr w:type="spellEnd"/>
      <w:r w:rsidRPr="00E27AE0">
        <w:rPr>
          <w:rFonts w:eastAsia="Calibri"/>
        </w:rPr>
        <w:t xml:space="preserve"> экспертизы</w:t>
      </w:r>
      <w:r w:rsidR="00AB4DB6" w:rsidRPr="00E27AE0">
        <w:rPr>
          <w:rFonts w:eastAsia="Calibri"/>
        </w:rPr>
        <w:t xml:space="preserve"> в</w:t>
      </w:r>
      <w:r w:rsidRPr="00E27AE0">
        <w:rPr>
          <w:rFonts w:eastAsia="Calibri"/>
        </w:rPr>
        <w:t xml:space="preserve"> нормативных правовых актах органов местного самоуправления</w:t>
      </w:r>
      <w:r w:rsidR="00AB4DB6" w:rsidRPr="00E27AE0">
        <w:rPr>
          <w:rFonts w:eastAsia="Calibri"/>
        </w:rPr>
        <w:t xml:space="preserve"> муниципального района Клявлинский</w:t>
      </w:r>
      <w:r w:rsidRPr="00E27AE0">
        <w:rPr>
          <w:rFonts w:eastAsia="Calibri"/>
        </w:rPr>
        <w:t xml:space="preserve"> и их проектах положений, способствующих созданию условий для проявления коррупции;</w:t>
      </w:r>
      <w:proofErr w:type="gramEnd"/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о последствиях коррупционных правонарушений;</w:t>
      </w:r>
    </w:p>
    <w:p w:rsidR="00643F5E" w:rsidRPr="00E27AE0" w:rsidRDefault="00643F5E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об эффективности мер противодействия коррупции и иной информации.</w:t>
      </w:r>
    </w:p>
    <w:p w:rsidR="00AB4DB6" w:rsidRPr="00E27AE0" w:rsidRDefault="00AB4DB6" w:rsidP="007E0332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7. В целях осуществления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 Совет по противодействию коррупции вправе запрашивать в установленном порядке у органов местного самоуправления </w:t>
      </w:r>
      <w:r w:rsidR="000F39CC" w:rsidRPr="00E27AE0">
        <w:t>сельского поселения Борискино-Игар</w:t>
      </w:r>
      <w:r w:rsidR="000F39CC" w:rsidRPr="00E27AE0">
        <w:rPr>
          <w:rFonts w:eastAsia="Calibri"/>
        </w:rPr>
        <w:t xml:space="preserve"> </w:t>
      </w:r>
      <w:r w:rsidRPr="00E27AE0">
        <w:rPr>
          <w:rFonts w:eastAsia="Calibri"/>
        </w:rPr>
        <w:t xml:space="preserve">муниципального района Клявлинский, территориальных органов федеральных органов исполнительной власти документы и материалы, необходимые для осуществления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мониторинга.</w:t>
      </w:r>
    </w:p>
    <w:p w:rsidR="00AB4DB6" w:rsidRPr="00E27AE0" w:rsidRDefault="00AB4DB6" w:rsidP="007E0332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8. При осуществлении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 могут использоваться следующие методы:</w:t>
      </w:r>
    </w:p>
    <w:p w:rsidR="00AB4DB6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сравнительный анализ;</w:t>
      </w:r>
    </w:p>
    <w:p w:rsidR="00AB4DB6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анализ документов (публикаций, отчетов, справок, обращений и т.п.);</w:t>
      </w:r>
    </w:p>
    <w:p w:rsidR="00AB4DB6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опрос (анкетирование, интервьюирование);</w:t>
      </w:r>
    </w:p>
    <w:p w:rsidR="00AB4DB6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>- иные методы, не запрещенные действующим законодательством.</w:t>
      </w:r>
    </w:p>
    <w:p w:rsidR="00AB4DB6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E27AE0">
        <w:rPr>
          <w:rFonts w:eastAsia="Calibri"/>
        </w:rPr>
        <w:t xml:space="preserve">9. Информация, полученная посредством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мониторинга, учитывается при разработке рекомендаций по противодействию коррупции.</w:t>
      </w:r>
    </w:p>
    <w:p w:rsidR="003C0645" w:rsidRPr="00E27AE0" w:rsidRDefault="00AB4DB6" w:rsidP="007E0332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E27AE0">
        <w:rPr>
          <w:rFonts w:eastAsia="Calibri"/>
        </w:rPr>
        <w:t xml:space="preserve">10. Результаты </w:t>
      </w:r>
      <w:proofErr w:type="spellStart"/>
      <w:r w:rsidRPr="00E27AE0">
        <w:rPr>
          <w:rFonts w:eastAsia="Calibri"/>
        </w:rPr>
        <w:t>антикоррупционного</w:t>
      </w:r>
      <w:proofErr w:type="spellEnd"/>
      <w:r w:rsidRPr="00E27AE0">
        <w:rPr>
          <w:rFonts w:eastAsia="Calibri"/>
        </w:rPr>
        <w:t xml:space="preserve"> мониторинга формируются в виде аналитической справки.</w:t>
      </w:r>
    </w:p>
    <w:sectPr w:rsidR="003C0645" w:rsidRPr="00E27AE0" w:rsidSect="00F67E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7764D"/>
    <w:rsid w:val="000F39CC"/>
    <w:rsid w:val="00131D81"/>
    <w:rsid w:val="0017583F"/>
    <w:rsid w:val="00185A87"/>
    <w:rsid w:val="0019234B"/>
    <w:rsid w:val="001E6FFC"/>
    <w:rsid w:val="00202362"/>
    <w:rsid w:val="00215ABE"/>
    <w:rsid w:val="002647A6"/>
    <w:rsid w:val="00270AD1"/>
    <w:rsid w:val="00271988"/>
    <w:rsid w:val="002905AB"/>
    <w:rsid w:val="003772B1"/>
    <w:rsid w:val="00382072"/>
    <w:rsid w:val="00386225"/>
    <w:rsid w:val="003B3BBB"/>
    <w:rsid w:val="003C0645"/>
    <w:rsid w:val="003D744A"/>
    <w:rsid w:val="0040073C"/>
    <w:rsid w:val="00407303"/>
    <w:rsid w:val="00411687"/>
    <w:rsid w:val="004133B9"/>
    <w:rsid w:val="00444EFE"/>
    <w:rsid w:val="004A13B4"/>
    <w:rsid w:val="004B7A18"/>
    <w:rsid w:val="00541417"/>
    <w:rsid w:val="005C5B31"/>
    <w:rsid w:val="005D5CCF"/>
    <w:rsid w:val="005E1EAF"/>
    <w:rsid w:val="005F109E"/>
    <w:rsid w:val="00603BD7"/>
    <w:rsid w:val="00643ACA"/>
    <w:rsid w:val="00643F5E"/>
    <w:rsid w:val="006F12F6"/>
    <w:rsid w:val="007113DE"/>
    <w:rsid w:val="007352FB"/>
    <w:rsid w:val="00755417"/>
    <w:rsid w:val="00774A93"/>
    <w:rsid w:val="007E0332"/>
    <w:rsid w:val="008A3AAE"/>
    <w:rsid w:val="00917F25"/>
    <w:rsid w:val="00A63039"/>
    <w:rsid w:val="00AA0553"/>
    <w:rsid w:val="00AB4DB6"/>
    <w:rsid w:val="00AC7BDC"/>
    <w:rsid w:val="00B46712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DD4D2C"/>
    <w:rsid w:val="00E13291"/>
    <w:rsid w:val="00E27AE0"/>
    <w:rsid w:val="00E47E46"/>
    <w:rsid w:val="00E95E70"/>
    <w:rsid w:val="00EA407B"/>
    <w:rsid w:val="00EE4875"/>
    <w:rsid w:val="00EE52B4"/>
    <w:rsid w:val="00F37683"/>
    <w:rsid w:val="00F67E33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0F39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87AA0A82F7C67931847DE6A98FFEA52A994063536CB52B97BEA2C7CM6u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2017-08-31T05:01:00Z</cp:lastPrinted>
  <dcterms:created xsi:type="dcterms:W3CDTF">2017-08-31T05:01:00Z</dcterms:created>
  <dcterms:modified xsi:type="dcterms:W3CDTF">2017-08-31T05:01:00Z</dcterms:modified>
</cp:coreProperties>
</file>