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8" w:rsidRPr="008C70DB" w:rsidRDefault="00F91058" w:rsidP="00C91C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70DB">
        <w:rPr>
          <w:rFonts w:ascii="Times New Roman" w:hAnsi="Times New Roman"/>
          <w:b/>
          <w:sz w:val="32"/>
          <w:szCs w:val="32"/>
        </w:rPr>
        <w:t>Информационно-методические материалы</w:t>
      </w:r>
    </w:p>
    <w:p w:rsidR="00431D26" w:rsidRPr="008C70DB" w:rsidRDefault="00F91058" w:rsidP="00C91C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70DB">
        <w:rPr>
          <w:rFonts w:ascii="Times New Roman" w:hAnsi="Times New Roman"/>
          <w:b/>
          <w:sz w:val="32"/>
          <w:szCs w:val="32"/>
        </w:rPr>
        <w:t xml:space="preserve">для органов местного самоуправления  </w:t>
      </w:r>
    </w:p>
    <w:p w:rsidR="001A29E3" w:rsidRPr="008C70DB" w:rsidRDefault="00F91058" w:rsidP="008C70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0DB">
        <w:rPr>
          <w:rFonts w:ascii="Times New Roman" w:hAnsi="Times New Roman"/>
          <w:b/>
          <w:sz w:val="32"/>
          <w:szCs w:val="32"/>
        </w:rPr>
        <w:t xml:space="preserve">по </w:t>
      </w:r>
      <w:r w:rsidR="008C70DB" w:rsidRPr="008C70DB">
        <w:rPr>
          <w:rFonts w:ascii="Times New Roman" w:hAnsi="Times New Roman"/>
          <w:b/>
          <w:sz w:val="32"/>
          <w:szCs w:val="32"/>
        </w:rPr>
        <w:t>вопрос</w:t>
      </w:r>
      <w:r w:rsidR="00E35114">
        <w:rPr>
          <w:rFonts w:ascii="Times New Roman" w:hAnsi="Times New Roman"/>
          <w:b/>
          <w:sz w:val="32"/>
          <w:szCs w:val="32"/>
        </w:rPr>
        <w:t>у</w:t>
      </w:r>
      <w:r w:rsidR="008C70DB" w:rsidRPr="008C70DB">
        <w:rPr>
          <w:rFonts w:ascii="Times New Roman" w:hAnsi="Times New Roman"/>
          <w:b/>
          <w:sz w:val="32"/>
          <w:szCs w:val="32"/>
        </w:rPr>
        <w:t xml:space="preserve"> соблюдения ограничений</w:t>
      </w:r>
      <w:r w:rsidR="0095742B" w:rsidRPr="008C70DB">
        <w:rPr>
          <w:rFonts w:ascii="Times New Roman" w:hAnsi="Times New Roman" w:cs="Times New Roman"/>
          <w:b/>
          <w:sz w:val="32"/>
          <w:szCs w:val="32"/>
        </w:rPr>
        <w:t xml:space="preserve">, налагаемых </w:t>
      </w:r>
    </w:p>
    <w:p w:rsidR="008C70DB" w:rsidRPr="008C70DB" w:rsidRDefault="0095742B" w:rsidP="008C70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0DB">
        <w:rPr>
          <w:rFonts w:ascii="Times New Roman" w:hAnsi="Times New Roman" w:cs="Times New Roman"/>
          <w:b/>
          <w:sz w:val="32"/>
          <w:szCs w:val="32"/>
        </w:rPr>
        <w:t xml:space="preserve">на гражданина, замещавшего должность </w:t>
      </w:r>
    </w:p>
    <w:p w:rsidR="001A29E3" w:rsidRPr="008C70DB" w:rsidRDefault="0095742B" w:rsidP="00B302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0DB">
        <w:rPr>
          <w:rFonts w:ascii="Times New Roman" w:hAnsi="Times New Roman" w:cs="Times New Roman"/>
          <w:b/>
          <w:sz w:val="32"/>
          <w:szCs w:val="32"/>
        </w:rPr>
        <w:t xml:space="preserve">муниципальной службы, при заключении им трудового </w:t>
      </w:r>
    </w:p>
    <w:p w:rsidR="008A66DF" w:rsidRPr="008C70DB" w:rsidRDefault="0095742B" w:rsidP="00B302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0DB">
        <w:rPr>
          <w:rFonts w:ascii="Times New Roman" w:hAnsi="Times New Roman" w:cs="Times New Roman"/>
          <w:b/>
          <w:sz w:val="32"/>
          <w:szCs w:val="32"/>
        </w:rPr>
        <w:t>или гражданско-правового договора</w:t>
      </w:r>
      <w:r w:rsidR="008C70DB" w:rsidRPr="008C70D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29E3" w:rsidRPr="00431D26" w:rsidRDefault="001A29E3" w:rsidP="00B30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6138" w:rsidRPr="00F10369" w:rsidRDefault="00431D26" w:rsidP="00F103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10369">
        <w:rPr>
          <w:rFonts w:ascii="Times New Roman" w:hAnsi="Times New Roman" w:cs="Times New Roman"/>
          <w:i/>
          <w:sz w:val="28"/>
          <w:szCs w:val="28"/>
        </w:rPr>
        <w:t xml:space="preserve">Настоящие информационно-методические материалы  подготовлены  </w:t>
      </w:r>
      <w:r w:rsidR="001A29E3">
        <w:rPr>
          <w:rFonts w:ascii="Times New Roman" w:hAnsi="Times New Roman" w:cs="Times New Roman"/>
          <w:i/>
          <w:sz w:val="28"/>
          <w:szCs w:val="28"/>
        </w:rPr>
        <w:br/>
      </w:r>
      <w:r w:rsidRPr="00F10369">
        <w:rPr>
          <w:rFonts w:ascii="Times New Roman" w:hAnsi="Times New Roman" w:cs="Times New Roman"/>
          <w:i/>
          <w:sz w:val="28"/>
          <w:szCs w:val="28"/>
        </w:rPr>
        <w:t xml:space="preserve">в целях оказания информационной и методической помощи органам местного самоуправления </w:t>
      </w:r>
      <w:r w:rsidR="00A27759" w:rsidRPr="00F10369">
        <w:rPr>
          <w:rFonts w:ascii="Times New Roman" w:hAnsi="Times New Roman" w:cs="Times New Roman"/>
          <w:i/>
          <w:sz w:val="28"/>
          <w:szCs w:val="28"/>
        </w:rPr>
        <w:t xml:space="preserve">по реализации положений </w:t>
      </w:r>
      <w:r w:rsidR="008C70DB">
        <w:rPr>
          <w:rFonts w:ascii="Times New Roman" w:hAnsi="Times New Roman" w:cs="Times New Roman"/>
          <w:i/>
          <w:sz w:val="28"/>
          <w:szCs w:val="28"/>
        </w:rPr>
        <w:t xml:space="preserve"> статьи 12 </w:t>
      </w:r>
      <w:r w:rsidR="00A27759" w:rsidRPr="00F10369">
        <w:rPr>
          <w:rFonts w:ascii="Times New Roman" w:hAnsi="Times New Roman" w:cs="Times New Roman"/>
          <w:i/>
          <w:sz w:val="28"/>
          <w:szCs w:val="28"/>
        </w:rPr>
        <w:t>Федерального закона «О противодействии коррупции»</w:t>
      </w:r>
      <w:r w:rsidR="00315DD1">
        <w:rPr>
          <w:rFonts w:ascii="Times New Roman" w:hAnsi="Times New Roman" w:cs="Times New Roman"/>
          <w:i/>
          <w:sz w:val="28"/>
          <w:szCs w:val="28"/>
        </w:rPr>
        <w:t>.</w:t>
      </w:r>
      <w:r w:rsidR="00A27759" w:rsidRPr="00F103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DD1">
        <w:rPr>
          <w:rFonts w:ascii="Times New Roman" w:hAnsi="Times New Roman" w:cs="Times New Roman"/>
          <w:i/>
          <w:sz w:val="28"/>
          <w:szCs w:val="28"/>
        </w:rPr>
        <w:t>К</w:t>
      </w:r>
      <w:r w:rsidR="00A27759" w:rsidRPr="00F10369">
        <w:rPr>
          <w:rFonts w:ascii="Times New Roman" w:hAnsi="Times New Roman" w:cs="Times New Roman"/>
          <w:i/>
          <w:sz w:val="28"/>
          <w:szCs w:val="28"/>
        </w:rPr>
        <w:t>роме информации, изложенной в основной части</w:t>
      </w:r>
      <w:r w:rsidR="001A29E3">
        <w:rPr>
          <w:rFonts w:ascii="Times New Roman" w:hAnsi="Times New Roman" w:cs="Times New Roman"/>
          <w:i/>
          <w:sz w:val="28"/>
          <w:szCs w:val="28"/>
        </w:rPr>
        <w:t>,</w:t>
      </w:r>
      <w:r w:rsidR="00A27759" w:rsidRPr="00F10369">
        <w:rPr>
          <w:rFonts w:ascii="Times New Roman" w:hAnsi="Times New Roman" w:cs="Times New Roman"/>
          <w:i/>
          <w:sz w:val="28"/>
          <w:szCs w:val="28"/>
        </w:rPr>
        <w:t xml:space="preserve"> документ включа</w:t>
      </w:r>
      <w:r w:rsidR="007578FD">
        <w:rPr>
          <w:rFonts w:ascii="Times New Roman" w:hAnsi="Times New Roman" w:cs="Times New Roman"/>
          <w:i/>
          <w:sz w:val="28"/>
          <w:szCs w:val="28"/>
        </w:rPr>
        <w:t>е</w:t>
      </w:r>
      <w:r w:rsidR="00A27759" w:rsidRPr="00F10369">
        <w:rPr>
          <w:rFonts w:ascii="Times New Roman" w:hAnsi="Times New Roman" w:cs="Times New Roman"/>
          <w:i/>
          <w:sz w:val="28"/>
          <w:szCs w:val="28"/>
        </w:rPr>
        <w:t>т в себя:</w:t>
      </w:r>
    </w:p>
    <w:p w:rsidR="00BE6138" w:rsidRPr="00F10369" w:rsidRDefault="00A27759" w:rsidP="00F103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369">
        <w:rPr>
          <w:rFonts w:ascii="Times New Roman" w:hAnsi="Times New Roman" w:cs="Times New Roman"/>
          <w:i/>
          <w:sz w:val="28"/>
          <w:szCs w:val="28"/>
        </w:rPr>
        <w:t xml:space="preserve">- методические рекомендации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организацией, подготовленные Министерством труда </w:t>
      </w:r>
      <w:r w:rsidR="00F10369" w:rsidRPr="00F10369">
        <w:rPr>
          <w:rFonts w:ascii="Times New Roman" w:hAnsi="Times New Roman" w:cs="Times New Roman"/>
          <w:i/>
          <w:sz w:val="28"/>
          <w:szCs w:val="28"/>
        </w:rPr>
        <w:t xml:space="preserve">и социальной защиты </w:t>
      </w:r>
      <w:r w:rsidRPr="00F10369">
        <w:rPr>
          <w:rFonts w:ascii="Times New Roman" w:hAnsi="Times New Roman" w:cs="Times New Roman"/>
          <w:i/>
          <w:sz w:val="28"/>
          <w:szCs w:val="28"/>
        </w:rPr>
        <w:t>Российской Федерации</w:t>
      </w:r>
      <w:r w:rsidR="003C666B">
        <w:rPr>
          <w:rFonts w:ascii="Times New Roman" w:hAnsi="Times New Roman" w:cs="Times New Roman"/>
          <w:i/>
          <w:sz w:val="28"/>
          <w:szCs w:val="28"/>
        </w:rPr>
        <w:t xml:space="preserve"> (приложение 1)</w:t>
      </w:r>
      <w:r w:rsidRPr="00F10369">
        <w:rPr>
          <w:rFonts w:ascii="Times New Roman" w:hAnsi="Times New Roman" w:cs="Times New Roman"/>
          <w:i/>
          <w:sz w:val="28"/>
          <w:szCs w:val="28"/>
        </w:rPr>
        <w:t>;</w:t>
      </w:r>
    </w:p>
    <w:p w:rsidR="00BE6138" w:rsidRDefault="00A27759" w:rsidP="00F103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369">
        <w:rPr>
          <w:rFonts w:ascii="Times New Roman" w:hAnsi="Times New Roman" w:cs="Times New Roman"/>
          <w:i/>
          <w:sz w:val="28"/>
          <w:szCs w:val="28"/>
        </w:rPr>
        <w:t>-  судебную практику, изложенную в Постановлении Пленум</w:t>
      </w:r>
      <w:r w:rsidR="001A29E3">
        <w:rPr>
          <w:rFonts w:ascii="Times New Roman" w:hAnsi="Times New Roman" w:cs="Times New Roman"/>
          <w:i/>
          <w:sz w:val="28"/>
          <w:szCs w:val="28"/>
        </w:rPr>
        <w:t>а</w:t>
      </w:r>
      <w:r w:rsidRPr="00F10369">
        <w:rPr>
          <w:rFonts w:ascii="Times New Roman" w:hAnsi="Times New Roman" w:cs="Times New Roman"/>
          <w:i/>
          <w:sz w:val="28"/>
          <w:szCs w:val="28"/>
        </w:rPr>
        <w:t xml:space="preserve"> Верховного Суда Российской Федерации от 28 ноября 2017 г. № 46 «О некоторых вопросах, возникающих при рассмотрении судьями дел о привлечении </w:t>
      </w:r>
      <w:r w:rsidR="001A29E3">
        <w:rPr>
          <w:rFonts w:ascii="Times New Roman" w:hAnsi="Times New Roman" w:cs="Times New Roman"/>
          <w:i/>
          <w:sz w:val="28"/>
          <w:szCs w:val="28"/>
        </w:rPr>
        <w:br/>
      </w:r>
      <w:r w:rsidRPr="00F10369">
        <w:rPr>
          <w:rFonts w:ascii="Times New Roman" w:hAnsi="Times New Roman" w:cs="Times New Roman"/>
          <w:i/>
          <w:sz w:val="28"/>
          <w:szCs w:val="28"/>
        </w:rPr>
        <w:t>к административной ответственности по статье 19.29 Кодекса Российской Федерации об административных правонарушениях</w:t>
      </w:r>
      <w:r w:rsidR="001A29E3">
        <w:rPr>
          <w:rFonts w:ascii="Times New Roman" w:hAnsi="Times New Roman" w:cs="Times New Roman"/>
          <w:i/>
          <w:sz w:val="28"/>
          <w:szCs w:val="28"/>
        </w:rPr>
        <w:t>»</w:t>
      </w:r>
      <w:r w:rsidR="003C666B" w:rsidRPr="003C66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66B">
        <w:rPr>
          <w:rFonts w:ascii="Times New Roman" w:hAnsi="Times New Roman" w:cs="Times New Roman"/>
          <w:i/>
          <w:sz w:val="28"/>
          <w:szCs w:val="28"/>
        </w:rPr>
        <w:t>(приложение 2)</w:t>
      </w:r>
      <w:r w:rsidRPr="00F10369">
        <w:rPr>
          <w:rFonts w:ascii="Times New Roman" w:hAnsi="Times New Roman" w:cs="Times New Roman"/>
          <w:i/>
          <w:sz w:val="28"/>
          <w:szCs w:val="28"/>
        </w:rPr>
        <w:t>;</w:t>
      </w:r>
    </w:p>
    <w:p w:rsidR="00B37543" w:rsidRPr="00F10369" w:rsidRDefault="00B37543" w:rsidP="00B375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выдержки из о</w:t>
      </w:r>
      <w:r w:rsidRPr="005D1691">
        <w:rPr>
          <w:rFonts w:ascii="Times New Roman" w:hAnsi="Times New Roman" w:cs="Times New Roman"/>
          <w:i/>
          <w:sz w:val="28"/>
          <w:szCs w:val="28"/>
        </w:rPr>
        <w:t>бзор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D1691">
        <w:rPr>
          <w:rFonts w:ascii="Times New Roman" w:hAnsi="Times New Roman" w:cs="Times New Roman"/>
          <w:i/>
          <w:sz w:val="28"/>
          <w:szCs w:val="28"/>
        </w:rPr>
        <w:t xml:space="preserve"> судебной практики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5FAE">
        <w:rPr>
          <w:rFonts w:ascii="Times New Roman" w:hAnsi="Times New Roman" w:cs="Times New Roman"/>
          <w:i/>
          <w:sz w:val="28"/>
          <w:szCs w:val="28"/>
        </w:rPr>
        <w:t xml:space="preserve"> Верховного Суда Российской Федерации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4E5FAE">
        <w:rPr>
          <w:rFonts w:ascii="Times New Roman" w:hAnsi="Times New Roman" w:cs="Times New Roman"/>
          <w:i/>
          <w:sz w:val="28"/>
          <w:szCs w:val="28"/>
        </w:rPr>
        <w:t xml:space="preserve"> 3 (2020)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E5FAE">
        <w:rPr>
          <w:rFonts w:ascii="Times New Roman" w:hAnsi="Times New Roman" w:cs="Times New Roman"/>
          <w:i/>
          <w:sz w:val="28"/>
          <w:szCs w:val="28"/>
        </w:rPr>
        <w:t>утв</w:t>
      </w:r>
      <w:r>
        <w:rPr>
          <w:rFonts w:ascii="Times New Roman" w:hAnsi="Times New Roman" w:cs="Times New Roman"/>
          <w:i/>
          <w:sz w:val="28"/>
          <w:szCs w:val="28"/>
        </w:rPr>
        <w:t>ержденного</w:t>
      </w:r>
      <w:r w:rsidRPr="004E5FAE">
        <w:rPr>
          <w:rFonts w:ascii="Times New Roman" w:hAnsi="Times New Roman" w:cs="Times New Roman"/>
          <w:i/>
          <w:sz w:val="28"/>
          <w:szCs w:val="28"/>
        </w:rPr>
        <w:t xml:space="preserve"> Президиумом Верховного Суда </w:t>
      </w:r>
      <w:r w:rsidRPr="005D1691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Pr="005D1691">
        <w:rPr>
          <w:rFonts w:ascii="Times New Roman" w:hAnsi="Times New Roman" w:cs="Times New Roman"/>
          <w:i/>
          <w:sz w:val="28"/>
          <w:szCs w:val="28"/>
        </w:rPr>
        <w:t>Ф</w:t>
      </w:r>
      <w:r>
        <w:rPr>
          <w:rFonts w:ascii="Times New Roman" w:hAnsi="Times New Roman" w:cs="Times New Roman"/>
          <w:i/>
          <w:sz w:val="28"/>
          <w:szCs w:val="28"/>
        </w:rPr>
        <w:t xml:space="preserve">едерации </w:t>
      </w:r>
      <w:r w:rsidRPr="005D1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5FAE">
        <w:rPr>
          <w:rFonts w:ascii="Times New Roman" w:hAnsi="Times New Roman" w:cs="Times New Roman"/>
          <w:i/>
          <w:sz w:val="28"/>
          <w:szCs w:val="28"/>
        </w:rPr>
        <w:t>25</w:t>
      </w:r>
      <w:r>
        <w:rPr>
          <w:rFonts w:ascii="Times New Roman" w:hAnsi="Times New Roman" w:cs="Times New Roman"/>
          <w:i/>
          <w:sz w:val="28"/>
          <w:szCs w:val="28"/>
        </w:rPr>
        <w:t xml:space="preserve"> ноября </w:t>
      </w:r>
      <w:r w:rsidRPr="004E5FAE">
        <w:rPr>
          <w:rFonts w:ascii="Times New Roman" w:hAnsi="Times New Roman" w:cs="Times New Roman"/>
          <w:i/>
          <w:sz w:val="28"/>
          <w:szCs w:val="28"/>
        </w:rPr>
        <w:t>2020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 (приложение 3);</w:t>
      </w:r>
    </w:p>
    <w:p w:rsidR="005D1691" w:rsidRDefault="005D1691" w:rsidP="00F103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выдержки из о</w:t>
      </w:r>
      <w:r w:rsidRPr="005D1691">
        <w:rPr>
          <w:rFonts w:ascii="Times New Roman" w:hAnsi="Times New Roman" w:cs="Times New Roman"/>
          <w:i/>
          <w:sz w:val="28"/>
          <w:szCs w:val="28"/>
        </w:rPr>
        <w:t>бзор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D1691">
        <w:rPr>
          <w:rFonts w:ascii="Times New Roman" w:hAnsi="Times New Roman" w:cs="Times New Roman"/>
          <w:i/>
          <w:sz w:val="28"/>
          <w:szCs w:val="28"/>
        </w:rPr>
        <w:t xml:space="preserve"> судебной практики Верховного Суда Российской Федерации </w:t>
      </w:r>
      <w:r>
        <w:rPr>
          <w:rFonts w:ascii="Times New Roman" w:hAnsi="Times New Roman" w:cs="Times New Roman"/>
          <w:i/>
          <w:sz w:val="28"/>
          <w:szCs w:val="28"/>
        </w:rPr>
        <w:t>№ 3 (2021), утвержденн</w:t>
      </w:r>
      <w:r w:rsidR="00134994">
        <w:rPr>
          <w:rFonts w:ascii="Times New Roman" w:hAnsi="Times New Roman" w:cs="Times New Roman"/>
          <w:i/>
          <w:sz w:val="28"/>
          <w:szCs w:val="28"/>
        </w:rPr>
        <w:t>ого</w:t>
      </w:r>
      <w:r w:rsidRPr="005D1691">
        <w:rPr>
          <w:rFonts w:ascii="Times New Roman" w:hAnsi="Times New Roman" w:cs="Times New Roman"/>
          <w:i/>
          <w:sz w:val="28"/>
          <w:szCs w:val="28"/>
        </w:rPr>
        <w:t xml:space="preserve"> Президиумом Верховного Суда Р</w:t>
      </w:r>
      <w:r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Pr="005D1691">
        <w:rPr>
          <w:rFonts w:ascii="Times New Roman" w:hAnsi="Times New Roman" w:cs="Times New Roman"/>
          <w:i/>
          <w:sz w:val="28"/>
          <w:szCs w:val="28"/>
        </w:rPr>
        <w:t>Ф</w:t>
      </w:r>
      <w:r>
        <w:rPr>
          <w:rFonts w:ascii="Times New Roman" w:hAnsi="Times New Roman" w:cs="Times New Roman"/>
          <w:i/>
          <w:sz w:val="28"/>
          <w:szCs w:val="28"/>
        </w:rPr>
        <w:t xml:space="preserve">едерации </w:t>
      </w:r>
      <w:r w:rsidRPr="005D1691">
        <w:rPr>
          <w:rFonts w:ascii="Times New Roman" w:hAnsi="Times New Roman" w:cs="Times New Roman"/>
          <w:i/>
          <w:sz w:val="28"/>
          <w:szCs w:val="28"/>
        </w:rPr>
        <w:t xml:space="preserve"> 10</w:t>
      </w:r>
      <w:r>
        <w:rPr>
          <w:rFonts w:ascii="Times New Roman" w:hAnsi="Times New Roman" w:cs="Times New Roman"/>
          <w:i/>
          <w:sz w:val="28"/>
          <w:szCs w:val="28"/>
        </w:rPr>
        <w:t xml:space="preserve"> ноября </w:t>
      </w:r>
      <w:r w:rsidRPr="005D1691">
        <w:rPr>
          <w:rFonts w:ascii="Times New Roman" w:hAnsi="Times New Roman" w:cs="Times New Roman"/>
          <w:i/>
          <w:sz w:val="28"/>
          <w:szCs w:val="28"/>
        </w:rPr>
        <w:t>2021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554B1E">
        <w:rPr>
          <w:rFonts w:ascii="Times New Roman" w:hAnsi="Times New Roman" w:cs="Times New Roman"/>
          <w:i/>
          <w:sz w:val="28"/>
          <w:szCs w:val="28"/>
        </w:rPr>
        <w:t xml:space="preserve">, по вопросу </w:t>
      </w:r>
      <w:r w:rsidR="00554B1E" w:rsidRPr="00F10369">
        <w:rPr>
          <w:rFonts w:ascii="Times New Roman" w:hAnsi="Times New Roman" w:cs="Times New Roman"/>
          <w:i/>
          <w:sz w:val="28"/>
          <w:szCs w:val="28"/>
        </w:rPr>
        <w:t>привлечени</w:t>
      </w:r>
      <w:r w:rsidR="00554B1E">
        <w:rPr>
          <w:rFonts w:ascii="Times New Roman" w:hAnsi="Times New Roman" w:cs="Times New Roman"/>
          <w:i/>
          <w:sz w:val="28"/>
          <w:szCs w:val="28"/>
        </w:rPr>
        <w:t>я</w:t>
      </w:r>
      <w:r w:rsidR="00554B1E" w:rsidRPr="00F103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4B1E">
        <w:rPr>
          <w:rFonts w:ascii="Times New Roman" w:hAnsi="Times New Roman" w:cs="Times New Roman"/>
          <w:i/>
          <w:sz w:val="28"/>
          <w:szCs w:val="28"/>
        </w:rPr>
        <w:br/>
      </w:r>
      <w:r w:rsidR="00554B1E" w:rsidRPr="00F10369">
        <w:rPr>
          <w:rFonts w:ascii="Times New Roman" w:hAnsi="Times New Roman" w:cs="Times New Roman"/>
          <w:i/>
          <w:sz w:val="28"/>
          <w:szCs w:val="28"/>
        </w:rPr>
        <w:t>к административной ответственности по статье 19.29 Кодекса Российской Федерации об административных правонарушениях</w:t>
      </w:r>
      <w:r w:rsidR="003C666B">
        <w:rPr>
          <w:rFonts w:ascii="Times New Roman" w:hAnsi="Times New Roman" w:cs="Times New Roman"/>
          <w:i/>
          <w:sz w:val="28"/>
          <w:szCs w:val="28"/>
        </w:rPr>
        <w:t xml:space="preserve"> (приложение 4)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27759" w:rsidRPr="00F10369" w:rsidRDefault="00A27759" w:rsidP="00F103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369">
        <w:rPr>
          <w:rFonts w:ascii="Times New Roman" w:hAnsi="Times New Roman" w:cs="Times New Roman"/>
          <w:i/>
          <w:sz w:val="28"/>
          <w:szCs w:val="28"/>
        </w:rPr>
        <w:t>-</w:t>
      </w:r>
      <w:r w:rsidRPr="00F10369">
        <w:rPr>
          <w:i/>
        </w:rPr>
        <w:t xml:space="preserve"> </w:t>
      </w:r>
      <w:r w:rsidRPr="00F10369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Российской Федерации от 21 января 2015 г. № 29 «Об утверждении правил сообщения работодателем </w:t>
      </w:r>
      <w:r w:rsidR="001A29E3">
        <w:rPr>
          <w:rFonts w:ascii="Times New Roman" w:hAnsi="Times New Roman" w:cs="Times New Roman"/>
          <w:i/>
          <w:sz w:val="28"/>
          <w:szCs w:val="28"/>
        </w:rPr>
        <w:br/>
      </w:r>
      <w:r w:rsidRPr="00F10369">
        <w:rPr>
          <w:rFonts w:ascii="Times New Roman" w:hAnsi="Times New Roman" w:cs="Times New Roman"/>
          <w:i/>
          <w:sz w:val="28"/>
          <w:szCs w:val="28"/>
        </w:rPr>
        <w:t>о заключении трудового</w:t>
      </w:r>
      <w:r w:rsidR="00F10369" w:rsidRPr="00F103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369">
        <w:rPr>
          <w:rFonts w:ascii="Times New Roman" w:hAnsi="Times New Roman" w:cs="Times New Roman"/>
          <w:i/>
          <w:sz w:val="28"/>
          <w:szCs w:val="28"/>
        </w:rPr>
        <w:t xml:space="preserve">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</w:t>
      </w:r>
      <w:r w:rsidR="001A29E3">
        <w:rPr>
          <w:rFonts w:ascii="Times New Roman" w:hAnsi="Times New Roman" w:cs="Times New Roman"/>
          <w:i/>
          <w:sz w:val="28"/>
          <w:szCs w:val="28"/>
        </w:rPr>
        <w:t>Р</w:t>
      </w:r>
      <w:r w:rsidRPr="00F10369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="001A29E3">
        <w:rPr>
          <w:rFonts w:ascii="Times New Roman" w:hAnsi="Times New Roman" w:cs="Times New Roman"/>
          <w:i/>
          <w:sz w:val="28"/>
          <w:szCs w:val="28"/>
        </w:rPr>
        <w:t>Ф</w:t>
      </w:r>
      <w:r w:rsidRPr="00F10369">
        <w:rPr>
          <w:rFonts w:ascii="Times New Roman" w:hAnsi="Times New Roman" w:cs="Times New Roman"/>
          <w:i/>
          <w:sz w:val="28"/>
          <w:szCs w:val="28"/>
        </w:rPr>
        <w:t>едерации</w:t>
      </w:r>
      <w:r w:rsidR="00BE6138" w:rsidRPr="00F10369">
        <w:rPr>
          <w:rFonts w:ascii="Times New Roman" w:hAnsi="Times New Roman" w:cs="Times New Roman"/>
          <w:i/>
          <w:sz w:val="28"/>
          <w:szCs w:val="28"/>
        </w:rPr>
        <w:t>»</w:t>
      </w:r>
      <w:r w:rsidR="00B37543">
        <w:rPr>
          <w:rFonts w:ascii="Times New Roman" w:hAnsi="Times New Roman" w:cs="Times New Roman"/>
          <w:i/>
          <w:sz w:val="28"/>
          <w:szCs w:val="28"/>
        </w:rPr>
        <w:t xml:space="preserve"> (приложение 5)</w:t>
      </w:r>
      <w:r w:rsidR="00BE6138" w:rsidRPr="00F10369">
        <w:rPr>
          <w:rFonts w:ascii="Times New Roman" w:hAnsi="Times New Roman" w:cs="Times New Roman"/>
          <w:i/>
          <w:sz w:val="28"/>
          <w:szCs w:val="28"/>
        </w:rPr>
        <w:t>.</w:t>
      </w:r>
    </w:p>
    <w:p w:rsidR="00431D26" w:rsidRPr="00F10369" w:rsidRDefault="00431D26" w:rsidP="00F1036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369">
        <w:rPr>
          <w:rFonts w:ascii="Times New Roman" w:hAnsi="Times New Roman" w:cs="Times New Roman"/>
          <w:i/>
          <w:sz w:val="28"/>
          <w:szCs w:val="28"/>
        </w:rPr>
        <w:t xml:space="preserve">Предполагается, что </w:t>
      </w:r>
      <w:r w:rsidR="00F10369" w:rsidRPr="00F10369">
        <w:rPr>
          <w:rFonts w:ascii="Times New Roman" w:hAnsi="Times New Roman" w:cs="Times New Roman"/>
          <w:i/>
          <w:sz w:val="28"/>
          <w:szCs w:val="28"/>
        </w:rPr>
        <w:t xml:space="preserve">данные информационно-методические материалы </w:t>
      </w:r>
      <w:r w:rsidR="00F10369">
        <w:rPr>
          <w:rFonts w:ascii="Times New Roman" w:hAnsi="Times New Roman" w:cs="Times New Roman"/>
          <w:i/>
          <w:sz w:val="28"/>
          <w:szCs w:val="28"/>
        </w:rPr>
        <w:t>помогут органам местного самоуправления правильно организовать работу</w:t>
      </w:r>
      <w:r w:rsidR="00F10369" w:rsidRPr="00F10369">
        <w:t xml:space="preserve"> </w:t>
      </w:r>
      <w:r w:rsidR="001A29E3">
        <w:br/>
      </w:r>
      <w:r w:rsidR="00533630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F10369" w:rsidRPr="00F10369">
        <w:rPr>
          <w:rFonts w:ascii="Times New Roman" w:hAnsi="Times New Roman" w:cs="Times New Roman"/>
          <w:i/>
          <w:sz w:val="28"/>
          <w:szCs w:val="28"/>
        </w:rPr>
        <w:t>реализации</w:t>
      </w:r>
      <w:r w:rsidR="00F103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369" w:rsidRPr="00F10369">
        <w:rPr>
          <w:rFonts w:ascii="Times New Roman" w:hAnsi="Times New Roman" w:cs="Times New Roman"/>
          <w:i/>
          <w:sz w:val="28"/>
          <w:szCs w:val="28"/>
        </w:rPr>
        <w:t xml:space="preserve">положений </w:t>
      </w:r>
      <w:r w:rsidR="00F10369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законодательства </w:t>
      </w:r>
      <w:r w:rsidR="00F10369" w:rsidRPr="00F10369">
        <w:rPr>
          <w:rFonts w:ascii="Times New Roman" w:hAnsi="Times New Roman" w:cs="Times New Roman"/>
          <w:i/>
          <w:sz w:val="28"/>
          <w:szCs w:val="28"/>
        </w:rPr>
        <w:t>об ограничениях, налагаемых на гражданина, замещавшего должность муниципальной службы, при заключении им трудового или гражданско-правового договора</w:t>
      </w:r>
      <w:r w:rsidR="00F10369">
        <w:rPr>
          <w:rFonts w:ascii="Times New Roman" w:hAnsi="Times New Roman" w:cs="Times New Roman"/>
          <w:i/>
          <w:sz w:val="28"/>
          <w:szCs w:val="28"/>
        </w:rPr>
        <w:t>.</w:t>
      </w:r>
    </w:p>
    <w:p w:rsidR="00533630" w:rsidRDefault="00533630" w:rsidP="00E06CB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6CB1" w:rsidRDefault="00911AA3" w:rsidP="00E06CB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4A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</w:t>
      </w:r>
      <w:r w:rsidR="00914A8D">
        <w:rPr>
          <w:rFonts w:ascii="Times New Roman" w:hAnsi="Times New Roman" w:cs="Times New Roman"/>
          <w:sz w:val="28"/>
          <w:szCs w:val="28"/>
        </w:rPr>
        <w:t>«</w:t>
      </w:r>
      <w:r w:rsidRPr="00DD54A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14A8D">
        <w:rPr>
          <w:rFonts w:ascii="Times New Roman" w:hAnsi="Times New Roman" w:cs="Times New Roman"/>
          <w:sz w:val="28"/>
          <w:szCs w:val="28"/>
        </w:rPr>
        <w:t>»</w:t>
      </w:r>
      <w:r w:rsidRPr="00DD54A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D5368">
        <w:rPr>
          <w:rFonts w:ascii="Times New Roman" w:hAnsi="Times New Roman" w:cs="Times New Roman"/>
          <w:sz w:val="28"/>
          <w:szCs w:val="28"/>
        </w:rPr>
        <w:t xml:space="preserve"> в целях реализации заложенных в нем задач</w:t>
      </w:r>
      <w:r w:rsidR="00E06CB1">
        <w:rPr>
          <w:rFonts w:ascii="Times New Roman" w:hAnsi="Times New Roman" w:cs="Times New Roman"/>
          <w:sz w:val="28"/>
          <w:szCs w:val="28"/>
        </w:rPr>
        <w:t xml:space="preserve"> устанавливает ограничения</w:t>
      </w:r>
      <w:r w:rsidR="00DD433F">
        <w:rPr>
          <w:rFonts w:ascii="Times New Roman" w:hAnsi="Times New Roman" w:cs="Times New Roman"/>
          <w:sz w:val="28"/>
          <w:szCs w:val="28"/>
        </w:rPr>
        <w:t xml:space="preserve"> и возлагает обязанности</w:t>
      </w:r>
      <w:r w:rsidR="00E06CB1">
        <w:rPr>
          <w:rFonts w:ascii="Times New Roman" w:hAnsi="Times New Roman" w:cs="Times New Roman"/>
          <w:sz w:val="28"/>
          <w:szCs w:val="28"/>
        </w:rPr>
        <w:t xml:space="preserve"> для государственных и муниципальных служащих не только </w:t>
      </w:r>
      <w:r w:rsidR="003074E8">
        <w:rPr>
          <w:rFonts w:ascii="Times New Roman" w:hAnsi="Times New Roman" w:cs="Times New Roman"/>
          <w:sz w:val="28"/>
          <w:szCs w:val="28"/>
        </w:rPr>
        <w:br/>
      </w:r>
      <w:r w:rsidR="00E06CB1">
        <w:rPr>
          <w:rFonts w:ascii="Times New Roman" w:hAnsi="Times New Roman" w:cs="Times New Roman"/>
          <w:sz w:val="28"/>
          <w:szCs w:val="28"/>
        </w:rPr>
        <w:t>во</w:t>
      </w:r>
      <w:r w:rsidR="00345383">
        <w:rPr>
          <w:rFonts w:ascii="Times New Roman" w:hAnsi="Times New Roman" w:cs="Times New Roman"/>
          <w:sz w:val="28"/>
          <w:szCs w:val="28"/>
        </w:rPr>
        <w:t xml:space="preserve"> </w:t>
      </w:r>
      <w:r w:rsidR="00E06CB1">
        <w:rPr>
          <w:rFonts w:ascii="Times New Roman" w:hAnsi="Times New Roman" w:cs="Times New Roman"/>
          <w:sz w:val="28"/>
          <w:szCs w:val="28"/>
        </w:rPr>
        <w:t>время замещения ими должностей государственной и муниципальной службы, но и после увольнения</w:t>
      </w:r>
      <w:r w:rsidR="003E377C">
        <w:rPr>
          <w:rFonts w:ascii="Times New Roman" w:hAnsi="Times New Roman" w:cs="Times New Roman"/>
          <w:sz w:val="28"/>
          <w:szCs w:val="28"/>
        </w:rPr>
        <w:t xml:space="preserve"> с государственной </w:t>
      </w:r>
      <w:r w:rsidR="008E2598">
        <w:rPr>
          <w:rFonts w:ascii="Times New Roman" w:hAnsi="Times New Roman" w:cs="Times New Roman"/>
          <w:sz w:val="28"/>
          <w:szCs w:val="28"/>
        </w:rPr>
        <w:t xml:space="preserve">или </w:t>
      </w:r>
      <w:r w:rsidR="003E377C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E06CB1">
        <w:rPr>
          <w:rFonts w:ascii="Times New Roman" w:hAnsi="Times New Roman" w:cs="Times New Roman"/>
          <w:sz w:val="28"/>
          <w:szCs w:val="28"/>
        </w:rPr>
        <w:t>.</w:t>
      </w:r>
    </w:p>
    <w:p w:rsidR="00083E56" w:rsidRDefault="00083E56" w:rsidP="00E06CB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Налагаемые федеральным законодателем ограничения в равной степени касаются как муниципальных, так и государственных служащих, в связи с чем далее в тексте  настоящих </w:t>
      </w:r>
      <w:r w:rsidR="00826BE2">
        <w:rPr>
          <w:rFonts w:ascii="Times New Roman" w:hAnsi="Times New Roman" w:cs="Times New Roman"/>
          <w:sz w:val="28"/>
          <w:szCs w:val="28"/>
        </w:rPr>
        <w:t>информационно-методических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BE2">
        <w:rPr>
          <w:rFonts w:ascii="Times New Roman" w:hAnsi="Times New Roman" w:cs="Times New Roman"/>
          <w:sz w:val="28"/>
          <w:szCs w:val="28"/>
        </w:rPr>
        <w:t>речь пойдет  об об</w:t>
      </w:r>
      <w:r w:rsidR="007578FD">
        <w:rPr>
          <w:rFonts w:ascii="Times New Roman" w:hAnsi="Times New Roman" w:cs="Times New Roman"/>
          <w:sz w:val="28"/>
          <w:szCs w:val="28"/>
        </w:rPr>
        <w:t>е</w:t>
      </w:r>
      <w:r w:rsidR="00826BE2">
        <w:rPr>
          <w:rFonts w:ascii="Times New Roman" w:hAnsi="Times New Roman" w:cs="Times New Roman"/>
          <w:sz w:val="28"/>
          <w:szCs w:val="28"/>
        </w:rPr>
        <w:t>их категориях служащих.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9"/>
        <w:gridCol w:w="8705"/>
      </w:tblGrid>
      <w:tr w:rsidR="009B39A7" w:rsidTr="009B39A7">
        <w:tc>
          <w:tcPr>
            <w:tcW w:w="1149" w:type="dxa"/>
            <w:tcBorders>
              <w:right w:val="single" w:sz="4" w:space="0" w:color="auto"/>
            </w:tcBorders>
          </w:tcPr>
          <w:p w:rsidR="009B39A7" w:rsidRDefault="009B39A7" w:rsidP="009B39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5" w:type="dxa"/>
            <w:tcBorders>
              <w:left w:val="single" w:sz="4" w:space="0" w:color="auto"/>
            </w:tcBorders>
          </w:tcPr>
          <w:p w:rsidR="009B39A7" w:rsidRDefault="00826BE2" w:rsidP="009B39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9A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</w:t>
            </w:r>
            <w:r w:rsidR="009B39A7" w:rsidRPr="00586D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частью 1 статьи 12</w:t>
            </w:r>
            <w:r w:rsidR="009B39A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                   «О противодействии коррупции» </w:t>
            </w:r>
            <w:r w:rsidR="009B39A7" w:rsidRPr="00B2772D">
              <w:rPr>
                <w:rFonts w:ascii="Times New Roman" w:hAnsi="Times New Roman" w:cs="Times New Roman"/>
                <w:i/>
                <w:sz w:val="28"/>
                <w:szCs w:val="28"/>
              </w:rPr>
              <w:t>гражданин, замещавший должность</w:t>
            </w:r>
            <w:r w:rsidR="009B39A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или муниципальной службы, </w:t>
            </w:r>
            <w:r w:rsidR="009B39A7" w:rsidRPr="00B277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включенную в </w:t>
            </w:r>
            <w:hyperlink r:id="rId8" w:history="1">
              <w:r w:rsidR="009B39A7" w:rsidRPr="00B302F0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перечень</w:t>
              </w:r>
            </w:hyperlink>
            <w:r w:rsidR="009B39A7" w:rsidRPr="00B2772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B39A7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установленный нормативными правовыми актами Российской Федерации, </w:t>
            </w:r>
            <w:r w:rsidR="009B39A7" w:rsidRPr="00B2772D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двух лет после увольнения</w:t>
            </w:r>
            <w:r w:rsidR="009B39A7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государственной или муниципальной службы </w:t>
            </w:r>
            <w:r w:rsidR="009B39A7" w:rsidRPr="00B2772D">
              <w:rPr>
                <w:rFonts w:ascii="Times New Roman" w:hAnsi="Times New Roman" w:cs="Times New Roman"/>
                <w:i/>
                <w:sz w:val="28"/>
                <w:szCs w:val="28"/>
              </w:rPr>
              <w:t>имеет право замещать на условиях трудового договора</w:t>
            </w:r>
            <w:r w:rsidR="009B39A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</w:t>
            </w:r>
            <w:r w:rsidR="009B39A7" w:rsidRPr="00B2772D">
              <w:rPr>
                <w:rFonts w:ascii="Times New Roman" w:hAnsi="Times New Roman" w:cs="Times New Roman"/>
                <w:i/>
                <w:sz w:val="28"/>
                <w:szCs w:val="28"/>
              </w:rPr>
              <w:t>на условиях гражданско-правового договора</w:t>
            </w:r>
            <w:r w:rsidR="009B39A7">
              <w:rPr>
                <w:rFonts w:ascii="Times New Roman" w:hAnsi="Times New Roman" w:cs="Times New Roman"/>
                <w:sz w:val="28"/>
                <w:szCs w:val="28"/>
              </w:rPr>
              <w:t xml:space="preserve">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      </w:r>
            <w:r w:rsidR="009B39A7" w:rsidRPr="00DD43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согласия соответствующей </w:t>
            </w:r>
            <w:hyperlink r:id="rId9" w:history="1">
              <w:r w:rsidR="009B39A7" w:rsidRPr="00B302F0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комиссии</w:t>
              </w:r>
            </w:hyperlink>
            <w:r w:rsidR="009B39A7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государственных или муниципальных служащих и урегулированию конфликта интересов.</w:t>
            </w:r>
          </w:p>
        </w:tc>
      </w:tr>
    </w:tbl>
    <w:p w:rsidR="007450FD" w:rsidRDefault="007450FD" w:rsidP="00586D0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0FD" w:rsidRDefault="009826F1" w:rsidP="00586D0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478.5pt;height:110.55pt;z-index:25166950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">
            <v:textbox style="mso-fit-shape-to-text:t">
              <w:txbxContent>
                <w:p w:rsidR="007450FD" w:rsidRPr="007450FD" w:rsidRDefault="007450FD" w:rsidP="00E46C4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50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Лица, участвующие в рассматриваемых правоотношениях</w:t>
                  </w:r>
                </w:p>
              </w:txbxContent>
            </v:textbox>
          </v:shape>
        </w:pict>
      </w:r>
    </w:p>
    <w:p w:rsidR="007450FD" w:rsidRDefault="007450FD" w:rsidP="00586D0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0FD" w:rsidRDefault="009826F1" w:rsidP="00586D0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323.6pt;margin-top:12.65pt;width:156pt;height:153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">
            <v:textbox>
              <w:txbxContent>
                <w:p w:rsidR="007450FD" w:rsidRPr="007450FD" w:rsidRDefault="00E46C4C" w:rsidP="00E46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Н</w:t>
                  </w:r>
                  <w:r w:rsidR="007450FD" w:rsidRPr="007450F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овый работодатель – юридическое лицо (коммерческая или некоммерческая организация, в том числе государственная корпорация, компания или публично-правовая компания)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102.35pt;margin-top:11.9pt;width:199.5pt;height:153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">
            <v:textbox>
              <w:txbxContent>
                <w:p w:rsidR="007450FD" w:rsidRPr="007450FD" w:rsidRDefault="007450FD" w:rsidP="00E46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Б</w:t>
                  </w:r>
                  <w:r w:rsidRPr="007450F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ывший представитель нанимателя (работодателя) </w:t>
                  </w:r>
                  <w:r w:rsidR="003074E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–</w:t>
                  </w:r>
                  <w:r w:rsidR="003074E8" w:rsidRPr="007450F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</w:t>
                  </w:r>
                  <w:r w:rsidRPr="007450F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руководитель государственного органа, органа местного самоуправления, в котором гражданин замещал должность государственной (муниципальной) службы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1.1pt;margin-top:11.9pt;width:92.25pt;height:153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">
            <v:textbox>
              <w:txbxContent>
                <w:p w:rsidR="007450FD" w:rsidRPr="00E46C4C" w:rsidRDefault="007450FD" w:rsidP="00E46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6C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Гражданин, замещавший должность </w:t>
                  </w:r>
                  <w:proofErr w:type="spellStart"/>
                  <w:r w:rsidRPr="00E46C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</w:t>
                  </w:r>
                  <w:r w:rsidR="003074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E46C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венной</w:t>
                  </w:r>
                  <w:proofErr w:type="spellEnd"/>
                  <w:r w:rsidRPr="00E46C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Pr="00E46C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</w:t>
                  </w:r>
                  <w:r w:rsidR="003074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E46C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пальной</w:t>
                  </w:r>
                  <w:proofErr w:type="spellEnd"/>
                  <w:r w:rsidR="007578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службы</w:t>
                  </w:r>
                </w:p>
              </w:txbxContent>
            </v:textbox>
          </v:shape>
        </w:pict>
      </w:r>
    </w:p>
    <w:p w:rsidR="007450FD" w:rsidRDefault="007450FD" w:rsidP="00586D0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0FD" w:rsidRDefault="007450FD" w:rsidP="00586D0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0FD" w:rsidRDefault="007450FD" w:rsidP="00586D0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0FD" w:rsidRDefault="007450FD" w:rsidP="00586D0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0FD" w:rsidRDefault="007450FD" w:rsidP="00586D0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0FD" w:rsidRDefault="007450FD" w:rsidP="00586D0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0FD" w:rsidRDefault="007450FD" w:rsidP="00586D0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0FD" w:rsidRDefault="007450FD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0FD" w:rsidRDefault="007450FD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C4C" w:rsidRDefault="00E46C4C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308" w:rsidRDefault="00DD433F" w:rsidP="00531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Установление к</w:t>
      </w:r>
      <w:r w:rsidRPr="009455C2"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онтрол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9455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выбором места трудоустройства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граждан, замещавших должности государственной </w:t>
      </w:r>
      <w:r w:rsidR="00D50136">
        <w:rPr>
          <w:rFonts w:ascii="Times New Roman" w:eastAsia="Times New Roman" w:hAnsi="Times New Roman" w:cs="Times New Roman"/>
          <w:sz w:val="28"/>
          <w:szCs w:val="20"/>
          <w:lang w:eastAsia="ru-RU"/>
        </w:rPr>
        <w:t>(муниципальной)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службы</w:t>
      </w:r>
      <w:r w:rsidR="00F6214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455C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необходим</w:t>
      </w:r>
      <w:r w:rsidR="003074E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9455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недопущения возникновения коллизии публичных и частных интересов, которая может выра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зи</w:t>
      </w:r>
      <w:r w:rsidRPr="009455C2">
        <w:rPr>
          <w:rFonts w:ascii="Times New Roman" w:eastAsia="Times New Roman" w:hAnsi="Times New Roman" w:cs="Times New Roman"/>
          <w:sz w:val="28"/>
          <w:szCs w:val="20"/>
          <w:lang w:eastAsia="ru-RU"/>
        </w:rPr>
        <w:t>ться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в возникновении </w:t>
      </w:r>
      <w:r w:rsidRPr="00EE3D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</w:t>
      </w:r>
      <w:r w:rsidRPr="00EE3D56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служащим в качестве будущего места работы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так и в</w:t>
      </w:r>
      <w:r w:rsidRPr="00EE3D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неправомерном использовании служебной информации в интересах организации после увольнения с государственной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</w:t>
      </w:r>
      <w:r w:rsidRPr="00EE3D56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службы.</w:t>
      </w:r>
    </w:p>
    <w:p w:rsidR="007D4661" w:rsidRDefault="007D466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661" w:rsidRDefault="009826F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0;margin-top:0;width:448.5pt;height:107.2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">
            <v:textbox>
              <w:txbxContent>
                <w:p w:rsidR="003E377C" w:rsidRDefault="003E377C" w:rsidP="007D4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D466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Условия, </w:t>
                  </w:r>
                </w:p>
                <w:p w:rsidR="003E377C" w:rsidRPr="007D4661" w:rsidRDefault="003E377C" w:rsidP="007D466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466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влекущие необходимость получения гражданином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466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- бывшим государственным (муниципальным) служащим согласия комиссии </w:t>
                  </w:r>
                  <w:r w:rsidRPr="007D466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  <w:t>по соблюдению требований к служебному поведению государственных (муниципальных) служащих и урегулированию конфликта интересов</w:t>
                  </w:r>
                </w:p>
                <w:p w:rsidR="003E377C" w:rsidRDefault="003E377C"/>
              </w:txbxContent>
            </v:textbox>
          </v:shape>
        </w:pict>
      </w:r>
    </w:p>
    <w:p w:rsidR="007D4661" w:rsidRDefault="007D4661" w:rsidP="00531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661" w:rsidRDefault="007D4661" w:rsidP="00531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661" w:rsidRDefault="007D4661" w:rsidP="00531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661" w:rsidRDefault="007D466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661" w:rsidRDefault="007D466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661" w:rsidRDefault="009826F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" o:spid="_x0000_s1076" style="position:absolute;left:0;text-align:left;flip:x;z-index:251731968;visibility:visible" from="32.6pt,10.3pt" to="33.35pt,3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" filled="t">
            <v:stroke joinstyle="miter"/>
          </v:line>
        </w:pict>
      </w:r>
    </w:p>
    <w:p w:rsidR="007D4661" w:rsidRDefault="009826F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76.85pt;margin-top:7.3pt;width:386.6pt;height:6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">
            <v:textbox>
              <w:txbxContent>
                <w:p w:rsidR="003E377C" w:rsidRPr="007D4661" w:rsidRDefault="003E377C" w:rsidP="007D4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7D466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нахождение должности, которую замещал гражданин, в перечне, установленном нормативными правовыми актами Российской Федерации</w:t>
                  </w:r>
                </w:p>
                <w:p w:rsidR="003E377C" w:rsidRDefault="003E377C"/>
              </w:txbxContent>
            </v:textbox>
          </v:shape>
        </w:pict>
      </w:r>
    </w:p>
    <w:p w:rsidR="007D4661" w:rsidRDefault="007D466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661" w:rsidRDefault="009826F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75" type="#_x0000_t32" style="position:absolute;left:0;text-align:left;margin-left:33.35pt;margin-top:7pt;width:43.5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" filled="t">
            <v:stroke joinstyle="miter"/>
          </v:shape>
        </w:pict>
      </w:r>
    </w:p>
    <w:p w:rsidR="007D4661" w:rsidRDefault="007D466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661" w:rsidRDefault="007D466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661" w:rsidRDefault="009826F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76.85pt;margin-top:2.55pt;width:386.6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">
            <v:textbox style="mso-fit-shape-to-text:t">
              <w:txbxContent>
                <w:p w:rsidR="003E377C" w:rsidRDefault="003E377C" w:rsidP="007D4661">
                  <w:pPr>
                    <w:spacing w:after="0" w:line="240" w:lineRule="auto"/>
                    <w:jc w:val="center"/>
                  </w:pPr>
                  <w:r w:rsidRPr="007D466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            </w:r>
                  <w:r w:rsidR="0007103A" w:rsidRPr="0007103A">
                    <w:rPr>
                      <w:rFonts w:ascii="Times New Roman" w:eastAsia="Times New Roman" w:hAnsi="Times New Roman" w:cs="Times New Roman"/>
                      <w:sz w:val="28"/>
                      <w:szCs w:val="20"/>
                      <w:vertAlign w:val="superscript"/>
                      <w:lang w:eastAsia="ru-RU"/>
                    </w:rPr>
                    <w:t>1</w:t>
                  </w:r>
                  <w:r w:rsidRPr="007D466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, в которую он трудоустраивается</w:t>
                  </w:r>
                </w:p>
              </w:txbxContent>
            </v:textbox>
          </v:shape>
        </w:pict>
      </w:r>
    </w:p>
    <w:p w:rsidR="007D4661" w:rsidRDefault="007D466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661" w:rsidRDefault="007D466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661" w:rsidRDefault="009826F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4" o:spid="_x0000_s1074" type="#_x0000_t32" style="position:absolute;left:0;text-align:left;margin-left:33.35pt;margin-top:1.9pt;width:43.5pt;height:0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" filled="t">
            <v:stroke joinstyle="miter"/>
          </v:shape>
        </w:pict>
      </w:r>
    </w:p>
    <w:p w:rsidR="007D4661" w:rsidRDefault="007D466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661" w:rsidRDefault="007D466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661" w:rsidRDefault="009826F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76.85pt;margin-top:7.2pt;width:386.95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">
            <v:textbox style="mso-fit-shape-to-text:t">
              <w:txbxContent>
                <w:p w:rsidR="00B03275" w:rsidRDefault="00B03275" w:rsidP="007D4661">
                  <w:pPr>
                    <w:spacing w:after="0" w:line="240" w:lineRule="auto"/>
                    <w:jc w:val="center"/>
                  </w:pPr>
                  <w:r w:rsidRPr="00B032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</w:t>
                  </w:r>
                </w:p>
              </w:txbxContent>
            </v:textbox>
          </v:shape>
        </w:pict>
      </w:r>
    </w:p>
    <w:p w:rsidR="007D4661" w:rsidRDefault="007D466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661" w:rsidRDefault="007D466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661" w:rsidRDefault="009826F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5" o:spid="_x0000_s1073" type="#_x0000_t32" style="position:absolute;left:0;text-align:left;margin-left:33.35pt;margin-top:2.8pt;width:43.5pt;height: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" filled="t">
            <v:stroke joinstyle="miter"/>
          </v:shape>
        </w:pict>
      </w:r>
    </w:p>
    <w:p w:rsidR="007D4661" w:rsidRDefault="007D466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275" w:rsidRDefault="00B03275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275" w:rsidRDefault="009826F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76.85pt;margin-top:14.9pt;width:386.9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">
            <v:textbox style="mso-fit-shape-to-text:t">
              <w:txbxContent>
                <w:p w:rsidR="003E377C" w:rsidRDefault="003E377C" w:rsidP="007D4661">
                  <w:pPr>
                    <w:spacing w:after="0" w:line="240" w:lineRule="auto"/>
                    <w:jc w:val="center"/>
                  </w:pPr>
                  <w:r w:rsidRPr="007D466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прошло менее двух лет со дня увольнения гражданина с государственной (муниципальной) службы</w:t>
                  </w:r>
                </w:p>
              </w:txbxContent>
            </v:textbox>
          </v:shape>
        </w:pict>
      </w:r>
    </w:p>
    <w:p w:rsidR="00B03275" w:rsidRDefault="00B03275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275" w:rsidRDefault="009826F1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6" o:spid="_x0000_s1072" type="#_x0000_t32" style="position:absolute;left:0;text-align:left;margin-left:33.35pt;margin-top:1.1pt;width:43.5pt;height:0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" filled="t">
            <v:stroke joinstyle="miter"/>
          </v:shape>
        </w:pict>
      </w:r>
    </w:p>
    <w:p w:rsidR="00B03275" w:rsidRDefault="00B03275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275" w:rsidRDefault="00B03275" w:rsidP="005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94" w:rsidRDefault="00134994" w:rsidP="00134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34994" w:rsidRDefault="00134994" w:rsidP="001349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0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Под </w:t>
      </w:r>
      <w:r w:rsidRPr="0007103A">
        <w:rPr>
          <w:rFonts w:ascii="Times New Roman" w:eastAsia="Times New Roman" w:hAnsi="Times New Roman" w:cs="Times New Roman"/>
          <w:lang w:eastAsia="ru-RU"/>
        </w:rPr>
        <w:t>функци</w:t>
      </w:r>
      <w:r>
        <w:rPr>
          <w:rFonts w:ascii="Times New Roman" w:eastAsia="Times New Roman" w:hAnsi="Times New Roman" w:cs="Times New Roman"/>
          <w:lang w:eastAsia="ru-RU"/>
        </w:rPr>
        <w:t>ей</w:t>
      </w:r>
      <w:r w:rsidRPr="0007103A">
        <w:rPr>
          <w:rFonts w:ascii="Times New Roman" w:eastAsia="Times New Roman" w:hAnsi="Times New Roman" w:cs="Times New Roman"/>
          <w:lang w:eastAsia="ru-RU"/>
        </w:rPr>
        <w:t xml:space="preserve"> государственного, муниципального (административного) управления организацией </w:t>
      </w:r>
      <w:r>
        <w:rPr>
          <w:rFonts w:ascii="Times New Roman" w:eastAsia="Times New Roman" w:hAnsi="Times New Roman" w:cs="Times New Roman"/>
          <w:lang w:eastAsia="ru-RU"/>
        </w:rPr>
        <w:t xml:space="preserve">понимаются </w:t>
      </w:r>
      <w:r w:rsidRPr="0007103A">
        <w:rPr>
          <w:rFonts w:ascii="Times New Roman" w:eastAsia="Times New Roman" w:hAnsi="Times New Roman" w:cs="Times New Roman"/>
          <w:lang w:eastAsia="ru-RU"/>
        </w:rPr>
        <w:t xml:space="preserve">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</w:t>
      </w:r>
      <w:r w:rsidRPr="009E2307">
        <w:rPr>
          <w:rFonts w:ascii="Times New Roman" w:eastAsia="Times New Roman" w:hAnsi="Times New Roman" w:cs="Times New Roman"/>
          <w:lang w:eastAsia="ru-RU"/>
        </w:rPr>
        <w:t xml:space="preserve">решений (пункт 4 статьи 1 Федерального закона </w:t>
      </w:r>
      <w:r w:rsidR="007578FD">
        <w:rPr>
          <w:rFonts w:ascii="Times New Roman" w:eastAsia="Times New Roman" w:hAnsi="Times New Roman" w:cs="Times New Roman"/>
          <w:lang w:eastAsia="ru-RU"/>
        </w:rPr>
        <w:t>«О противодействии коррупции»</w:t>
      </w:r>
      <w:r w:rsidRPr="009E2307">
        <w:rPr>
          <w:rFonts w:ascii="Times New Roman" w:eastAsia="Times New Roman" w:hAnsi="Times New Roman" w:cs="Times New Roman"/>
          <w:lang w:eastAsia="ru-RU"/>
        </w:rPr>
        <w:t>).</w:t>
      </w:r>
    </w:p>
    <w:p w:rsidR="006825D9" w:rsidRDefault="006B0CC7" w:rsidP="00682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D433F" w:rsidRPr="009B39A7">
        <w:rPr>
          <w:rFonts w:ascii="Times New Roman" w:hAnsi="Times New Roman" w:cs="Times New Roman"/>
          <w:sz w:val="28"/>
          <w:szCs w:val="28"/>
        </w:rPr>
        <w:t>час</w:t>
      </w:r>
      <w:r w:rsidRPr="009B39A7">
        <w:rPr>
          <w:rFonts w:ascii="Times New Roman" w:hAnsi="Times New Roman" w:cs="Times New Roman"/>
          <w:sz w:val="28"/>
          <w:szCs w:val="28"/>
        </w:rPr>
        <w:t>тью</w:t>
      </w:r>
      <w:r w:rsidR="00DD433F" w:rsidRPr="009B39A7">
        <w:rPr>
          <w:rFonts w:ascii="Times New Roman" w:hAnsi="Times New Roman" w:cs="Times New Roman"/>
          <w:sz w:val="28"/>
          <w:szCs w:val="28"/>
        </w:rPr>
        <w:t xml:space="preserve"> 1 статьи 12</w:t>
      </w:r>
      <w:r w:rsidR="00DD433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825D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14A8D">
        <w:rPr>
          <w:rFonts w:ascii="Times New Roman" w:hAnsi="Times New Roman" w:cs="Times New Roman"/>
          <w:sz w:val="28"/>
          <w:szCs w:val="28"/>
        </w:rPr>
        <w:t>«</w:t>
      </w:r>
      <w:r w:rsidR="00DD433F">
        <w:rPr>
          <w:rFonts w:ascii="Times New Roman" w:hAnsi="Times New Roman" w:cs="Times New Roman"/>
          <w:sz w:val="28"/>
          <w:szCs w:val="28"/>
        </w:rPr>
        <w:t xml:space="preserve">О </w:t>
      </w:r>
      <w:r w:rsidR="00B302F0">
        <w:rPr>
          <w:rFonts w:ascii="Times New Roman" w:hAnsi="Times New Roman" w:cs="Times New Roman"/>
          <w:sz w:val="28"/>
          <w:szCs w:val="28"/>
        </w:rPr>
        <w:t xml:space="preserve">   </w:t>
      </w:r>
      <w:r w:rsidR="00DD433F">
        <w:rPr>
          <w:rFonts w:ascii="Times New Roman" w:hAnsi="Times New Roman" w:cs="Times New Roman"/>
          <w:sz w:val="28"/>
          <w:szCs w:val="28"/>
        </w:rPr>
        <w:t xml:space="preserve">противодействии </w:t>
      </w:r>
      <w:r w:rsidR="00B302F0">
        <w:rPr>
          <w:rFonts w:ascii="Times New Roman" w:hAnsi="Times New Roman" w:cs="Times New Roman"/>
          <w:sz w:val="28"/>
          <w:szCs w:val="28"/>
        </w:rPr>
        <w:t xml:space="preserve">  </w:t>
      </w:r>
      <w:r w:rsidR="00DD433F">
        <w:rPr>
          <w:rFonts w:ascii="Times New Roman" w:hAnsi="Times New Roman" w:cs="Times New Roman"/>
          <w:sz w:val="28"/>
          <w:szCs w:val="28"/>
        </w:rPr>
        <w:t>коррупции</w:t>
      </w:r>
      <w:r w:rsidR="00914A8D">
        <w:rPr>
          <w:rFonts w:ascii="Times New Roman" w:hAnsi="Times New Roman" w:cs="Times New Roman"/>
          <w:sz w:val="28"/>
          <w:szCs w:val="28"/>
        </w:rPr>
        <w:t>»</w:t>
      </w:r>
      <w:r w:rsidR="00B302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="00B302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B30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302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72D">
        <w:rPr>
          <w:rFonts w:ascii="Times New Roman" w:hAnsi="Times New Roman" w:cs="Times New Roman"/>
          <w:i/>
          <w:sz w:val="28"/>
          <w:szCs w:val="28"/>
        </w:rPr>
        <w:t>гражда</w:t>
      </w:r>
      <w:r>
        <w:rPr>
          <w:rFonts w:ascii="Times New Roman" w:hAnsi="Times New Roman" w:cs="Times New Roman"/>
          <w:i/>
          <w:sz w:val="28"/>
          <w:szCs w:val="28"/>
        </w:rPr>
        <w:t>нам</w:t>
      </w:r>
      <w:r w:rsidRPr="00B2772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825D9" w:rsidRPr="00B2772D">
        <w:rPr>
          <w:rFonts w:ascii="Times New Roman" w:hAnsi="Times New Roman" w:cs="Times New Roman"/>
          <w:i/>
          <w:sz w:val="28"/>
          <w:szCs w:val="28"/>
        </w:rPr>
        <w:t>замещавши</w:t>
      </w:r>
      <w:r w:rsidR="006825D9">
        <w:rPr>
          <w:rFonts w:ascii="Times New Roman" w:hAnsi="Times New Roman" w:cs="Times New Roman"/>
          <w:i/>
          <w:sz w:val="28"/>
          <w:szCs w:val="28"/>
        </w:rPr>
        <w:t>м</w:t>
      </w:r>
      <w:r w:rsidR="006825D9" w:rsidRPr="00B2772D">
        <w:rPr>
          <w:rFonts w:ascii="Times New Roman" w:hAnsi="Times New Roman" w:cs="Times New Roman"/>
          <w:i/>
          <w:sz w:val="28"/>
          <w:szCs w:val="28"/>
        </w:rPr>
        <w:t xml:space="preserve"> должность</w:t>
      </w:r>
      <w:r w:rsidR="006825D9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службы, </w:t>
      </w:r>
      <w:r w:rsidR="006825D9" w:rsidRPr="00B2772D">
        <w:rPr>
          <w:rFonts w:ascii="Times New Roman" w:hAnsi="Times New Roman" w:cs="Times New Roman"/>
          <w:i/>
          <w:sz w:val="28"/>
          <w:szCs w:val="28"/>
        </w:rPr>
        <w:t xml:space="preserve">включенную в </w:t>
      </w:r>
      <w:hyperlink r:id="rId10" w:history="1">
        <w:r w:rsidR="006825D9" w:rsidRPr="00B302F0">
          <w:rPr>
            <w:rFonts w:ascii="Times New Roman" w:hAnsi="Times New Roman" w:cs="Times New Roman"/>
            <w:i/>
            <w:sz w:val="28"/>
            <w:szCs w:val="28"/>
          </w:rPr>
          <w:t>перечень</w:t>
        </w:r>
      </w:hyperlink>
      <w:r w:rsidR="006825D9" w:rsidRPr="00B2772D">
        <w:rPr>
          <w:rFonts w:ascii="Times New Roman" w:hAnsi="Times New Roman" w:cs="Times New Roman"/>
          <w:i/>
          <w:sz w:val="28"/>
          <w:szCs w:val="28"/>
        </w:rPr>
        <w:t>,</w:t>
      </w:r>
      <w:r w:rsidR="006825D9">
        <w:rPr>
          <w:rFonts w:ascii="Times New Roman" w:hAnsi="Times New Roman" w:cs="Times New Roman"/>
          <w:sz w:val="28"/>
          <w:szCs w:val="28"/>
        </w:rPr>
        <w:t xml:space="preserve"> установленный нормативными правовыми актами Российской Федерации.</w:t>
      </w:r>
    </w:p>
    <w:p w:rsidR="00D86423" w:rsidRDefault="006B0CC7" w:rsidP="00D8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этом в соответствии с пунктом 3  статьи 1 Федерального закона </w:t>
      </w:r>
      <w:r w:rsidR="00D864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4A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14A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7D4">
        <w:rPr>
          <w:rFonts w:ascii="Times New Roman" w:hAnsi="Times New Roman" w:cs="Times New Roman"/>
          <w:sz w:val="28"/>
          <w:szCs w:val="28"/>
        </w:rPr>
        <w:t>к</w:t>
      </w:r>
      <w:r w:rsidR="00F62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</w:t>
      </w:r>
      <w:r w:rsidR="00F621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F621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F6214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62146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D86423">
        <w:rPr>
          <w:rFonts w:ascii="Times New Roman" w:hAnsi="Times New Roman" w:cs="Times New Roman"/>
          <w:sz w:val="28"/>
          <w:szCs w:val="28"/>
        </w:rPr>
        <w:t>,</w:t>
      </w:r>
      <w:r w:rsidR="00F6214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86423">
        <w:rPr>
          <w:rFonts w:ascii="Times New Roman" w:hAnsi="Times New Roman" w:cs="Times New Roman"/>
          <w:sz w:val="28"/>
          <w:szCs w:val="28"/>
        </w:rPr>
        <w:t>,</w:t>
      </w:r>
      <w:r w:rsidR="00F62146">
        <w:rPr>
          <w:rFonts w:ascii="Times New Roman" w:hAnsi="Times New Roman" w:cs="Times New Roman"/>
          <w:sz w:val="28"/>
          <w:szCs w:val="28"/>
        </w:rPr>
        <w:t xml:space="preserve"> и муниципальные правовые акты.</w:t>
      </w:r>
    </w:p>
    <w:p w:rsidR="00233D48" w:rsidRDefault="008C1C03" w:rsidP="00D8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Президента Р</w:t>
      </w:r>
      <w:r w:rsidR="00643DD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43DD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21</w:t>
      </w:r>
      <w:r w:rsidR="00233D48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="00233D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3D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3D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925</w:t>
      </w:r>
      <w:r w:rsidR="00233D48">
        <w:rPr>
          <w:rFonts w:ascii="Times New Roman" w:hAnsi="Times New Roman" w:cs="Times New Roman"/>
          <w:sz w:val="28"/>
          <w:szCs w:val="28"/>
        </w:rPr>
        <w:t xml:space="preserve"> </w:t>
      </w:r>
      <w:r w:rsidR="00914A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D864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4A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14A8D">
        <w:rPr>
          <w:rFonts w:ascii="Times New Roman" w:hAnsi="Times New Roman" w:cs="Times New Roman"/>
          <w:sz w:val="28"/>
          <w:szCs w:val="28"/>
        </w:rPr>
        <w:t>»</w:t>
      </w:r>
      <w:r w:rsidR="00233D48" w:rsidRPr="00233D48">
        <w:rPr>
          <w:rFonts w:ascii="Times New Roman" w:hAnsi="Times New Roman" w:cs="Times New Roman"/>
          <w:sz w:val="28"/>
          <w:szCs w:val="28"/>
        </w:rPr>
        <w:t xml:space="preserve"> </w:t>
      </w:r>
      <w:r w:rsidR="00233D48">
        <w:rPr>
          <w:rFonts w:ascii="Times New Roman" w:hAnsi="Times New Roman" w:cs="Times New Roman"/>
          <w:sz w:val="28"/>
          <w:szCs w:val="28"/>
        </w:rPr>
        <w:t>рекомендовано</w:t>
      </w:r>
      <w:r w:rsidR="00D86423">
        <w:rPr>
          <w:rFonts w:ascii="Times New Roman" w:hAnsi="Times New Roman" w:cs="Times New Roman"/>
          <w:sz w:val="28"/>
          <w:szCs w:val="28"/>
        </w:rPr>
        <w:t>,</w:t>
      </w:r>
      <w:r w:rsidR="00233D48">
        <w:rPr>
          <w:rFonts w:ascii="Times New Roman" w:hAnsi="Times New Roman" w:cs="Times New Roman"/>
          <w:sz w:val="28"/>
          <w:szCs w:val="28"/>
        </w:rPr>
        <w:t xml:space="preserve"> в том числе органам местного самоуправления</w:t>
      </w:r>
      <w:r w:rsidR="00D86423">
        <w:rPr>
          <w:rFonts w:ascii="Times New Roman" w:hAnsi="Times New Roman" w:cs="Times New Roman"/>
          <w:sz w:val="28"/>
          <w:szCs w:val="28"/>
        </w:rPr>
        <w:t>,</w:t>
      </w:r>
      <w:r w:rsidR="00233D48">
        <w:rPr>
          <w:rFonts w:ascii="Times New Roman" w:hAnsi="Times New Roman" w:cs="Times New Roman"/>
          <w:sz w:val="28"/>
          <w:szCs w:val="28"/>
        </w:rPr>
        <w:t xml:space="preserve"> разработать, руководствуясь обозначенным Указом, и утвердить перечни должностей муниципальной службы, предусмотренные </w:t>
      </w:r>
      <w:hyperlink r:id="rId11" w:history="1">
        <w:r w:rsidR="00233D48" w:rsidRPr="00B302F0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="00233D4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50136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233D48">
        <w:rPr>
          <w:rFonts w:ascii="Times New Roman" w:hAnsi="Times New Roman" w:cs="Times New Roman"/>
          <w:sz w:val="28"/>
          <w:szCs w:val="28"/>
        </w:rPr>
        <w:t xml:space="preserve"> </w:t>
      </w:r>
      <w:r w:rsidR="00914A8D">
        <w:rPr>
          <w:rFonts w:ascii="Times New Roman" w:hAnsi="Times New Roman" w:cs="Times New Roman"/>
          <w:sz w:val="28"/>
          <w:szCs w:val="28"/>
        </w:rPr>
        <w:t>«</w:t>
      </w:r>
      <w:r w:rsidR="00233D4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14A8D">
        <w:rPr>
          <w:rFonts w:ascii="Times New Roman" w:hAnsi="Times New Roman" w:cs="Times New Roman"/>
          <w:sz w:val="28"/>
          <w:szCs w:val="28"/>
        </w:rPr>
        <w:t>»</w:t>
      </w:r>
      <w:r w:rsidR="00233D48">
        <w:rPr>
          <w:rFonts w:ascii="Times New Roman" w:hAnsi="Times New Roman" w:cs="Times New Roman"/>
          <w:sz w:val="28"/>
          <w:szCs w:val="28"/>
        </w:rPr>
        <w:t>.</w:t>
      </w:r>
    </w:p>
    <w:p w:rsidR="00643DDA" w:rsidRDefault="00643DDA" w:rsidP="00643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33C">
        <w:rPr>
          <w:rFonts w:ascii="Times New Roman" w:hAnsi="Times New Roman" w:cs="Times New Roman"/>
          <w:sz w:val="28"/>
          <w:szCs w:val="28"/>
        </w:rPr>
        <w:t>Исходя из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E25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обозначенного Указа Президента Российской Федерации</w:t>
      </w:r>
      <w:r w:rsidR="00D501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перечень должностей, предусмотренный </w:t>
      </w:r>
      <w:r w:rsidRPr="00DD433F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тью</w:t>
      </w:r>
      <w:r w:rsidRPr="00DD433F">
        <w:rPr>
          <w:rFonts w:ascii="Times New Roman" w:hAnsi="Times New Roman" w:cs="Times New Roman"/>
          <w:sz w:val="28"/>
          <w:szCs w:val="28"/>
        </w:rPr>
        <w:t xml:space="preserve"> 1 статьи 12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14A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14A8D">
        <w:rPr>
          <w:rFonts w:ascii="Times New Roman" w:hAnsi="Times New Roman" w:cs="Times New Roman"/>
          <w:sz w:val="28"/>
          <w:szCs w:val="28"/>
        </w:rPr>
        <w:t>»</w:t>
      </w:r>
      <w:r w:rsidR="00D864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идентичен перечню должностей муниципальной службы, замещая которые или претендуя на замещение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3E74AE">
        <w:rPr>
          <w:rFonts w:ascii="Times New Roman" w:hAnsi="Times New Roman" w:cs="Times New Roman"/>
          <w:sz w:val="28"/>
          <w:szCs w:val="28"/>
        </w:rPr>
        <w:t>.</w:t>
      </w:r>
    </w:p>
    <w:p w:rsidR="002B26AB" w:rsidRDefault="00A7367C" w:rsidP="0065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598" w:rsidRPr="00065A14">
        <w:rPr>
          <w:rFonts w:ascii="Times New Roman" w:hAnsi="Times New Roman" w:cs="Times New Roman"/>
          <w:sz w:val="28"/>
          <w:szCs w:val="28"/>
          <w:u w:val="single"/>
        </w:rPr>
        <w:t>Принципиально важным</w:t>
      </w:r>
      <w:r w:rsidR="008E2598" w:rsidRPr="008E2598">
        <w:rPr>
          <w:rFonts w:ascii="Times New Roman" w:hAnsi="Times New Roman" w:cs="Times New Roman"/>
          <w:sz w:val="28"/>
          <w:szCs w:val="28"/>
        </w:rPr>
        <w:t xml:space="preserve"> для определения условий о распространении на гражданина ограничений, предусмотренных статьей 12 Федерального закона </w:t>
      </w:r>
      <w:r w:rsidR="008E2598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8E2598" w:rsidRPr="008E2598">
        <w:rPr>
          <w:rFonts w:ascii="Times New Roman" w:hAnsi="Times New Roman" w:cs="Times New Roman"/>
          <w:sz w:val="28"/>
          <w:szCs w:val="28"/>
        </w:rPr>
        <w:t xml:space="preserve">, </w:t>
      </w:r>
      <w:r w:rsidR="008E2598" w:rsidRPr="00065A14">
        <w:rPr>
          <w:rFonts w:ascii="Times New Roman" w:hAnsi="Times New Roman" w:cs="Times New Roman"/>
          <w:sz w:val="28"/>
          <w:szCs w:val="28"/>
          <w:u w:val="single"/>
        </w:rPr>
        <w:t>является установление факта нахождения должности</w:t>
      </w:r>
      <w:r w:rsidR="008E2598" w:rsidRPr="008E2598">
        <w:rPr>
          <w:rFonts w:ascii="Times New Roman" w:hAnsi="Times New Roman" w:cs="Times New Roman"/>
          <w:sz w:val="28"/>
          <w:szCs w:val="28"/>
        </w:rPr>
        <w:t xml:space="preserve">, которую замещал гражданин по последнему месту службы, </w:t>
      </w:r>
      <w:r w:rsidR="008E2598" w:rsidRPr="00065A14">
        <w:rPr>
          <w:rFonts w:ascii="Times New Roman" w:hAnsi="Times New Roman" w:cs="Times New Roman"/>
          <w:sz w:val="28"/>
          <w:szCs w:val="28"/>
          <w:u w:val="single"/>
        </w:rPr>
        <w:t>в соответствующем перечне</w:t>
      </w:r>
      <w:r w:rsidR="008E2598" w:rsidRPr="008E2598">
        <w:rPr>
          <w:rFonts w:ascii="Times New Roman" w:hAnsi="Times New Roman" w:cs="Times New Roman"/>
          <w:sz w:val="28"/>
          <w:szCs w:val="28"/>
        </w:rPr>
        <w:t>, установленном правовыми актами государственных органов субъектов Российской Федерации, органов местного самоуправления. В этой связи указанные ограничения не распространяются на бывшего государственного (муниципального) служащего, если 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r w:rsidR="002B26A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8E2598" w:rsidRPr="008E2598">
        <w:rPr>
          <w:rFonts w:ascii="Times New Roman" w:hAnsi="Times New Roman" w:cs="Times New Roman"/>
          <w:sz w:val="28"/>
          <w:szCs w:val="28"/>
        </w:rPr>
        <w:t>.</w:t>
      </w:r>
      <w:r w:rsidR="002B2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A8D" w:rsidRDefault="00C94FE3" w:rsidP="002B2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примеров регламентации предусмотренных частью 1 статьи 12 Федерального закона </w:t>
      </w:r>
      <w:r w:rsidR="00914A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14A8D">
        <w:rPr>
          <w:rFonts w:ascii="Times New Roman" w:hAnsi="Times New Roman" w:cs="Times New Roman"/>
          <w:sz w:val="28"/>
          <w:szCs w:val="28"/>
        </w:rPr>
        <w:t>» правоотношений, в части установления органами местного самоуправления  обозначенных перечней должностей, можно привести  следующие примеры:</w:t>
      </w:r>
    </w:p>
    <w:p w:rsidR="00654119" w:rsidRDefault="00914A8D" w:rsidP="00914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54119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Самара от 1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54119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54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4119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4119">
        <w:rPr>
          <w:rFonts w:ascii="Times New Roman" w:hAnsi="Times New Roman" w:cs="Times New Roman"/>
          <w:sz w:val="28"/>
          <w:szCs w:val="28"/>
        </w:rPr>
        <w:t>О мерах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</w:t>
      </w:r>
      <w:r w:rsidR="00D8642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411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541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54119">
        <w:rPr>
          <w:rFonts w:ascii="Times New Roman" w:hAnsi="Times New Roman" w:cs="Times New Roman"/>
          <w:sz w:val="28"/>
          <w:szCs w:val="28"/>
        </w:rPr>
        <w:t>вместе с Перечнем должностей муниципальной службы в администрации городского округа Самара,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A8D" w:rsidRDefault="00914A8D" w:rsidP="00914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249">
        <w:rPr>
          <w:rFonts w:ascii="Times New Roman" w:hAnsi="Times New Roman" w:cs="Times New Roman"/>
          <w:sz w:val="28"/>
          <w:szCs w:val="28"/>
        </w:rPr>
        <w:t>п</w:t>
      </w:r>
      <w:r w:rsidR="00794249" w:rsidRPr="00794249">
        <w:rPr>
          <w:rFonts w:ascii="Times New Roman" w:hAnsi="Times New Roman" w:cs="Times New Roman"/>
          <w:sz w:val="28"/>
          <w:szCs w:val="28"/>
        </w:rPr>
        <w:t>остановление администрации Ленинского внутригородского района городского округа Самара от 22</w:t>
      </w:r>
      <w:r w:rsidR="0079424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94249" w:rsidRPr="00794249">
        <w:rPr>
          <w:rFonts w:ascii="Times New Roman" w:hAnsi="Times New Roman" w:cs="Times New Roman"/>
          <w:sz w:val="28"/>
          <w:szCs w:val="28"/>
        </w:rPr>
        <w:t>2022</w:t>
      </w:r>
      <w:r w:rsidR="007942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4249" w:rsidRPr="00794249">
        <w:rPr>
          <w:rFonts w:ascii="Times New Roman" w:hAnsi="Times New Roman" w:cs="Times New Roman"/>
          <w:sz w:val="28"/>
          <w:szCs w:val="28"/>
        </w:rPr>
        <w:t xml:space="preserve"> </w:t>
      </w:r>
      <w:r w:rsidR="00794249">
        <w:rPr>
          <w:rFonts w:ascii="Times New Roman" w:hAnsi="Times New Roman" w:cs="Times New Roman"/>
          <w:sz w:val="28"/>
          <w:szCs w:val="28"/>
        </w:rPr>
        <w:t>№</w:t>
      </w:r>
      <w:r w:rsidR="00794249" w:rsidRPr="00794249">
        <w:rPr>
          <w:rFonts w:ascii="Times New Roman" w:hAnsi="Times New Roman" w:cs="Times New Roman"/>
          <w:sz w:val="28"/>
          <w:szCs w:val="28"/>
        </w:rPr>
        <w:t xml:space="preserve"> 114 </w:t>
      </w:r>
      <w:r w:rsidR="00794249">
        <w:rPr>
          <w:rFonts w:ascii="Times New Roman" w:hAnsi="Times New Roman" w:cs="Times New Roman"/>
          <w:sz w:val="28"/>
          <w:szCs w:val="28"/>
        </w:rPr>
        <w:t>«</w:t>
      </w:r>
      <w:r w:rsidR="00794249" w:rsidRPr="00794249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в Администрации Ленинского внутригородского района городского округа Самара, на которые распространяются ограничения, предусмотренные </w:t>
      </w:r>
      <w:r w:rsidR="00794249">
        <w:rPr>
          <w:rFonts w:ascii="Times New Roman" w:hAnsi="Times New Roman" w:cs="Times New Roman"/>
          <w:sz w:val="28"/>
          <w:szCs w:val="28"/>
        </w:rPr>
        <w:t>статьей 12 Федерального закона «</w:t>
      </w:r>
      <w:r w:rsidR="00794249" w:rsidRPr="0079424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942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FE3" w:rsidRDefault="00914A8D" w:rsidP="00914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046A5">
        <w:rPr>
          <w:rFonts w:ascii="Times New Roman" w:hAnsi="Times New Roman" w:cs="Times New Roman"/>
          <w:sz w:val="28"/>
          <w:szCs w:val="28"/>
        </w:rPr>
        <w:t>остановление Мэрии городского округа Тольятти Самарской области от 30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046A5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046A5">
        <w:rPr>
          <w:rFonts w:ascii="Times New Roman" w:hAnsi="Times New Roman" w:cs="Times New Roman"/>
          <w:sz w:val="28"/>
          <w:szCs w:val="28"/>
        </w:rPr>
        <w:t xml:space="preserve"> 938-п/1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46A5">
        <w:rPr>
          <w:rFonts w:ascii="Times New Roman" w:hAnsi="Times New Roman" w:cs="Times New Roman"/>
          <w:sz w:val="28"/>
          <w:szCs w:val="28"/>
        </w:rPr>
        <w:t>О комиссии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 во взаимосвязи с  п</w:t>
      </w:r>
      <w:r w:rsidR="00C94FE3">
        <w:rPr>
          <w:rFonts w:ascii="Times New Roman" w:hAnsi="Times New Roman" w:cs="Times New Roman"/>
          <w:sz w:val="28"/>
          <w:szCs w:val="28"/>
        </w:rPr>
        <w:t>остановление</w:t>
      </w:r>
      <w:r w:rsidR="00FF4CDD">
        <w:rPr>
          <w:rFonts w:ascii="Times New Roman" w:hAnsi="Times New Roman" w:cs="Times New Roman"/>
          <w:sz w:val="28"/>
          <w:szCs w:val="28"/>
        </w:rPr>
        <w:t>м</w:t>
      </w:r>
      <w:r w:rsidR="00C94FE3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Самарской области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2010 </w:t>
      </w:r>
      <w:r w:rsidR="006E02F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4FE3">
        <w:rPr>
          <w:rFonts w:ascii="Times New Roman" w:hAnsi="Times New Roman" w:cs="Times New Roman"/>
          <w:sz w:val="28"/>
          <w:szCs w:val="28"/>
        </w:rPr>
        <w:t xml:space="preserve"> 3762-п/1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4FE3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433F" w:rsidRDefault="006F34EF" w:rsidP="00057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14">
        <w:rPr>
          <w:rFonts w:ascii="Times New Roman" w:hAnsi="Times New Roman" w:cs="Times New Roman"/>
          <w:sz w:val="28"/>
          <w:szCs w:val="28"/>
          <w:u w:val="single"/>
        </w:rPr>
        <w:t>Следующим</w:t>
      </w:r>
      <w:r w:rsidR="00057106" w:rsidRPr="00065A14">
        <w:rPr>
          <w:rFonts w:ascii="Times New Roman" w:hAnsi="Times New Roman" w:cs="Times New Roman"/>
          <w:sz w:val="28"/>
          <w:szCs w:val="28"/>
          <w:u w:val="single"/>
        </w:rPr>
        <w:t xml:space="preserve"> условием</w:t>
      </w:r>
      <w:r w:rsidR="00057106">
        <w:rPr>
          <w:rFonts w:ascii="Times New Roman" w:hAnsi="Times New Roman" w:cs="Times New Roman"/>
          <w:sz w:val="28"/>
          <w:szCs w:val="28"/>
        </w:rPr>
        <w:t>, влекущим</w:t>
      </w:r>
      <w:r w:rsidR="00057106" w:rsidRPr="00057106">
        <w:rPr>
          <w:rFonts w:ascii="Times New Roman" w:hAnsi="Times New Roman" w:cs="Times New Roman"/>
          <w:sz w:val="28"/>
          <w:szCs w:val="28"/>
        </w:rPr>
        <w:t xml:space="preserve"> необходимость получения гражданином </w:t>
      </w:r>
      <w:r w:rsidR="006E02FC">
        <w:rPr>
          <w:rFonts w:ascii="Times New Roman" w:hAnsi="Times New Roman" w:cs="Times New Roman"/>
          <w:sz w:val="28"/>
          <w:szCs w:val="28"/>
        </w:rPr>
        <w:t>—</w:t>
      </w:r>
      <w:r w:rsidR="00057106" w:rsidRPr="00057106">
        <w:rPr>
          <w:rFonts w:ascii="Times New Roman" w:hAnsi="Times New Roman" w:cs="Times New Roman"/>
          <w:sz w:val="28"/>
          <w:szCs w:val="28"/>
        </w:rPr>
        <w:t xml:space="preserve"> 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</w:t>
      </w:r>
      <w:r w:rsidR="00057106">
        <w:rPr>
          <w:rFonts w:ascii="Times New Roman" w:hAnsi="Times New Roman" w:cs="Times New Roman"/>
          <w:sz w:val="28"/>
          <w:szCs w:val="28"/>
        </w:rPr>
        <w:t xml:space="preserve">, </w:t>
      </w:r>
      <w:r w:rsidR="00057106" w:rsidRPr="00065A14">
        <w:rPr>
          <w:rFonts w:ascii="Times New Roman" w:hAnsi="Times New Roman" w:cs="Times New Roman"/>
          <w:sz w:val="28"/>
          <w:szCs w:val="28"/>
          <w:u w:val="single"/>
        </w:rPr>
        <w:t>является наличие в должностных</w:t>
      </w:r>
      <w:r w:rsidR="00057106">
        <w:rPr>
          <w:rFonts w:ascii="Times New Roman" w:hAnsi="Times New Roman" w:cs="Times New Roman"/>
          <w:sz w:val="28"/>
          <w:szCs w:val="28"/>
        </w:rPr>
        <w:t xml:space="preserve"> (служебных</w:t>
      </w:r>
      <w:r w:rsidR="00057106" w:rsidRPr="00057106">
        <w:rPr>
          <w:rFonts w:ascii="Times New Roman" w:hAnsi="Times New Roman" w:cs="Times New Roman"/>
          <w:sz w:val="28"/>
          <w:szCs w:val="28"/>
        </w:rPr>
        <w:t xml:space="preserve">) </w:t>
      </w:r>
      <w:r w:rsidR="00057106" w:rsidRPr="00065A14">
        <w:rPr>
          <w:rFonts w:ascii="Times New Roman" w:hAnsi="Times New Roman" w:cs="Times New Roman"/>
          <w:sz w:val="28"/>
          <w:szCs w:val="28"/>
          <w:u w:val="single"/>
        </w:rPr>
        <w:t>обязанностях</w:t>
      </w:r>
      <w:r w:rsidR="00057106" w:rsidRPr="00057106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6E02FC">
        <w:rPr>
          <w:rFonts w:ascii="Times New Roman" w:hAnsi="Times New Roman" w:cs="Times New Roman"/>
          <w:sz w:val="28"/>
          <w:szCs w:val="28"/>
        </w:rPr>
        <w:t>—</w:t>
      </w:r>
      <w:r w:rsidR="006E02FC" w:rsidRPr="00057106">
        <w:rPr>
          <w:rFonts w:ascii="Times New Roman" w:hAnsi="Times New Roman" w:cs="Times New Roman"/>
          <w:sz w:val="28"/>
          <w:szCs w:val="28"/>
        </w:rPr>
        <w:t xml:space="preserve"> </w:t>
      </w:r>
      <w:r w:rsidR="00057106" w:rsidRPr="00065A14">
        <w:rPr>
          <w:rFonts w:ascii="Times New Roman" w:hAnsi="Times New Roman" w:cs="Times New Roman"/>
          <w:sz w:val="28"/>
          <w:szCs w:val="28"/>
          <w:u w:val="single"/>
        </w:rPr>
        <w:t>бывшего</w:t>
      </w:r>
      <w:r w:rsidR="00057106" w:rsidRPr="00057106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057106" w:rsidRPr="00065A14">
        <w:rPr>
          <w:rFonts w:ascii="Times New Roman" w:hAnsi="Times New Roman" w:cs="Times New Roman"/>
          <w:sz w:val="28"/>
          <w:szCs w:val="28"/>
          <w:u w:val="single"/>
        </w:rPr>
        <w:t>(муниципального)</w:t>
      </w:r>
      <w:r w:rsidR="00057106" w:rsidRPr="00057106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057106" w:rsidRPr="00065A14">
        <w:rPr>
          <w:rFonts w:ascii="Times New Roman" w:hAnsi="Times New Roman" w:cs="Times New Roman"/>
          <w:sz w:val="28"/>
          <w:szCs w:val="28"/>
          <w:u w:val="single"/>
        </w:rPr>
        <w:t>отдельных функций государственного, муниципального (административного) управления организацией, в которую он трудоустраивается</w:t>
      </w:r>
      <w:r w:rsidR="00057106">
        <w:rPr>
          <w:rFonts w:ascii="Times New Roman" w:hAnsi="Times New Roman" w:cs="Times New Roman"/>
          <w:sz w:val="28"/>
          <w:szCs w:val="28"/>
        </w:rPr>
        <w:t>.</w:t>
      </w:r>
    </w:p>
    <w:p w:rsidR="007D4661" w:rsidRDefault="00057106" w:rsidP="007D4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необходимо уточнить,  что </w:t>
      </w:r>
      <w:r w:rsidR="007D46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78FD">
        <w:rPr>
          <w:rFonts w:ascii="Times New Roman" w:hAnsi="Times New Roman" w:cs="Times New Roman"/>
          <w:sz w:val="28"/>
          <w:szCs w:val="28"/>
        </w:rPr>
        <w:t>пунктом</w:t>
      </w:r>
      <w:r w:rsidR="007D4661">
        <w:rPr>
          <w:rFonts w:ascii="Times New Roman" w:hAnsi="Times New Roman" w:cs="Times New Roman"/>
          <w:sz w:val="28"/>
          <w:szCs w:val="28"/>
        </w:rPr>
        <w:t xml:space="preserve"> 4 </w:t>
      </w:r>
      <w:r w:rsidR="006E02FC">
        <w:rPr>
          <w:rFonts w:ascii="Times New Roman" w:hAnsi="Times New Roman" w:cs="Times New Roman"/>
          <w:sz w:val="28"/>
          <w:szCs w:val="28"/>
        </w:rPr>
        <w:br/>
      </w:r>
      <w:r w:rsidR="007D4661">
        <w:rPr>
          <w:rFonts w:ascii="Times New Roman" w:hAnsi="Times New Roman" w:cs="Times New Roman"/>
          <w:sz w:val="28"/>
          <w:szCs w:val="28"/>
        </w:rPr>
        <w:t xml:space="preserve">статьи 1 Федерального закона «О противодействии коррупции» </w:t>
      </w:r>
      <w:r w:rsidR="007D4661" w:rsidRPr="00B2772D">
        <w:rPr>
          <w:rFonts w:ascii="Times New Roman" w:hAnsi="Times New Roman" w:cs="Times New Roman"/>
          <w:sz w:val="28"/>
          <w:szCs w:val="28"/>
          <w:u w:val="single"/>
        </w:rPr>
        <w:t>под функциями государственного, муниципального (административного) управления</w:t>
      </w:r>
      <w:r w:rsidR="007D4661">
        <w:rPr>
          <w:rFonts w:ascii="Times New Roman" w:hAnsi="Times New Roman" w:cs="Times New Roman"/>
          <w:sz w:val="28"/>
          <w:szCs w:val="28"/>
        </w:rPr>
        <w:t xml:space="preserve"> организацией понимаются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F34A34" w:rsidRDefault="0040443F" w:rsidP="00F3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34EF" w:rsidRPr="00065A14">
        <w:rPr>
          <w:rFonts w:ascii="Times New Roman" w:hAnsi="Times New Roman" w:cs="Times New Roman"/>
          <w:sz w:val="28"/>
          <w:szCs w:val="28"/>
          <w:u w:val="single"/>
        </w:rPr>
        <w:t>Еще одно</w:t>
      </w:r>
      <w:r w:rsidRPr="00065A14">
        <w:rPr>
          <w:rFonts w:ascii="Times New Roman" w:hAnsi="Times New Roman" w:cs="Times New Roman"/>
          <w:sz w:val="28"/>
          <w:szCs w:val="28"/>
          <w:u w:val="single"/>
        </w:rPr>
        <w:t xml:space="preserve"> условие </w:t>
      </w:r>
      <w:r w:rsidR="006E02FC" w:rsidRPr="00065A14">
        <w:rPr>
          <w:rFonts w:ascii="Times New Roman" w:hAnsi="Times New Roman" w:cs="Times New Roman"/>
          <w:sz w:val="28"/>
          <w:szCs w:val="28"/>
          <w:u w:val="single"/>
        </w:rPr>
        <w:t>—</w:t>
      </w:r>
      <w:r w:rsidR="006F34EF" w:rsidRPr="00065A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6D78" w:rsidRPr="00065A14">
        <w:rPr>
          <w:rFonts w:ascii="Times New Roman" w:hAnsi="Times New Roman" w:cs="Times New Roman"/>
          <w:sz w:val="28"/>
          <w:szCs w:val="28"/>
          <w:u w:val="single"/>
        </w:rPr>
        <w:t>срок</w:t>
      </w:r>
      <w:r w:rsidR="00B86D78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B86D78" w:rsidRPr="00065A14">
        <w:rPr>
          <w:rFonts w:ascii="Times New Roman" w:hAnsi="Times New Roman" w:cs="Times New Roman"/>
          <w:sz w:val="28"/>
          <w:szCs w:val="28"/>
          <w:u w:val="single"/>
        </w:rPr>
        <w:t>два года после увольнения</w:t>
      </w:r>
      <w:r w:rsidR="00B86D78">
        <w:rPr>
          <w:rFonts w:ascii="Times New Roman" w:hAnsi="Times New Roman" w:cs="Times New Roman"/>
          <w:sz w:val="28"/>
          <w:szCs w:val="28"/>
        </w:rPr>
        <w:t xml:space="preserve"> с государственной (муниципальной) службы, до истечения которого гражданин, уволенный с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D78">
        <w:rPr>
          <w:rFonts w:ascii="Times New Roman" w:hAnsi="Times New Roman" w:cs="Times New Roman"/>
          <w:sz w:val="28"/>
          <w:szCs w:val="28"/>
        </w:rPr>
        <w:t xml:space="preserve">(муниципальной) службы, при наличии </w:t>
      </w:r>
      <w:r w:rsidR="00664A1C">
        <w:rPr>
          <w:rFonts w:ascii="Times New Roman" w:hAnsi="Times New Roman" w:cs="Times New Roman"/>
          <w:sz w:val="28"/>
          <w:szCs w:val="28"/>
        </w:rPr>
        <w:t>остальных</w:t>
      </w:r>
      <w:r w:rsidR="00B86D78">
        <w:rPr>
          <w:rFonts w:ascii="Times New Roman" w:hAnsi="Times New Roman" w:cs="Times New Roman"/>
          <w:sz w:val="28"/>
          <w:szCs w:val="28"/>
        </w:rPr>
        <w:t xml:space="preserve"> условий должен получить </w:t>
      </w:r>
      <w:r w:rsidR="00B86D78" w:rsidRPr="00B86D78">
        <w:rPr>
          <w:rFonts w:ascii="Times New Roman" w:hAnsi="Times New Roman" w:cs="Times New Roman"/>
          <w:sz w:val="28"/>
          <w:szCs w:val="28"/>
        </w:rPr>
        <w:t>согласи</w:t>
      </w:r>
      <w:r w:rsidR="00B86D78">
        <w:rPr>
          <w:rFonts w:ascii="Times New Roman" w:hAnsi="Times New Roman" w:cs="Times New Roman"/>
          <w:sz w:val="28"/>
          <w:szCs w:val="28"/>
        </w:rPr>
        <w:t>е</w:t>
      </w:r>
      <w:r w:rsidR="00B86D78" w:rsidRPr="00B86D7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(муниципальных) служащих и урегулированию конфликта интересов</w:t>
      </w:r>
      <w:r w:rsidR="00B86D78">
        <w:rPr>
          <w:rFonts w:ascii="Times New Roman" w:hAnsi="Times New Roman" w:cs="Times New Roman"/>
          <w:sz w:val="28"/>
          <w:szCs w:val="28"/>
        </w:rPr>
        <w:t>.</w:t>
      </w:r>
    </w:p>
    <w:p w:rsidR="002B26AB" w:rsidRDefault="00336887" w:rsidP="003368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887">
        <w:rPr>
          <w:rFonts w:ascii="Times New Roman" w:hAnsi="Times New Roman" w:cs="Times New Roman"/>
          <w:sz w:val="28"/>
          <w:szCs w:val="28"/>
        </w:rPr>
        <w:t>В случае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336887">
        <w:rPr>
          <w:rFonts w:ascii="Times New Roman" w:hAnsi="Times New Roman" w:cs="Times New Roman"/>
          <w:sz w:val="28"/>
          <w:szCs w:val="28"/>
        </w:rPr>
        <w:t>.</w:t>
      </w:r>
    </w:p>
    <w:p w:rsidR="00336887" w:rsidRDefault="00613019" w:rsidP="003368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Обозначенная выше к</w:t>
      </w:r>
      <w:r w:rsidR="00E06CB1">
        <w:rPr>
          <w:rFonts w:ascii="Times New Roman" w:hAnsi="Times New Roman" w:cs="Times New Roman"/>
          <w:sz w:val="28"/>
          <w:szCs w:val="28"/>
        </w:rPr>
        <w:t xml:space="preserve">омиссия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06CB1">
        <w:rPr>
          <w:rFonts w:ascii="Times New Roman" w:hAnsi="Times New Roman" w:cs="Times New Roman"/>
          <w:sz w:val="28"/>
          <w:szCs w:val="28"/>
        </w:rPr>
        <w:t>ормативными правовыми актами Российской Федерации,</w:t>
      </w:r>
      <w:r w:rsidR="00D30985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E06CB1">
        <w:rPr>
          <w:rFonts w:ascii="Times New Roman" w:hAnsi="Times New Roman" w:cs="Times New Roman"/>
          <w:sz w:val="28"/>
          <w:szCs w:val="28"/>
        </w:rPr>
        <w:t xml:space="preserve">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FC390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9606F">
        <w:rPr>
          <w:rFonts w:ascii="Times New Roman" w:hAnsi="Times New Roman" w:cs="Times New Roman"/>
          <w:sz w:val="28"/>
          <w:szCs w:val="28"/>
        </w:rPr>
        <w:t xml:space="preserve"> также  – согласие  на трудоустройство)</w:t>
      </w:r>
      <w:r w:rsidR="00E06CB1">
        <w:rPr>
          <w:rFonts w:ascii="Times New Roman" w:hAnsi="Times New Roman" w:cs="Times New Roman"/>
          <w:sz w:val="28"/>
          <w:szCs w:val="28"/>
        </w:rPr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  <w:bookmarkStart w:id="0" w:name="Par4"/>
      <w:bookmarkEnd w:id="0"/>
    </w:p>
    <w:p w:rsidR="00C7269B" w:rsidRDefault="00590686" w:rsidP="00C7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686">
        <w:rPr>
          <w:rFonts w:ascii="Times New Roman" w:hAnsi="Times New Roman" w:cs="Times New Roman"/>
          <w:sz w:val="28"/>
          <w:szCs w:val="28"/>
        </w:rPr>
        <w:t>При принятии решения о получени</w:t>
      </w:r>
      <w:r w:rsidR="00C7269B">
        <w:rPr>
          <w:rFonts w:ascii="Times New Roman" w:hAnsi="Times New Roman" w:cs="Times New Roman"/>
          <w:sz w:val="28"/>
          <w:szCs w:val="28"/>
        </w:rPr>
        <w:t>и</w:t>
      </w:r>
      <w:r w:rsidRPr="00590686">
        <w:rPr>
          <w:rFonts w:ascii="Times New Roman" w:hAnsi="Times New Roman" w:cs="Times New Roman"/>
          <w:sz w:val="28"/>
          <w:szCs w:val="28"/>
        </w:rPr>
        <w:t xml:space="preserve"> согласия комиссии необходимо учитывать положения пункта 5 </w:t>
      </w:r>
      <w:r w:rsidRPr="003C666B">
        <w:rPr>
          <w:rFonts w:ascii="Times New Roman" w:hAnsi="Times New Roman" w:cs="Times New Roman"/>
          <w:sz w:val="28"/>
          <w:szCs w:val="28"/>
        </w:rPr>
        <w:t>Постановления Пленума Верховного Суда Российской Федерации от 28 ноября 2017 г. № 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90686">
        <w:rPr>
          <w:rFonts w:ascii="Times New Roman" w:hAnsi="Times New Roman" w:cs="Times New Roman"/>
          <w:sz w:val="28"/>
          <w:szCs w:val="28"/>
        </w:rPr>
        <w:t>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269B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40198C">
        <w:rPr>
          <w:rFonts w:ascii="Times New Roman" w:hAnsi="Times New Roman" w:cs="Times New Roman"/>
          <w:sz w:val="28"/>
          <w:szCs w:val="28"/>
        </w:rPr>
        <w:t xml:space="preserve"> (далее – Постановление Пленума ВС РФ от </w:t>
      </w:r>
      <w:r w:rsidR="0040198C" w:rsidRPr="00590686">
        <w:rPr>
          <w:rFonts w:ascii="Times New Roman" w:hAnsi="Times New Roman" w:cs="Times New Roman"/>
          <w:sz w:val="28"/>
          <w:szCs w:val="28"/>
        </w:rPr>
        <w:t>28 ноября 2017 г. № 46</w:t>
      </w:r>
      <w:r w:rsidR="004019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686">
        <w:rPr>
          <w:rFonts w:ascii="Times New Roman" w:hAnsi="Times New Roman" w:cs="Times New Roman"/>
          <w:sz w:val="28"/>
          <w:szCs w:val="28"/>
        </w:rPr>
        <w:t xml:space="preserve"> согласно которому трудоустройство гражданина – бывшего государственного (муниципального) служащего в другой государственный (муниципальный) орган, в том числе  на должность, не относящуюся к должностям государственной (муниципальной) службы, либо заключение с указанным органом гражданско-правово</w:t>
      </w:r>
      <w:r w:rsidR="00FF4CDD">
        <w:rPr>
          <w:rFonts w:ascii="Times New Roman" w:hAnsi="Times New Roman" w:cs="Times New Roman"/>
          <w:sz w:val="28"/>
          <w:szCs w:val="28"/>
        </w:rPr>
        <w:t xml:space="preserve">го </w:t>
      </w:r>
      <w:r w:rsidRPr="00590686">
        <w:rPr>
          <w:rFonts w:ascii="Times New Roman" w:hAnsi="Times New Roman" w:cs="Times New Roman"/>
          <w:sz w:val="28"/>
          <w:szCs w:val="28"/>
        </w:rPr>
        <w:t>договор</w:t>
      </w:r>
      <w:r w:rsidR="00FF4CDD">
        <w:rPr>
          <w:rFonts w:ascii="Times New Roman" w:hAnsi="Times New Roman" w:cs="Times New Roman"/>
          <w:sz w:val="28"/>
          <w:szCs w:val="28"/>
        </w:rPr>
        <w:t xml:space="preserve">а </w:t>
      </w:r>
      <w:r w:rsidRPr="00590686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FF4CDD">
        <w:rPr>
          <w:rFonts w:ascii="Times New Roman" w:hAnsi="Times New Roman" w:cs="Times New Roman"/>
          <w:sz w:val="28"/>
          <w:szCs w:val="28"/>
        </w:rPr>
        <w:t>ов</w:t>
      </w:r>
      <w:r w:rsidRPr="00590686">
        <w:rPr>
          <w:rFonts w:ascii="Times New Roman" w:hAnsi="Times New Roman" w:cs="Times New Roman"/>
          <w:sz w:val="28"/>
          <w:szCs w:val="28"/>
        </w:rPr>
        <w:t xml:space="preserve">) не порождает обязанности, предусмотренные статьей 12 Федерального закона </w:t>
      </w:r>
      <w:r w:rsidR="003E75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590686">
        <w:rPr>
          <w:rFonts w:ascii="Times New Roman" w:hAnsi="Times New Roman" w:cs="Times New Roman"/>
          <w:sz w:val="28"/>
          <w:szCs w:val="28"/>
        </w:rPr>
        <w:t>.</w:t>
      </w:r>
      <w:r w:rsidR="00C7269B">
        <w:rPr>
          <w:rFonts w:ascii="Times New Roman" w:hAnsi="Times New Roman" w:cs="Times New Roman"/>
          <w:sz w:val="28"/>
          <w:szCs w:val="28"/>
        </w:rPr>
        <w:t xml:space="preserve"> </w:t>
      </w:r>
      <w:r w:rsidR="00C7269B" w:rsidRPr="0054561C">
        <w:rPr>
          <w:rFonts w:ascii="Times New Roman" w:hAnsi="Times New Roman" w:cs="Times New Roman"/>
          <w:sz w:val="28"/>
          <w:szCs w:val="28"/>
        </w:rPr>
        <w:t>При этом</w:t>
      </w:r>
      <w:r w:rsidR="00C7269B">
        <w:rPr>
          <w:rFonts w:ascii="Times New Roman" w:hAnsi="Times New Roman" w:cs="Times New Roman"/>
          <w:sz w:val="28"/>
          <w:szCs w:val="28"/>
        </w:rPr>
        <w:t>,</w:t>
      </w:r>
      <w:r w:rsidR="00C7269B" w:rsidRPr="0054561C">
        <w:rPr>
          <w:rFonts w:ascii="Times New Roman" w:hAnsi="Times New Roman" w:cs="Times New Roman"/>
          <w:sz w:val="28"/>
          <w:szCs w:val="28"/>
        </w:rPr>
        <w:t xml:space="preserve"> исходя из смысла </w:t>
      </w:r>
      <w:hyperlink r:id="rId12" w:history="1">
        <w:r w:rsidR="00C7269B" w:rsidRPr="00B302F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C7269B" w:rsidRPr="0054561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7269B">
        <w:rPr>
          <w:rFonts w:ascii="Times New Roman" w:hAnsi="Times New Roman" w:cs="Times New Roman"/>
          <w:sz w:val="28"/>
          <w:szCs w:val="28"/>
        </w:rPr>
        <w:t>«</w:t>
      </w:r>
      <w:r w:rsidR="00C7269B" w:rsidRPr="0054561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7269B">
        <w:rPr>
          <w:rFonts w:ascii="Times New Roman" w:hAnsi="Times New Roman" w:cs="Times New Roman"/>
          <w:sz w:val="28"/>
          <w:szCs w:val="28"/>
        </w:rPr>
        <w:t>»,</w:t>
      </w:r>
      <w:r w:rsidR="00C7269B" w:rsidRPr="0054561C">
        <w:rPr>
          <w:rFonts w:ascii="Times New Roman" w:hAnsi="Times New Roman" w:cs="Times New Roman"/>
          <w:sz w:val="28"/>
          <w:szCs w:val="28"/>
        </w:rPr>
        <w:t xml:space="preserve"> обязанность, предусмотренную частью 4 названной статьи, несут организации независимо от их организационно-правовой формы.</w:t>
      </w:r>
    </w:p>
    <w:p w:rsidR="00366198" w:rsidRDefault="00A3404C" w:rsidP="00C7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04C">
        <w:rPr>
          <w:rFonts w:ascii="Times New Roman" w:hAnsi="Times New Roman" w:cs="Times New Roman"/>
          <w:sz w:val="28"/>
          <w:szCs w:val="28"/>
          <w:u w:val="single"/>
        </w:rPr>
        <w:t>Порядок рассмотрения комиссией по соблюдению требований к служебному поведению и урегулированию конфликта интересов обращения гражданина, замещавшего должность  государственной (муниципальной) службы, о даче согласия на трудоустройство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A3404C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у</w:t>
      </w:r>
      <w:r w:rsidRPr="00A3404C">
        <w:rPr>
          <w:rFonts w:ascii="Times New Roman" w:hAnsi="Times New Roman"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C53A40">
        <w:rPr>
          <w:rFonts w:ascii="Times New Roman" w:hAnsi="Times New Roman"/>
          <w:sz w:val="28"/>
          <w:szCs w:val="28"/>
        </w:rPr>
        <w:t xml:space="preserve"> (далее – Указ Президента РФ № 821)</w:t>
      </w:r>
      <w:r>
        <w:rPr>
          <w:rFonts w:ascii="Times New Roman" w:hAnsi="Times New Roman"/>
          <w:sz w:val="28"/>
          <w:szCs w:val="28"/>
        </w:rPr>
        <w:t xml:space="preserve"> можно представить в виде следующей схемы.  </w:t>
      </w:r>
    </w:p>
    <w:p w:rsidR="00F10369" w:rsidRPr="00A3404C" w:rsidRDefault="00F10369" w:rsidP="00C7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C22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202" style="position:absolute;left:0;text-align:left;margin-left:4.85pt;margin-top:1.35pt;width:475.5pt;height:81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">
            <v:textbox>
              <w:txbxContent>
                <w:p w:rsidR="00E9606F" w:rsidRPr="005166A9" w:rsidRDefault="00E9606F" w:rsidP="00E9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Направление обращения</w:t>
                  </w:r>
                  <w:r w:rsidR="00C66C22"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гражданина, замещавшего должность  государственной (муниципальной) слу</w:t>
                  </w:r>
                  <w:r w:rsidR="007769B5"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жбы</w:t>
                  </w:r>
                  <w:r w:rsidR="003665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(либо государственного (муниципального) служащего, планирующего свое увольнение)</w:t>
                  </w:r>
                  <w:r w:rsidR="007769B5"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 даче согласия</w:t>
                  </w:r>
                  <w:r w:rsidR="00FC390F"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 трудоустройство</w:t>
                  </w:r>
                  <w:r w:rsidRPr="005166A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 подразделение кадровой службы государственного (муниципального) органа по профилактике коррупционных и иных правонарушений </w:t>
                  </w:r>
                </w:p>
                <w:p w:rsidR="00C66C22" w:rsidRPr="00C66C22" w:rsidRDefault="00C66C22" w:rsidP="00C66C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69B5" w:rsidRDefault="007769B5"/>
              </w:txbxContent>
            </v:textbox>
          </v:shape>
        </w:pict>
      </w:r>
    </w:p>
    <w:p w:rsidR="00C66C22" w:rsidRDefault="00C66C22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C22" w:rsidRDefault="00C66C22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C22" w:rsidRDefault="00C66C22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06F" w:rsidRDefault="00E9606F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514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4" o:spid="_x0000_s1071" type="#_x0000_t67" style="position:absolute;left:0;text-align:left;margin-left:227.55pt;margin-top:2.6pt;width:3.55pt;height:22.5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" adj="19896" fillcolor="#4f81bd [3204]" strokecolor="#243f60 [1604]" strokeweight="2pt"/>
        </w:pict>
      </w:r>
    </w:p>
    <w:p w:rsidR="00C66C22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202" style="position:absolute;left:0;text-align:left;margin-left:2.6pt;margin-top:8.75pt;width:477.75pt;height:5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">
            <v:textbox>
              <w:txbxContent>
                <w:p w:rsidR="00E9606F" w:rsidRPr="005166A9" w:rsidRDefault="00AC0626" w:rsidP="00C66C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Рассмотрение поступившего обращения</w:t>
                  </w:r>
                  <w:r w:rsidR="00E9606F"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66C22" w:rsidRPr="005166A9" w:rsidRDefault="00AC0626" w:rsidP="00C66C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r w:rsidR="00C66C22"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одразделение</w:t>
                  </w:r>
                  <w:r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</w:t>
                  </w:r>
                  <w:r w:rsidR="00C66C22"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кадровой службы государственного (муниципального) органа по профилактике коррупционных и иных правонарушений </w:t>
                  </w:r>
                </w:p>
                <w:p w:rsidR="00E9606F" w:rsidRDefault="00E9606F"/>
              </w:txbxContent>
            </v:textbox>
          </v:shape>
        </w:pict>
      </w:r>
    </w:p>
    <w:p w:rsidR="00C66C22" w:rsidRDefault="00C66C22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C22" w:rsidRDefault="00C66C22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C22" w:rsidRDefault="00C66C22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514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25" o:spid="_x0000_s1070" type="#_x0000_t67" style="position:absolute;left:0;text-align:left;margin-left:227.4pt;margin-top:.85pt;width:3.6pt;height:28.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" adj="20236" fillcolor="#4f81bd [3204]" strokecolor="#243f60 [1604]" strokeweight="2pt"/>
        </w:pict>
      </w:r>
      <w:r w:rsidR="008B65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7769B5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202" style="position:absolute;left:0;text-align:left;margin-left:2.6pt;margin-top:13pt;width:477.75pt;height:6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">
            <v:textbox>
              <w:txbxContent>
                <w:p w:rsidR="00E9606F" w:rsidRPr="005166A9" w:rsidRDefault="00AC0626" w:rsidP="00AC06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Подготовка мотивированного заключения</w:t>
                  </w:r>
                </w:p>
                <w:p w:rsidR="00AC0626" w:rsidRPr="005166A9" w:rsidRDefault="00AC0626" w:rsidP="00AC06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подразделением кадровой службы государственного (муниципального) органа по профилактике коррупционных и иных правонарушений </w:t>
                  </w:r>
                </w:p>
                <w:p w:rsidR="00AC0626" w:rsidRPr="005166A9" w:rsidRDefault="00AC0626" w:rsidP="00AC06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7769B5" w:rsidRDefault="007769B5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9B5" w:rsidRDefault="007769B5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9B5" w:rsidRDefault="007769B5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06F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26" o:spid="_x0000_s1069" type="#_x0000_t67" style="position:absolute;left:0;text-align:left;margin-left:227.6pt;margin-top:8.7pt;width:7.3pt;height:105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" adj="20854" fillcolor="#4f81bd [3204]" strokecolor="#243f60 [1604]" strokeweight="2pt"/>
        </w:pict>
      </w:r>
    </w:p>
    <w:p w:rsidR="008B6514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290" o:spid="_x0000_s1038" type="#_x0000_t202" style="position:absolute;left:0;text-align:left;margin-left:244.1pt;margin-top:3.1pt;width:236.25pt;height:95.2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" fillcolor="white [3201]" stroked="f" strokeweight=".5pt">
            <v:textbox>
              <w:txbxContent>
                <w:p w:rsidR="007D4B2F" w:rsidRPr="007D4B2F" w:rsidRDefault="007D4B2F" w:rsidP="007D4B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Обращение, а также заключение и другие материалы в течение 7 рабочих дней со дня поступления обращения представляются председателю комиссии. </w:t>
                  </w:r>
                  <w:r w:rsidR="004E0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случае направления запросов срок может быть увеличен и  продлен.</w:t>
                  </w:r>
                </w:p>
                <w:p w:rsidR="007D4B2F" w:rsidRPr="007D4B2F" w:rsidRDefault="007D4B2F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7D4B2F" w:rsidRDefault="007D4B2F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B2F" w:rsidRDefault="007D4B2F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B2F" w:rsidRDefault="007D4B2F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B2F" w:rsidRDefault="007D4B2F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5B5" w:rsidRDefault="004E05B5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9B5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202" style="position:absolute;left:0;text-align:left;margin-left:2.6pt;margin-top:1.9pt;width:475.5pt;height:71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">
            <v:textbox>
              <w:txbxContent>
                <w:p w:rsidR="007769B5" w:rsidRPr="005166A9" w:rsidRDefault="00AC0626" w:rsidP="005166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Направление о</w:t>
                  </w:r>
                  <w:r w:rsidR="007769B5"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бращени</w:t>
                  </w:r>
                  <w:r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  <w:r w:rsidR="007769B5"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гражданина, замещавшего должность  государственной (муниципальной) службы, и мотивированно</w:t>
                  </w:r>
                  <w:r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 заключения</w:t>
                  </w:r>
                  <w:r w:rsidR="007769B5"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председателю комиссии по соблюдению требований к служебному поведению и урегулированию конфликта интересов</w:t>
                  </w:r>
                  <w:r w:rsidR="00552B7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(далее в схеме- Комиссия)</w:t>
                  </w:r>
                </w:p>
                <w:p w:rsidR="007769B5" w:rsidRPr="00C66C22" w:rsidRDefault="007769B5" w:rsidP="00C66C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769B5" w:rsidRDefault="007769B5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9B5" w:rsidRDefault="007769B5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9B5" w:rsidRDefault="007769B5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9B5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27" o:spid="_x0000_s1068" type="#_x0000_t67" style="position:absolute;left:0;text-align:left;margin-left:133.75pt;margin-top:1.75pt;width:7.3pt;height:41.1pt;rotation:3658370fd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" adj="19686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288" o:spid="_x0000_s1067" type="#_x0000_t67" style="position:absolute;left:0;text-align:left;margin-left:324.8pt;margin-top:2.35pt;width:7.2pt;height:41.7pt;rotation:-3852435fd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" adj="19730" fillcolor="#4f81bd [3204]" strokecolor="#243f60 [1604]" strokeweight="2pt"/>
        </w:pict>
      </w:r>
    </w:p>
    <w:p w:rsidR="007769B5" w:rsidRDefault="007769B5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9B5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202" style="position:absolute;left:0;text-align:left;margin-left:244.1pt;margin-top:3.25pt;width:234pt;height:68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">
            <v:textbox>
              <w:txbxContent>
                <w:p w:rsidR="00AC0626" w:rsidRPr="005166A9" w:rsidRDefault="00FC390F" w:rsidP="00776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у</w:t>
                  </w:r>
                  <w:r w:rsidR="00AC0626"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сматривается наличи</w:t>
                  </w:r>
                  <w:r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  <w:r w:rsidR="00AC0626"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оснований для проведения заседания </w:t>
                  </w:r>
                  <w:r w:rsidR="00552B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</w:t>
                  </w:r>
                  <w:r w:rsidR="00AC0626"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омиссии по рассмотр</w:t>
                  </w:r>
                  <w:r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="00AC0626"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нию обращения о даче согласия</w:t>
                  </w:r>
                  <w:r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 трудоустройство</w:t>
                  </w:r>
                </w:p>
                <w:p w:rsidR="00AC0626" w:rsidRPr="00C66C22" w:rsidRDefault="00AC0626" w:rsidP="00C66C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202" style="position:absolute;left:0;text-align:left;margin-left:2.6pt;margin-top:3.25pt;width:230.25pt;height:68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">
            <v:textbox>
              <w:txbxContent>
                <w:p w:rsidR="007769B5" w:rsidRPr="005166A9" w:rsidRDefault="007769B5" w:rsidP="00776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Усматривается наличие оснований для проведения </w:t>
                  </w:r>
                  <w:r w:rsidR="00552B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заседания К</w:t>
                  </w:r>
                  <w:r w:rsidR="00AC0626"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омиссии по рассмотрен</w:t>
                  </w:r>
                  <w:r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ию обращения о даче согласия</w:t>
                  </w:r>
                  <w:r w:rsidR="00FC390F" w:rsidRPr="005166A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 трудоустройство</w:t>
                  </w:r>
                </w:p>
                <w:p w:rsidR="007769B5" w:rsidRPr="00C66C22" w:rsidRDefault="007769B5" w:rsidP="00C66C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769B5" w:rsidRDefault="007769B5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9B5" w:rsidRDefault="007769B5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9B5" w:rsidRDefault="007769B5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9B5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29" o:spid="_x0000_s1066" type="#_x0000_t67" style="position:absolute;left:0;text-align:left;margin-left:109.85pt;margin-top:7.45pt;width:3.55pt;height:1in;z-index:251709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" adj="21068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292" o:spid="_x0000_s1042" type="#_x0000_t202" style="position:absolute;left:0;text-align:left;margin-left:124.1pt;margin-top:11.95pt;width:291pt;height:52.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" fillcolor="white [3201]" stroked="f" strokeweight=".5pt">
            <v:textbox>
              <w:txbxContent>
                <w:p w:rsidR="004E05B5" w:rsidRPr="004E05B5" w:rsidRDefault="004E05B5" w:rsidP="004E05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назначается в</w:t>
                  </w:r>
                  <w:r w:rsidRPr="004E0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10-дневный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663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 со дня поступления информации о наличии оснований для проведения заседания Комиссии. </w:t>
                  </w:r>
                </w:p>
                <w:p w:rsidR="004E05B5" w:rsidRDefault="004E05B5"/>
              </w:txbxContent>
            </v:textbox>
          </v:shape>
        </w:pict>
      </w:r>
    </w:p>
    <w:p w:rsidR="004E05B5" w:rsidRDefault="004E05B5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5B5" w:rsidRDefault="004E05B5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36C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1" o:spid="_x0000_s1043" type="#_x0000_t202" style="position:absolute;left:0;text-align:left;margin-left:127.1pt;margin-top:-7.5pt;width:291pt;height:49.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" fillcolor="window" stroked="f" strokeweight=".5pt">
            <v:textbox>
              <w:txbxContent>
                <w:p w:rsidR="007578FD" w:rsidRPr="004E05B5" w:rsidRDefault="007578FD" w:rsidP="007578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0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этом дата заседания комиссии не может быть назначена позднее 20 дней со дня пост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упления указанной информации.</w:t>
                  </w:r>
                </w:p>
                <w:p w:rsidR="007578FD" w:rsidRDefault="007578FD" w:rsidP="007578FD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37" o:spid="_x0000_s1065" type="#_x0000_t67" style="position:absolute;left:0;text-align:left;margin-left:109.75pt;margin-top:-7.5pt;width:3.6pt;height:49.5pt;flip:x;z-index:2517411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" adj="20815" fillcolor="#4f81bd [3204]" strokecolor="#243f60 [1604]" strokeweight="2pt"/>
        </w:pict>
      </w:r>
    </w:p>
    <w:p w:rsidR="0086636C" w:rsidRDefault="0086636C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36C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202" style="position:absolute;left:0;text-align:left;margin-left:67.1pt;margin-top:9.7pt;width:230.25pt;height:2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">
            <v:textbox>
              <w:txbxContent>
                <w:p w:rsidR="00FC390F" w:rsidRPr="00B462F1" w:rsidRDefault="00FC390F" w:rsidP="00776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62F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Проводится заседание </w:t>
                  </w:r>
                  <w:r w:rsidR="00552B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</w:t>
                  </w:r>
                  <w:r w:rsidRPr="00B462F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омиссии </w:t>
                  </w:r>
                </w:p>
                <w:p w:rsidR="00FC390F" w:rsidRPr="00C66C22" w:rsidRDefault="00FC390F" w:rsidP="00C66C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769B5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30" o:spid="_x0000_s1064" type="#_x0000_t67" style="position:absolute;left:0;text-align:left;margin-left:43.55pt;margin-top:13.25pt;width:5.5pt;height:44.05pt;rotation:3658370fd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" adj="20245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289" o:spid="_x0000_s1063" type="#_x0000_t67" style="position:absolute;left:0;text-align:left;margin-left:308.6pt;margin-top:15.6pt;width:7.15pt;height:37.65pt;rotation:-3385559fd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" adj="19549" fillcolor="#4f81bd [3204]" strokecolor="#243f60 [1604]" strokeweight="2pt"/>
        </w:pict>
      </w:r>
    </w:p>
    <w:p w:rsidR="00CC69A6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294" o:spid="_x0000_s1062" type="#_x0000_t67" style="position:absolute;left:0;text-align:left;margin-left:199.45pt;margin-top:6.45pt;width:3.55pt;height:28.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" adj="20255" fillcolor="#4f81bd" strokecolor="#385d8a" strokeweight="2pt"/>
        </w:pict>
      </w:r>
    </w:p>
    <w:p w:rsidR="00CC69A6" w:rsidRDefault="00CC69A6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90F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202" style="position:absolute;left:0;text-align:left;margin-left:145.1pt;margin-top:3.75pt;width:129.25pt;height:74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">
            <v:textbox>
              <w:txbxContent>
                <w:p w:rsidR="005166A9" w:rsidRPr="00B462F1" w:rsidRDefault="00552B76" w:rsidP="00776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Комиссия п</w:t>
                  </w:r>
                  <w:r w:rsidR="005166A9" w:rsidRPr="00B462F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ринимает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166A9" w:rsidRPr="00B462F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решение об отказе в согласии  на трудоустройство</w:t>
                  </w:r>
                </w:p>
                <w:p w:rsidR="005166A9" w:rsidRPr="00C66C22" w:rsidRDefault="005166A9" w:rsidP="00C66C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293" o:spid="_x0000_s1046" type="#_x0000_t202" style="position:absolute;left:0;text-align:left;margin-left:279.6pt;margin-top:4.1pt;width:198.75pt;height:110.2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" fillcolor="white [3201]" strokeweight=".5pt">
            <v:textbox>
              <w:txbxContent>
                <w:p w:rsidR="00CC69A6" w:rsidRPr="00CC69A6" w:rsidRDefault="00CC69A6" w:rsidP="00CC69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CC69A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 итогам рассмотрения и при</w:t>
                  </w:r>
                  <w:r w:rsidR="00FF1B1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CC69A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наличии к тому оснований 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</w:t>
                  </w:r>
                  <w:r w:rsidRPr="00CC69A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омиссия может принять иное решение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.</w:t>
                  </w:r>
                  <w:r w:rsidRPr="00CC69A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Основания и мотивы принятия такого решения должны быть отражены в протоколе заседания комиссии.</w:t>
                  </w:r>
                </w:p>
                <w:p w:rsidR="00CC69A6" w:rsidRDefault="00CC69A6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202" style="position:absolute;left:0;text-align:left;margin-left:-2.65pt;margin-top:3.8pt;width:138.75pt;height:74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">
            <v:textbox>
              <w:txbxContent>
                <w:p w:rsidR="00FC390F" w:rsidRPr="00B462F1" w:rsidRDefault="00552B76" w:rsidP="00776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Комиссия п</w:t>
                  </w:r>
                  <w:r w:rsidR="00FC390F" w:rsidRPr="00B462F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ринимает решение о согласии </w:t>
                  </w:r>
                  <w:r w:rsidR="005166A9" w:rsidRPr="00B462F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 трудоустройство</w:t>
                  </w:r>
                </w:p>
                <w:p w:rsidR="00FC390F" w:rsidRPr="00C66C22" w:rsidRDefault="00FC390F" w:rsidP="00C66C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C390F" w:rsidRDefault="00FC390F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90F" w:rsidRDefault="00FC390F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90F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22" o:spid="_x0000_s1061" type="#_x0000_t67" style="position:absolute;left:0;text-align:left;margin-left:74.4pt;margin-top:13.5pt;width:7.65pt;height:141.25pt;rotation:-2652740fd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" adj="21017" fillcolor="#4f81bd [3204]" strokecolor="#243f60 [1604]" strokeweight="2pt"/>
        </w:pict>
      </w:r>
    </w:p>
    <w:p w:rsidR="00A3404C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23" o:spid="_x0000_s1060" type="#_x0000_t67" style="position:absolute;left:0;text-align:left;margin-left:170.75pt;margin-top:2.95pt;width:8.75pt;height:137.65pt;rotation:2856352fd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" adj="20914" fillcolor="#4f81bd [3204]" strokecolor="#243f60 [1604]" strokeweight="2pt"/>
        </w:pict>
      </w:r>
    </w:p>
    <w:p w:rsidR="0086636C" w:rsidRDefault="0086636C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A6" w:rsidRDefault="00CC69A6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A6" w:rsidRDefault="00CC69A6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A6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295" o:spid="_x0000_s1059" type="#_x0000_t202" style="position:absolute;left:0;text-align:left;margin-left:187.1pt;margin-top:6.25pt;width:4in;height:49.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" fillcolor="white [3201]" stroked="f" strokeweight=".5pt">
            <v:textbox>
              <w:txbxContent>
                <w:p w:rsidR="00246544" w:rsidRPr="00771C5C" w:rsidRDefault="00370D54" w:rsidP="002465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246544" w:rsidRPr="00771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позднее </w:t>
                  </w:r>
                  <w:r w:rsidRPr="00771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46544" w:rsidRPr="00771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рабочего дня, следующего за днем проведения соответствующего заседания комиссии</w:t>
                  </w:r>
                  <w:r w:rsidRPr="00771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414DA" w:rsidRDefault="008414DA"/>
              </w:txbxContent>
            </v:textbox>
          </v:shape>
        </w:pict>
      </w:r>
    </w:p>
    <w:p w:rsidR="00CC69A6" w:rsidRDefault="00CC69A6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D54" w:rsidRDefault="00370D54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4DA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202" style="position:absolute;left:0;text-align:left;margin-left:-6.4pt;margin-top:12.05pt;width:494.25pt;height:40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">
            <v:textbox>
              <w:txbxContent>
                <w:p w:rsidR="00033BF3" w:rsidRDefault="00B462F1" w:rsidP="00033B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Гражданину </w:t>
                  </w:r>
                  <w:r w:rsidR="00033BF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под роспись вручается выписка из решения </w:t>
                  </w:r>
                  <w:r w:rsidR="00370D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</w:t>
                  </w:r>
                  <w:r w:rsidR="00033B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омиссии или направляется заказным письмом с уведомлением по указанному им в обращении адресу</w:t>
                  </w:r>
                </w:p>
                <w:p w:rsidR="00B462F1" w:rsidRPr="00C66C22" w:rsidRDefault="00B462F1" w:rsidP="00C66C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414DA" w:rsidRDefault="008414DA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90F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31" o:spid="_x0000_s1058" type="#_x0000_t67" style="position:absolute;left:0;text-align:left;margin-left:332.45pt;margin-top:11.75pt;width:5pt;height:50.6pt;rotation:-3385559fd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" adj="20528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28" o:spid="_x0000_s1057" type="#_x0000_t67" style="position:absolute;left:0;text-align:left;margin-left:134.15pt;margin-top:11.5pt;width:5.9pt;height:52.3pt;rotation:3658370fd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" adj="20382" fillcolor="#4f81bd [3204]" strokecolor="#243f60 [1604]" strokeweight="2pt"/>
        </w:pict>
      </w:r>
    </w:p>
    <w:p w:rsidR="00FC390F" w:rsidRDefault="00FC390F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BF3" w:rsidRDefault="00033BF3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90F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202" style="position:absolute;left:0;text-align:left;margin-left:234.35pt;margin-top:6.45pt;width:249.75pt;height:44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">
            <v:textbox>
              <w:txbxContent>
                <w:p w:rsidR="00B462F1" w:rsidRPr="00B462F1" w:rsidRDefault="00552B76" w:rsidP="00776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Гражданин н</w:t>
                  </w:r>
                  <w:r w:rsidR="00B462F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 согласен с решением</w:t>
                  </w:r>
                  <w:r w:rsidR="00A3404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Комиссии</w:t>
                  </w:r>
                </w:p>
                <w:p w:rsidR="00B462F1" w:rsidRPr="00C66C22" w:rsidRDefault="00B462F1" w:rsidP="00C66C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202" style="position:absolute;left:0;text-align:left;margin-left:-10.15pt;margin-top:6.45pt;width:237pt;height:44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">
            <v:textbox>
              <w:txbxContent>
                <w:p w:rsidR="00B462F1" w:rsidRPr="00B462F1" w:rsidRDefault="00552B76" w:rsidP="00776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Гражданин с</w:t>
                  </w:r>
                  <w:r w:rsidR="00B462F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огласен с решением</w:t>
                  </w:r>
                  <w:r w:rsidR="00A3404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Комиссии</w:t>
                  </w:r>
                </w:p>
                <w:p w:rsidR="00B462F1" w:rsidRPr="00C66C22" w:rsidRDefault="00B462F1" w:rsidP="00C66C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70D54" w:rsidRDefault="00370D54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90F" w:rsidRDefault="00FC390F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04C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291" o:spid="_x0000_s1055" type="#_x0000_t67" style="position:absolute;left:0;text-align:left;margin-left:354.35pt;margin-top:2.4pt;width:3.6pt;height:42pt;z-index:2517248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" adj="20674" fillcolor="#4f81bd [3204]" strokecolor="#243f60 [1604]" strokeweight="2pt"/>
        </w:pict>
      </w:r>
      <w:r w:rsidR="001368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FC390F" w:rsidRDefault="00FC390F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90F" w:rsidRDefault="009826F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202" style="position:absolute;left:0;text-align:left;margin-left:172.85pt;margin-top:15.7pt;width:311.25pt;height:101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">
            <v:textbox>
              <w:txbxContent>
                <w:p w:rsidR="00552B76" w:rsidRPr="00552B76" w:rsidRDefault="00552B76" w:rsidP="00552B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Гражданин </w:t>
                  </w:r>
                  <w:r w:rsidRPr="00552B7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вправе обратиться в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</w:t>
                  </w:r>
                  <w:r w:rsidRPr="00552B7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омиссию с прось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бой о пересмотре этого решения либо, в случае, е</w:t>
                  </w:r>
                  <w:r w:rsidRPr="00552B7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сли полагает, что решение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</w:t>
                  </w:r>
                  <w:r w:rsidRPr="00552B7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омиссии нарушает его права и законные интересы, он вправе обратиться в органы</w:t>
                  </w:r>
                  <w:r w:rsidRPr="00552B7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</w:t>
                  </w:r>
                  <w:r w:rsidRPr="00552B7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прокуратуры либо в суд за их защитой. </w:t>
                  </w:r>
                </w:p>
                <w:p w:rsidR="00B462F1" w:rsidRPr="00C66C22" w:rsidRDefault="00B462F1" w:rsidP="00C66C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769B5" w:rsidRDefault="007769B5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9B5" w:rsidRDefault="007769B5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C22" w:rsidRDefault="00C66C22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04C" w:rsidRDefault="00A3404C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04C" w:rsidRDefault="00A3404C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04C" w:rsidRDefault="00A3404C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DD1" w:rsidRDefault="00315DD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DD1" w:rsidRDefault="00315DD1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DD1" w:rsidRDefault="00315DD1" w:rsidP="00315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42456" w:rsidRDefault="00542456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456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>
        <w:rPr>
          <w:rFonts w:ascii="Times New Roman" w:hAnsi="Times New Roman" w:cs="Times New Roman"/>
          <w:sz w:val="28"/>
          <w:szCs w:val="28"/>
        </w:rPr>
        <w:t>к закреплению сроки рассмотрения обращения</w:t>
      </w:r>
      <w:r w:rsidRPr="00542456">
        <w:rPr>
          <w:rFonts w:ascii="Times New Roman" w:hAnsi="Times New Roman" w:cs="Times New Roman"/>
          <w:sz w:val="26"/>
          <w:szCs w:val="26"/>
        </w:rPr>
        <w:t xml:space="preserve"> </w:t>
      </w:r>
      <w:r w:rsidRPr="00542456">
        <w:rPr>
          <w:rFonts w:ascii="Times New Roman" w:hAnsi="Times New Roman" w:cs="Times New Roman"/>
          <w:sz w:val="28"/>
          <w:szCs w:val="28"/>
        </w:rPr>
        <w:t>гражданина, замещавшего должность  государственной (муниципальной) службы, о даче согласия на трудоустройство</w:t>
      </w:r>
      <w:r>
        <w:rPr>
          <w:rFonts w:ascii="Times New Roman" w:hAnsi="Times New Roman" w:cs="Times New Roman"/>
          <w:sz w:val="28"/>
          <w:szCs w:val="28"/>
        </w:rPr>
        <w:t>, содержательная составляющая самого обращения и мотивировочного заключения детально отражены в обозначенном Указе Президента Российской Федерации.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470"/>
      </w:tblGrid>
      <w:tr w:rsidR="009B39A7" w:rsidTr="009B39A7">
        <w:trPr>
          <w:trHeight w:val="3214"/>
        </w:trPr>
        <w:tc>
          <w:tcPr>
            <w:tcW w:w="1384" w:type="dxa"/>
            <w:tcBorders>
              <w:right w:val="single" w:sz="4" w:space="0" w:color="auto"/>
            </w:tcBorders>
          </w:tcPr>
          <w:p w:rsidR="009B39A7" w:rsidRDefault="009B39A7" w:rsidP="00DB7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tcBorders>
              <w:left w:val="single" w:sz="4" w:space="0" w:color="auto"/>
            </w:tcBorders>
          </w:tcPr>
          <w:p w:rsidR="009B39A7" w:rsidRDefault="009B39A7" w:rsidP="009B39A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FC9">
              <w:rPr>
                <w:rFonts w:ascii="Times New Roman" w:hAnsi="Times New Roman" w:cs="Times New Roman"/>
                <w:b/>
                <w:sz w:val="28"/>
                <w:szCs w:val="28"/>
              </w:rPr>
              <w:t>Частью</w:t>
            </w:r>
            <w:r w:rsidRPr="00C91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статьи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противодействии коррупции» на гражданина, замещавшего должность государственной или муниципальной службы, входящую в утвержденный нормативными правовыми актами Российской Федерации перечень, в течение двух лет после увольнения с государственной или муниципальной службы </w:t>
            </w:r>
            <w:r w:rsidRPr="00DB7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возлагается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заключении трудовых или гражданско-правовых договоров на выполнение работ (оказание услуг), указанных </w:t>
            </w:r>
            <w:r w:rsidR="006E02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w:anchor="Par0" w:history="1">
              <w:r w:rsidRPr="00B302F0">
                <w:rPr>
                  <w:rFonts w:ascii="Times New Roman" w:hAnsi="Times New Roman" w:cs="Times New Roman"/>
                  <w:sz w:val="28"/>
                  <w:szCs w:val="28"/>
                </w:rPr>
                <w:t>части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обозначенной статьи, </w:t>
            </w:r>
            <w:r w:rsidRPr="00B302F0">
              <w:rPr>
                <w:rFonts w:ascii="Times New Roman" w:hAnsi="Times New Roman" w:cs="Times New Roman"/>
                <w:sz w:val="28"/>
                <w:szCs w:val="28"/>
              </w:rPr>
              <w:t>сообщать работодателю сведе</w:t>
            </w:r>
            <w:r w:rsidRPr="00DB7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ния о последнем месте своей службы.</w:t>
            </w:r>
          </w:p>
        </w:tc>
      </w:tr>
    </w:tbl>
    <w:p w:rsidR="001A0AC9" w:rsidRDefault="001A0AC9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Обозначенная норма корреспондирует</w:t>
      </w:r>
      <w:r w:rsidR="00DB1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A0AC9">
        <w:rPr>
          <w:rFonts w:ascii="Times New Roman" w:hAnsi="Times New Roman" w:cs="Times New Roman"/>
          <w:sz w:val="28"/>
          <w:szCs w:val="28"/>
        </w:rPr>
        <w:t>татье 64</w:t>
      </w:r>
      <w:r w:rsidRPr="001A0AC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A0AC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E02F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ТК РФ), которой предусмотрено</w:t>
      </w:r>
      <w:r w:rsidRPr="001A0AC9">
        <w:rPr>
          <w:rFonts w:ascii="Times New Roman" w:hAnsi="Times New Roman" w:cs="Times New Roman"/>
          <w:sz w:val="28"/>
          <w:szCs w:val="28"/>
        </w:rPr>
        <w:t>, что 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</w:t>
      </w:r>
    </w:p>
    <w:p w:rsidR="00DB7EA0" w:rsidRDefault="0047570C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Методическим рекомендациям Минтруда РФ  </w:t>
      </w:r>
      <w:r w:rsidR="00764575">
        <w:rPr>
          <w:rFonts w:ascii="Times New Roman" w:hAnsi="Times New Roman" w:cs="Times New Roman"/>
          <w:sz w:val="28"/>
          <w:szCs w:val="28"/>
        </w:rPr>
        <w:t>р</w:t>
      </w:r>
      <w:r w:rsidR="00DB7EA0" w:rsidRPr="00DB7EA0">
        <w:rPr>
          <w:rFonts w:ascii="Times New Roman" w:hAnsi="Times New Roman" w:cs="Times New Roman"/>
          <w:sz w:val="28"/>
          <w:szCs w:val="28"/>
        </w:rPr>
        <w:t>екомендуется оформлять сообщение о последнем месте службы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DB7EA0" w:rsidRDefault="00DB7EA0" w:rsidP="00DB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Закрепленная в части 2 статьи 12 Федерального закона </w:t>
      </w:r>
      <w:r w:rsidR="0047570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обязанность </w:t>
      </w:r>
      <w:r w:rsidRPr="00DB7EA0">
        <w:rPr>
          <w:rFonts w:ascii="Times New Roman" w:hAnsi="Times New Roman" w:cs="Times New Roman"/>
          <w:sz w:val="28"/>
          <w:szCs w:val="28"/>
        </w:rPr>
        <w:t xml:space="preserve">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1A0AC9" w:rsidRDefault="00DB7EA0" w:rsidP="00764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EA0">
        <w:rPr>
          <w:rFonts w:ascii="Times New Roman" w:hAnsi="Times New Roman" w:cs="Times New Roman"/>
          <w:sz w:val="28"/>
          <w:szCs w:val="28"/>
        </w:rPr>
        <w:t xml:space="preserve">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</w:t>
      </w:r>
    </w:p>
    <w:p w:rsidR="00764575" w:rsidRDefault="00DB7EA0" w:rsidP="00764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EA0">
        <w:rPr>
          <w:rFonts w:ascii="Times New Roman" w:hAnsi="Times New Roman" w:cs="Times New Roman"/>
          <w:sz w:val="28"/>
          <w:szCs w:val="28"/>
        </w:rPr>
        <w:t xml:space="preserve">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 77 </w:t>
      </w:r>
      <w:r w:rsidR="001A0AC9">
        <w:rPr>
          <w:rFonts w:ascii="Times New Roman" w:hAnsi="Times New Roman" w:cs="Times New Roman"/>
          <w:sz w:val="28"/>
          <w:szCs w:val="28"/>
        </w:rPr>
        <w:t>ТК РФ</w:t>
      </w:r>
      <w:r w:rsidRPr="00DB7EA0">
        <w:rPr>
          <w:rFonts w:ascii="Times New Roman" w:hAnsi="Times New Roman" w:cs="Times New Roman"/>
          <w:sz w:val="28"/>
          <w:szCs w:val="28"/>
        </w:rPr>
        <w:t>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328"/>
      </w:tblGrid>
      <w:tr w:rsidR="009B39A7" w:rsidTr="009B39A7">
        <w:tc>
          <w:tcPr>
            <w:tcW w:w="1526" w:type="dxa"/>
            <w:tcBorders>
              <w:right w:val="single" w:sz="4" w:space="0" w:color="auto"/>
            </w:tcBorders>
          </w:tcPr>
          <w:p w:rsidR="009B39A7" w:rsidRDefault="009B39A7" w:rsidP="009B3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  <w:tcBorders>
              <w:left w:val="single" w:sz="4" w:space="0" w:color="auto"/>
            </w:tcBorders>
          </w:tcPr>
          <w:p w:rsidR="009B39A7" w:rsidRDefault="009B39A7" w:rsidP="009B39A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764575">
              <w:rPr>
                <w:rFonts w:ascii="Times New Roman" w:hAnsi="Times New Roman" w:cs="Times New Roman"/>
                <w:b/>
                <w:sz w:val="28"/>
                <w:szCs w:val="28"/>
              </w:rPr>
              <w:t>части 3 статьи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противодействии коррупции»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      </w:r>
            <w:hyperlink w:anchor="Par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обозначенной статьи, влечет прекращение трудового или гражданско-правового договора на выполнение работ (оказание услуг), указанного в </w:t>
            </w:r>
            <w:hyperlink w:anchor="Par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части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этой статьи, заключенного с указанным гражданином.</w:t>
            </w:r>
          </w:p>
        </w:tc>
      </w:tr>
    </w:tbl>
    <w:p w:rsidR="009B39A7" w:rsidRDefault="009B39A7" w:rsidP="009B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A5" w:rsidRDefault="00E70FA5" w:rsidP="00764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A5">
        <w:rPr>
          <w:rFonts w:ascii="Times New Roman" w:hAnsi="Times New Roman" w:cs="Times New Roman"/>
          <w:sz w:val="28"/>
          <w:szCs w:val="28"/>
        </w:rPr>
        <w:t xml:space="preserve">В этой связи гражданин при определении необходимости получения согласия комиссии оценивает свои должностные (служебные) обязанности на предмет взаимодействия с организацией, знакомится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0FA5">
        <w:rPr>
          <w:rFonts w:ascii="Times New Roman" w:hAnsi="Times New Roman" w:cs="Times New Roman"/>
          <w:sz w:val="28"/>
          <w:szCs w:val="28"/>
        </w:rPr>
        <w:t>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E70FA5" w:rsidRDefault="00E70FA5" w:rsidP="00764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Работодателю в</w:t>
      </w:r>
      <w:r w:rsidRPr="00E70FA5">
        <w:rPr>
          <w:rFonts w:ascii="Times New Roman" w:hAnsi="Times New Roman" w:cs="Times New Roman"/>
          <w:sz w:val="28"/>
          <w:szCs w:val="28"/>
        </w:rPr>
        <w:t xml:space="preserve"> целях исключения необходимости расторжения трудового (гражданско-правового) договора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9B39A7" w:rsidRDefault="009B39A7" w:rsidP="00764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328"/>
      </w:tblGrid>
      <w:tr w:rsidR="009B39A7" w:rsidTr="009B39A7">
        <w:tc>
          <w:tcPr>
            <w:tcW w:w="1526" w:type="dxa"/>
            <w:tcBorders>
              <w:right w:val="single" w:sz="4" w:space="0" w:color="auto"/>
            </w:tcBorders>
          </w:tcPr>
          <w:p w:rsidR="009B39A7" w:rsidRDefault="009B39A7" w:rsidP="009B3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  <w:tcBorders>
              <w:left w:val="single" w:sz="4" w:space="0" w:color="auto"/>
            </w:tcBorders>
          </w:tcPr>
          <w:p w:rsidR="009B39A7" w:rsidRDefault="009B39A7" w:rsidP="0077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</w:t>
            </w:r>
            <w:bookmarkStart w:id="1" w:name="Par8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 в силу </w:t>
            </w:r>
            <w:r w:rsidRPr="00E70FA5">
              <w:rPr>
                <w:rFonts w:ascii="Times New Roman" w:hAnsi="Times New Roman" w:cs="Times New Roman"/>
                <w:b/>
                <w:sz w:val="28"/>
                <w:szCs w:val="28"/>
              </w:rPr>
              <w:t>части 4 статьи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противодействии коррупции» при заключении трудового или гражданско-правового договора на выполнение работ (оказание услуг), указанного в </w:t>
            </w:r>
            <w:hyperlink w:anchor="Par0" w:history="1">
              <w:r w:rsidRPr="00B302F0">
                <w:rPr>
                  <w:rFonts w:ascii="Times New Roman" w:hAnsi="Times New Roman" w:cs="Times New Roman"/>
                  <w:sz w:val="28"/>
                  <w:szCs w:val="28"/>
                </w:rPr>
                <w:t>части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обозначенной статьи, с гражданином, замещавшим должности государственной или муниципальной службы, </w:t>
            </w:r>
            <w:hyperlink r:id="rId13" w:history="1">
              <w:r w:rsidRPr="00B302F0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      </w:r>
            <w:hyperlink r:id="rId14" w:history="1">
              <w:r w:rsidRPr="00B302F0">
                <w:rPr>
                  <w:rFonts w:ascii="Times New Roman" w:hAnsi="Times New Roman" w:cs="Times New Roman"/>
                  <w:sz w:val="28"/>
                  <w:szCs w:val="28"/>
                </w:rPr>
                <w:t>порядке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устанавливаемом нормативными правовыми актами Российской Федерации.</w:t>
            </w:r>
          </w:p>
        </w:tc>
      </w:tr>
    </w:tbl>
    <w:p w:rsidR="009B39A7" w:rsidRDefault="009B39A7" w:rsidP="003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2A4" w:rsidRDefault="00337DCD" w:rsidP="003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порядок определен </w:t>
      </w:r>
      <w:r w:rsidRPr="00337DC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7DCD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37DC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337DCD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37DCD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37DCD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7DCD">
        <w:rPr>
          <w:rFonts w:ascii="Times New Roman" w:hAnsi="Times New Roman" w:cs="Times New Roman"/>
          <w:sz w:val="28"/>
          <w:szCs w:val="28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Российской Федерации».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C53A40" w:rsidRDefault="00C53A40" w:rsidP="00337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 этом, если в орган государственной власти или в орган местного самоуправления поступило уведомление о </w:t>
      </w:r>
      <w:r w:rsidRPr="00337DCD">
        <w:rPr>
          <w:rFonts w:ascii="Times New Roman" w:hAnsi="Times New Roman" w:cs="Times New Roman"/>
          <w:sz w:val="28"/>
          <w:szCs w:val="28"/>
        </w:rPr>
        <w:t>заключении трудового или гражданско-правового договора на выполнение работ (оказание услуг) с гражданином, замещавшим</w:t>
      </w:r>
      <w:r>
        <w:rPr>
          <w:rFonts w:ascii="Times New Roman" w:hAnsi="Times New Roman" w:cs="Times New Roman"/>
          <w:sz w:val="28"/>
          <w:szCs w:val="28"/>
        </w:rPr>
        <w:t xml:space="preserve"> ранее в данном органе</w:t>
      </w:r>
      <w:r w:rsidRPr="00337DCD">
        <w:rPr>
          <w:rFonts w:ascii="Times New Roman" w:hAnsi="Times New Roman" w:cs="Times New Roman"/>
          <w:sz w:val="28"/>
          <w:szCs w:val="28"/>
        </w:rPr>
        <w:t xml:space="preserve"> должности государств</w:t>
      </w:r>
      <w:r>
        <w:rPr>
          <w:rFonts w:ascii="Times New Roman" w:hAnsi="Times New Roman" w:cs="Times New Roman"/>
          <w:sz w:val="28"/>
          <w:szCs w:val="28"/>
        </w:rPr>
        <w:t>енной (муниципальной) службы, но при этом ранее</w:t>
      </w:r>
      <w:r w:rsidRPr="00C53A40">
        <w:rPr>
          <w:rFonts w:ascii="Times New Roman" w:hAnsi="Times New Roman" w:cs="Times New Roman"/>
          <w:sz w:val="28"/>
          <w:szCs w:val="28"/>
        </w:rPr>
        <w:t xml:space="preserve"> комиссией по соблюдению требований к служебному поведению и урегулированию конфликта интересов данному гражданину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>
        <w:rPr>
          <w:rFonts w:ascii="Times New Roman" w:hAnsi="Times New Roman" w:cs="Times New Roman"/>
          <w:sz w:val="28"/>
          <w:szCs w:val="28"/>
        </w:rPr>
        <w:t>, поступившее в орган уведомление от работодателя  является основанием для проведения заседания обозначенной комиссии в силу  положений  Указа Президента РФ № 821.</w:t>
      </w:r>
    </w:p>
    <w:p w:rsidR="00F10D10" w:rsidRDefault="00FF1B1A" w:rsidP="00F10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обозначенного Указа Президента </w:t>
      </w:r>
      <w:r w:rsidR="00252522">
        <w:rPr>
          <w:rFonts w:ascii="Times New Roman" w:hAnsi="Times New Roman" w:cs="Times New Roman"/>
          <w:sz w:val="28"/>
          <w:szCs w:val="28"/>
        </w:rPr>
        <w:t>РФ № 821, которым рекомендовано руководствоваться и органам местного самоуправления при принятии соответствующих муниципальных правовых актов, п</w:t>
      </w:r>
      <w:r w:rsidR="00F10D10" w:rsidRPr="00F10D10">
        <w:rPr>
          <w:rFonts w:ascii="Times New Roman" w:hAnsi="Times New Roman" w:cs="Times New Roman"/>
          <w:sz w:val="28"/>
          <w:szCs w:val="28"/>
        </w:rPr>
        <w:t>о итогам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F10D10" w:rsidRPr="00F10D10">
        <w:rPr>
          <w:rFonts w:ascii="Times New Roman" w:hAnsi="Times New Roman" w:cs="Times New Roman"/>
          <w:sz w:val="28"/>
          <w:szCs w:val="28"/>
        </w:rPr>
        <w:t>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D10" w:rsidRPr="00F10D1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53A4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F10D10" w:rsidRPr="00F10D10">
        <w:rPr>
          <w:rFonts w:ascii="Times New Roman" w:hAnsi="Times New Roman" w:cs="Times New Roman"/>
          <w:sz w:val="28"/>
          <w:szCs w:val="28"/>
        </w:rPr>
        <w:t>принимает в отношении гражданина, замещавшего должность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="00F10D10" w:rsidRPr="00F10D10">
        <w:rPr>
          <w:rFonts w:ascii="Times New Roman" w:hAnsi="Times New Roman" w:cs="Times New Roman"/>
          <w:sz w:val="28"/>
          <w:szCs w:val="28"/>
        </w:rPr>
        <w:t xml:space="preserve"> службы в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(муниципальном)</w:t>
      </w:r>
      <w:r w:rsidR="00F10D10" w:rsidRPr="00F10D10">
        <w:rPr>
          <w:rFonts w:ascii="Times New Roman" w:hAnsi="Times New Roman" w:cs="Times New Roman"/>
          <w:sz w:val="28"/>
          <w:szCs w:val="28"/>
        </w:rPr>
        <w:t xml:space="preserve"> органе, одно из следующих решений:</w:t>
      </w:r>
    </w:p>
    <w:p w:rsidR="00292C3D" w:rsidRDefault="009826F1" w:rsidP="00F10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9" o:spid="_x0000_s1053" type="#_x0000_t202" style="position:absolute;left:0;text-align:left;margin-left:221.6pt;margin-top:2.45pt;width:272.25pt;height:120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" fillcolor="white [3201]" strokeweight=".5pt">
            <v:textbox>
              <w:txbxContent>
                <w:p w:rsidR="00292C3D" w:rsidRPr="00292C3D" w:rsidRDefault="00DB1352" w:rsidP="00292C3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устанавливает, что </w:t>
                  </w:r>
                  <w:r w:rsidR="00292C3D" w:rsidRPr="00292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замещение </w:t>
                  </w:r>
                  <w:r w:rsidR="00292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гражданином </w:t>
                  </w:r>
                  <w:r w:rsidR="00292C3D" w:rsidRPr="00292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</w:t>
                  </w:r>
                  <w:r w:rsidR="00292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92C3D" w:rsidRPr="00292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62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 противодействии коррупции».</w:t>
                  </w:r>
                  <w:r w:rsidR="00292C3D" w:rsidRPr="00292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8" o:spid="_x0000_s1054" type="#_x0000_t202" style="position:absolute;left:0;text-align:left;margin-left:-.4pt;margin-top:9.2pt;width:3in;height:107.2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" fillcolor="white [3201]" strokeweight=".5pt">
            <v:textbox>
              <w:txbxContent>
                <w:p w:rsidR="00292C3D" w:rsidRPr="00292C3D" w:rsidRDefault="00292C3D" w:rsidP="00292C3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дает согласие на замещение гражданином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            </w:r>
                </w:p>
              </w:txbxContent>
            </v:textbox>
          </v:shape>
        </w:pict>
      </w:r>
    </w:p>
    <w:p w:rsidR="00292C3D" w:rsidRPr="00F10D10" w:rsidRDefault="00292C3D" w:rsidP="00F10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C3D" w:rsidRDefault="00292C3D" w:rsidP="00F10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C3D" w:rsidRDefault="00292C3D" w:rsidP="00F10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C3D" w:rsidRDefault="00292C3D" w:rsidP="00F10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C3D" w:rsidRDefault="00292C3D" w:rsidP="00F10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C3D" w:rsidRDefault="00292C3D" w:rsidP="00F10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A40" w:rsidRDefault="00221253" w:rsidP="00337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том, что </w:t>
      </w:r>
      <w:r w:rsidR="00F10D10" w:rsidRPr="00F10D10">
        <w:rPr>
          <w:rFonts w:ascii="Times New Roman" w:hAnsi="Times New Roman" w:cs="Times New Roman"/>
          <w:sz w:val="28"/>
          <w:szCs w:val="28"/>
        </w:rPr>
        <w:t xml:space="preserve">замещение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F10D10" w:rsidRPr="00F10D10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r w:rsidR="00A62C3D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0D10" w:rsidRPr="00F10D10">
        <w:rPr>
          <w:rFonts w:ascii="Times New Roman" w:hAnsi="Times New Roman" w:cs="Times New Roman"/>
          <w:sz w:val="28"/>
          <w:szCs w:val="28"/>
        </w:rPr>
        <w:t xml:space="preserve"> комиссия рекомендует руководителю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F10D10" w:rsidRPr="00F10D10">
        <w:rPr>
          <w:rFonts w:ascii="Times New Roman" w:hAnsi="Times New Roman" w:cs="Times New Roman"/>
          <w:sz w:val="28"/>
          <w:szCs w:val="28"/>
        </w:rPr>
        <w:t xml:space="preserve"> органа проинформировать об указанных обстоятельствах органы прокуратуры и уведомившую организацию.</w:t>
      </w:r>
    </w:p>
    <w:p w:rsidR="00221253" w:rsidRDefault="00221253" w:rsidP="00337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328"/>
      </w:tblGrid>
      <w:tr w:rsidR="00A65E67" w:rsidTr="00A65E67">
        <w:tc>
          <w:tcPr>
            <w:tcW w:w="1526" w:type="dxa"/>
            <w:tcBorders>
              <w:right w:val="single" w:sz="4" w:space="0" w:color="auto"/>
            </w:tcBorders>
          </w:tcPr>
          <w:p w:rsidR="00A65E67" w:rsidRDefault="00A65E67" w:rsidP="00337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  <w:tcBorders>
              <w:left w:val="single" w:sz="4" w:space="0" w:color="auto"/>
            </w:tcBorders>
          </w:tcPr>
          <w:p w:rsidR="00A65E67" w:rsidRDefault="00A65E67" w:rsidP="00A65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8C"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Неисполнение установленной частью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98C">
              <w:rPr>
                <w:rFonts w:ascii="Times New Roman" w:hAnsi="Times New Roman" w:cs="Times New Roman"/>
                <w:sz w:val="28"/>
                <w:szCs w:val="28"/>
              </w:rPr>
              <w:t>статьи 12 Федерального закона «О противодействии коррупции»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работодателем обязанности </w:t>
            </w:r>
            <w:r w:rsidRPr="0040198C">
              <w:rPr>
                <w:rFonts w:ascii="Times New Roman" w:hAnsi="Times New Roman" w:cs="Times New Roman"/>
                <w:sz w:val="28"/>
                <w:szCs w:val="28"/>
              </w:rPr>
              <w:t>является правонарушением и влечет ответственность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0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0198C">
              <w:rPr>
                <w:rFonts w:ascii="Times New Roman" w:hAnsi="Times New Roman" w:cs="Times New Roman"/>
                <w:b/>
                <w:sz w:val="28"/>
                <w:szCs w:val="28"/>
              </w:rPr>
              <w:t>часть 5 статьи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98C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«О противодействии коррупции»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01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E67" w:rsidRDefault="00A65E67" w:rsidP="00337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E67" w:rsidRDefault="00A65E67" w:rsidP="00337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FC4" w:rsidRDefault="0040198C" w:rsidP="001F3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</w:t>
      </w:r>
      <w:r w:rsidR="00DB13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обозначенных положений антикоррупционного законодательства с</w:t>
      </w:r>
      <w:r w:rsidR="001F3FC4">
        <w:rPr>
          <w:rFonts w:ascii="Times New Roman" w:hAnsi="Times New Roman" w:cs="Times New Roman"/>
          <w:sz w:val="28"/>
          <w:szCs w:val="28"/>
        </w:rPr>
        <w:t>татьей 19.29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770E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КоАП РФ)</w:t>
      </w:r>
      <w:r w:rsidR="001F3FC4">
        <w:rPr>
          <w:rFonts w:ascii="Times New Roman" w:hAnsi="Times New Roman" w:cs="Times New Roman"/>
          <w:sz w:val="28"/>
          <w:szCs w:val="28"/>
        </w:rPr>
        <w:t xml:space="preserve"> установлена ответственность работодателя </w:t>
      </w:r>
      <w:r w:rsidR="001F3FC4" w:rsidRPr="001F3FC4">
        <w:rPr>
          <w:rFonts w:ascii="Times New Roman" w:hAnsi="Times New Roman" w:cs="Times New Roman"/>
          <w:sz w:val="28"/>
          <w:szCs w:val="28"/>
        </w:rPr>
        <w:t>либо заказчик</w:t>
      </w:r>
      <w:r w:rsidR="001F3FC4">
        <w:rPr>
          <w:rFonts w:ascii="Times New Roman" w:hAnsi="Times New Roman" w:cs="Times New Roman"/>
          <w:sz w:val="28"/>
          <w:szCs w:val="28"/>
        </w:rPr>
        <w:t>а</w:t>
      </w:r>
      <w:r w:rsidR="001F3FC4" w:rsidRPr="001F3FC4">
        <w:rPr>
          <w:rFonts w:ascii="Times New Roman" w:hAnsi="Times New Roman" w:cs="Times New Roman"/>
          <w:sz w:val="28"/>
          <w:szCs w:val="28"/>
        </w:rPr>
        <w:t xml:space="preserve"> работ (услуг) </w:t>
      </w:r>
      <w:r w:rsidR="001F3FC4">
        <w:rPr>
          <w:rFonts w:ascii="Times New Roman" w:hAnsi="Times New Roman" w:cs="Times New Roman"/>
          <w:sz w:val="28"/>
          <w:szCs w:val="28"/>
        </w:rPr>
        <w:t>за п</w:t>
      </w:r>
      <w:r w:rsidR="001F3FC4" w:rsidRPr="001F3FC4">
        <w:rPr>
          <w:rFonts w:ascii="Times New Roman" w:hAnsi="Times New Roman" w:cs="Times New Roman"/>
          <w:sz w:val="28"/>
          <w:szCs w:val="28"/>
        </w:rPr>
        <w:t xml:space="preserve">ривлечение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</w:t>
      </w:r>
      <w:r w:rsidR="00A62C3D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1F3FC4">
        <w:rPr>
          <w:rFonts w:ascii="Times New Roman" w:hAnsi="Times New Roman" w:cs="Times New Roman"/>
          <w:sz w:val="28"/>
          <w:szCs w:val="28"/>
        </w:rPr>
        <w:t xml:space="preserve">. Обозначенной статьей предусмотрено </w:t>
      </w:r>
      <w:r w:rsidR="001F3FC4" w:rsidRPr="001F3FC4">
        <w:rPr>
          <w:rFonts w:ascii="Times New Roman" w:hAnsi="Times New Roman" w:cs="Times New Roman"/>
          <w:sz w:val="28"/>
          <w:szCs w:val="28"/>
        </w:rPr>
        <w:t>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FA0C3B" w:rsidRDefault="001F3FC4" w:rsidP="006F3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об </w:t>
      </w:r>
      <w:r w:rsidR="00FA0C3B">
        <w:rPr>
          <w:rFonts w:ascii="Times New Roman" w:hAnsi="Times New Roman" w:cs="Times New Roman"/>
          <w:sz w:val="28"/>
          <w:szCs w:val="28"/>
        </w:rPr>
        <w:t xml:space="preserve">установленной законодательством </w:t>
      </w:r>
      <w:r>
        <w:rPr>
          <w:rFonts w:ascii="Times New Roman" w:hAnsi="Times New Roman" w:cs="Times New Roman"/>
          <w:sz w:val="28"/>
          <w:szCs w:val="28"/>
        </w:rPr>
        <w:t>ответственности</w:t>
      </w:r>
      <w:r w:rsidR="00FA0C3B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C3B">
        <w:rPr>
          <w:rFonts w:ascii="Times New Roman" w:hAnsi="Times New Roman" w:cs="Times New Roman"/>
          <w:sz w:val="28"/>
          <w:szCs w:val="28"/>
        </w:rPr>
        <w:t xml:space="preserve">обратить внимание на имеющуюся судебную практику. </w:t>
      </w:r>
    </w:p>
    <w:p w:rsidR="006F34EF" w:rsidRPr="006F34EF" w:rsidRDefault="00FA0C3B" w:rsidP="006F3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6F34EF" w:rsidRPr="006F34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="006F34EF" w:rsidRPr="006F34EF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34EF" w:rsidRPr="006F34EF">
        <w:rPr>
          <w:rFonts w:ascii="Times New Roman" w:hAnsi="Times New Roman" w:cs="Times New Roman"/>
          <w:sz w:val="28"/>
          <w:szCs w:val="28"/>
        </w:rPr>
        <w:t xml:space="preserve">остановления Пленума </w:t>
      </w:r>
      <w:r w:rsidR="00E14591">
        <w:rPr>
          <w:rFonts w:ascii="Times New Roman" w:hAnsi="Times New Roman" w:cs="Times New Roman"/>
          <w:sz w:val="28"/>
          <w:szCs w:val="28"/>
        </w:rPr>
        <w:t xml:space="preserve"> </w:t>
      </w:r>
      <w:r w:rsidR="0040198C">
        <w:rPr>
          <w:rFonts w:ascii="Times New Roman" w:hAnsi="Times New Roman" w:cs="Times New Roman"/>
          <w:sz w:val="28"/>
          <w:szCs w:val="28"/>
        </w:rPr>
        <w:t>ВС РФ</w:t>
      </w:r>
      <w:r w:rsidR="00E14591">
        <w:rPr>
          <w:rFonts w:ascii="Times New Roman" w:hAnsi="Times New Roman" w:cs="Times New Roman"/>
          <w:sz w:val="28"/>
          <w:szCs w:val="28"/>
        </w:rPr>
        <w:t xml:space="preserve"> </w:t>
      </w:r>
      <w:r w:rsidR="006F34EF" w:rsidRPr="006F34EF">
        <w:rPr>
          <w:rFonts w:ascii="Times New Roman" w:hAnsi="Times New Roman" w:cs="Times New Roman"/>
          <w:sz w:val="28"/>
          <w:szCs w:val="28"/>
        </w:rPr>
        <w:t>от 28 ноября 2017 г</w:t>
      </w:r>
      <w:r w:rsidR="0040198C">
        <w:rPr>
          <w:rFonts w:ascii="Times New Roman" w:hAnsi="Times New Roman" w:cs="Times New Roman"/>
          <w:sz w:val="28"/>
          <w:szCs w:val="28"/>
        </w:rPr>
        <w:t xml:space="preserve">ода </w:t>
      </w:r>
      <w:r w:rsidR="006F34EF" w:rsidRPr="006F34EF">
        <w:rPr>
          <w:rFonts w:ascii="Times New Roman" w:hAnsi="Times New Roman" w:cs="Times New Roman"/>
          <w:sz w:val="28"/>
          <w:szCs w:val="28"/>
        </w:rPr>
        <w:t xml:space="preserve"> </w:t>
      </w:r>
      <w:r w:rsidR="0040198C">
        <w:rPr>
          <w:rFonts w:ascii="Times New Roman" w:hAnsi="Times New Roman" w:cs="Times New Roman"/>
          <w:sz w:val="28"/>
          <w:szCs w:val="28"/>
        </w:rPr>
        <w:t>№</w:t>
      </w:r>
      <w:r w:rsidR="006F34EF" w:rsidRPr="006F34EF">
        <w:rPr>
          <w:rFonts w:ascii="Times New Roman" w:hAnsi="Times New Roman" w:cs="Times New Roman"/>
          <w:sz w:val="28"/>
          <w:szCs w:val="28"/>
        </w:rPr>
        <w:t xml:space="preserve"> 46</w:t>
      </w:r>
      <w:r w:rsidR="0040198C">
        <w:rPr>
          <w:rFonts w:ascii="Times New Roman" w:hAnsi="Times New Roman" w:cs="Times New Roman"/>
          <w:sz w:val="28"/>
          <w:szCs w:val="28"/>
        </w:rPr>
        <w:t xml:space="preserve"> </w:t>
      </w:r>
      <w:r w:rsidR="006F34EF" w:rsidRPr="006F34EF">
        <w:rPr>
          <w:rFonts w:ascii="Times New Roman" w:hAnsi="Times New Roman" w:cs="Times New Roman"/>
          <w:sz w:val="28"/>
          <w:szCs w:val="28"/>
        </w:rPr>
        <w:t xml:space="preserve"> Верховный Суд Российской Федерации разъяснил, что невыполнение бывшим государственным (муниципальным) служащим обязанности по сообщению сведений о замещаемой им в течение двух лет должности государственной (муниципальной) службы, включенной в </w:t>
      </w:r>
      <w:r w:rsidR="0040198C">
        <w:rPr>
          <w:rFonts w:ascii="Times New Roman" w:hAnsi="Times New Roman" w:cs="Times New Roman"/>
          <w:sz w:val="28"/>
          <w:szCs w:val="28"/>
        </w:rPr>
        <w:t>п</w:t>
      </w:r>
      <w:r w:rsidR="006F34EF" w:rsidRPr="006F34EF">
        <w:rPr>
          <w:rFonts w:ascii="Times New Roman" w:hAnsi="Times New Roman" w:cs="Times New Roman"/>
          <w:sz w:val="28"/>
          <w:szCs w:val="28"/>
        </w:rPr>
        <w:t xml:space="preserve">еречни, при отсутствии у работодателя сведений о ранее замещаемой этим лицом должности государственной (муниципальной) службы, включенной в </w:t>
      </w:r>
      <w:r w:rsidR="0040198C">
        <w:rPr>
          <w:rFonts w:ascii="Times New Roman" w:hAnsi="Times New Roman" w:cs="Times New Roman"/>
          <w:sz w:val="28"/>
          <w:szCs w:val="28"/>
        </w:rPr>
        <w:t>п</w:t>
      </w:r>
      <w:r w:rsidR="006F34EF" w:rsidRPr="006F34EF">
        <w:rPr>
          <w:rFonts w:ascii="Times New Roman" w:hAnsi="Times New Roman" w:cs="Times New Roman"/>
          <w:sz w:val="28"/>
          <w:szCs w:val="28"/>
        </w:rPr>
        <w:t xml:space="preserve">еречни, свидетельствует об отсутствии оснований для привлечения работодателя к административной ответственности по указанной статье </w:t>
      </w:r>
      <w:r w:rsidR="0040198C">
        <w:rPr>
          <w:rFonts w:ascii="Times New Roman" w:hAnsi="Times New Roman" w:cs="Times New Roman"/>
          <w:sz w:val="28"/>
          <w:szCs w:val="28"/>
        </w:rPr>
        <w:t>КоАП РФ</w:t>
      </w:r>
      <w:r w:rsidR="006F34EF" w:rsidRPr="006F34EF">
        <w:rPr>
          <w:rFonts w:ascii="Times New Roman" w:hAnsi="Times New Roman" w:cs="Times New Roman"/>
          <w:sz w:val="28"/>
          <w:szCs w:val="28"/>
        </w:rPr>
        <w:t>.</w:t>
      </w:r>
    </w:p>
    <w:p w:rsidR="006F34EF" w:rsidRPr="006F34EF" w:rsidRDefault="006F34EF" w:rsidP="006F3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4EF">
        <w:rPr>
          <w:rFonts w:ascii="Times New Roman" w:hAnsi="Times New Roman" w:cs="Times New Roman"/>
          <w:sz w:val="28"/>
          <w:szCs w:val="28"/>
        </w:rPr>
        <w:t>Данная позиция, направленная на недопущение необоснованного привлечения к административной ответственности работодателей, не имеющих законных способов получения сведений о предыдущем месте работы гражданина, нашла отражение при рассмотрении дела об административном правонарушении в Верховном Суде Российской Федерации.</w:t>
      </w:r>
    </w:p>
    <w:p w:rsidR="001830B1" w:rsidRDefault="006F34EF" w:rsidP="001830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4EF">
        <w:rPr>
          <w:rFonts w:ascii="Times New Roman" w:hAnsi="Times New Roman" w:cs="Times New Roman"/>
          <w:sz w:val="28"/>
          <w:szCs w:val="28"/>
        </w:rPr>
        <w:t>В постановлении судьи Верховного Суда Российской Федерации указано на то, что при невозможности получения соответствующей информации из трудовой книжки гражданина или других представленных им при трудоустройстве документов у работодателя, заключающего с ним трудовой договор, отсутствует обязанность самостоятельно устанавливать путем запроса от иных лиц сведения о должности государственного или муниципального служащего, занимаемой им ранее.</w:t>
      </w:r>
    </w:p>
    <w:p w:rsidR="00A65E67" w:rsidRDefault="00A65E67" w:rsidP="001830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470"/>
      </w:tblGrid>
      <w:tr w:rsidR="00A65E67" w:rsidTr="00A65E67">
        <w:tc>
          <w:tcPr>
            <w:tcW w:w="1384" w:type="dxa"/>
            <w:tcBorders>
              <w:right w:val="single" w:sz="4" w:space="0" w:color="auto"/>
            </w:tcBorders>
          </w:tcPr>
          <w:p w:rsidR="00A65E67" w:rsidRDefault="00A65E67" w:rsidP="0018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left w:val="single" w:sz="4" w:space="0" w:color="auto"/>
            </w:tcBorders>
          </w:tcPr>
          <w:p w:rsidR="00A65E67" w:rsidRDefault="00A65E67" w:rsidP="00A65E6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B">
              <w:rPr>
                <w:rFonts w:ascii="Times New Roman" w:hAnsi="Times New Roman" w:cs="Times New Roman"/>
                <w:b/>
                <w:sz w:val="28"/>
                <w:szCs w:val="28"/>
              </w:rPr>
              <w:t>Частью 6 статьи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F010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противодействии коррупции»  </w:t>
            </w:r>
            <w:r w:rsidRPr="008B004B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предусмотрена </w:t>
            </w:r>
            <w:hyperlink r:id="rId15" w:history="1">
              <w:r w:rsidRPr="008B004B">
                <w:rPr>
                  <w:rFonts w:ascii="Times New Roman" w:hAnsi="Times New Roman" w:cs="Times New Roman"/>
                  <w:sz w:val="28"/>
                  <w:szCs w:val="28"/>
                </w:rPr>
                <w:t>проверка</w:t>
              </w:r>
            </w:hyperlink>
            <w:r w:rsidRPr="008B004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гражданином, указанным в </w:t>
            </w:r>
            <w:hyperlink w:anchor="Par0" w:history="1">
              <w:r w:rsidRPr="008B004B">
                <w:rPr>
                  <w:rFonts w:ascii="Times New Roman" w:hAnsi="Times New Roman" w:cs="Times New Roman"/>
                  <w:sz w:val="28"/>
                  <w:szCs w:val="28"/>
                </w:rPr>
                <w:t>части 1</w:t>
              </w:r>
            </w:hyperlink>
            <w:r w:rsidRPr="008B0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обозначенной статьи</w:t>
            </w:r>
            <w:r w:rsidRPr="008B00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      </w:r>
            <w:r w:rsidR="00DB1352">
              <w:rPr>
                <w:rFonts w:ascii="Times New Roman" w:hAnsi="Times New Roman" w:cs="Times New Roman"/>
                <w:sz w:val="28"/>
                <w:szCs w:val="28"/>
              </w:rPr>
              <w:t>, она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в порядке, устанавливаемом нормативными правовыми актами Российской Федерации.</w:t>
            </w:r>
          </w:p>
        </w:tc>
      </w:tr>
    </w:tbl>
    <w:p w:rsidR="00A65E67" w:rsidRDefault="00A65E67" w:rsidP="001830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5F0" w:rsidRPr="008B004B" w:rsidRDefault="003E75F0" w:rsidP="00D01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04B">
        <w:rPr>
          <w:rFonts w:ascii="Times New Roman" w:hAnsi="Times New Roman" w:cs="Times New Roman"/>
          <w:sz w:val="28"/>
          <w:szCs w:val="28"/>
        </w:rP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органов по профилактике коррупционных и иных правонарушений</w:t>
      </w:r>
      <w:r w:rsidR="00B9229D">
        <w:rPr>
          <w:rFonts w:ascii="Times New Roman" w:hAnsi="Times New Roman" w:cs="Times New Roman"/>
          <w:sz w:val="28"/>
          <w:szCs w:val="28"/>
        </w:rPr>
        <w:t>.</w:t>
      </w:r>
      <w:r w:rsidR="008B2E01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8B0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5F0" w:rsidRPr="00B9229D" w:rsidRDefault="00D5214E" w:rsidP="00F010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рекомендация</w:t>
      </w:r>
      <w:r w:rsidR="007450F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Российской Федерации </w:t>
      </w:r>
      <w:r w:rsidR="007450FD">
        <w:rPr>
          <w:rFonts w:ascii="Times New Roman" w:hAnsi="Times New Roman" w:cs="Times New Roman"/>
          <w:sz w:val="28"/>
          <w:szCs w:val="28"/>
        </w:rPr>
        <w:t xml:space="preserve">отмечается,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E75F0" w:rsidRPr="00B9229D">
        <w:rPr>
          <w:rFonts w:ascii="Times New Roman" w:hAnsi="Times New Roman" w:cs="Times New Roman"/>
          <w:sz w:val="28"/>
          <w:szCs w:val="28"/>
        </w:rPr>
        <w:t xml:space="preserve"> случае получения в ходе проверки объективных данных о нарушении ограничений, установленных </w:t>
      </w:r>
      <w:hyperlink r:id="rId16" w:history="1">
        <w:r w:rsidR="003E75F0" w:rsidRPr="00B9229D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="003E75F0" w:rsidRPr="00B9229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450F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9229D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3E75F0" w:rsidRPr="00B9229D">
        <w:rPr>
          <w:rFonts w:ascii="Times New Roman" w:hAnsi="Times New Roman" w:cs="Times New Roman"/>
          <w:sz w:val="28"/>
          <w:szCs w:val="28"/>
        </w:rPr>
        <w:t xml:space="preserve">, </w:t>
      </w:r>
      <w:r w:rsidR="00B9229D">
        <w:rPr>
          <w:rFonts w:ascii="Times New Roman" w:hAnsi="Times New Roman" w:cs="Times New Roman"/>
          <w:sz w:val="28"/>
          <w:szCs w:val="28"/>
        </w:rPr>
        <w:t xml:space="preserve">органу государственной власти или органу местного самоуправления </w:t>
      </w:r>
      <w:r w:rsidR="003E75F0" w:rsidRPr="00B9229D">
        <w:rPr>
          <w:rFonts w:ascii="Times New Roman" w:hAnsi="Times New Roman" w:cs="Times New Roman"/>
          <w:sz w:val="28"/>
          <w:szCs w:val="28"/>
        </w:rPr>
        <w:t xml:space="preserve">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C9439B" w:rsidRDefault="00945305" w:rsidP="00F010F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305">
        <w:rPr>
          <w:rFonts w:ascii="Times New Roman" w:hAnsi="Times New Roman" w:cs="Times New Roman"/>
          <w:sz w:val="28"/>
          <w:szCs w:val="28"/>
        </w:rPr>
        <w:t>На территории Самарской об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45305">
        <w:rPr>
          <w:rFonts w:ascii="Times New Roman" w:hAnsi="Times New Roman" w:cs="Times New Roman"/>
          <w:sz w:val="28"/>
          <w:szCs w:val="28"/>
        </w:rPr>
        <w:t>асти</w:t>
      </w:r>
      <w:r w:rsidR="00255395">
        <w:rPr>
          <w:rFonts w:ascii="Times New Roman" w:hAnsi="Times New Roman" w:cs="Times New Roman"/>
          <w:sz w:val="28"/>
          <w:szCs w:val="28"/>
        </w:rPr>
        <w:t xml:space="preserve"> в ряде  муниципальных образований приняты муниципальные правовые акты, регламентирующие проведение проверки</w:t>
      </w:r>
      <w:r w:rsidR="00C9439B">
        <w:rPr>
          <w:rFonts w:ascii="Times New Roman" w:hAnsi="Times New Roman" w:cs="Times New Roman"/>
          <w:sz w:val="28"/>
          <w:szCs w:val="28"/>
        </w:rPr>
        <w:t>, предусмотренной частью 6 статьи 12 Федерального закона «О противодействии коррупции». В качестве примеров правовой регламентации можно обозначить:</w:t>
      </w:r>
    </w:p>
    <w:p w:rsidR="00C9439B" w:rsidRDefault="00616A6D" w:rsidP="00F010F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16A6D">
        <w:rPr>
          <w:rFonts w:ascii="Times New Roman" w:hAnsi="Times New Roman" w:cs="Times New Roman"/>
          <w:sz w:val="28"/>
          <w:szCs w:val="28"/>
        </w:rPr>
        <w:t xml:space="preserve">остановление Председателя Думы городского округа Самара </w:t>
      </w:r>
      <w:r w:rsidR="005770E5">
        <w:rPr>
          <w:rFonts w:ascii="Times New Roman" w:hAnsi="Times New Roman" w:cs="Times New Roman"/>
          <w:sz w:val="28"/>
          <w:szCs w:val="28"/>
        </w:rPr>
        <w:br/>
      </w:r>
      <w:r w:rsidRPr="00616A6D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16A6D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16A6D">
        <w:rPr>
          <w:rFonts w:ascii="Times New Roman" w:hAnsi="Times New Roman" w:cs="Times New Roman"/>
          <w:sz w:val="28"/>
          <w:szCs w:val="28"/>
        </w:rPr>
        <w:t xml:space="preserve"> 01/4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6A6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6A6D">
        <w:rPr>
          <w:rFonts w:ascii="Times New Roman" w:hAnsi="Times New Roman" w:cs="Times New Roman"/>
          <w:sz w:val="28"/>
          <w:szCs w:val="28"/>
        </w:rPr>
        <w:t>О проверке соблюдения гражданином, замещавшим должность муниципальной службы в Думе городского округа Самара,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6A6D" w:rsidRDefault="00616A6D" w:rsidP="00F010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A6D">
        <w:rPr>
          <w:rFonts w:ascii="Times New Roman" w:hAnsi="Times New Roman" w:cs="Times New Roman"/>
          <w:sz w:val="28"/>
          <w:szCs w:val="28"/>
        </w:rPr>
        <w:t xml:space="preserve">- </w:t>
      </w:r>
      <w:r w:rsidR="00255395" w:rsidRPr="00616A6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Самара </w:t>
      </w:r>
      <w:r w:rsidR="005770E5">
        <w:rPr>
          <w:rFonts w:ascii="Times New Roman" w:hAnsi="Times New Roman" w:cs="Times New Roman"/>
          <w:sz w:val="28"/>
          <w:szCs w:val="28"/>
        </w:rPr>
        <w:br/>
      </w:r>
      <w:r w:rsidR="00D4424F" w:rsidRPr="00D4424F">
        <w:rPr>
          <w:rFonts w:ascii="Times New Roman" w:hAnsi="Times New Roman" w:cs="Times New Roman"/>
          <w:sz w:val="28"/>
          <w:szCs w:val="28"/>
        </w:rPr>
        <w:t>от 20</w:t>
      </w:r>
      <w:r w:rsidR="00D4424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4424F" w:rsidRPr="00D4424F">
        <w:rPr>
          <w:rFonts w:ascii="Times New Roman" w:hAnsi="Times New Roman" w:cs="Times New Roman"/>
          <w:sz w:val="28"/>
          <w:szCs w:val="28"/>
        </w:rPr>
        <w:t>2021</w:t>
      </w:r>
      <w:r w:rsidR="00D442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424F" w:rsidRPr="00D4424F">
        <w:rPr>
          <w:rFonts w:ascii="Times New Roman" w:hAnsi="Times New Roman" w:cs="Times New Roman"/>
          <w:sz w:val="28"/>
          <w:szCs w:val="28"/>
        </w:rPr>
        <w:t xml:space="preserve"> </w:t>
      </w:r>
      <w:r w:rsidR="00D4424F">
        <w:rPr>
          <w:rFonts w:ascii="Times New Roman" w:hAnsi="Times New Roman" w:cs="Times New Roman"/>
          <w:sz w:val="28"/>
          <w:szCs w:val="28"/>
        </w:rPr>
        <w:t>№</w:t>
      </w:r>
      <w:r w:rsidR="00D4424F" w:rsidRPr="00D4424F">
        <w:rPr>
          <w:rFonts w:ascii="Times New Roman" w:hAnsi="Times New Roman" w:cs="Times New Roman"/>
          <w:sz w:val="28"/>
          <w:szCs w:val="28"/>
        </w:rPr>
        <w:t xml:space="preserve"> 503 </w:t>
      </w:r>
      <w:r w:rsidR="00D4424F">
        <w:rPr>
          <w:rFonts w:ascii="Times New Roman" w:hAnsi="Times New Roman" w:cs="Times New Roman"/>
          <w:sz w:val="28"/>
          <w:szCs w:val="28"/>
        </w:rPr>
        <w:t>«</w:t>
      </w:r>
      <w:r w:rsidR="00D4424F" w:rsidRPr="00D4424F">
        <w:rPr>
          <w:rFonts w:ascii="Times New Roman" w:hAnsi="Times New Roman" w:cs="Times New Roman"/>
          <w:sz w:val="28"/>
          <w:szCs w:val="28"/>
        </w:rPr>
        <w:t>Об утверждении Порядка проверки соблюдения гражданином, замещавшим должность муниципальной службы в Администрации городского округа Самара, должность руководителя Департамента управления имуществом городского округа Самара, должность руководителя Департамента градостроительства городского округа Самара, запрета на замещение на условиях трудового договора должности в организации и (или) на выполнение работ (оказание услуг) в организации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и о внесении изменений в Постановление Администрации городского округа Самара от 26</w:t>
      </w:r>
      <w:r w:rsidR="00D4424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4424F" w:rsidRPr="00D4424F">
        <w:rPr>
          <w:rFonts w:ascii="Times New Roman" w:hAnsi="Times New Roman" w:cs="Times New Roman"/>
          <w:sz w:val="28"/>
          <w:szCs w:val="28"/>
        </w:rPr>
        <w:t>2016</w:t>
      </w:r>
      <w:r w:rsidR="00D442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424F" w:rsidRPr="00D4424F">
        <w:rPr>
          <w:rFonts w:ascii="Times New Roman" w:hAnsi="Times New Roman" w:cs="Times New Roman"/>
          <w:sz w:val="28"/>
          <w:szCs w:val="28"/>
        </w:rPr>
        <w:t xml:space="preserve"> </w:t>
      </w:r>
      <w:r w:rsidR="00D4424F">
        <w:rPr>
          <w:rFonts w:ascii="Times New Roman" w:hAnsi="Times New Roman" w:cs="Times New Roman"/>
          <w:sz w:val="28"/>
          <w:szCs w:val="28"/>
        </w:rPr>
        <w:t>№ 1400 «</w:t>
      </w:r>
      <w:r w:rsidR="00D4424F" w:rsidRPr="00D4424F">
        <w:rPr>
          <w:rFonts w:ascii="Times New Roman" w:hAnsi="Times New Roman" w:cs="Times New Roman"/>
          <w:sz w:val="28"/>
          <w:szCs w:val="28"/>
        </w:rPr>
        <w:t>Об утверждении Положения о комиссии Администрации городского округа Самара по соблюдению требований к служебному поведению муниципальных служащих и уре</w:t>
      </w:r>
      <w:r w:rsidR="00D4424F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395" w:rsidRDefault="00616A6D" w:rsidP="00616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акты приняты также в городских округах Тольятти, Чапаевске, Отрадном, в Ставропольском муниципальном районе, в</w:t>
      </w:r>
      <w:r w:rsidR="00255395" w:rsidRPr="00616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395" w:rsidRPr="00616A6D">
        <w:rPr>
          <w:rFonts w:ascii="Times New Roman" w:hAnsi="Times New Roman" w:cs="Times New Roman"/>
          <w:sz w:val="28"/>
          <w:szCs w:val="28"/>
        </w:rPr>
        <w:t>Красноглинско</w:t>
      </w:r>
      <w:r w:rsidRPr="00616A6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55395" w:rsidRPr="00616A6D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Pr="00616A6D">
        <w:rPr>
          <w:rFonts w:ascii="Times New Roman" w:hAnsi="Times New Roman" w:cs="Times New Roman"/>
          <w:sz w:val="28"/>
          <w:szCs w:val="28"/>
        </w:rPr>
        <w:t>м</w:t>
      </w:r>
      <w:r w:rsidR="00255395" w:rsidRPr="00616A6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16A6D">
        <w:rPr>
          <w:rFonts w:ascii="Times New Roman" w:hAnsi="Times New Roman" w:cs="Times New Roman"/>
          <w:sz w:val="28"/>
          <w:szCs w:val="28"/>
        </w:rPr>
        <w:t>е</w:t>
      </w:r>
      <w:r w:rsidR="00255395" w:rsidRPr="00616A6D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Pr="00616A6D">
        <w:rPr>
          <w:rFonts w:ascii="Times New Roman" w:hAnsi="Times New Roman" w:cs="Times New Roman"/>
          <w:sz w:val="28"/>
          <w:szCs w:val="28"/>
        </w:rPr>
        <w:t>и др.</w:t>
      </w:r>
    </w:p>
    <w:p w:rsidR="00616A6D" w:rsidRDefault="00616A6D" w:rsidP="00616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359" w:rsidRDefault="009C4359" w:rsidP="00616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359" w:rsidRDefault="009C4359" w:rsidP="00616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359" w:rsidRDefault="009C4359" w:rsidP="00616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4359" w:rsidSect="00E46C4C">
      <w:headerReference w:type="default" r:id="rId1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4F" w:rsidRDefault="00DC2D4F" w:rsidP="00911AA3">
      <w:pPr>
        <w:spacing w:after="0" w:line="240" w:lineRule="auto"/>
      </w:pPr>
      <w:r>
        <w:separator/>
      </w:r>
    </w:p>
  </w:endnote>
  <w:endnote w:type="continuationSeparator" w:id="0">
    <w:p w:rsidR="00DC2D4F" w:rsidRDefault="00DC2D4F" w:rsidP="0091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4F" w:rsidRDefault="00DC2D4F" w:rsidP="00911AA3">
      <w:pPr>
        <w:spacing w:after="0" w:line="240" w:lineRule="auto"/>
      </w:pPr>
      <w:r>
        <w:separator/>
      </w:r>
    </w:p>
  </w:footnote>
  <w:footnote w:type="continuationSeparator" w:id="0">
    <w:p w:rsidR="00DC2D4F" w:rsidRDefault="00DC2D4F" w:rsidP="00911AA3">
      <w:pPr>
        <w:spacing w:after="0" w:line="240" w:lineRule="auto"/>
      </w:pPr>
      <w:r>
        <w:continuationSeparator/>
      </w:r>
    </w:p>
  </w:footnote>
  <w:footnote w:id="1">
    <w:p w:rsidR="003E377C" w:rsidRPr="00911AA3" w:rsidRDefault="003E377C" w:rsidP="00911A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11AA3">
        <w:rPr>
          <w:rStyle w:val="a5"/>
          <w:rFonts w:ascii="Times New Roman" w:hAnsi="Times New Roman" w:cs="Times New Roman"/>
        </w:rPr>
        <w:footnoteRef/>
      </w:r>
      <w:r w:rsidRPr="00911AA3">
        <w:rPr>
          <w:rFonts w:ascii="Times New Roman" w:hAnsi="Times New Roman" w:cs="Times New Roman"/>
        </w:rPr>
        <w:t xml:space="preserve"> Федераль</w:t>
      </w:r>
      <w:r>
        <w:rPr>
          <w:rFonts w:ascii="Times New Roman" w:hAnsi="Times New Roman" w:cs="Times New Roman"/>
        </w:rPr>
        <w:t xml:space="preserve">ный закон от 25 декабря </w:t>
      </w:r>
      <w:r w:rsidRPr="00911AA3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года </w:t>
      </w:r>
      <w:r w:rsidRPr="00911A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911AA3">
        <w:rPr>
          <w:rFonts w:ascii="Times New Roman" w:hAnsi="Times New Roman" w:cs="Times New Roman"/>
        </w:rPr>
        <w:t xml:space="preserve"> 273-ФЗ «О противодействии коррупции»</w:t>
      </w:r>
      <w:r w:rsidR="007650C1">
        <w:rPr>
          <w:rFonts w:ascii="Times New Roman" w:hAnsi="Times New Roman" w:cs="Times New Roman"/>
        </w:rPr>
        <w:t>.</w:t>
      </w:r>
    </w:p>
    <w:p w:rsidR="003E377C" w:rsidRDefault="003E377C">
      <w:pPr>
        <w:pStyle w:val="a3"/>
      </w:pPr>
    </w:p>
  </w:footnote>
  <w:footnote w:id="2">
    <w:p w:rsidR="002B26AB" w:rsidRPr="002B26AB" w:rsidRDefault="002B26AB" w:rsidP="002B26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26AB">
        <w:rPr>
          <w:rStyle w:val="a5"/>
          <w:rFonts w:ascii="Times New Roman" w:hAnsi="Times New Roman"/>
          <w:sz w:val="24"/>
          <w:szCs w:val="24"/>
        </w:rPr>
        <w:footnoteRef/>
      </w:r>
      <w:r w:rsidRPr="002B26AB">
        <w:rPr>
          <w:rFonts w:ascii="Times New Roman" w:hAnsi="Times New Roman"/>
          <w:sz w:val="24"/>
          <w:szCs w:val="24"/>
        </w:rPr>
        <w:t xml:space="preserve"> Методические рекомендации Министерства труда и социальной защиты Российской Федерации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 (далее -  Методические рекомендации Минтруда РФ) (приложение 1 к настоящим информационно-методическим материалам)</w:t>
      </w:r>
      <w:r w:rsidR="00F010F1">
        <w:rPr>
          <w:rFonts w:ascii="Times New Roman" w:hAnsi="Times New Roman"/>
          <w:sz w:val="24"/>
          <w:szCs w:val="24"/>
        </w:rPr>
        <w:t>.</w:t>
      </w:r>
    </w:p>
  </w:footnote>
  <w:footnote w:id="3">
    <w:p w:rsidR="003E377C" w:rsidRPr="00336887" w:rsidRDefault="003E377C" w:rsidP="00336887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336887">
        <w:rPr>
          <w:rStyle w:val="a5"/>
          <w:rFonts w:ascii="Times New Roman" w:hAnsi="Times New Roman"/>
          <w:sz w:val="22"/>
          <w:szCs w:val="22"/>
        </w:rPr>
        <w:footnoteRef/>
      </w:r>
      <w:r w:rsidRPr="0033688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Методические рекомендации Минтруда РФ.</w:t>
      </w:r>
    </w:p>
  </w:footnote>
  <w:footnote w:id="4">
    <w:p w:rsidR="003E377C" w:rsidRDefault="003E377C" w:rsidP="008A6B08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8A6B08">
        <w:rPr>
          <w:rFonts w:ascii="Times New Roman" w:hAnsi="Times New Roman"/>
          <w:sz w:val="22"/>
          <w:szCs w:val="22"/>
        </w:rPr>
        <w:t>Актом, определяющим обозначенный порядок</w:t>
      </w:r>
      <w:r>
        <w:rPr>
          <w:rFonts w:ascii="Times New Roman" w:hAnsi="Times New Roman"/>
          <w:sz w:val="22"/>
          <w:szCs w:val="22"/>
        </w:rPr>
        <w:t>, на практике</w:t>
      </w:r>
      <w:r w:rsidRPr="008A6B08">
        <w:rPr>
          <w:rFonts w:ascii="Times New Roman" w:hAnsi="Times New Roman"/>
          <w:sz w:val="22"/>
          <w:szCs w:val="22"/>
        </w:rPr>
        <w:t xml:space="preserve"> является  правовой акт органа местного самоуправления о комиссии по соблюдению требований к служебному поведению муниципальных служащих и урегулированию конфликта интересов.</w:t>
      </w:r>
      <w:r w:rsidR="00366198">
        <w:rPr>
          <w:rFonts w:ascii="Times New Roman" w:hAnsi="Times New Roman"/>
          <w:sz w:val="22"/>
          <w:szCs w:val="22"/>
        </w:rPr>
        <w:t xml:space="preserve"> </w:t>
      </w:r>
      <w:r w:rsidRPr="008A6B08">
        <w:rPr>
          <w:rFonts w:ascii="Times New Roman" w:hAnsi="Times New Roman"/>
          <w:sz w:val="22"/>
          <w:szCs w:val="22"/>
        </w:rPr>
        <w:t>Рекомендация о принятии такого акта органами местного самоуправления содержится в пункте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</w:footnote>
  <w:footnote w:id="5">
    <w:p w:rsidR="003E377C" w:rsidRPr="00C7269B" w:rsidRDefault="003E377C" w:rsidP="00C7269B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 w:rsidRPr="00C7269B">
        <w:rPr>
          <w:rFonts w:ascii="Times New Roman" w:hAnsi="Times New Roman"/>
          <w:sz w:val="24"/>
          <w:szCs w:val="24"/>
        </w:rPr>
        <w:t xml:space="preserve">иложение </w:t>
      </w:r>
      <w:r>
        <w:rPr>
          <w:rFonts w:ascii="Times New Roman" w:hAnsi="Times New Roman"/>
          <w:sz w:val="24"/>
          <w:szCs w:val="24"/>
        </w:rPr>
        <w:t>2</w:t>
      </w:r>
      <w:r w:rsidRPr="00C7269B">
        <w:rPr>
          <w:rFonts w:ascii="Times New Roman" w:hAnsi="Times New Roman"/>
          <w:sz w:val="24"/>
          <w:szCs w:val="24"/>
        </w:rPr>
        <w:t xml:space="preserve"> к настоящим информ</w:t>
      </w:r>
      <w:r>
        <w:rPr>
          <w:rFonts w:ascii="Times New Roman" w:hAnsi="Times New Roman"/>
          <w:sz w:val="24"/>
          <w:szCs w:val="24"/>
        </w:rPr>
        <w:t>ационно-методическим материалам.</w:t>
      </w:r>
    </w:p>
  </w:footnote>
  <w:footnote w:id="6">
    <w:p w:rsidR="003E377C" w:rsidRPr="00E70FA5" w:rsidRDefault="003E377C" w:rsidP="00E70F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70FA5">
        <w:rPr>
          <w:rStyle w:val="a5"/>
          <w:sz w:val="24"/>
          <w:szCs w:val="24"/>
        </w:rPr>
        <w:footnoteRef/>
      </w:r>
      <w:r w:rsidRPr="00E70FA5">
        <w:rPr>
          <w:sz w:val="24"/>
          <w:szCs w:val="24"/>
        </w:rPr>
        <w:t xml:space="preserve"> </w:t>
      </w:r>
      <w:r w:rsidRPr="00E70FA5">
        <w:rPr>
          <w:rFonts w:ascii="Times New Roman" w:hAnsi="Times New Roman"/>
          <w:sz w:val="24"/>
          <w:szCs w:val="24"/>
        </w:rPr>
        <w:t>Письмо Минтруда России от 30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E70FA5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Pr="00E70FA5">
        <w:rPr>
          <w:rFonts w:ascii="Times New Roman" w:hAnsi="Times New Roman"/>
          <w:sz w:val="24"/>
          <w:szCs w:val="24"/>
        </w:rPr>
        <w:t xml:space="preserve"> 18-2/4074</w:t>
      </w:r>
      <w:r>
        <w:rPr>
          <w:rFonts w:ascii="Times New Roman" w:hAnsi="Times New Roman"/>
          <w:sz w:val="24"/>
          <w:szCs w:val="24"/>
        </w:rPr>
        <w:t xml:space="preserve">  «</w:t>
      </w:r>
      <w:r w:rsidRPr="00E70FA5">
        <w:rPr>
          <w:rFonts w:ascii="Times New Roman" w:hAnsi="Times New Roman"/>
          <w:sz w:val="24"/>
          <w:szCs w:val="24"/>
        </w:rPr>
        <w:t xml:space="preserve">О разъяснении положений статьи 12 Федерального закона от 25 декабря 2008 г. </w:t>
      </w:r>
      <w:r>
        <w:rPr>
          <w:rFonts w:ascii="Times New Roman" w:hAnsi="Times New Roman"/>
          <w:sz w:val="24"/>
          <w:szCs w:val="24"/>
        </w:rPr>
        <w:t>№</w:t>
      </w:r>
      <w:r w:rsidRPr="00E70FA5">
        <w:rPr>
          <w:rFonts w:ascii="Times New Roman" w:hAnsi="Times New Roman"/>
          <w:sz w:val="24"/>
          <w:szCs w:val="24"/>
        </w:rPr>
        <w:t xml:space="preserve"> 273-ФЗ </w:t>
      </w:r>
      <w:r w:rsidR="00337DCD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«О противодействии коррупции».</w:t>
      </w:r>
    </w:p>
  </w:footnote>
  <w:footnote w:id="7">
    <w:p w:rsidR="00337DCD" w:rsidRPr="00337DCD" w:rsidRDefault="00337DCD" w:rsidP="00337DC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7DC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37DCD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5075BE">
        <w:rPr>
          <w:rFonts w:ascii="Times New Roman" w:hAnsi="Times New Roman" w:cs="Times New Roman"/>
          <w:sz w:val="24"/>
          <w:szCs w:val="24"/>
        </w:rPr>
        <w:t>5</w:t>
      </w:r>
      <w:r w:rsidRPr="00337DCD">
        <w:rPr>
          <w:rFonts w:ascii="Times New Roman" w:hAnsi="Times New Roman" w:cs="Times New Roman"/>
          <w:sz w:val="24"/>
          <w:szCs w:val="24"/>
        </w:rPr>
        <w:t xml:space="preserve"> к настоящим информационно-методическим материалам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8">
    <w:p w:rsidR="00D0168E" w:rsidRDefault="008B2E01" w:rsidP="00BA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B9180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" w:history="1">
        <w:r w:rsidRPr="00B91807">
          <w:rPr>
            <w:rFonts w:ascii="Times New Roman" w:hAnsi="Times New Roman" w:cs="Times New Roman"/>
            <w:sz w:val="24"/>
            <w:szCs w:val="24"/>
          </w:rPr>
          <w:t>подпунктом</w:t>
        </w:r>
        <w:r w:rsidR="00B91807">
          <w:rPr>
            <w:rFonts w:ascii="Times New Roman" w:hAnsi="Times New Roman" w:cs="Times New Roman"/>
            <w:sz w:val="24"/>
            <w:szCs w:val="24"/>
          </w:rPr>
          <w:t xml:space="preserve"> «ж»</w:t>
        </w:r>
        <w:r w:rsidRPr="00B91807">
          <w:rPr>
            <w:rFonts w:ascii="Times New Roman" w:hAnsi="Times New Roman" w:cs="Times New Roman"/>
            <w:sz w:val="24"/>
            <w:szCs w:val="24"/>
          </w:rPr>
          <w:t xml:space="preserve"> пункта 6</w:t>
        </w:r>
      </w:hyperlink>
      <w:r w:rsidRPr="00B91807">
        <w:rPr>
          <w:rFonts w:ascii="Times New Roman" w:hAnsi="Times New Roman" w:cs="Times New Roman"/>
          <w:sz w:val="24"/>
          <w:szCs w:val="24"/>
        </w:rPr>
        <w:t xml:space="preserve"> Типового положения о подразделении федерального государственного органа по профилактике коррупционных и иных правонарушений и </w:t>
      </w:r>
      <w:hyperlink r:id="rId2" w:history="1">
        <w:r w:rsidRPr="00B91807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315DD1">
          <w:rPr>
            <w:rFonts w:ascii="Times New Roman" w:hAnsi="Times New Roman" w:cs="Times New Roman"/>
            <w:sz w:val="24"/>
            <w:szCs w:val="24"/>
          </w:rPr>
          <w:t>ом</w:t>
        </w:r>
        <w:r w:rsidRPr="00B9180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91807">
          <w:rPr>
            <w:rFonts w:ascii="Times New Roman" w:hAnsi="Times New Roman" w:cs="Times New Roman"/>
            <w:sz w:val="24"/>
            <w:szCs w:val="24"/>
          </w:rPr>
          <w:t>«</w:t>
        </w:r>
        <w:r w:rsidRPr="00B91807">
          <w:rPr>
            <w:rFonts w:ascii="Times New Roman" w:hAnsi="Times New Roman" w:cs="Times New Roman"/>
            <w:sz w:val="24"/>
            <w:szCs w:val="24"/>
          </w:rPr>
          <w:t>з</w:t>
        </w:r>
        <w:r w:rsidR="00B91807">
          <w:rPr>
            <w:rFonts w:ascii="Times New Roman" w:hAnsi="Times New Roman" w:cs="Times New Roman"/>
            <w:sz w:val="24"/>
            <w:szCs w:val="24"/>
          </w:rPr>
          <w:t>»</w:t>
        </w:r>
        <w:r w:rsidRPr="00B91807">
          <w:rPr>
            <w:rFonts w:ascii="Times New Roman" w:hAnsi="Times New Roman" w:cs="Times New Roman"/>
            <w:sz w:val="24"/>
            <w:szCs w:val="24"/>
          </w:rPr>
          <w:t xml:space="preserve"> пункта 7</w:t>
        </w:r>
      </w:hyperlink>
      <w:r w:rsidRPr="00B91807">
        <w:rPr>
          <w:rFonts w:ascii="Times New Roman" w:hAnsi="Times New Roman" w:cs="Times New Roman"/>
          <w:sz w:val="24"/>
          <w:szCs w:val="24"/>
        </w:rP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</w:t>
      </w:r>
      <w:r w:rsidR="004D5BFB">
        <w:rPr>
          <w:rFonts w:ascii="Times New Roman" w:hAnsi="Times New Roman" w:cs="Times New Roman"/>
          <w:sz w:val="24"/>
          <w:szCs w:val="24"/>
        </w:rPr>
        <w:t xml:space="preserve">№ </w:t>
      </w:r>
      <w:r w:rsidRPr="00B91807">
        <w:rPr>
          <w:rFonts w:ascii="Times New Roman" w:hAnsi="Times New Roman" w:cs="Times New Roman"/>
          <w:sz w:val="24"/>
          <w:szCs w:val="24"/>
        </w:rPr>
        <w:t xml:space="preserve">364 </w:t>
      </w:r>
      <w:r w:rsidR="004D5BFB">
        <w:rPr>
          <w:rFonts w:ascii="Times New Roman" w:hAnsi="Times New Roman" w:cs="Times New Roman"/>
          <w:sz w:val="24"/>
          <w:szCs w:val="24"/>
        </w:rPr>
        <w:t>«</w:t>
      </w:r>
      <w:r w:rsidRPr="00B91807">
        <w:rPr>
          <w:rFonts w:ascii="Times New Roman" w:hAnsi="Times New Roman" w:cs="Times New Roman"/>
          <w:sz w:val="24"/>
          <w:szCs w:val="24"/>
        </w:rPr>
        <w:t>О мерах по совершенствованию организации деятельности в области противодействия коррупции</w:t>
      </w:r>
      <w:r w:rsidR="004D5BFB">
        <w:rPr>
          <w:rFonts w:ascii="Times New Roman" w:hAnsi="Times New Roman" w:cs="Times New Roman"/>
          <w:sz w:val="24"/>
          <w:szCs w:val="24"/>
        </w:rPr>
        <w:t>»</w:t>
      </w:r>
      <w:r w:rsidRPr="00B91807">
        <w:rPr>
          <w:rFonts w:ascii="Times New Roman" w:hAnsi="Times New Roman" w:cs="Times New Roman"/>
          <w:sz w:val="24"/>
          <w:szCs w:val="24"/>
        </w:rPr>
        <w:t>).</w:t>
      </w:r>
      <w:r w:rsidR="00D0168E" w:rsidRPr="00D0168E">
        <w:rPr>
          <w:rFonts w:ascii="Times New Roman" w:hAnsi="Times New Roman" w:cs="Times New Roman"/>
          <w:sz w:val="24"/>
          <w:szCs w:val="24"/>
        </w:rPr>
        <w:t xml:space="preserve"> </w:t>
      </w:r>
      <w:r w:rsidR="004D5BFB">
        <w:rPr>
          <w:rFonts w:ascii="Times New Roman" w:hAnsi="Times New Roman" w:cs="Times New Roman"/>
          <w:sz w:val="24"/>
          <w:szCs w:val="24"/>
        </w:rPr>
        <w:t xml:space="preserve">В соответствии с пунктом 3 обозначенного Указа </w:t>
      </w:r>
      <w:r w:rsidR="00D0168E">
        <w:rPr>
          <w:rFonts w:ascii="Times New Roman" w:hAnsi="Times New Roman" w:cs="Times New Roman"/>
          <w:sz w:val="24"/>
          <w:szCs w:val="24"/>
        </w:rPr>
        <w:t xml:space="preserve">руководителям органов местного самоуправления при разработке положений о подразделениях по профилактике коррупционных и иных правонарушений </w:t>
      </w:r>
      <w:r w:rsidR="004D5BFB">
        <w:rPr>
          <w:rFonts w:ascii="Times New Roman" w:hAnsi="Times New Roman" w:cs="Times New Roman"/>
          <w:sz w:val="24"/>
          <w:szCs w:val="24"/>
        </w:rPr>
        <w:t xml:space="preserve">рекомендовано </w:t>
      </w:r>
      <w:r w:rsidR="00D0168E">
        <w:rPr>
          <w:rFonts w:ascii="Times New Roman" w:hAnsi="Times New Roman" w:cs="Times New Roman"/>
          <w:sz w:val="24"/>
          <w:szCs w:val="24"/>
        </w:rPr>
        <w:t xml:space="preserve">руководствоваться </w:t>
      </w:r>
      <w:r w:rsidR="004D5BFB">
        <w:rPr>
          <w:rFonts w:ascii="Times New Roman" w:hAnsi="Times New Roman" w:cs="Times New Roman"/>
          <w:sz w:val="24"/>
          <w:szCs w:val="24"/>
        </w:rPr>
        <w:t>данным документом</w:t>
      </w:r>
      <w:r w:rsidR="00D0168E">
        <w:rPr>
          <w:rFonts w:ascii="Times New Roman" w:hAnsi="Times New Roman" w:cs="Times New Roman"/>
          <w:sz w:val="24"/>
          <w:szCs w:val="24"/>
        </w:rPr>
        <w:t>.</w:t>
      </w:r>
    </w:p>
    <w:p w:rsidR="008B2E01" w:rsidRPr="00B91807" w:rsidRDefault="008B2E01" w:rsidP="00B918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413807"/>
      <w:docPartObj>
        <w:docPartGallery w:val="Page Numbers (Top of Page)"/>
        <w:docPartUnique/>
      </w:docPartObj>
    </w:sdtPr>
    <w:sdtContent>
      <w:p w:rsidR="003E377C" w:rsidRDefault="009826F1">
        <w:pPr>
          <w:pStyle w:val="a8"/>
          <w:jc w:val="center"/>
        </w:pPr>
        <w:r>
          <w:fldChar w:fldCharType="begin"/>
        </w:r>
        <w:r w:rsidR="003E377C">
          <w:instrText>PAGE   \* MERGEFORMAT</w:instrText>
        </w:r>
        <w:r>
          <w:fldChar w:fldCharType="separate"/>
        </w:r>
        <w:r w:rsidR="00857207">
          <w:rPr>
            <w:noProof/>
          </w:rPr>
          <w:t>2</w:t>
        </w:r>
        <w:r>
          <w:fldChar w:fldCharType="end"/>
        </w:r>
      </w:p>
    </w:sdtContent>
  </w:sdt>
  <w:p w:rsidR="003E377C" w:rsidRDefault="003E37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3326"/>
    <w:multiLevelType w:val="hybridMultilevel"/>
    <w:tmpl w:val="30F6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6DF"/>
    <w:rsid w:val="00005192"/>
    <w:rsid w:val="00033BF3"/>
    <w:rsid w:val="00057106"/>
    <w:rsid w:val="00065A14"/>
    <w:rsid w:val="0007103A"/>
    <w:rsid w:val="00083E2C"/>
    <w:rsid w:val="00083E56"/>
    <w:rsid w:val="000C0C99"/>
    <w:rsid w:val="000C31A8"/>
    <w:rsid w:val="000F14D7"/>
    <w:rsid w:val="0010412D"/>
    <w:rsid w:val="00134994"/>
    <w:rsid w:val="00136857"/>
    <w:rsid w:val="00162352"/>
    <w:rsid w:val="001830B1"/>
    <w:rsid w:val="001A0AC9"/>
    <w:rsid w:val="001A29E3"/>
    <w:rsid w:val="001F3FC4"/>
    <w:rsid w:val="001F72A4"/>
    <w:rsid w:val="00221253"/>
    <w:rsid w:val="00233D48"/>
    <w:rsid w:val="00246544"/>
    <w:rsid w:val="00252522"/>
    <w:rsid w:val="00255395"/>
    <w:rsid w:val="00261BF6"/>
    <w:rsid w:val="00292C3D"/>
    <w:rsid w:val="00293D92"/>
    <w:rsid w:val="002B0DDC"/>
    <w:rsid w:val="002B26AB"/>
    <w:rsid w:val="003009CD"/>
    <w:rsid w:val="003023E2"/>
    <w:rsid w:val="00303488"/>
    <w:rsid w:val="003074E8"/>
    <w:rsid w:val="00315AA2"/>
    <w:rsid w:val="00315DD1"/>
    <w:rsid w:val="00336887"/>
    <w:rsid w:val="00337DCD"/>
    <w:rsid w:val="00345383"/>
    <w:rsid w:val="0035333C"/>
    <w:rsid w:val="00366198"/>
    <w:rsid w:val="00366514"/>
    <w:rsid w:val="00370D54"/>
    <w:rsid w:val="003C5D31"/>
    <w:rsid w:val="003C666B"/>
    <w:rsid w:val="003D38CD"/>
    <w:rsid w:val="003E377C"/>
    <w:rsid w:val="003E74AE"/>
    <w:rsid w:val="003E75F0"/>
    <w:rsid w:val="0040198C"/>
    <w:rsid w:val="0040443F"/>
    <w:rsid w:val="00413BA1"/>
    <w:rsid w:val="00420A05"/>
    <w:rsid w:val="00431D26"/>
    <w:rsid w:val="00451351"/>
    <w:rsid w:val="00462437"/>
    <w:rsid w:val="0047570C"/>
    <w:rsid w:val="004D5BFB"/>
    <w:rsid w:val="004E05B5"/>
    <w:rsid w:val="004E5FAE"/>
    <w:rsid w:val="004E77F9"/>
    <w:rsid w:val="005075BE"/>
    <w:rsid w:val="00510403"/>
    <w:rsid w:val="005166A9"/>
    <w:rsid w:val="00531308"/>
    <w:rsid w:val="00533630"/>
    <w:rsid w:val="00537A15"/>
    <w:rsid w:val="00542456"/>
    <w:rsid w:val="005458FF"/>
    <w:rsid w:val="00547264"/>
    <w:rsid w:val="00552B76"/>
    <w:rsid w:val="00554B1E"/>
    <w:rsid w:val="005770E5"/>
    <w:rsid w:val="005864EE"/>
    <w:rsid w:val="00586D06"/>
    <w:rsid w:val="00590686"/>
    <w:rsid w:val="005969BB"/>
    <w:rsid w:val="005D1691"/>
    <w:rsid w:val="005F6FFC"/>
    <w:rsid w:val="00603988"/>
    <w:rsid w:val="00613019"/>
    <w:rsid w:val="00616A6D"/>
    <w:rsid w:val="00643DDA"/>
    <w:rsid w:val="00654119"/>
    <w:rsid w:val="00664A1C"/>
    <w:rsid w:val="006825D9"/>
    <w:rsid w:val="00694FBA"/>
    <w:rsid w:val="006B0CC7"/>
    <w:rsid w:val="006E02FC"/>
    <w:rsid w:val="006F34EF"/>
    <w:rsid w:val="007450FD"/>
    <w:rsid w:val="00754EFC"/>
    <w:rsid w:val="007555B6"/>
    <w:rsid w:val="007578FD"/>
    <w:rsid w:val="00764575"/>
    <w:rsid w:val="007650C1"/>
    <w:rsid w:val="007651D5"/>
    <w:rsid w:val="00771C5C"/>
    <w:rsid w:val="007769B5"/>
    <w:rsid w:val="00794249"/>
    <w:rsid w:val="007B57B6"/>
    <w:rsid w:val="007D4661"/>
    <w:rsid w:val="007D4B2F"/>
    <w:rsid w:val="00826BE2"/>
    <w:rsid w:val="008414DA"/>
    <w:rsid w:val="00857207"/>
    <w:rsid w:val="0086636C"/>
    <w:rsid w:val="00877FC7"/>
    <w:rsid w:val="008935FD"/>
    <w:rsid w:val="008A66DF"/>
    <w:rsid w:val="008A6B08"/>
    <w:rsid w:val="008B004B"/>
    <w:rsid w:val="008B2E01"/>
    <w:rsid w:val="008B6514"/>
    <w:rsid w:val="008C1C03"/>
    <w:rsid w:val="008C70DB"/>
    <w:rsid w:val="008D367E"/>
    <w:rsid w:val="008E2598"/>
    <w:rsid w:val="008E7FC9"/>
    <w:rsid w:val="008F4F7E"/>
    <w:rsid w:val="008F75F8"/>
    <w:rsid w:val="00911AA3"/>
    <w:rsid w:val="00914A8D"/>
    <w:rsid w:val="00945305"/>
    <w:rsid w:val="009455C2"/>
    <w:rsid w:val="00951A11"/>
    <w:rsid w:val="0095726C"/>
    <w:rsid w:val="0095742B"/>
    <w:rsid w:val="009826F1"/>
    <w:rsid w:val="00996942"/>
    <w:rsid w:val="00997B40"/>
    <w:rsid w:val="009B39A7"/>
    <w:rsid w:val="009C4359"/>
    <w:rsid w:val="009D5368"/>
    <w:rsid w:val="009E2307"/>
    <w:rsid w:val="00A27759"/>
    <w:rsid w:val="00A3404C"/>
    <w:rsid w:val="00A352B6"/>
    <w:rsid w:val="00A62C3D"/>
    <w:rsid w:val="00A65E67"/>
    <w:rsid w:val="00A7367C"/>
    <w:rsid w:val="00A90681"/>
    <w:rsid w:val="00AC0626"/>
    <w:rsid w:val="00B03275"/>
    <w:rsid w:val="00B2772D"/>
    <w:rsid w:val="00B302F0"/>
    <w:rsid w:val="00B3287E"/>
    <w:rsid w:val="00B353FE"/>
    <w:rsid w:val="00B35FC5"/>
    <w:rsid w:val="00B37543"/>
    <w:rsid w:val="00B462F1"/>
    <w:rsid w:val="00B558C1"/>
    <w:rsid w:val="00B86D78"/>
    <w:rsid w:val="00B91807"/>
    <w:rsid w:val="00B9229D"/>
    <w:rsid w:val="00B92C08"/>
    <w:rsid w:val="00BA1B21"/>
    <w:rsid w:val="00BA4B40"/>
    <w:rsid w:val="00BC49A0"/>
    <w:rsid w:val="00BE005B"/>
    <w:rsid w:val="00BE6138"/>
    <w:rsid w:val="00BF0BF7"/>
    <w:rsid w:val="00C53A40"/>
    <w:rsid w:val="00C66C22"/>
    <w:rsid w:val="00C7269B"/>
    <w:rsid w:val="00C91C9F"/>
    <w:rsid w:val="00C9439B"/>
    <w:rsid w:val="00C94FE3"/>
    <w:rsid w:val="00CC69A6"/>
    <w:rsid w:val="00D0168E"/>
    <w:rsid w:val="00D30985"/>
    <w:rsid w:val="00D4424F"/>
    <w:rsid w:val="00D50136"/>
    <w:rsid w:val="00D5214E"/>
    <w:rsid w:val="00D86423"/>
    <w:rsid w:val="00DB1352"/>
    <w:rsid w:val="00DB7EA0"/>
    <w:rsid w:val="00DC2D4F"/>
    <w:rsid w:val="00DD433F"/>
    <w:rsid w:val="00DD54AA"/>
    <w:rsid w:val="00E046A5"/>
    <w:rsid w:val="00E06CB1"/>
    <w:rsid w:val="00E14591"/>
    <w:rsid w:val="00E35114"/>
    <w:rsid w:val="00E3793D"/>
    <w:rsid w:val="00E46C4C"/>
    <w:rsid w:val="00E70FA5"/>
    <w:rsid w:val="00E75F6A"/>
    <w:rsid w:val="00E86C84"/>
    <w:rsid w:val="00E9606F"/>
    <w:rsid w:val="00EA20DB"/>
    <w:rsid w:val="00EE147E"/>
    <w:rsid w:val="00EE3D56"/>
    <w:rsid w:val="00F010F1"/>
    <w:rsid w:val="00F10369"/>
    <w:rsid w:val="00F10D10"/>
    <w:rsid w:val="00F301AF"/>
    <w:rsid w:val="00F34A34"/>
    <w:rsid w:val="00F62146"/>
    <w:rsid w:val="00F7567C"/>
    <w:rsid w:val="00F91058"/>
    <w:rsid w:val="00FA0C3B"/>
    <w:rsid w:val="00FA67D4"/>
    <w:rsid w:val="00FC390F"/>
    <w:rsid w:val="00FD1207"/>
    <w:rsid w:val="00FE5371"/>
    <w:rsid w:val="00FE72BA"/>
    <w:rsid w:val="00FF1B1A"/>
    <w:rsid w:val="00FF4CDD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3"/>
        <o:r id="V:Rule2" type="connector" idref="#Прямая со стрелкой 34"/>
        <o:r id="V:Rule3" type="connector" idref="#Прямая со стрелкой 35"/>
        <o:r id="V:Rule4" type="connector" idref="#Прямая со стрелкой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1A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1A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11A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D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6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3019"/>
  </w:style>
  <w:style w:type="paragraph" w:styleId="aa">
    <w:name w:val="footer"/>
    <w:basedOn w:val="a"/>
    <w:link w:val="ab"/>
    <w:uiPriority w:val="99"/>
    <w:unhideWhenUsed/>
    <w:rsid w:val="0061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3019"/>
  </w:style>
  <w:style w:type="character" w:styleId="ac">
    <w:name w:val="Hyperlink"/>
    <w:basedOn w:val="a0"/>
    <w:uiPriority w:val="99"/>
    <w:unhideWhenUsed/>
    <w:rsid w:val="00C91C9F"/>
    <w:rPr>
      <w:color w:val="0000FF" w:themeColor="hyperlink"/>
      <w:u w:val="single"/>
    </w:rPr>
  </w:style>
  <w:style w:type="paragraph" w:customStyle="1" w:styleId="ConsPlusNormal">
    <w:name w:val="ConsPlusNormal"/>
    <w:rsid w:val="00C72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9B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71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1A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1A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11A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D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6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3019"/>
  </w:style>
  <w:style w:type="paragraph" w:styleId="aa">
    <w:name w:val="footer"/>
    <w:basedOn w:val="a"/>
    <w:link w:val="ab"/>
    <w:uiPriority w:val="99"/>
    <w:unhideWhenUsed/>
    <w:rsid w:val="0061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3019"/>
  </w:style>
  <w:style w:type="character" w:styleId="ac">
    <w:name w:val="Hyperlink"/>
    <w:basedOn w:val="a0"/>
    <w:uiPriority w:val="99"/>
    <w:unhideWhenUsed/>
    <w:rsid w:val="00C91C9F"/>
    <w:rPr>
      <w:color w:val="0000FF" w:themeColor="hyperlink"/>
      <w:u w:val="single"/>
    </w:rPr>
  </w:style>
  <w:style w:type="paragraph" w:customStyle="1" w:styleId="ConsPlusNormal">
    <w:name w:val="ConsPlusNormal"/>
    <w:rsid w:val="00C72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9B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ED0A06A0EE116A899669CAE43E131CB9A8C3446E6BD49014648039792765C963B37D824C12EA4FAE2B789DC19E5801AE05DA632AA1176u1x0K" TargetMode="External"/><Relationship Id="rId13" Type="http://schemas.openxmlformats.org/officeDocument/2006/relationships/hyperlink" Target="consultantplus://offline/ref=C3AED0A06A0EE116A899669CAE43E131CB9A8C3446E6BD49014648039792765C963B37D824C12EA4FAE2B789DC19E5801AE05DA632AA1176u1x0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8ED20534E3A06F61A89275E26D18FFFA7063B3229575297699429EE2DED103A5D40153652B6BDF853B0A2DC48C37289EC29D6859u2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3DC28D881E45AE882EDC4D00C3E8215DA72F4998CCC300746F7A8979CF7163EA4E492061A8D4776F6D34362E9BADDF22FCD78ALEqA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2EF3D723FF5950926480FFB5C83184BC21DE59A13D98704DB1384381BCAC83106FC29AE5E4EB6FFA3703147844B1C18F32C59DEC24F15HFE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AED0A06A0EE116A899669CAE43E131C89B89334BE7BD49014648039792765C963B37D824C12CA4F9E2B789DC19E5801AE05DA632AA1176u1x0K" TargetMode="External"/><Relationship Id="rId10" Type="http://schemas.openxmlformats.org/officeDocument/2006/relationships/hyperlink" Target="consultantplus://offline/ref=C3AED0A06A0EE116A899669CAE43E131CB9A8C3446E6BD49014648039792765C963B37D824C12EA4FAE2B789DC19E5801AE05DA632AA1176u1x0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ED0A06A0EE116A899669CAE43E131C9988A3048ECBD49014648039792765C843B6FD425C430A4F4F7E1D89Au4xCK" TargetMode="External"/><Relationship Id="rId14" Type="http://schemas.openxmlformats.org/officeDocument/2006/relationships/hyperlink" Target="consultantplus://offline/ref=C3AED0A06A0EE116A899669CAE43E131C99F893546E3BD49014648039792765C963B37D824C12EA4F4E2B789DC19E5801AE05DA632AA1176u1x0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23DC28D881E45AE882EDC4D00C3E8215CA526499BC3C300746F7A8979CF7163EA4E492369A381212D336D656BD0A0D43DE0D781F4DE85D6L3q7H" TargetMode="External"/><Relationship Id="rId1" Type="http://schemas.openxmlformats.org/officeDocument/2006/relationships/hyperlink" Target="consultantplus://offline/ref=123DC28D881E45AE882EDC4D00C3E8215CA526499BC3C300746F7A8979CF7163EA4E492369A381252A336D656BD0A0D43DE0D781F4DE85D6L3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C4FE-4ADC-4AEB-A625-FCFE51D4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30405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pedchenko</cp:lastModifiedBy>
  <cp:revision>2</cp:revision>
  <cp:lastPrinted>2023-03-03T10:47:00Z</cp:lastPrinted>
  <dcterms:created xsi:type="dcterms:W3CDTF">2023-03-15T11:12:00Z</dcterms:created>
  <dcterms:modified xsi:type="dcterms:W3CDTF">2023-03-15T11:12:00Z</dcterms:modified>
</cp:coreProperties>
</file>