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0B" w:rsidRPr="00D80A0B" w:rsidRDefault="00D80A0B" w:rsidP="00D80A0B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/>
          <w14:ligatures w14:val="none"/>
        </w:rPr>
      </w:pPr>
      <w:bookmarkStart w:id="0" w:name="_GoBack"/>
      <w:bookmarkEnd w:id="0"/>
      <w:r w:rsidRPr="00D80A0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/>
          <w14:ligatures w14:val="none"/>
        </w:rPr>
        <w:t>Приглашаем предпринимателей Самарской области пройти обучение в рамках комплексной услуги от центра «Мой бизнес»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</w:r>
      <w:r w:rsidRPr="00D80A0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/>
          <w14:ligatures w14:val="none"/>
        </w:rPr>
        <w:t>17-19 августа 2023 года в региональном центре «Мой бизнес» пройдет обучение для предпринимателей, организованное в рамках комплексной услуги «PROмаркетинг: Коммуникационная стратегия бренда».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  <w:t>«PROмаркетинг: Коммуникационная стратегия бренда» - это курс-концентрат для тех, кто хочет стать брендом №1 в своей нише. 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  <w:t>Участники обучения узнают: 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  <w:t>- как рассказать о своем проекте и продукте клиенту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  <w:t>- как грамотно использовать маркетинговые инструменты и позиционирование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  <w:t>- как мотивировать своего клиента всегда выбирать именно вас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  <w:t>- как использовать опыт успешных компаний для создания коммуникационной стратегии своего бренда 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  <w:t>- как оценивать коммуникационную стратегию компании и донастраивать ее под конкретные задачи. 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  <w:t>Результатом обучения станет уникальная коммуникационная стратегия, разработанная для бренда участника совместно с экспертами курса.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</w:r>
      <w:r w:rsidRPr="00D80A0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/>
          <w14:ligatures w14:val="none"/>
        </w:rPr>
        <w:t>Спикеры: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Владислав Бурый (г. Москва) - руководитель направления Digital &amp; Media «Додо Пиццы». Автор стратегий продвижения «Додо Пиццы» в медиа-пространстве. Руководитель инхаус-команды «Додо Пиццы» (команды,</w:t>
      </w:r>
      <w:r w:rsidRPr="00D80A0B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ru-RU"/>
          <w14:ligatures w14:val="none"/>
        </w:rPr>
        <w:t xml:space="preserve"> которая самостоятельно «крутит» рекламу для бренда). 25 лет занимается продвижением лидирующей компании на рынке фаст-фуда в России.</w:t>
      </w:r>
      <w:r w:rsidRPr="00D80A0B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ru-RU"/>
          <w14:ligatures w14:val="none"/>
        </w:rPr>
        <w:br/>
      </w:r>
      <w:r w:rsidRPr="00D80A0B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ru-RU"/>
          <w14:ligatures w14:val="none"/>
        </w:rPr>
        <w:br/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Ксения Горбунова (г. Москва) - руководитель команды по работе с клиентами MGCom, head of group в лучшем digital-агентстве страны по версии </w:t>
      </w:r>
      <w:hyperlink r:id="rId5" w:tgtFrame="_blank" w:history="1">
        <w:r w:rsidRPr="00D80A0B">
          <w:rPr>
            <w:rFonts w:ascii="Times New Roman" w:eastAsia="Times New Roman" w:hAnsi="Times New Roman" w:cs="Times New Roman"/>
            <w:color w:val="000000" w:themeColor="text1"/>
            <w:kern w:val="0"/>
            <w:lang w:eastAsia="ru-RU"/>
            <w14:ligatures w14:val="none"/>
          </w:rPr>
          <w:t>Adindex</w:t>
        </w:r>
      </w:hyperlink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. В числе клиентов: re:Store, Детский мир, Альфа-банк, РИВ ГОШ, 12storeez,  М.Видео и др. Разрабатывала стратегии медиа продвижения для крупных брендов: «Додо Пицца», «Лента», «ТНТ», «Матч ТВ» и многие другие. Умеет выводить в ТОП бренды даже с небольшим бюджетом.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</w:r>
      <w:r w:rsidRPr="00D80A0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/>
          <w14:ligatures w14:val="none"/>
        </w:rPr>
        <w:t>Программа курса-концентрата «PROмаркетинг: Коммуникационная стратегия бренда»: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 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  <w:t>17 августа 2023 года, 19:00-21:30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Тема: Что такое коммуникационные стратегии и какому бизнесу они нужны?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 Что такое коммуникационные стратегии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 Почему в 2023 недостаточно просто крутить рекламу - нужны стратегии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 Примеры удачных/неудачных стратегий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 Основные блоки коммуникации с ЦА и их задачи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 Виды коммуникаций - как выбрать наиболее эффективные для своего бренда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Спикер: Ксения Горбунова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18 августа 2023 года, 19:00-21:30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Тема: Разработка коммуникационной стратегии: основные этапы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 Всесторонний анализ компании - как проводить 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lastRenderedPageBreak/>
        <w:t>- Определение своей ЦА - вы точно знаете, для кого ваш бренд? 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 Четкое позиционирование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 Выбор инструментов коммуникации именно для вашего бренда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 Медиапланирование - просто о сложном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 Запуск стратегии и оценка результатов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Спикер: Владислав Бурый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19 августа 2023 года, 11:00-14:30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Тема: Воркшоп по разработке стратегии именно для вашего бренда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На воркшопе эксперты курса помогут разработать уникальную коммуникационную стратегию с полным погружением в бренд участника. На выходе каждый получите готовый шаблон стратегии, которую можно будет внедрить в бизнес. 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/>
          <w14:ligatures w14:val="none"/>
        </w:rPr>
        <w:t>Принять участие в бесплатном обучении смогут собственники и/или сотрудники субъектов малого и среднего предпринимательства, которые: </w:t>
      </w:r>
      <w:r w:rsidRPr="00D80A0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/>
          <w14:ligatures w14:val="none"/>
        </w:rPr>
        <w:br/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 зарегистрированные и осуществляющие деятельность на территории Самарской области более одного года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  <w:t>- не получали меры государственной поддержки в рамках одного федерального паспорта «Акселерация субъектов малого и среднего предпринимательства» по Самарской области в 2023 году. </w:t>
      </w: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Курс пройдет: 17-19 августа 2023 года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  <w:t>Место проведения: г. Самара, ул. Молодогвардейская, 211 </w:t>
      </w:r>
    </w:p>
    <w:p w:rsid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br/>
      </w:r>
      <w:r w:rsidRPr="00D80A0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/>
          <w14:ligatures w14:val="none"/>
        </w:rPr>
        <w:t>Спешите подать заявку на получение бесплатной комплексной услуги от центра «Мой бизнес» по </w:t>
      </w:r>
      <w:hyperlink r:id="rId6" w:tgtFrame="_blank" w:history="1">
        <w:r w:rsidRPr="00D80A0B">
          <w:rPr>
            <w:rFonts w:ascii="Times New Roman" w:eastAsia="Times New Roman" w:hAnsi="Times New Roman" w:cs="Times New Roman"/>
            <w:b/>
            <w:bCs/>
            <w:color w:val="000000" w:themeColor="text1"/>
            <w:kern w:val="0"/>
            <w:lang w:eastAsia="ru-RU"/>
            <w14:ligatures w14:val="none"/>
          </w:rPr>
          <w:t>ссылке</w:t>
        </w:r>
      </w:hyperlink>
      <w: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: 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https://promarketing.mybiz63.ru/ </w:t>
      </w:r>
    </w:p>
    <w:p w:rsid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</w:p>
    <w:p w:rsidR="00D80A0B" w:rsidRPr="00D80A0B" w:rsidRDefault="00D80A0B" w:rsidP="00D80A0B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Обучение организовано </w:t>
      </w:r>
      <w:r w:rsidRPr="00D80A0B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в рамках реализации нацпроекта «Малое и среднее предпринимательство».</w:t>
      </w:r>
    </w:p>
    <w:p w:rsidR="00207AEF" w:rsidRPr="00D80A0B" w:rsidRDefault="00207AEF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</w:p>
    <w:sectPr w:rsidR="00207AEF" w:rsidRPr="00D8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0B"/>
    <w:rsid w:val="00207AEF"/>
    <w:rsid w:val="005469CC"/>
    <w:rsid w:val="005D654B"/>
    <w:rsid w:val="00A96BDF"/>
    <w:rsid w:val="00C6770E"/>
    <w:rsid w:val="00D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A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D80A0B"/>
    <w:rPr>
      <w:color w:val="0000FF"/>
      <w:u w:val="single"/>
    </w:rPr>
  </w:style>
  <w:style w:type="paragraph" w:customStyle="1" w:styleId="h5">
    <w:name w:val="h5"/>
    <w:basedOn w:val="a"/>
    <w:rsid w:val="00D80A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D80A0B"/>
    <w:rPr>
      <w:b/>
      <w:bCs/>
    </w:rPr>
  </w:style>
  <w:style w:type="character" w:styleId="a5">
    <w:name w:val="Emphasis"/>
    <w:basedOn w:val="a0"/>
    <w:uiPriority w:val="20"/>
    <w:qFormat/>
    <w:rsid w:val="00D80A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A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D80A0B"/>
    <w:rPr>
      <w:color w:val="0000FF"/>
      <w:u w:val="single"/>
    </w:rPr>
  </w:style>
  <w:style w:type="paragraph" w:customStyle="1" w:styleId="h5">
    <w:name w:val="h5"/>
    <w:basedOn w:val="a"/>
    <w:rsid w:val="00D80A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D80A0B"/>
    <w:rPr>
      <w:b/>
      <w:bCs/>
    </w:rPr>
  </w:style>
  <w:style w:type="character" w:styleId="a5">
    <w:name w:val="Emphasis"/>
    <w:basedOn w:val="a0"/>
    <w:uiPriority w:val="20"/>
    <w:qFormat/>
    <w:rsid w:val="00D80A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0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44009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525579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64075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6519820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7787446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377575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01510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619534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1794242">
              <w:marLeft w:val="299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665846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96587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42557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227904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18" w:space="0" w:color="381E17"/>
                        <w:bottom w:val="single" w:sz="2" w:space="0" w:color="auto"/>
                        <w:right w:val="single" w:sz="2" w:space="0" w:color="auto"/>
                      </w:divBdr>
                    </w:div>
                    <w:div w:id="329870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277591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148746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81395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66666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15736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832998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28601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45115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7838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582271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715465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844334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395863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50040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07375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51995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070502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612129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97202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8524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95716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90079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4742529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18" w:space="0" w:color="381E17"/>
                        <w:bottom w:val="single" w:sz="2" w:space="0" w:color="auto"/>
                        <w:right w:val="single" w:sz="2" w:space="0" w:color="auto"/>
                      </w:divBdr>
                    </w:div>
                    <w:div w:id="1995908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marketing.mybiz63.ru/" TargetMode="External"/><Relationship Id="rId5" Type="http://schemas.openxmlformats.org/officeDocument/2006/relationships/hyperlink" Target="https://adi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Валера</cp:lastModifiedBy>
  <cp:revision>2</cp:revision>
  <dcterms:created xsi:type="dcterms:W3CDTF">2023-08-04T12:02:00Z</dcterms:created>
  <dcterms:modified xsi:type="dcterms:W3CDTF">2023-08-04T12:02:00Z</dcterms:modified>
</cp:coreProperties>
</file>