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1F" w:rsidRDefault="005B1E1F" w:rsidP="00695320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</w:t>
      </w:r>
      <w:r w:rsidRPr="00607FE9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pt" o:ole="" fillcolor="window">
            <v:imagedata r:id="rId7" o:title=""/>
          </v:shape>
          <o:OLEObject Type="Embed" ProgID="Word.Picture.8" ShapeID="_x0000_i1025" DrawAspect="Content" ObjectID="_1599647956" r:id="rId8"/>
        </w:object>
      </w:r>
      <w:r w:rsidR="00D73521">
        <w:rPr>
          <w:sz w:val="24"/>
        </w:rPr>
        <w:tab/>
      </w:r>
      <w:r w:rsidR="00335745">
        <w:pict>
          <v:shapetype id="_x0000_t42" coordsize="21600,21600" o:spt="42" adj="-10080,24300,-3600,4050,-1800,4050" path="m@0@1l@2@3@4@5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textborder="f"/>
          </v:shapetype>
          <v:shape id="_x0000_s1027" type="#_x0000_t42" style="position:absolute;margin-left:254.7pt;margin-top:4.75pt;width:285.1pt;height:130.7pt;z-index:251661312;mso-position-horizontal-relative:text;mso-position-vertical-relative:text" o:allowincell="f" adj="-992,1653,-724,1653,-455,1653" filled="f" stroked="f">
            <v:stroke startarrowwidth="narrow" startarrowlength="short" endarrowwidth="narrow" endarrowlength="short"/>
            <v:textbox style="mso-next-textbox:#_x0000_s1027" inset="1pt,1pt,1pt,1pt">
              <w:txbxContent>
                <w:p w:rsidR="005B1E1F" w:rsidRDefault="005B1E1F" w:rsidP="005B1E1F"/>
                <w:p w:rsidR="005B1E1F" w:rsidRDefault="005B1E1F" w:rsidP="005B1E1F"/>
                <w:p w:rsidR="005B1E1F" w:rsidRDefault="005B1E1F" w:rsidP="005B1E1F"/>
              </w:txbxContent>
            </v:textbox>
            <o:callout v:ext="edit" distance="10pt" length="1.82042mm" dropauto="t"/>
          </v:shape>
        </w:pict>
      </w:r>
    </w:p>
    <w:p w:rsidR="005B1E1F" w:rsidRDefault="00335745" w:rsidP="005B1E1F">
      <w:pPr>
        <w:rPr>
          <w:b/>
          <w:sz w:val="24"/>
        </w:rPr>
      </w:pPr>
      <w:r>
        <w:pict>
          <v:shape id="_x0000_s1026" type="#_x0000_t42" style="position:absolute;margin-left:261.8pt;margin-top:.45pt;width:278pt;height:88.1pt;z-index:251660288" o:allowincell="f" adj="-1569,711,-1018,2452,-466,2452" filled="f" stroked="f">
            <v:stroke startarrowwidth="narrow" startarrowlength="short" endarrowwidth="narrow" endarrowlength="short"/>
            <v:textbox style="mso-next-textbox:#_x0000_s1026" inset="1pt,1pt,1pt,1pt">
              <w:txbxContent>
                <w:p w:rsidR="005B1E1F" w:rsidRDefault="005B1E1F" w:rsidP="005B1E1F"/>
                <w:p w:rsidR="005B1E1F" w:rsidRDefault="005B1E1F" w:rsidP="005B1E1F"/>
                <w:p w:rsidR="005B1E1F" w:rsidRDefault="005B1E1F" w:rsidP="005B1E1F"/>
              </w:txbxContent>
            </v:textbox>
            <o:callout v:ext="edit" distance="10pt" length="1.82042mm" dropauto="t"/>
          </v:shape>
        </w:pict>
      </w:r>
      <w:r w:rsidR="005B1E1F">
        <w:rPr>
          <w:sz w:val="24"/>
        </w:rPr>
        <w:t xml:space="preserve">     </w:t>
      </w:r>
      <w:r w:rsidR="005B1E1F">
        <w:rPr>
          <w:b/>
          <w:sz w:val="24"/>
        </w:rPr>
        <w:t xml:space="preserve">РОССИЙСКАЯ ФЕДЕРАЦИЯ                        </w:t>
      </w:r>
    </w:p>
    <w:p w:rsidR="005B1E1F" w:rsidRDefault="005B1E1F" w:rsidP="005B1E1F">
      <w:pPr>
        <w:rPr>
          <w:b/>
          <w:sz w:val="24"/>
        </w:rPr>
      </w:pP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</w:t>
      </w:r>
      <w:r w:rsidR="00695320">
        <w:rPr>
          <w:b/>
          <w:sz w:val="24"/>
        </w:rPr>
        <w:t xml:space="preserve">  </w:t>
      </w:r>
      <w:r>
        <w:rPr>
          <w:b/>
          <w:sz w:val="24"/>
        </w:rPr>
        <w:t>АДМИНИСТРАЦИЯ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695320">
        <w:rPr>
          <w:b/>
          <w:sz w:val="24"/>
        </w:rPr>
        <w:t xml:space="preserve">  </w:t>
      </w:r>
      <w:r>
        <w:rPr>
          <w:b/>
          <w:sz w:val="24"/>
        </w:rPr>
        <w:t xml:space="preserve"> КЛЯВЛИНСКИЙ</w:t>
      </w:r>
    </w:p>
    <w:p w:rsidR="005B1E1F" w:rsidRDefault="005B1E1F" w:rsidP="005B1E1F">
      <w:pPr>
        <w:rPr>
          <w:b/>
          <w:sz w:val="24"/>
        </w:rPr>
      </w:pPr>
      <w:r>
        <w:rPr>
          <w:b/>
          <w:sz w:val="24"/>
        </w:rPr>
        <w:t xml:space="preserve">             </w:t>
      </w:r>
      <w:r w:rsidR="00695320">
        <w:rPr>
          <w:b/>
          <w:sz w:val="24"/>
        </w:rPr>
        <w:t xml:space="preserve"> </w:t>
      </w:r>
      <w:r>
        <w:rPr>
          <w:b/>
          <w:sz w:val="24"/>
        </w:rPr>
        <w:t>Самарской области</w:t>
      </w:r>
    </w:p>
    <w:p w:rsidR="005B1E1F" w:rsidRDefault="005B1E1F" w:rsidP="005B1E1F">
      <w:pPr>
        <w:rPr>
          <w:b/>
          <w:sz w:val="24"/>
        </w:rPr>
      </w:pPr>
    </w:p>
    <w:p w:rsidR="005B1E1F" w:rsidRDefault="005B1E1F" w:rsidP="005B1E1F">
      <w:pPr>
        <w:pStyle w:val="1"/>
        <w:ind w:firstLine="0"/>
        <w:rPr>
          <w:sz w:val="24"/>
        </w:rPr>
      </w:pPr>
      <w:r>
        <w:rPr>
          <w:sz w:val="24"/>
        </w:rPr>
        <w:t xml:space="preserve">          </w:t>
      </w:r>
      <w:r w:rsidR="00695320">
        <w:rPr>
          <w:sz w:val="24"/>
        </w:rPr>
        <w:t xml:space="preserve">   </w:t>
      </w:r>
      <w:r>
        <w:rPr>
          <w:sz w:val="24"/>
        </w:rPr>
        <w:t>ПОСТАНОВЛЕНИЕ</w:t>
      </w:r>
    </w:p>
    <w:p w:rsidR="005B1E1F" w:rsidRDefault="005B1E1F" w:rsidP="005B1E1F">
      <w:pPr>
        <w:rPr>
          <w:b/>
          <w:sz w:val="24"/>
        </w:rPr>
      </w:pPr>
    </w:p>
    <w:p w:rsidR="005B1E1F" w:rsidRDefault="00975596" w:rsidP="005B1E1F">
      <w:pPr>
        <w:rPr>
          <w:b/>
          <w:sz w:val="24"/>
          <w:u w:val="single"/>
        </w:rPr>
      </w:pPr>
      <w:r>
        <w:rPr>
          <w:b/>
          <w:sz w:val="24"/>
        </w:rPr>
        <w:t xml:space="preserve">          </w:t>
      </w:r>
      <w:r w:rsidR="00FB1487">
        <w:rPr>
          <w:b/>
          <w:sz w:val="24"/>
          <w:u w:val="single"/>
        </w:rPr>
        <w:t>__28.09</w:t>
      </w:r>
      <w:r w:rsidR="00F75AE9">
        <w:rPr>
          <w:b/>
          <w:sz w:val="24"/>
          <w:u w:val="single"/>
        </w:rPr>
        <w:t>.</w:t>
      </w:r>
      <w:r w:rsidR="00FB1487">
        <w:rPr>
          <w:b/>
          <w:sz w:val="24"/>
          <w:u w:val="single"/>
        </w:rPr>
        <w:t>2018</w:t>
      </w:r>
      <w:r w:rsidR="00B337D4">
        <w:rPr>
          <w:b/>
          <w:sz w:val="24"/>
          <w:u w:val="single"/>
        </w:rPr>
        <w:t xml:space="preserve">г.  № </w:t>
      </w:r>
      <w:r w:rsidR="00FB1487">
        <w:rPr>
          <w:b/>
          <w:sz w:val="24"/>
          <w:u w:val="single"/>
        </w:rPr>
        <w:t xml:space="preserve">  </w:t>
      </w:r>
      <w:r w:rsidR="00335745">
        <w:rPr>
          <w:b/>
          <w:sz w:val="24"/>
          <w:u w:val="single"/>
        </w:rPr>
        <w:t>388</w:t>
      </w:r>
      <w:r w:rsidR="00FB1487">
        <w:rPr>
          <w:b/>
          <w:sz w:val="24"/>
          <w:u w:val="single"/>
        </w:rPr>
        <w:t xml:space="preserve"> </w:t>
      </w:r>
      <w:r w:rsidR="00B337D4">
        <w:rPr>
          <w:b/>
          <w:sz w:val="24"/>
          <w:u w:val="single"/>
        </w:rPr>
        <w:t>___</w:t>
      </w:r>
      <w:r w:rsidR="005B1E1F">
        <w:rPr>
          <w:b/>
          <w:sz w:val="24"/>
          <w:u w:val="single"/>
        </w:rPr>
        <w:t xml:space="preserve"> </w:t>
      </w:r>
    </w:p>
    <w:p w:rsidR="00574EEF" w:rsidRDefault="00574EEF" w:rsidP="005B1E1F">
      <w:pPr>
        <w:rPr>
          <w:b/>
          <w:sz w:val="24"/>
          <w:u w:val="single"/>
        </w:rPr>
      </w:pPr>
    </w:p>
    <w:p w:rsidR="00975596" w:rsidRPr="00574EEF" w:rsidRDefault="005B1E1F" w:rsidP="00975596">
      <w:pPr>
        <w:jc w:val="both"/>
        <w:rPr>
          <w:sz w:val="24"/>
        </w:rPr>
      </w:pPr>
      <w:r w:rsidRPr="00574EEF">
        <w:rPr>
          <w:sz w:val="24"/>
        </w:rPr>
        <w:t xml:space="preserve">Об утверждении Перечня </w:t>
      </w:r>
      <w:r w:rsidR="00975596" w:rsidRPr="00574EEF">
        <w:rPr>
          <w:sz w:val="24"/>
        </w:rPr>
        <w:t xml:space="preserve">коррупционно-опасных </w:t>
      </w:r>
    </w:p>
    <w:p w:rsidR="005B1E1F" w:rsidRPr="00574EEF" w:rsidRDefault="00975596" w:rsidP="00975596">
      <w:pPr>
        <w:jc w:val="both"/>
        <w:rPr>
          <w:sz w:val="24"/>
        </w:rPr>
      </w:pPr>
      <w:r w:rsidRPr="00574EEF">
        <w:rPr>
          <w:sz w:val="24"/>
        </w:rPr>
        <w:t>функций в сфере деятельности Администрации</w:t>
      </w:r>
    </w:p>
    <w:p w:rsidR="00975596" w:rsidRPr="00574EEF" w:rsidRDefault="00975596" w:rsidP="00975596">
      <w:pPr>
        <w:jc w:val="both"/>
        <w:rPr>
          <w:sz w:val="24"/>
        </w:rPr>
      </w:pPr>
      <w:r w:rsidRPr="00574EEF">
        <w:rPr>
          <w:sz w:val="24"/>
        </w:rPr>
        <w:t xml:space="preserve">муниципального района Клявлинский </w:t>
      </w:r>
    </w:p>
    <w:p w:rsidR="00D73521" w:rsidRPr="00574EEF" w:rsidRDefault="00D73521" w:rsidP="00B547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</w:rPr>
      </w:pPr>
    </w:p>
    <w:p w:rsidR="005B1E1F" w:rsidRPr="00574EEF" w:rsidRDefault="005B1E1F" w:rsidP="00B5470A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</w:rPr>
      </w:pPr>
      <w:r w:rsidRPr="00574EEF">
        <w:rPr>
          <w:sz w:val="24"/>
        </w:rPr>
        <w:t xml:space="preserve">С целью дальнейшей активизации противодействия коррупции в органах местного самоуправления муниципального района Клявлинский и в соответствии с Федеральным законом № 273-ФЗ от 25.12.2008г. «О противодействии коррупции», </w:t>
      </w:r>
      <w:r w:rsidR="00574EEF" w:rsidRPr="00574EEF">
        <w:rPr>
          <w:sz w:val="24"/>
        </w:rPr>
        <w:t>Администрация муниципального района Клявлинский ПОСТАНОВЛЯЕТ</w:t>
      </w:r>
      <w:r w:rsidRPr="00574EEF">
        <w:rPr>
          <w:sz w:val="24"/>
        </w:rPr>
        <w:t>:</w:t>
      </w:r>
    </w:p>
    <w:p w:rsidR="005B1E1F" w:rsidRPr="00574EEF" w:rsidRDefault="00810D74" w:rsidP="00FB1487">
      <w:pPr>
        <w:tabs>
          <w:tab w:val="left" w:pos="851"/>
        </w:tabs>
        <w:autoSpaceDE w:val="0"/>
        <w:autoSpaceDN w:val="0"/>
        <w:adjustRightInd w:val="0"/>
        <w:spacing w:line="360" w:lineRule="auto"/>
        <w:ind w:firstLine="426"/>
        <w:jc w:val="both"/>
        <w:rPr>
          <w:sz w:val="24"/>
        </w:rPr>
      </w:pPr>
      <w:r w:rsidRPr="00574EEF">
        <w:rPr>
          <w:sz w:val="24"/>
        </w:rPr>
        <w:t xml:space="preserve">1. Утвердить прилагаемый </w:t>
      </w:r>
      <w:hyperlink r:id="rId9" w:history="1">
        <w:r w:rsidR="005B1E1F" w:rsidRPr="00574EEF">
          <w:rPr>
            <w:sz w:val="24"/>
          </w:rPr>
          <w:t>Перечень</w:t>
        </w:r>
      </w:hyperlink>
      <w:r w:rsidR="00975596" w:rsidRPr="00574EEF">
        <w:rPr>
          <w:sz w:val="24"/>
        </w:rPr>
        <w:t xml:space="preserve"> коррупционно-опасных функций в сфере деятельности Администрации муниципального района Клявлинский</w:t>
      </w:r>
      <w:r w:rsidR="005B1E1F" w:rsidRPr="00574EEF">
        <w:rPr>
          <w:sz w:val="24"/>
        </w:rPr>
        <w:t>.</w:t>
      </w:r>
    </w:p>
    <w:p w:rsidR="005F0E90" w:rsidRDefault="005B1E1F" w:rsidP="00FB1487">
      <w:pPr>
        <w:pStyle w:val="a3"/>
        <w:tabs>
          <w:tab w:val="left" w:pos="851"/>
        </w:tabs>
        <w:spacing w:line="360" w:lineRule="auto"/>
        <w:ind w:left="0" w:firstLine="426"/>
        <w:jc w:val="both"/>
        <w:rPr>
          <w:sz w:val="24"/>
        </w:rPr>
      </w:pPr>
      <w:r w:rsidRPr="00574EEF">
        <w:rPr>
          <w:sz w:val="24"/>
        </w:rPr>
        <w:t>2</w:t>
      </w:r>
      <w:r w:rsidR="005F0E90" w:rsidRPr="00574EEF">
        <w:rPr>
          <w:sz w:val="24"/>
        </w:rPr>
        <w:t xml:space="preserve">.  Опубликовать настоящее </w:t>
      </w:r>
      <w:r w:rsidR="00F75AE9" w:rsidRPr="00574EEF">
        <w:rPr>
          <w:sz w:val="24"/>
        </w:rPr>
        <w:t>п</w:t>
      </w:r>
      <w:r w:rsidR="005F0E90" w:rsidRPr="00574EEF">
        <w:rPr>
          <w:sz w:val="24"/>
        </w:rPr>
        <w:t xml:space="preserve">остановление в районной газете «Знамя Родины» и </w:t>
      </w:r>
      <w:r w:rsidR="00B5470A" w:rsidRPr="00574EEF">
        <w:rPr>
          <w:sz w:val="24"/>
        </w:rPr>
        <w:t>р</w:t>
      </w:r>
      <w:r w:rsidR="005F0E90" w:rsidRPr="00574EEF">
        <w:rPr>
          <w:sz w:val="24"/>
        </w:rPr>
        <w:t>азместить</w:t>
      </w:r>
      <w:r w:rsidR="00695320" w:rsidRPr="00574EEF">
        <w:rPr>
          <w:sz w:val="24"/>
        </w:rPr>
        <w:t xml:space="preserve"> его</w:t>
      </w:r>
      <w:r w:rsidR="00810D74" w:rsidRPr="00574EEF">
        <w:rPr>
          <w:sz w:val="24"/>
        </w:rPr>
        <w:t xml:space="preserve"> на официальном сайте Администрации муниципального района Клявлинский</w:t>
      </w:r>
      <w:r w:rsidR="005F0E90" w:rsidRPr="00574EEF">
        <w:rPr>
          <w:sz w:val="24"/>
        </w:rPr>
        <w:t xml:space="preserve"> в информационно-</w:t>
      </w:r>
      <w:r w:rsidR="00B337D4" w:rsidRPr="00574EEF">
        <w:rPr>
          <w:sz w:val="24"/>
        </w:rPr>
        <w:t>теле</w:t>
      </w:r>
      <w:r w:rsidR="005F0E90" w:rsidRPr="00574EEF">
        <w:rPr>
          <w:sz w:val="24"/>
        </w:rPr>
        <w:t xml:space="preserve">коммуникационной сети </w:t>
      </w:r>
      <w:r w:rsidR="00810D74" w:rsidRPr="00574EEF">
        <w:rPr>
          <w:sz w:val="24"/>
        </w:rPr>
        <w:t>«</w:t>
      </w:r>
      <w:r w:rsidR="005F0E90" w:rsidRPr="00574EEF">
        <w:rPr>
          <w:sz w:val="24"/>
        </w:rPr>
        <w:t>Интернет</w:t>
      </w:r>
      <w:r w:rsidR="00810D74" w:rsidRPr="00574EEF">
        <w:rPr>
          <w:sz w:val="24"/>
        </w:rPr>
        <w:t>»</w:t>
      </w:r>
      <w:r w:rsidR="005F0E90" w:rsidRPr="00574EEF">
        <w:rPr>
          <w:sz w:val="24"/>
        </w:rPr>
        <w:t>.</w:t>
      </w:r>
    </w:p>
    <w:p w:rsidR="00FB1487" w:rsidRPr="00574EEF" w:rsidRDefault="00FB1487" w:rsidP="00FB1487">
      <w:pPr>
        <w:pStyle w:val="a3"/>
        <w:tabs>
          <w:tab w:val="left" w:pos="851"/>
        </w:tabs>
        <w:spacing w:line="360" w:lineRule="auto"/>
        <w:ind w:left="0" w:firstLine="426"/>
        <w:jc w:val="both"/>
        <w:rPr>
          <w:sz w:val="24"/>
        </w:rPr>
      </w:pPr>
      <w:r>
        <w:rPr>
          <w:sz w:val="24"/>
        </w:rPr>
        <w:t>3. Признать утратившим силу постановление Администрации муниципального района Клявлинский от 07.04.2017г. № 112 «Об утверждении Перечня коррупционно-опансых функций в сфере деятельности Администрации муниципального района Клявлинский».</w:t>
      </w:r>
    </w:p>
    <w:p w:rsidR="00810D74" w:rsidRPr="00FB1487" w:rsidRDefault="00810D74" w:rsidP="00FB1487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ind w:left="0" w:firstLine="426"/>
        <w:jc w:val="both"/>
        <w:rPr>
          <w:sz w:val="24"/>
        </w:rPr>
      </w:pPr>
      <w:r w:rsidRPr="00FB1487">
        <w:rPr>
          <w:sz w:val="24"/>
        </w:rPr>
        <w:t>Настоящее постановление вступает в силу со дня его официального опубликования.</w:t>
      </w:r>
    </w:p>
    <w:p w:rsidR="00574EEF" w:rsidRPr="00574EEF" w:rsidRDefault="00574EEF" w:rsidP="00FB1487">
      <w:pPr>
        <w:pStyle w:val="a3"/>
        <w:numPr>
          <w:ilvl w:val="0"/>
          <w:numId w:val="7"/>
        </w:numPr>
        <w:tabs>
          <w:tab w:val="left" w:pos="0"/>
        </w:tabs>
        <w:spacing w:line="360" w:lineRule="auto"/>
        <w:ind w:left="0" w:firstLine="426"/>
        <w:jc w:val="both"/>
        <w:rPr>
          <w:sz w:val="24"/>
        </w:rPr>
      </w:pPr>
      <w:r w:rsidRPr="00574EEF">
        <w:rPr>
          <w:sz w:val="24"/>
        </w:rPr>
        <w:t xml:space="preserve">Контроль за выполнением настоящего постановления оставляю за собой. </w:t>
      </w:r>
    </w:p>
    <w:p w:rsidR="00975596" w:rsidRPr="00574EEF" w:rsidRDefault="00975596" w:rsidP="00975596">
      <w:pPr>
        <w:pStyle w:val="a3"/>
        <w:spacing w:line="360" w:lineRule="auto"/>
        <w:ind w:left="426"/>
        <w:jc w:val="both"/>
        <w:rPr>
          <w:sz w:val="24"/>
        </w:rPr>
      </w:pPr>
    </w:p>
    <w:p w:rsidR="00975596" w:rsidRPr="00574EEF" w:rsidRDefault="00975596" w:rsidP="00975596">
      <w:pPr>
        <w:pStyle w:val="a3"/>
        <w:spacing w:line="360" w:lineRule="auto"/>
        <w:ind w:left="426"/>
        <w:jc w:val="both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D506D" w:rsidRPr="00574EEF" w:rsidTr="00810D74">
        <w:tc>
          <w:tcPr>
            <w:tcW w:w="4785" w:type="dxa"/>
            <w:shd w:val="clear" w:color="auto" w:fill="auto"/>
          </w:tcPr>
          <w:p w:rsidR="00810D74" w:rsidRPr="00574EEF" w:rsidRDefault="00810D74" w:rsidP="000B61A2">
            <w:pPr>
              <w:rPr>
                <w:rFonts w:eastAsia="Calibri"/>
                <w:sz w:val="24"/>
              </w:rPr>
            </w:pPr>
          </w:p>
          <w:p w:rsidR="001D506D" w:rsidRPr="00574EEF" w:rsidRDefault="0018740C" w:rsidP="00B22DD1">
            <w:pPr>
              <w:ind w:left="567"/>
              <w:rPr>
                <w:rFonts w:eastAsia="Calibri"/>
                <w:sz w:val="24"/>
              </w:rPr>
            </w:pPr>
            <w:r w:rsidRPr="00574EEF">
              <w:rPr>
                <w:rFonts w:eastAsia="Calibri"/>
                <w:sz w:val="24"/>
              </w:rPr>
              <w:t>Глава</w:t>
            </w:r>
            <w:r w:rsidR="001D506D" w:rsidRPr="00574EEF">
              <w:rPr>
                <w:rFonts w:eastAsia="Calibri"/>
                <w:sz w:val="24"/>
              </w:rPr>
              <w:t xml:space="preserve"> муниципального </w:t>
            </w:r>
          </w:p>
          <w:p w:rsidR="001D506D" w:rsidRPr="00574EEF" w:rsidRDefault="001D506D" w:rsidP="00B22DD1">
            <w:pPr>
              <w:ind w:left="567"/>
              <w:rPr>
                <w:rFonts w:eastAsia="Calibri"/>
                <w:sz w:val="24"/>
              </w:rPr>
            </w:pPr>
            <w:r w:rsidRPr="00574EEF">
              <w:rPr>
                <w:rFonts w:eastAsia="Calibri"/>
                <w:sz w:val="24"/>
              </w:rPr>
              <w:t>района Клявлинский</w:t>
            </w:r>
          </w:p>
        </w:tc>
        <w:tc>
          <w:tcPr>
            <w:tcW w:w="4785" w:type="dxa"/>
            <w:shd w:val="clear" w:color="auto" w:fill="auto"/>
          </w:tcPr>
          <w:p w:rsidR="001D506D" w:rsidRPr="00574EEF" w:rsidRDefault="001D506D" w:rsidP="00B22DD1">
            <w:pPr>
              <w:rPr>
                <w:rFonts w:eastAsia="Calibri"/>
                <w:sz w:val="24"/>
              </w:rPr>
            </w:pPr>
            <w:r w:rsidRPr="00574EEF">
              <w:rPr>
                <w:rFonts w:eastAsia="Calibri"/>
                <w:sz w:val="24"/>
              </w:rPr>
              <w:t xml:space="preserve">            </w:t>
            </w:r>
          </w:p>
          <w:p w:rsidR="000B61A2" w:rsidRPr="00574EEF" w:rsidRDefault="001D506D" w:rsidP="0018740C">
            <w:pPr>
              <w:rPr>
                <w:rFonts w:eastAsia="Calibri"/>
                <w:sz w:val="24"/>
              </w:rPr>
            </w:pPr>
            <w:r w:rsidRPr="00574EEF">
              <w:rPr>
                <w:rFonts w:eastAsia="Calibri"/>
                <w:sz w:val="24"/>
              </w:rPr>
              <w:t xml:space="preserve">                               </w:t>
            </w:r>
          </w:p>
          <w:p w:rsidR="001D506D" w:rsidRPr="00574EEF" w:rsidRDefault="000B61A2" w:rsidP="0018740C">
            <w:pPr>
              <w:rPr>
                <w:rFonts w:eastAsia="Calibri"/>
                <w:sz w:val="24"/>
              </w:rPr>
            </w:pPr>
            <w:r w:rsidRPr="00574EEF">
              <w:rPr>
                <w:rFonts w:eastAsia="Calibri"/>
                <w:sz w:val="24"/>
              </w:rPr>
              <w:t xml:space="preserve">                       </w:t>
            </w:r>
            <w:r w:rsidR="001D506D" w:rsidRPr="00574EEF">
              <w:rPr>
                <w:rFonts w:eastAsia="Calibri"/>
                <w:sz w:val="24"/>
              </w:rPr>
              <w:t xml:space="preserve"> </w:t>
            </w:r>
            <w:r w:rsidR="0018740C" w:rsidRPr="00574EEF">
              <w:rPr>
                <w:rFonts w:eastAsia="Calibri"/>
                <w:sz w:val="24"/>
              </w:rPr>
              <w:t>И.Н.Соловьев</w:t>
            </w:r>
            <w:r w:rsidR="001D506D" w:rsidRPr="00574EEF">
              <w:rPr>
                <w:rFonts w:eastAsia="Calibri"/>
                <w:sz w:val="24"/>
              </w:rPr>
              <w:t xml:space="preserve">  </w:t>
            </w:r>
          </w:p>
        </w:tc>
      </w:tr>
    </w:tbl>
    <w:p w:rsidR="000B61A2" w:rsidRPr="00574EEF" w:rsidRDefault="000B61A2" w:rsidP="000B61A2">
      <w:pPr>
        <w:spacing w:line="360" w:lineRule="auto"/>
        <w:jc w:val="both"/>
        <w:rPr>
          <w:color w:val="FF0000"/>
          <w:sz w:val="24"/>
        </w:rPr>
      </w:pPr>
    </w:p>
    <w:p w:rsidR="00810D74" w:rsidRPr="00574EEF" w:rsidRDefault="00810D74" w:rsidP="001D506D">
      <w:pPr>
        <w:spacing w:line="360" w:lineRule="auto"/>
        <w:jc w:val="both"/>
        <w:rPr>
          <w:sz w:val="24"/>
        </w:rPr>
      </w:pPr>
    </w:p>
    <w:p w:rsidR="00542829" w:rsidRDefault="00542829" w:rsidP="001D506D">
      <w:pPr>
        <w:spacing w:line="360" w:lineRule="auto"/>
        <w:jc w:val="both"/>
        <w:rPr>
          <w:sz w:val="24"/>
        </w:rPr>
      </w:pPr>
    </w:p>
    <w:p w:rsidR="00542829" w:rsidRPr="00574EEF" w:rsidRDefault="00542829" w:rsidP="001D506D">
      <w:pPr>
        <w:spacing w:line="360" w:lineRule="auto"/>
        <w:jc w:val="both"/>
        <w:rPr>
          <w:sz w:val="24"/>
        </w:rPr>
      </w:pPr>
    </w:p>
    <w:p w:rsidR="007F27B1" w:rsidRDefault="005F0E90" w:rsidP="00574EEF">
      <w:pPr>
        <w:spacing w:line="360" w:lineRule="auto"/>
        <w:jc w:val="both"/>
        <w:rPr>
          <w:sz w:val="24"/>
        </w:rPr>
      </w:pPr>
      <w:r w:rsidRPr="00574EEF">
        <w:rPr>
          <w:sz w:val="24"/>
        </w:rPr>
        <w:t>Мазурина О.Ю.</w:t>
      </w:r>
    </w:p>
    <w:p w:rsidR="00574EEF" w:rsidRDefault="00574EEF" w:rsidP="00574EEF">
      <w:pPr>
        <w:spacing w:line="360" w:lineRule="auto"/>
        <w:jc w:val="both"/>
        <w:rPr>
          <w:sz w:val="22"/>
          <w:szCs w:val="22"/>
        </w:rPr>
      </w:pPr>
    </w:p>
    <w:p w:rsidR="005B1E1F" w:rsidRDefault="00810D74" w:rsidP="005B1E1F">
      <w:pPr>
        <w:jc w:val="right"/>
        <w:rPr>
          <w:sz w:val="22"/>
          <w:szCs w:val="22"/>
        </w:rPr>
      </w:pPr>
      <w:r>
        <w:rPr>
          <w:sz w:val="22"/>
          <w:szCs w:val="22"/>
        </w:rPr>
        <w:t>УТВЕРЖДЕН</w:t>
      </w:r>
      <w:r w:rsidR="005B1E1F">
        <w:rPr>
          <w:sz w:val="22"/>
          <w:szCs w:val="22"/>
        </w:rPr>
        <w:t xml:space="preserve"> </w:t>
      </w:r>
    </w:p>
    <w:p w:rsidR="0018740C" w:rsidRDefault="00810D74" w:rsidP="005B1E1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</w:t>
      </w:r>
      <w:r w:rsidR="00574EEF">
        <w:rPr>
          <w:sz w:val="22"/>
          <w:szCs w:val="22"/>
        </w:rPr>
        <w:t xml:space="preserve">администрации </w:t>
      </w:r>
      <w:r w:rsidR="005B1E1F">
        <w:rPr>
          <w:sz w:val="22"/>
          <w:szCs w:val="22"/>
        </w:rPr>
        <w:t xml:space="preserve"> </w:t>
      </w:r>
    </w:p>
    <w:p w:rsidR="005B1E1F" w:rsidRDefault="0018740C" w:rsidP="005B1E1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</w:t>
      </w:r>
      <w:r w:rsidR="005B1E1F">
        <w:rPr>
          <w:sz w:val="22"/>
          <w:szCs w:val="22"/>
        </w:rPr>
        <w:t>района</w:t>
      </w:r>
      <w:r>
        <w:rPr>
          <w:sz w:val="22"/>
          <w:szCs w:val="22"/>
        </w:rPr>
        <w:t xml:space="preserve"> Клявлинский</w:t>
      </w:r>
      <w:r w:rsidR="005B1E1F">
        <w:rPr>
          <w:sz w:val="22"/>
          <w:szCs w:val="22"/>
        </w:rPr>
        <w:t xml:space="preserve"> </w:t>
      </w:r>
    </w:p>
    <w:p w:rsidR="005B1E1F" w:rsidRDefault="00D73521" w:rsidP="005B1E1F">
      <w:pPr>
        <w:jc w:val="right"/>
        <w:rPr>
          <w:szCs w:val="28"/>
        </w:rPr>
      </w:pPr>
      <w:r>
        <w:rPr>
          <w:sz w:val="22"/>
          <w:szCs w:val="22"/>
        </w:rPr>
        <w:t xml:space="preserve">от </w:t>
      </w:r>
      <w:r w:rsidR="00335745">
        <w:rPr>
          <w:sz w:val="22"/>
          <w:szCs w:val="22"/>
        </w:rPr>
        <w:t>28.09.2018</w:t>
      </w:r>
      <w:r w:rsidR="000B61A2">
        <w:rPr>
          <w:sz w:val="22"/>
          <w:szCs w:val="22"/>
        </w:rPr>
        <w:t xml:space="preserve">г. </w:t>
      </w:r>
      <w:r>
        <w:rPr>
          <w:sz w:val="22"/>
          <w:szCs w:val="22"/>
        </w:rPr>
        <w:t xml:space="preserve"> </w:t>
      </w:r>
      <w:r w:rsidR="00695320">
        <w:rPr>
          <w:sz w:val="22"/>
          <w:szCs w:val="22"/>
        </w:rPr>
        <w:t>№</w:t>
      </w:r>
      <w:r w:rsidR="00B337D4">
        <w:rPr>
          <w:sz w:val="22"/>
          <w:szCs w:val="22"/>
        </w:rPr>
        <w:t xml:space="preserve"> </w:t>
      </w:r>
      <w:r w:rsidR="00335745">
        <w:rPr>
          <w:sz w:val="22"/>
          <w:szCs w:val="22"/>
        </w:rPr>
        <w:t>388</w:t>
      </w:r>
      <w:r w:rsidR="005B1E1F">
        <w:rPr>
          <w:sz w:val="22"/>
          <w:szCs w:val="22"/>
        </w:rPr>
        <w:t xml:space="preserve">  </w:t>
      </w:r>
    </w:p>
    <w:p w:rsidR="005B1E1F" w:rsidRDefault="005B1E1F" w:rsidP="005B1E1F">
      <w:pPr>
        <w:jc w:val="center"/>
        <w:rPr>
          <w:szCs w:val="28"/>
        </w:rPr>
      </w:pPr>
    </w:p>
    <w:p w:rsidR="005B1E1F" w:rsidRDefault="005B1E1F" w:rsidP="005B1E1F">
      <w:pPr>
        <w:jc w:val="center"/>
        <w:rPr>
          <w:szCs w:val="28"/>
        </w:rPr>
      </w:pPr>
    </w:p>
    <w:p w:rsidR="00B337D4" w:rsidRDefault="00B337D4" w:rsidP="005B1E1F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975596" w:rsidRDefault="00975596" w:rsidP="005B1E1F">
      <w:pPr>
        <w:jc w:val="center"/>
        <w:rPr>
          <w:sz w:val="24"/>
        </w:rPr>
      </w:pPr>
      <w:r>
        <w:rPr>
          <w:sz w:val="24"/>
        </w:rPr>
        <w:t xml:space="preserve">коррупционно-опасных функций в сфере деятельности </w:t>
      </w:r>
    </w:p>
    <w:p w:rsidR="00810D74" w:rsidRPr="001903BD" w:rsidRDefault="00975596" w:rsidP="005B1E1F">
      <w:pPr>
        <w:jc w:val="center"/>
        <w:rPr>
          <w:sz w:val="26"/>
          <w:szCs w:val="26"/>
        </w:rPr>
      </w:pPr>
      <w:r>
        <w:rPr>
          <w:sz w:val="24"/>
        </w:rPr>
        <w:t>Администрации муниципального района Клявлинский</w:t>
      </w:r>
    </w:p>
    <w:p w:rsidR="005B1E1F" w:rsidRPr="001903BD" w:rsidRDefault="005B1E1F" w:rsidP="005B1E1F">
      <w:pPr>
        <w:jc w:val="center"/>
        <w:rPr>
          <w:sz w:val="26"/>
          <w:szCs w:val="26"/>
        </w:rPr>
      </w:pPr>
    </w:p>
    <w:p w:rsidR="00693EA9" w:rsidRDefault="00693EA9" w:rsidP="00693EA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2" w:line="413" w:lineRule="exact"/>
        <w:ind w:firstLine="432"/>
        <w:rPr>
          <w:color w:val="000000"/>
          <w:spacing w:val="-27"/>
          <w:sz w:val="25"/>
          <w:szCs w:val="25"/>
        </w:rPr>
      </w:pPr>
      <w:r>
        <w:rPr>
          <w:color w:val="000000"/>
          <w:spacing w:val="-1"/>
          <w:sz w:val="25"/>
          <w:szCs w:val="25"/>
        </w:rPr>
        <w:t>Прием граждан на муниципальную службу, формирование кадрового резерва на</w:t>
      </w:r>
      <w:r>
        <w:rPr>
          <w:color w:val="000000"/>
          <w:spacing w:val="-1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замещение вакантных должностей муниципальной службы.</w:t>
      </w:r>
    </w:p>
    <w:p w:rsidR="00693EA9" w:rsidRPr="003D2B84" w:rsidRDefault="00693EA9" w:rsidP="00693EA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13" w:lineRule="exact"/>
        <w:ind w:firstLine="432"/>
        <w:rPr>
          <w:color w:val="000000"/>
          <w:spacing w:val="-20"/>
          <w:sz w:val="25"/>
          <w:szCs w:val="25"/>
        </w:rPr>
      </w:pPr>
      <w:r>
        <w:rPr>
          <w:color w:val="000000"/>
          <w:spacing w:val="-3"/>
          <w:sz w:val="25"/>
          <w:szCs w:val="25"/>
        </w:rPr>
        <w:t>Составление проекта бюджета муниципального района Клявлинский, исполнение</w:t>
      </w:r>
      <w:r>
        <w:rPr>
          <w:color w:val="000000"/>
          <w:spacing w:val="-3"/>
          <w:sz w:val="25"/>
          <w:szCs w:val="25"/>
        </w:rPr>
        <w:br/>
      </w:r>
      <w:r>
        <w:rPr>
          <w:color w:val="000000"/>
          <w:spacing w:val="1"/>
          <w:sz w:val="25"/>
          <w:szCs w:val="25"/>
        </w:rPr>
        <w:t>бюджета муниципального района Клявлинский, составление и утверждение отчета об</w:t>
      </w:r>
      <w:r>
        <w:rPr>
          <w:color w:val="000000"/>
          <w:spacing w:val="1"/>
          <w:sz w:val="25"/>
          <w:szCs w:val="25"/>
        </w:rPr>
        <w:br/>
      </w:r>
      <w:r>
        <w:rPr>
          <w:color w:val="000000"/>
          <w:spacing w:val="-5"/>
          <w:sz w:val="25"/>
          <w:szCs w:val="25"/>
        </w:rPr>
        <w:t>исполнении бюджета муниципального района Клявлинский.</w:t>
      </w:r>
    </w:p>
    <w:p w:rsidR="003D2B84" w:rsidRPr="00335745" w:rsidRDefault="003D2B84" w:rsidP="00693EA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13" w:lineRule="exact"/>
        <w:ind w:firstLine="432"/>
        <w:rPr>
          <w:color w:val="000000"/>
          <w:spacing w:val="-20"/>
          <w:sz w:val="25"/>
          <w:szCs w:val="25"/>
        </w:rPr>
      </w:pPr>
      <w:r w:rsidRPr="00335745">
        <w:rPr>
          <w:color w:val="000000"/>
          <w:spacing w:val="-5"/>
          <w:sz w:val="25"/>
          <w:szCs w:val="25"/>
        </w:rPr>
        <w:t>Функции главного распорядителя бюджетных средств.</w:t>
      </w:r>
    </w:p>
    <w:p w:rsidR="00693EA9" w:rsidRPr="00335745" w:rsidRDefault="00693EA9" w:rsidP="00693EA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13" w:lineRule="exact"/>
        <w:ind w:firstLine="432"/>
        <w:rPr>
          <w:color w:val="000000"/>
          <w:spacing w:val="-17"/>
          <w:sz w:val="25"/>
          <w:szCs w:val="25"/>
        </w:rPr>
      </w:pPr>
      <w:r w:rsidRPr="00335745">
        <w:rPr>
          <w:color w:val="000000"/>
          <w:spacing w:val="-4"/>
          <w:sz w:val="25"/>
          <w:szCs w:val="25"/>
        </w:rPr>
        <w:t>Представление   в   судах   общей   юрисдикции,   арбитражных   судах   интересов</w:t>
      </w:r>
      <w:r w:rsidRPr="00335745">
        <w:rPr>
          <w:color w:val="000000"/>
          <w:spacing w:val="-4"/>
          <w:sz w:val="25"/>
          <w:szCs w:val="25"/>
        </w:rPr>
        <w:br/>
      </w:r>
      <w:r w:rsidRPr="00335745">
        <w:rPr>
          <w:color w:val="000000"/>
          <w:spacing w:val="-5"/>
          <w:sz w:val="25"/>
          <w:szCs w:val="25"/>
        </w:rPr>
        <w:t>Администрации муниципального района Клявлинский.</w:t>
      </w:r>
    </w:p>
    <w:p w:rsidR="00693EA9" w:rsidRPr="00335745" w:rsidRDefault="00693EA9" w:rsidP="00693EA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13" w:lineRule="exact"/>
        <w:ind w:firstLine="432"/>
        <w:rPr>
          <w:color w:val="000000"/>
          <w:spacing w:val="-16"/>
          <w:sz w:val="25"/>
          <w:szCs w:val="25"/>
        </w:rPr>
      </w:pPr>
      <w:r w:rsidRPr="00335745">
        <w:rPr>
          <w:color w:val="000000"/>
          <w:spacing w:val="-4"/>
          <w:sz w:val="25"/>
          <w:szCs w:val="25"/>
        </w:rPr>
        <w:t>Осуществление       организационно-распорядительных       и       административно-</w:t>
      </w:r>
      <w:r w:rsidRPr="00335745">
        <w:rPr>
          <w:color w:val="000000"/>
          <w:spacing w:val="-4"/>
          <w:sz w:val="25"/>
          <w:szCs w:val="25"/>
        </w:rPr>
        <w:br/>
      </w:r>
      <w:r w:rsidRPr="00335745">
        <w:rPr>
          <w:color w:val="000000"/>
          <w:spacing w:val="-6"/>
          <w:sz w:val="25"/>
          <w:szCs w:val="25"/>
        </w:rPr>
        <w:t>хозяйственных функций.</w:t>
      </w:r>
    </w:p>
    <w:p w:rsidR="00693EA9" w:rsidRPr="00335745" w:rsidRDefault="00693EA9" w:rsidP="00693EA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13" w:lineRule="exact"/>
        <w:ind w:firstLine="432"/>
        <w:rPr>
          <w:color w:val="000000"/>
          <w:spacing w:val="-17"/>
          <w:sz w:val="25"/>
          <w:szCs w:val="25"/>
        </w:rPr>
      </w:pPr>
      <w:r w:rsidRPr="00335745">
        <w:rPr>
          <w:color w:val="000000"/>
          <w:spacing w:val="-2"/>
          <w:sz w:val="25"/>
          <w:szCs w:val="25"/>
        </w:rPr>
        <w:t>Размещение заказов на поставку товаров, выполнение работ и оказание услуг для</w:t>
      </w:r>
      <w:r w:rsidRPr="00335745">
        <w:rPr>
          <w:color w:val="000000"/>
          <w:spacing w:val="-2"/>
          <w:sz w:val="25"/>
          <w:szCs w:val="25"/>
        </w:rPr>
        <w:br/>
      </w:r>
      <w:r w:rsidRPr="00335745">
        <w:rPr>
          <w:color w:val="000000"/>
          <w:spacing w:val="-6"/>
          <w:sz w:val="25"/>
          <w:szCs w:val="25"/>
        </w:rPr>
        <w:t>муниципальных нужд.</w:t>
      </w:r>
    </w:p>
    <w:p w:rsidR="00693EA9" w:rsidRPr="00335745" w:rsidRDefault="00693EA9" w:rsidP="00693EA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13" w:lineRule="exact"/>
        <w:ind w:firstLine="432"/>
        <w:rPr>
          <w:color w:val="000000"/>
          <w:spacing w:val="-17"/>
          <w:sz w:val="25"/>
          <w:szCs w:val="25"/>
        </w:rPr>
      </w:pPr>
      <w:r w:rsidRPr="00335745">
        <w:rPr>
          <w:color w:val="000000"/>
          <w:spacing w:val="-4"/>
          <w:sz w:val="25"/>
          <w:szCs w:val="25"/>
        </w:rPr>
        <w:t>Владение,     пользование     и     распоряжение     имуществом,     находящимся     в</w:t>
      </w:r>
      <w:r w:rsidRPr="00335745">
        <w:rPr>
          <w:color w:val="000000"/>
          <w:spacing w:val="-4"/>
          <w:sz w:val="25"/>
          <w:szCs w:val="25"/>
        </w:rPr>
        <w:br/>
      </w:r>
      <w:r w:rsidRPr="00335745">
        <w:rPr>
          <w:color w:val="000000"/>
          <w:spacing w:val="-5"/>
          <w:sz w:val="25"/>
          <w:szCs w:val="25"/>
        </w:rPr>
        <w:t>муниципальной собственности.</w:t>
      </w:r>
    </w:p>
    <w:p w:rsidR="00693EA9" w:rsidRPr="00335745" w:rsidRDefault="00693EA9" w:rsidP="00693EA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413" w:lineRule="exact"/>
        <w:ind w:firstLine="432"/>
        <w:rPr>
          <w:color w:val="000000"/>
          <w:spacing w:val="-19"/>
          <w:sz w:val="25"/>
          <w:szCs w:val="25"/>
        </w:rPr>
      </w:pPr>
      <w:r w:rsidRPr="00335745">
        <w:rPr>
          <w:color w:val="000000"/>
          <w:spacing w:val="-4"/>
          <w:sz w:val="25"/>
          <w:szCs w:val="25"/>
        </w:rPr>
        <w:t>Дорожная деятельность в отношении автомобильных дорог местного значения вне</w:t>
      </w:r>
      <w:r w:rsidRPr="00335745">
        <w:rPr>
          <w:color w:val="000000"/>
          <w:spacing w:val="-4"/>
          <w:sz w:val="25"/>
          <w:szCs w:val="25"/>
        </w:rPr>
        <w:br/>
      </w:r>
      <w:r w:rsidRPr="00335745">
        <w:rPr>
          <w:color w:val="000000"/>
          <w:spacing w:val="-5"/>
          <w:sz w:val="25"/>
          <w:szCs w:val="25"/>
        </w:rPr>
        <w:t>границ населенных пунктов в границах муниципального района.</w:t>
      </w:r>
    </w:p>
    <w:p w:rsidR="00F16BB3" w:rsidRPr="00335745" w:rsidRDefault="00F16BB3" w:rsidP="00F16BB3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413" w:lineRule="exact"/>
        <w:ind w:firstLine="432"/>
        <w:jc w:val="both"/>
        <w:rPr>
          <w:color w:val="000000"/>
          <w:spacing w:val="-19"/>
          <w:sz w:val="25"/>
          <w:szCs w:val="25"/>
        </w:rPr>
      </w:pPr>
      <w:r w:rsidRPr="00335745">
        <w:rPr>
          <w:color w:val="000000"/>
          <w:spacing w:val="-5"/>
          <w:sz w:val="25"/>
          <w:szCs w:val="25"/>
        </w:rPr>
        <w:t>Выдача разрешительной документации.</w:t>
      </w:r>
    </w:p>
    <w:p w:rsidR="00F16BB3" w:rsidRPr="00335745" w:rsidRDefault="00F16BB3" w:rsidP="00F16BB3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413" w:lineRule="exact"/>
        <w:ind w:firstLine="432"/>
        <w:jc w:val="both"/>
        <w:rPr>
          <w:color w:val="000000"/>
          <w:spacing w:val="-19"/>
          <w:sz w:val="25"/>
          <w:szCs w:val="25"/>
        </w:rPr>
      </w:pPr>
      <w:r w:rsidRPr="00335745">
        <w:rPr>
          <w:color w:val="000000"/>
          <w:spacing w:val="-5"/>
          <w:sz w:val="25"/>
          <w:szCs w:val="25"/>
        </w:rPr>
        <w:t>Организация и осуществление мероприятий по территориальной и гражданской обороне, защите населения и территории муниципального района Клявлинский от чрезвычайных ситуаций природного и техногенного характера.</w:t>
      </w:r>
    </w:p>
    <w:p w:rsidR="00F16BB3" w:rsidRPr="00335745" w:rsidRDefault="00F16BB3" w:rsidP="00F16BB3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413" w:lineRule="exact"/>
        <w:ind w:firstLine="432"/>
        <w:jc w:val="both"/>
        <w:rPr>
          <w:color w:val="000000"/>
          <w:spacing w:val="-19"/>
          <w:sz w:val="25"/>
          <w:szCs w:val="25"/>
        </w:rPr>
      </w:pPr>
      <w:r w:rsidRPr="00335745">
        <w:rPr>
          <w:color w:val="000000"/>
          <w:spacing w:val="-5"/>
          <w:sz w:val="25"/>
          <w:szCs w:val="25"/>
        </w:rPr>
        <w:t xml:space="preserve"> Проведение антикоррупционной и правовой экспертизы муниципальных правовых актов и проектов муниципальных правовых актов.</w:t>
      </w:r>
    </w:p>
    <w:p w:rsidR="00F16BB3" w:rsidRPr="00335745" w:rsidRDefault="00F16BB3" w:rsidP="00F16BB3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413" w:lineRule="exact"/>
        <w:ind w:firstLine="432"/>
        <w:jc w:val="both"/>
        <w:rPr>
          <w:color w:val="000000"/>
          <w:spacing w:val="-19"/>
          <w:sz w:val="25"/>
          <w:szCs w:val="25"/>
        </w:rPr>
      </w:pPr>
      <w:r w:rsidRPr="00335745">
        <w:rPr>
          <w:color w:val="000000"/>
          <w:spacing w:val="-19"/>
          <w:sz w:val="25"/>
          <w:szCs w:val="25"/>
        </w:rPr>
        <w:t xml:space="preserve"> Создание условий для развития сельскохозяйственного производства,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F16BB3" w:rsidRPr="00335745" w:rsidRDefault="00F16BB3" w:rsidP="00F16BB3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413" w:lineRule="exact"/>
        <w:ind w:firstLine="432"/>
        <w:jc w:val="both"/>
        <w:rPr>
          <w:color w:val="000000"/>
          <w:spacing w:val="-19"/>
          <w:sz w:val="25"/>
          <w:szCs w:val="25"/>
        </w:rPr>
      </w:pPr>
      <w:r w:rsidRPr="00335745">
        <w:rPr>
          <w:color w:val="000000"/>
          <w:spacing w:val="-19"/>
          <w:sz w:val="25"/>
          <w:szCs w:val="25"/>
        </w:rPr>
        <w:t xml:space="preserve"> Организация и осуществление мероприятий по мобилизационной подготовке муниципальных учреждений и предприятий, находящихся на территории муниципального района Клявлинский.</w:t>
      </w:r>
    </w:p>
    <w:p w:rsidR="003D2B84" w:rsidRPr="00335745" w:rsidRDefault="003D2B84" w:rsidP="00F16BB3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413" w:lineRule="exact"/>
        <w:ind w:firstLine="432"/>
        <w:jc w:val="both"/>
        <w:rPr>
          <w:color w:val="000000"/>
          <w:spacing w:val="-19"/>
          <w:sz w:val="25"/>
          <w:szCs w:val="25"/>
        </w:rPr>
      </w:pPr>
      <w:r w:rsidRPr="00335745">
        <w:rPr>
          <w:color w:val="000000"/>
          <w:spacing w:val="-19"/>
          <w:sz w:val="25"/>
          <w:szCs w:val="25"/>
        </w:rPr>
        <w:t xml:space="preserve"> Осуществление муниципального контроля в рамках переданных органам местного </w:t>
      </w:r>
      <w:r w:rsidRPr="00335745">
        <w:rPr>
          <w:color w:val="000000"/>
          <w:spacing w:val="-19"/>
          <w:sz w:val="25"/>
          <w:szCs w:val="25"/>
        </w:rPr>
        <w:lastRenderedPageBreak/>
        <w:t>самоуправления отдельных государственных полномочий.</w:t>
      </w:r>
    </w:p>
    <w:p w:rsidR="003D2B84" w:rsidRPr="00335745" w:rsidRDefault="003D2B84" w:rsidP="00F16BB3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413" w:lineRule="exact"/>
        <w:ind w:firstLine="432"/>
        <w:jc w:val="both"/>
        <w:rPr>
          <w:color w:val="000000"/>
          <w:spacing w:val="-19"/>
          <w:sz w:val="25"/>
          <w:szCs w:val="25"/>
        </w:rPr>
      </w:pPr>
      <w:r w:rsidRPr="00335745">
        <w:rPr>
          <w:color w:val="000000"/>
          <w:spacing w:val="-19"/>
          <w:sz w:val="25"/>
          <w:szCs w:val="25"/>
        </w:rPr>
        <w:t xml:space="preserve"> Организация капитального строительства для муниципальных нужд, создание условий для жилищного строительства.</w:t>
      </w:r>
    </w:p>
    <w:p w:rsidR="003D2B84" w:rsidRPr="00335745" w:rsidRDefault="003D2B84" w:rsidP="003D2B8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413" w:lineRule="exact"/>
        <w:ind w:firstLine="432"/>
        <w:jc w:val="both"/>
        <w:rPr>
          <w:color w:val="000000"/>
          <w:spacing w:val="-19"/>
          <w:sz w:val="25"/>
          <w:szCs w:val="25"/>
        </w:rPr>
      </w:pPr>
      <w:r w:rsidRPr="00335745">
        <w:rPr>
          <w:color w:val="000000"/>
          <w:spacing w:val="-19"/>
          <w:sz w:val="25"/>
          <w:szCs w:val="25"/>
        </w:rPr>
        <w:t xml:space="preserve"> Осуществление ведомственного контроля за соблюдением законодательства и иных нормативных правовых актов, содержащих нормы трудового права.</w:t>
      </w:r>
    </w:p>
    <w:p w:rsidR="00693EA9" w:rsidRDefault="003D2B84" w:rsidP="00F16BB3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line="413" w:lineRule="exact"/>
        <w:ind w:left="432"/>
        <w:jc w:val="both"/>
        <w:rPr>
          <w:color w:val="000000"/>
          <w:spacing w:val="-19"/>
          <w:sz w:val="25"/>
          <w:szCs w:val="25"/>
        </w:rPr>
      </w:pPr>
      <w:r>
        <w:rPr>
          <w:color w:val="000000"/>
          <w:spacing w:val="-5"/>
          <w:sz w:val="25"/>
          <w:szCs w:val="25"/>
        </w:rPr>
        <w:t xml:space="preserve"> </w:t>
      </w:r>
      <w:r w:rsidR="00693EA9">
        <w:rPr>
          <w:color w:val="000000"/>
          <w:spacing w:val="-5"/>
          <w:sz w:val="25"/>
          <w:szCs w:val="25"/>
        </w:rPr>
        <w:t>Организация отдыха детей в каникулярное время.</w:t>
      </w:r>
    </w:p>
    <w:p w:rsidR="00693EA9" w:rsidRPr="003D2B84" w:rsidRDefault="003D2B84" w:rsidP="00693EA9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13" w:lineRule="exact"/>
        <w:ind w:firstLine="432"/>
        <w:rPr>
          <w:color w:val="000000"/>
          <w:spacing w:val="-17"/>
          <w:sz w:val="25"/>
          <w:szCs w:val="25"/>
        </w:rPr>
      </w:pPr>
      <w:r>
        <w:rPr>
          <w:color w:val="000000"/>
          <w:spacing w:val="-2"/>
          <w:sz w:val="25"/>
          <w:szCs w:val="25"/>
        </w:rPr>
        <w:t xml:space="preserve"> </w:t>
      </w:r>
      <w:r w:rsidR="00693EA9">
        <w:rPr>
          <w:color w:val="000000"/>
          <w:spacing w:val="-2"/>
          <w:sz w:val="25"/>
          <w:szCs w:val="25"/>
        </w:rPr>
        <w:t>Осуществление   функций   и   полномочий  учредителя  находящихся  в  ведении</w:t>
      </w:r>
      <w:r w:rsidR="00693EA9">
        <w:rPr>
          <w:color w:val="000000"/>
          <w:spacing w:val="-2"/>
          <w:sz w:val="25"/>
          <w:szCs w:val="25"/>
        </w:rPr>
        <w:br/>
      </w:r>
      <w:r w:rsidR="00693EA9">
        <w:rPr>
          <w:color w:val="000000"/>
          <w:spacing w:val="-5"/>
          <w:sz w:val="25"/>
          <w:szCs w:val="25"/>
        </w:rPr>
        <w:t>Администрации</w:t>
      </w:r>
      <w:bookmarkStart w:id="0" w:name="_GoBack"/>
      <w:bookmarkEnd w:id="0"/>
      <w:r w:rsidR="00693EA9">
        <w:rPr>
          <w:color w:val="000000"/>
          <w:spacing w:val="-5"/>
          <w:sz w:val="25"/>
          <w:szCs w:val="25"/>
        </w:rPr>
        <w:t xml:space="preserve"> муниципального района Клявлинский подведомственных организаций.</w:t>
      </w:r>
    </w:p>
    <w:p w:rsidR="00693EA9" w:rsidRPr="003D2B84" w:rsidRDefault="003D2B84" w:rsidP="003D2B8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13" w:lineRule="exact"/>
        <w:ind w:firstLine="432"/>
        <w:rPr>
          <w:color w:val="000000"/>
          <w:spacing w:val="-17"/>
          <w:sz w:val="25"/>
          <w:szCs w:val="25"/>
        </w:rPr>
      </w:pPr>
      <w:r>
        <w:rPr>
          <w:color w:val="000000"/>
          <w:spacing w:val="-17"/>
          <w:sz w:val="25"/>
          <w:szCs w:val="25"/>
        </w:rPr>
        <w:t xml:space="preserve"> </w:t>
      </w:r>
      <w:r w:rsidR="00693EA9" w:rsidRPr="003D2B84">
        <w:rPr>
          <w:color w:val="000000"/>
          <w:spacing w:val="-5"/>
          <w:sz w:val="25"/>
          <w:szCs w:val="25"/>
        </w:rPr>
        <w:t>Разработка и реализация муниципальных программ.</w:t>
      </w:r>
    </w:p>
    <w:p w:rsidR="00693EA9" w:rsidRPr="003D2B84" w:rsidRDefault="003D2B84" w:rsidP="003D2B8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13" w:lineRule="exact"/>
        <w:ind w:firstLine="432"/>
        <w:rPr>
          <w:color w:val="000000"/>
          <w:spacing w:val="-17"/>
          <w:sz w:val="25"/>
          <w:szCs w:val="25"/>
        </w:rPr>
      </w:pPr>
      <w:r>
        <w:rPr>
          <w:color w:val="000000"/>
          <w:spacing w:val="-17"/>
          <w:sz w:val="25"/>
          <w:szCs w:val="25"/>
        </w:rPr>
        <w:t xml:space="preserve"> </w:t>
      </w:r>
      <w:r w:rsidR="00693EA9" w:rsidRPr="003D2B84">
        <w:rPr>
          <w:color w:val="000000"/>
          <w:spacing w:val="-1"/>
          <w:sz w:val="25"/>
          <w:szCs w:val="25"/>
        </w:rPr>
        <w:t xml:space="preserve">Назначение   на   должность   и   освобождение   от   должности   руководителей </w:t>
      </w:r>
      <w:r w:rsidR="00693EA9" w:rsidRPr="003D2B84">
        <w:rPr>
          <w:color w:val="000000"/>
          <w:spacing w:val="-5"/>
          <w:sz w:val="25"/>
          <w:szCs w:val="25"/>
        </w:rPr>
        <w:t>подведомственных Администрации муниципального района Клявлинский организаций.</w:t>
      </w:r>
    </w:p>
    <w:p w:rsidR="00693EA9" w:rsidRPr="003D2B84" w:rsidRDefault="003D2B84" w:rsidP="003D2B8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13" w:lineRule="exact"/>
        <w:ind w:firstLine="432"/>
        <w:rPr>
          <w:color w:val="000000"/>
          <w:spacing w:val="-17"/>
          <w:sz w:val="25"/>
          <w:szCs w:val="25"/>
        </w:rPr>
      </w:pPr>
      <w:r>
        <w:rPr>
          <w:color w:val="000000"/>
          <w:spacing w:val="-17"/>
          <w:sz w:val="25"/>
          <w:szCs w:val="25"/>
        </w:rPr>
        <w:t xml:space="preserve"> </w:t>
      </w:r>
      <w:r w:rsidR="00693EA9" w:rsidRPr="003D2B84">
        <w:rPr>
          <w:color w:val="000000"/>
          <w:spacing w:val="-3"/>
          <w:sz w:val="25"/>
          <w:szCs w:val="25"/>
        </w:rPr>
        <w:t>Создание   условий   для   предоставления   транспортных   услуг   населению   и</w:t>
      </w:r>
      <w:r w:rsidR="00693EA9" w:rsidRPr="003D2B84">
        <w:rPr>
          <w:color w:val="000000"/>
          <w:spacing w:val="-3"/>
          <w:sz w:val="25"/>
          <w:szCs w:val="25"/>
        </w:rPr>
        <w:br/>
      </w:r>
      <w:r w:rsidR="00693EA9" w:rsidRPr="003D2B84">
        <w:rPr>
          <w:color w:val="000000"/>
          <w:spacing w:val="-5"/>
          <w:sz w:val="25"/>
          <w:szCs w:val="25"/>
        </w:rPr>
        <w:t>организация транспортного обслуживания населения.</w:t>
      </w:r>
    </w:p>
    <w:p w:rsidR="00693EA9" w:rsidRPr="003D2B84" w:rsidRDefault="003D2B84" w:rsidP="003D2B84">
      <w:pPr>
        <w:widowControl w:val="0"/>
        <w:numPr>
          <w:ilvl w:val="0"/>
          <w:numId w:val="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line="413" w:lineRule="exact"/>
        <w:ind w:firstLine="432"/>
        <w:rPr>
          <w:color w:val="000000"/>
          <w:spacing w:val="-17"/>
          <w:sz w:val="25"/>
          <w:szCs w:val="25"/>
        </w:rPr>
      </w:pPr>
      <w:r>
        <w:rPr>
          <w:color w:val="000000"/>
          <w:spacing w:val="-17"/>
          <w:sz w:val="25"/>
          <w:szCs w:val="25"/>
        </w:rPr>
        <w:t xml:space="preserve"> </w:t>
      </w:r>
      <w:r w:rsidR="00693EA9" w:rsidRPr="003D2B84">
        <w:rPr>
          <w:color w:val="000000"/>
          <w:spacing w:val="-5"/>
          <w:sz w:val="25"/>
          <w:szCs w:val="25"/>
        </w:rPr>
        <w:t>Оказание Администрацией муниципальных услуг.</w:t>
      </w:r>
    </w:p>
    <w:p w:rsidR="00D10516" w:rsidRPr="00975596" w:rsidRDefault="00D10516" w:rsidP="00693EA9">
      <w:pPr>
        <w:pStyle w:val="a3"/>
        <w:spacing w:line="360" w:lineRule="auto"/>
        <w:ind w:left="1080"/>
        <w:jc w:val="both"/>
        <w:rPr>
          <w:sz w:val="24"/>
        </w:rPr>
      </w:pPr>
    </w:p>
    <w:sectPr w:rsidR="00D10516" w:rsidRPr="00975596" w:rsidSect="00695320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F33B28"/>
    <w:multiLevelType w:val="multilevel"/>
    <w:tmpl w:val="74F0A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417B552F"/>
    <w:multiLevelType w:val="hybridMultilevel"/>
    <w:tmpl w:val="9328CEEC"/>
    <w:lvl w:ilvl="0" w:tplc="D966BA8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7C16C5D"/>
    <w:multiLevelType w:val="hybridMultilevel"/>
    <w:tmpl w:val="B20AD99A"/>
    <w:lvl w:ilvl="0" w:tplc="7C4A97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834598"/>
    <w:multiLevelType w:val="singleLevel"/>
    <w:tmpl w:val="212CEC2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6B420C6A"/>
    <w:multiLevelType w:val="singleLevel"/>
    <w:tmpl w:val="E4BA4D9C"/>
    <w:lvl w:ilvl="0">
      <w:start w:val="12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6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B1E1F"/>
    <w:rsid w:val="00015026"/>
    <w:rsid w:val="00025733"/>
    <w:rsid w:val="000423B5"/>
    <w:rsid w:val="00051786"/>
    <w:rsid w:val="00053366"/>
    <w:rsid w:val="00060264"/>
    <w:rsid w:val="0007672D"/>
    <w:rsid w:val="000A67F5"/>
    <w:rsid w:val="000B3711"/>
    <w:rsid w:val="000B513E"/>
    <w:rsid w:val="000B61A2"/>
    <w:rsid w:val="000C74B0"/>
    <w:rsid w:val="000E521E"/>
    <w:rsid w:val="000F68B8"/>
    <w:rsid w:val="00102134"/>
    <w:rsid w:val="00112ECC"/>
    <w:rsid w:val="00147CC3"/>
    <w:rsid w:val="0015299A"/>
    <w:rsid w:val="00172D79"/>
    <w:rsid w:val="001828EA"/>
    <w:rsid w:val="00183DD9"/>
    <w:rsid w:val="0018740C"/>
    <w:rsid w:val="001903BD"/>
    <w:rsid w:val="00195801"/>
    <w:rsid w:val="00195A77"/>
    <w:rsid w:val="001A7140"/>
    <w:rsid w:val="001B39BB"/>
    <w:rsid w:val="001C056C"/>
    <w:rsid w:val="001D506D"/>
    <w:rsid w:val="001D5661"/>
    <w:rsid w:val="001E1383"/>
    <w:rsid w:val="001E1E77"/>
    <w:rsid w:val="00203591"/>
    <w:rsid w:val="00204D86"/>
    <w:rsid w:val="0020745E"/>
    <w:rsid w:val="00211CD0"/>
    <w:rsid w:val="00216223"/>
    <w:rsid w:val="002303DD"/>
    <w:rsid w:val="002408C9"/>
    <w:rsid w:val="0025134A"/>
    <w:rsid w:val="00252595"/>
    <w:rsid w:val="00274944"/>
    <w:rsid w:val="00276021"/>
    <w:rsid w:val="00286B24"/>
    <w:rsid w:val="00292D31"/>
    <w:rsid w:val="002931CA"/>
    <w:rsid w:val="00297CBA"/>
    <w:rsid w:val="002B0C55"/>
    <w:rsid w:val="002B31D1"/>
    <w:rsid w:val="002B3234"/>
    <w:rsid w:val="002C2080"/>
    <w:rsid w:val="002D4CD3"/>
    <w:rsid w:val="002D5F46"/>
    <w:rsid w:val="002D6EDB"/>
    <w:rsid w:val="002D6FBE"/>
    <w:rsid w:val="002E77E8"/>
    <w:rsid w:val="002F6561"/>
    <w:rsid w:val="00301095"/>
    <w:rsid w:val="00311B60"/>
    <w:rsid w:val="003201CB"/>
    <w:rsid w:val="00321D56"/>
    <w:rsid w:val="00332BC4"/>
    <w:rsid w:val="00333F8B"/>
    <w:rsid w:val="00335745"/>
    <w:rsid w:val="00341AF8"/>
    <w:rsid w:val="003527C9"/>
    <w:rsid w:val="00354969"/>
    <w:rsid w:val="00380754"/>
    <w:rsid w:val="003C349F"/>
    <w:rsid w:val="003C6756"/>
    <w:rsid w:val="003D2B84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736AE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52D5"/>
    <w:rsid w:val="00542829"/>
    <w:rsid w:val="00550B3A"/>
    <w:rsid w:val="00552261"/>
    <w:rsid w:val="00553935"/>
    <w:rsid w:val="005548DB"/>
    <w:rsid w:val="005571B2"/>
    <w:rsid w:val="005614C4"/>
    <w:rsid w:val="00570D44"/>
    <w:rsid w:val="00574EEF"/>
    <w:rsid w:val="00574F47"/>
    <w:rsid w:val="00584F8F"/>
    <w:rsid w:val="00585956"/>
    <w:rsid w:val="0058607F"/>
    <w:rsid w:val="0059211E"/>
    <w:rsid w:val="00594E21"/>
    <w:rsid w:val="005A055B"/>
    <w:rsid w:val="005B1E1F"/>
    <w:rsid w:val="005B55DE"/>
    <w:rsid w:val="005B656B"/>
    <w:rsid w:val="005F0E90"/>
    <w:rsid w:val="005F5AEF"/>
    <w:rsid w:val="00607FE9"/>
    <w:rsid w:val="0061106B"/>
    <w:rsid w:val="006116CC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3EA9"/>
    <w:rsid w:val="00695320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D1C9E"/>
    <w:rsid w:val="007E3226"/>
    <w:rsid w:val="007F27B1"/>
    <w:rsid w:val="007F43D1"/>
    <w:rsid w:val="008020E5"/>
    <w:rsid w:val="00803DF2"/>
    <w:rsid w:val="00810D74"/>
    <w:rsid w:val="00814B8C"/>
    <w:rsid w:val="00816122"/>
    <w:rsid w:val="008331C3"/>
    <w:rsid w:val="00840014"/>
    <w:rsid w:val="00843CC8"/>
    <w:rsid w:val="00847F74"/>
    <w:rsid w:val="0085294A"/>
    <w:rsid w:val="00856DD7"/>
    <w:rsid w:val="00876CCE"/>
    <w:rsid w:val="0088374F"/>
    <w:rsid w:val="00883B20"/>
    <w:rsid w:val="008841D1"/>
    <w:rsid w:val="00892ADB"/>
    <w:rsid w:val="00894ADB"/>
    <w:rsid w:val="008A0689"/>
    <w:rsid w:val="008B79C5"/>
    <w:rsid w:val="008C1505"/>
    <w:rsid w:val="008C474A"/>
    <w:rsid w:val="008D30EF"/>
    <w:rsid w:val="008E1009"/>
    <w:rsid w:val="008E454C"/>
    <w:rsid w:val="009133F0"/>
    <w:rsid w:val="00913846"/>
    <w:rsid w:val="0092101E"/>
    <w:rsid w:val="009515EF"/>
    <w:rsid w:val="00952C72"/>
    <w:rsid w:val="009544BC"/>
    <w:rsid w:val="00975596"/>
    <w:rsid w:val="009774E8"/>
    <w:rsid w:val="00984689"/>
    <w:rsid w:val="00985BA4"/>
    <w:rsid w:val="00986038"/>
    <w:rsid w:val="009904D7"/>
    <w:rsid w:val="0099275D"/>
    <w:rsid w:val="009969EC"/>
    <w:rsid w:val="009B22A1"/>
    <w:rsid w:val="009C5517"/>
    <w:rsid w:val="009D579C"/>
    <w:rsid w:val="009E78B7"/>
    <w:rsid w:val="009E7F55"/>
    <w:rsid w:val="009F6B23"/>
    <w:rsid w:val="00A405CD"/>
    <w:rsid w:val="00A53165"/>
    <w:rsid w:val="00A60E91"/>
    <w:rsid w:val="00A8355F"/>
    <w:rsid w:val="00A85FE8"/>
    <w:rsid w:val="00A8608B"/>
    <w:rsid w:val="00AC670B"/>
    <w:rsid w:val="00AD0256"/>
    <w:rsid w:val="00AE7CAA"/>
    <w:rsid w:val="00B0518E"/>
    <w:rsid w:val="00B07B16"/>
    <w:rsid w:val="00B17B7E"/>
    <w:rsid w:val="00B2406A"/>
    <w:rsid w:val="00B337D4"/>
    <w:rsid w:val="00B543CD"/>
    <w:rsid w:val="00B5470A"/>
    <w:rsid w:val="00B61231"/>
    <w:rsid w:val="00B74F82"/>
    <w:rsid w:val="00B76F52"/>
    <w:rsid w:val="00B81A98"/>
    <w:rsid w:val="00BC6A0B"/>
    <w:rsid w:val="00BC6CEA"/>
    <w:rsid w:val="00BD054B"/>
    <w:rsid w:val="00BF487C"/>
    <w:rsid w:val="00BF59A9"/>
    <w:rsid w:val="00C015C0"/>
    <w:rsid w:val="00C162C8"/>
    <w:rsid w:val="00C16C79"/>
    <w:rsid w:val="00C17E90"/>
    <w:rsid w:val="00C202E0"/>
    <w:rsid w:val="00C25FDD"/>
    <w:rsid w:val="00C334CB"/>
    <w:rsid w:val="00C41778"/>
    <w:rsid w:val="00C74765"/>
    <w:rsid w:val="00C76C08"/>
    <w:rsid w:val="00C84164"/>
    <w:rsid w:val="00C96B8A"/>
    <w:rsid w:val="00CB23E4"/>
    <w:rsid w:val="00CB2FE4"/>
    <w:rsid w:val="00CC1324"/>
    <w:rsid w:val="00CC7E7E"/>
    <w:rsid w:val="00CD069B"/>
    <w:rsid w:val="00CD1B5D"/>
    <w:rsid w:val="00CD561B"/>
    <w:rsid w:val="00CE0946"/>
    <w:rsid w:val="00CE2A20"/>
    <w:rsid w:val="00CF2CA0"/>
    <w:rsid w:val="00CF4160"/>
    <w:rsid w:val="00CF486C"/>
    <w:rsid w:val="00D01377"/>
    <w:rsid w:val="00D10516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2494"/>
    <w:rsid w:val="00D73521"/>
    <w:rsid w:val="00DA21A1"/>
    <w:rsid w:val="00DC2D10"/>
    <w:rsid w:val="00DC3177"/>
    <w:rsid w:val="00DD2C93"/>
    <w:rsid w:val="00DD4384"/>
    <w:rsid w:val="00DE5974"/>
    <w:rsid w:val="00DE64FE"/>
    <w:rsid w:val="00DE6C6D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B1229"/>
    <w:rsid w:val="00EB6334"/>
    <w:rsid w:val="00EC351E"/>
    <w:rsid w:val="00EE3698"/>
    <w:rsid w:val="00EE38B5"/>
    <w:rsid w:val="00EF2816"/>
    <w:rsid w:val="00F02FAB"/>
    <w:rsid w:val="00F06CD3"/>
    <w:rsid w:val="00F16BB3"/>
    <w:rsid w:val="00F73E0A"/>
    <w:rsid w:val="00F75AE9"/>
    <w:rsid w:val="00F75BA3"/>
    <w:rsid w:val="00F901E9"/>
    <w:rsid w:val="00F97022"/>
    <w:rsid w:val="00FB1487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allout" idref="#_x0000_s1027"/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E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1E1F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1E1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5B1E1F"/>
    <w:pPr>
      <w:ind w:left="720"/>
      <w:contextualSpacing/>
    </w:pPr>
  </w:style>
  <w:style w:type="table" w:styleId="a4">
    <w:name w:val="Table Grid"/>
    <w:basedOn w:val="a1"/>
    <w:uiPriority w:val="59"/>
    <w:rsid w:val="00EB6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1D506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952C7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2C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2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55AB9D59CC1E5A881631F007912134ACF40BF246B0E5DE5E15FEDB8B049A3F77780120631447C6462230nDj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1EE5-1207-4C18-B6AE-3C3B06F6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37</cp:revision>
  <cp:lastPrinted>2018-09-28T09:46:00Z</cp:lastPrinted>
  <dcterms:created xsi:type="dcterms:W3CDTF">2013-04-25T11:52:00Z</dcterms:created>
  <dcterms:modified xsi:type="dcterms:W3CDTF">2018-09-28T09:53:00Z</dcterms:modified>
</cp:coreProperties>
</file>