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A59" w:rsidRDefault="00F60A59"/>
    <w:tbl>
      <w:tblPr>
        <w:tblpPr w:leftFromText="180" w:rightFromText="180" w:bottomFromText="200" w:vertAnchor="text" w:horzAnchor="margin" w:tblpXSpec="center" w:tblpY="-1163"/>
        <w:tblW w:w="10201" w:type="dxa"/>
        <w:tblLook w:val="04A0"/>
      </w:tblPr>
      <w:tblGrid>
        <w:gridCol w:w="10201"/>
      </w:tblGrid>
      <w:tr w:rsidR="00F60A59" w:rsidTr="00F670B0">
        <w:trPr>
          <w:trHeight w:val="2129"/>
        </w:trPr>
        <w:tc>
          <w:tcPr>
            <w:tcW w:w="10201" w:type="dxa"/>
            <w:hideMark/>
          </w:tcPr>
          <w:p w:rsidR="00F60A59" w:rsidRDefault="00F60A59" w:rsidP="00F670B0">
            <w:pPr>
              <w:spacing w:line="276" w:lineRule="auto"/>
              <w:jc w:val="center"/>
              <w:rPr>
                <w:b/>
                <w:i/>
                <w:sz w:val="56"/>
                <w:szCs w:val="56"/>
                <w:lang w:eastAsia="en-US"/>
              </w:rPr>
            </w:pPr>
            <w:r>
              <w:rPr>
                <w:b/>
                <w:sz w:val="72"/>
                <w:szCs w:val="72"/>
                <w:lang w:eastAsia="en-US"/>
              </w:rPr>
              <w:t>Вести сельского поселения Борискино-Игар</w:t>
            </w:r>
          </w:p>
        </w:tc>
      </w:tr>
    </w:tbl>
    <w:p w:rsidR="00755F25" w:rsidRDefault="00755F25" w:rsidP="00F60A59">
      <w:pPr>
        <w:ind w:right="-186"/>
        <w:rPr>
          <w:b/>
          <w:sz w:val="40"/>
          <w:szCs w:val="40"/>
        </w:rPr>
      </w:pPr>
      <w:r>
        <w:rPr>
          <w:b/>
          <w:sz w:val="44"/>
          <w:szCs w:val="44"/>
        </w:rPr>
        <w:t xml:space="preserve">Пятница </w:t>
      </w:r>
      <w:r w:rsidR="003B7F7D">
        <w:rPr>
          <w:b/>
          <w:sz w:val="44"/>
          <w:szCs w:val="44"/>
        </w:rPr>
        <w:t>1</w:t>
      </w:r>
      <w:r w:rsidR="00C84C44">
        <w:rPr>
          <w:b/>
          <w:sz w:val="44"/>
          <w:szCs w:val="44"/>
        </w:rPr>
        <w:t>7</w:t>
      </w:r>
      <w:r w:rsidR="000D26B7">
        <w:rPr>
          <w:b/>
          <w:sz w:val="44"/>
          <w:szCs w:val="44"/>
        </w:rPr>
        <w:t xml:space="preserve"> июня</w:t>
      </w:r>
      <w:r>
        <w:rPr>
          <w:b/>
          <w:sz w:val="44"/>
          <w:szCs w:val="44"/>
        </w:rPr>
        <w:t xml:space="preserve"> </w:t>
      </w:r>
      <w:r>
        <w:rPr>
          <w:b/>
          <w:sz w:val="40"/>
          <w:szCs w:val="40"/>
        </w:rPr>
        <w:t xml:space="preserve"> 202</w:t>
      </w:r>
      <w:r w:rsidR="007546DF">
        <w:rPr>
          <w:b/>
          <w:sz w:val="40"/>
          <w:szCs w:val="40"/>
        </w:rPr>
        <w:t>2</w:t>
      </w:r>
      <w:r>
        <w:rPr>
          <w:b/>
          <w:sz w:val="40"/>
          <w:szCs w:val="40"/>
        </w:rPr>
        <w:t xml:space="preserve"> года №</w:t>
      </w:r>
      <w:r w:rsidR="005326C7">
        <w:rPr>
          <w:b/>
          <w:sz w:val="40"/>
          <w:szCs w:val="40"/>
        </w:rPr>
        <w:t>1</w:t>
      </w:r>
      <w:r w:rsidR="00C84C44">
        <w:rPr>
          <w:b/>
          <w:sz w:val="40"/>
          <w:szCs w:val="40"/>
        </w:rPr>
        <w:t>6(</w:t>
      </w:r>
      <w:r>
        <w:rPr>
          <w:b/>
          <w:sz w:val="40"/>
          <w:szCs w:val="40"/>
        </w:rPr>
        <w:t>4</w:t>
      </w:r>
      <w:r w:rsidR="00C84C44">
        <w:rPr>
          <w:b/>
          <w:sz w:val="40"/>
          <w:szCs w:val="40"/>
        </w:rPr>
        <w:t>70</w:t>
      </w:r>
      <w:r>
        <w:rPr>
          <w:b/>
          <w:sz w:val="40"/>
          <w:szCs w:val="40"/>
        </w:rPr>
        <w:t>)     12+</w:t>
      </w:r>
    </w:p>
    <w:p w:rsidR="00146BA9" w:rsidRPr="004B71AE" w:rsidRDefault="00146BA9" w:rsidP="004B71AE">
      <w:pPr>
        <w:pStyle w:val="a3"/>
        <w:rPr>
          <w:rFonts w:ascii="Times New Roman" w:hAnsi="Times New Roman"/>
          <w:b/>
          <w:sz w:val="20"/>
          <w:szCs w:val="20"/>
        </w:rPr>
      </w:pPr>
    </w:p>
    <w:p w:rsidR="003206B1" w:rsidRPr="005D20E9" w:rsidRDefault="003206B1" w:rsidP="003206B1">
      <w:pPr>
        <w:spacing w:after="160"/>
        <w:jc w:val="both"/>
        <w:rPr>
          <w:b/>
          <w:szCs w:val="28"/>
        </w:rPr>
      </w:pPr>
      <w:r w:rsidRPr="005D20E9">
        <w:rPr>
          <w:b/>
          <w:szCs w:val="28"/>
        </w:rPr>
        <w:t xml:space="preserve">На защите социальных прав детей инвалидов. </w:t>
      </w:r>
    </w:p>
    <w:p w:rsidR="003206B1" w:rsidRDefault="003206B1" w:rsidP="003206B1">
      <w:pPr>
        <w:spacing w:after="120" w:line="240" w:lineRule="atLeast"/>
        <w:ind w:firstLine="709"/>
        <w:jc w:val="both"/>
        <w:rPr>
          <w:szCs w:val="28"/>
        </w:rPr>
      </w:pPr>
      <w:r>
        <w:rPr>
          <w:szCs w:val="28"/>
        </w:rPr>
        <w:t>Прокуратурой Клявлинского района по обращению гражданки Н. по факту невыплаты социальной пенсии по инвалидности ее совершеннолетнему сыну К., являющемуся инвалидом детства 1 группы, проведена проверка, в ходе которой установлено, что Отделением Пенсионного Фонда России при начислении денежной выплаты допущены значительные ошибки.</w:t>
      </w:r>
    </w:p>
    <w:p w:rsidR="003206B1" w:rsidRDefault="003206B1" w:rsidP="003206B1">
      <w:pPr>
        <w:spacing w:after="120" w:line="240" w:lineRule="atLeast"/>
        <w:ind w:firstLine="709"/>
        <w:jc w:val="both"/>
        <w:rPr>
          <w:szCs w:val="28"/>
        </w:rPr>
      </w:pPr>
      <w:r>
        <w:rPr>
          <w:szCs w:val="28"/>
        </w:rPr>
        <w:t>Установлено, что по истечении более трех месяцев со дня назначения социальной пенсии по инвалидности гражданину</w:t>
      </w:r>
      <w:proofErr w:type="gramStart"/>
      <w:r>
        <w:rPr>
          <w:szCs w:val="28"/>
        </w:rPr>
        <w:t xml:space="preserve"> К</w:t>
      </w:r>
      <w:proofErr w:type="gramEnd"/>
      <w:r>
        <w:rPr>
          <w:szCs w:val="28"/>
        </w:rPr>
        <w:t xml:space="preserve">, денежные средства небыли переведены на его расчетный счет или на расчетный счет его законного представителя. </w:t>
      </w:r>
    </w:p>
    <w:p w:rsidR="003206B1" w:rsidRDefault="003206B1" w:rsidP="003206B1">
      <w:pPr>
        <w:spacing w:after="120" w:line="240" w:lineRule="atLeast"/>
        <w:ind w:firstLine="709"/>
        <w:jc w:val="both"/>
        <w:rPr>
          <w:szCs w:val="28"/>
        </w:rPr>
      </w:pPr>
      <w:r>
        <w:rPr>
          <w:szCs w:val="28"/>
        </w:rPr>
        <w:t xml:space="preserve">По результатам проведенной проверки в адрес ОПФР по Самарской области внесено представление, которое находится на рассмотрении, однако, денежные средства уже в полном объеме зачислены на расчетный счет гражданина К. </w:t>
      </w:r>
    </w:p>
    <w:p w:rsidR="003206B1" w:rsidRPr="005D20E9" w:rsidRDefault="003206B1" w:rsidP="003206B1">
      <w:pPr>
        <w:jc w:val="both"/>
        <w:rPr>
          <w:b/>
          <w:szCs w:val="28"/>
        </w:rPr>
      </w:pPr>
      <w:r w:rsidRPr="005D20E9">
        <w:rPr>
          <w:b/>
          <w:szCs w:val="28"/>
        </w:rPr>
        <w:t xml:space="preserve">Помощник прокурора Клявлинского района </w:t>
      </w:r>
    </w:p>
    <w:p w:rsidR="003206B1" w:rsidRPr="005D20E9" w:rsidRDefault="003206B1" w:rsidP="003206B1">
      <w:pPr>
        <w:jc w:val="both"/>
        <w:rPr>
          <w:b/>
          <w:szCs w:val="28"/>
        </w:rPr>
      </w:pPr>
      <w:r w:rsidRPr="005D20E9">
        <w:rPr>
          <w:b/>
          <w:szCs w:val="28"/>
        </w:rPr>
        <w:t>Коваленко К.И.</w:t>
      </w:r>
    </w:p>
    <w:p w:rsidR="003206B1" w:rsidRDefault="003206B1" w:rsidP="003206B1">
      <w:pPr>
        <w:jc w:val="both"/>
        <w:rPr>
          <w:b/>
          <w:szCs w:val="28"/>
        </w:rPr>
      </w:pPr>
      <w:r w:rsidRPr="005D20E9">
        <w:rPr>
          <w:b/>
          <w:szCs w:val="28"/>
        </w:rPr>
        <w:t>17.06.2022</w:t>
      </w:r>
    </w:p>
    <w:p w:rsidR="0077251E" w:rsidRDefault="0077251E" w:rsidP="004B71A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</w:p>
    <w:p w:rsidR="003206B1" w:rsidRPr="004B71AE" w:rsidRDefault="003206B1" w:rsidP="004B71A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</w:p>
    <w:p w:rsidR="004B71AE" w:rsidRPr="004B71AE" w:rsidRDefault="000C2C16" w:rsidP="004B71AE">
      <w:pPr>
        <w:pStyle w:val="a3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  <w:r w:rsidRPr="004B71AE">
        <w:rPr>
          <w:rFonts w:ascii="Times New Roman" w:hAnsi="Times New Roman"/>
          <w:b/>
          <w:sz w:val="20"/>
          <w:szCs w:val="20"/>
        </w:rPr>
        <w:t xml:space="preserve">Решение Собрания представителей сельского поселения Борискино-Игар муниципального района Клявлинский Самарской области от </w:t>
      </w:r>
      <w:r w:rsidR="00222DD1">
        <w:rPr>
          <w:rFonts w:ascii="Times New Roman" w:hAnsi="Times New Roman"/>
          <w:b/>
          <w:sz w:val="20"/>
          <w:szCs w:val="20"/>
        </w:rPr>
        <w:t>31.</w:t>
      </w:r>
      <w:r w:rsidR="000D26B7" w:rsidRPr="004B71AE">
        <w:rPr>
          <w:rFonts w:ascii="Times New Roman" w:hAnsi="Times New Roman"/>
          <w:b/>
          <w:sz w:val="20"/>
          <w:szCs w:val="20"/>
        </w:rPr>
        <w:t>05</w:t>
      </w:r>
      <w:r w:rsidRPr="004B71AE">
        <w:rPr>
          <w:rFonts w:ascii="Times New Roman" w:hAnsi="Times New Roman"/>
          <w:b/>
          <w:sz w:val="20"/>
          <w:szCs w:val="20"/>
        </w:rPr>
        <w:t>.2022г. №</w:t>
      </w:r>
      <w:r w:rsidR="003E63DC" w:rsidRPr="004B71AE">
        <w:rPr>
          <w:rFonts w:ascii="Times New Roman" w:hAnsi="Times New Roman"/>
          <w:b/>
          <w:sz w:val="20"/>
          <w:szCs w:val="20"/>
        </w:rPr>
        <w:t xml:space="preserve"> </w:t>
      </w:r>
      <w:r w:rsidR="00222DD1">
        <w:rPr>
          <w:rFonts w:ascii="Times New Roman" w:hAnsi="Times New Roman"/>
          <w:b/>
          <w:sz w:val="20"/>
          <w:szCs w:val="20"/>
        </w:rPr>
        <w:t>11</w:t>
      </w:r>
      <w:r w:rsidR="000D26B7" w:rsidRPr="004B71AE">
        <w:rPr>
          <w:rFonts w:ascii="Times New Roman" w:hAnsi="Times New Roman"/>
          <w:b/>
          <w:sz w:val="20"/>
          <w:szCs w:val="20"/>
        </w:rPr>
        <w:t xml:space="preserve"> </w:t>
      </w:r>
      <w:r w:rsidRPr="004B71AE">
        <w:rPr>
          <w:rFonts w:ascii="Times New Roman" w:hAnsi="Times New Roman"/>
          <w:b/>
          <w:sz w:val="20"/>
          <w:szCs w:val="20"/>
        </w:rPr>
        <w:t xml:space="preserve"> </w:t>
      </w:r>
      <w:r w:rsidR="003E63DC" w:rsidRPr="004B71AE">
        <w:rPr>
          <w:rFonts w:ascii="Times New Roman" w:eastAsiaTheme="minorHAnsi" w:hAnsi="Times New Roman"/>
          <w:b/>
          <w:sz w:val="20"/>
          <w:szCs w:val="20"/>
        </w:rPr>
        <w:t>«</w:t>
      </w:r>
      <w:r w:rsidR="003E63DC" w:rsidRPr="004B71AE">
        <w:rPr>
          <w:rFonts w:ascii="Times New Roman" w:hAnsi="Times New Roman"/>
          <w:b/>
          <w:sz w:val="20"/>
          <w:szCs w:val="20"/>
        </w:rPr>
        <w:t>О внесении изменений</w:t>
      </w:r>
      <w:r w:rsidR="004B71AE" w:rsidRPr="004B71AE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4B71AE" w:rsidRPr="004B71AE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в решение Собрания представителей сельского поселения Борискино-Игар муниципального района   Клявлинский Самарской области « О бюджете сельского поселения Борискино-Игар на 2022 год и</w:t>
      </w:r>
    </w:p>
    <w:p w:rsidR="003E63DC" w:rsidRPr="004B71AE" w:rsidRDefault="004B71AE" w:rsidP="004B71AE">
      <w:pPr>
        <w:pStyle w:val="a3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  <w:r w:rsidRPr="004B71AE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плановый период 2023 и 2024годов » №39 от 28.12.2021</w:t>
      </w:r>
      <w:r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г»</w:t>
      </w:r>
    </w:p>
    <w:tbl>
      <w:tblPr>
        <w:tblW w:w="11147" w:type="dxa"/>
        <w:tblInd w:w="-993" w:type="dxa"/>
        <w:tblCellMar>
          <w:left w:w="0" w:type="dxa"/>
          <w:right w:w="0" w:type="dxa"/>
        </w:tblCellMar>
        <w:tblLook w:val="04A0"/>
      </w:tblPr>
      <w:tblGrid>
        <w:gridCol w:w="421"/>
        <w:gridCol w:w="540"/>
        <w:gridCol w:w="4279"/>
        <w:gridCol w:w="2576"/>
        <w:gridCol w:w="1007"/>
        <w:gridCol w:w="1006"/>
        <w:gridCol w:w="45"/>
        <w:gridCol w:w="381"/>
        <w:gridCol w:w="218"/>
        <w:gridCol w:w="222"/>
        <w:gridCol w:w="142"/>
        <w:gridCol w:w="42"/>
        <w:gridCol w:w="284"/>
      </w:tblGrid>
      <w:tr w:rsidR="004B71AE" w:rsidRPr="00C76461" w:rsidTr="004B71AE">
        <w:trPr>
          <w:trHeight w:val="390"/>
        </w:trPr>
        <w:tc>
          <w:tcPr>
            <w:tcW w:w="11147" w:type="dxa"/>
            <w:gridSpan w:val="13"/>
            <w:vAlign w:val="bottom"/>
          </w:tcPr>
          <w:p w:rsidR="004B71AE" w:rsidRPr="00C76461" w:rsidRDefault="004B71AE" w:rsidP="004B71AE">
            <w:pPr>
              <w:jc w:val="both"/>
              <w:rPr>
                <w:b/>
                <w:bCs/>
                <w:sz w:val="16"/>
                <w:szCs w:val="16"/>
              </w:rPr>
            </w:pPr>
          </w:p>
          <w:tbl>
            <w:tblPr>
              <w:tblW w:w="11083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1083"/>
            </w:tblGrid>
            <w:tr w:rsidR="004B71AE" w:rsidRPr="00C76461" w:rsidTr="004B71AE">
              <w:trPr>
                <w:trHeight w:val="645"/>
              </w:trPr>
              <w:tc>
                <w:tcPr>
                  <w:tcW w:w="110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tbl>
                  <w:tblPr>
                    <w:tblW w:w="11083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1083"/>
                  </w:tblGrid>
                  <w:tr w:rsidR="004B71AE" w:rsidRPr="00C76461" w:rsidTr="004B71AE">
                    <w:trPr>
                      <w:trHeight w:val="675"/>
                    </w:trPr>
                    <w:tc>
                      <w:tcPr>
                        <w:tcW w:w="10708" w:type="dxa"/>
                        <w:vAlign w:val="bottom"/>
                        <w:hideMark/>
                      </w:tcPr>
                      <w:tbl>
                        <w:tblPr>
                          <w:tblpPr w:leftFromText="180" w:rightFromText="180" w:vertAnchor="text" w:horzAnchor="margin" w:tblpY="-368"/>
                          <w:tblOverlap w:val="never"/>
                          <w:tblW w:w="10207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10207"/>
                        </w:tblGrid>
                        <w:tr w:rsidR="00CB0A43" w:rsidRPr="00C76461" w:rsidTr="00CB0A43">
                          <w:trPr>
                            <w:trHeight w:val="255"/>
                          </w:trPr>
                          <w:tc>
                            <w:tcPr>
                              <w:tcW w:w="10207" w:type="dxa"/>
                              <w:vAlign w:val="bottom"/>
                            </w:tcPr>
                            <w:p w:rsidR="00CB0A43" w:rsidRPr="00C76461" w:rsidRDefault="00CB0A43" w:rsidP="00AC66D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 xml:space="preserve">            </w:t>
                              </w:r>
                              <w:proofErr w:type="gramStart"/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 xml:space="preserve">Рассмотрев бюджет сельского поселения </w:t>
                              </w:r>
                              <w:r w:rsidRPr="00C76461">
                                <w:rPr>
                                  <w:bCs/>
                                  <w:sz w:val="16"/>
                                  <w:szCs w:val="16"/>
                                </w:rPr>
                                <w:t xml:space="preserve">Борискино-Игар </w:t>
                              </w:r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>муниципального района Клявлинский на 2022 год и  плановый период 2023 и 2024 годов  Собрание представителей РЕШИЛО</w:t>
                              </w:r>
                              <w:proofErr w:type="gramEnd"/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>:</w:t>
                              </w:r>
                            </w:p>
                            <w:p w:rsidR="00CB0A43" w:rsidRPr="00C76461" w:rsidRDefault="00CB0A43" w:rsidP="00AC66D2">
                              <w:pPr>
                                <w:rPr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C76461">
                                <w:rPr>
                                  <w:rFonts w:ascii="Arial" w:hAnsi="Arial" w:cs="Arial"/>
                                  <w:bCs/>
                                  <w:sz w:val="16"/>
                                  <w:szCs w:val="16"/>
                                </w:rPr>
                                <w:t xml:space="preserve"> 1. </w:t>
                              </w:r>
                              <w:r w:rsidRPr="00C76461">
                                <w:rPr>
                                  <w:bCs/>
                                  <w:sz w:val="16"/>
                                  <w:szCs w:val="16"/>
                                </w:rPr>
                                <w:t>Внести в решение Собрания представителей сельского поселения Борискино-Игар от  28.12.2021г. №39 , от 31.01.2022г №1,от 31.03.2022г №3,от 29.04.2022 №8  следующие изменения:</w:t>
                              </w:r>
                            </w:p>
                            <w:p w:rsidR="00CB0A43" w:rsidRPr="00C76461" w:rsidRDefault="00CB0A43" w:rsidP="00AC66D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>1.1. в части 1 статьи 1 Решения:</w:t>
                              </w:r>
                            </w:p>
                            <w:p w:rsidR="00CB0A43" w:rsidRPr="00C76461" w:rsidRDefault="00CB0A43" w:rsidP="00AC66D2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 xml:space="preserve">- </w:t>
                              </w:r>
                              <w:proofErr w:type="gramStart"/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>абзаце</w:t>
                              </w:r>
                              <w:proofErr w:type="gramEnd"/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 xml:space="preserve"> втором слова   «10126,076» заменить словами</w:t>
                              </w:r>
                              <w:r w:rsidRPr="00C76461">
                                <w:rPr>
                                  <w:color w:val="FF0000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>« 10728,180 »</w:t>
                              </w:r>
                            </w:p>
                            <w:p w:rsidR="00CB0A43" w:rsidRPr="00C76461" w:rsidRDefault="00CB0A43" w:rsidP="00AC66D2">
                              <w:pPr>
                                <w:autoSpaceDE w:val="0"/>
                                <w:autoSpaceDN w:val="0"/>
                                <w:adjustRightInd w:val="0"/>
                                <w:ind w:left="-709" w:firstLine="709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 xml:space="preserve">- </w:t>
                              </w:r>
                              <w:proofErr w:type="gramStart"/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>абзаце</w:t>
                              </w:r>
                              <w:proofErr w:type="gramEnd"/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 xml:space="preserve"> третьем слова  «10672,161» заменить словами «11274,265 »</w:t>
                              </w:r>
                            </w:p>
                            <w:p w:rsidR="00CB0A43" w:rsidRPr="00C76461" w:rsidRDefault="00CB0A43" w:rsidP="00AC66D2">
                              <w:pPr>
                                <w:autoSpaceDE w:val="0"/>
                                <w:autoSpaceDN w:val="0"/>
                                <w:adjustRightInd w:val="0"/>
                                <w:ind w:left="-709" w:firstLine="709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 xml:space="preserve">  1.2.  статью 4  п.1,2 Решения изложить в следующей редакции:</w:t>
                              </w:r>
                            </w:p>
                            <w:p w:rsidR="00CB0A43" w:rsidRPr="00C76461" w:rsidRDefault="00CB0A43" w:rsidP="00AC66D2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 xml:space="preserve">  2. «1. Утвердить объем межбюджетных трансфертов, получаемых из областного бюджета:</w:t>
                              </w:r>
                            </w:p>
                            <w:p w:rsidR="00CB0A43" w:rsidRPr="00C76461" w:rsidRDefault="00CB0A43" w:rsidP="00AC66D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 xml:space="preserve">  в 2022году – 1157,070тыс. рублей;</w:t>
                              </w:r>
                            </w:p>
                            <w:p w:rsidR="00CB0A43" w:rsidRPr="00C76461" w:rsidRDefault="00CB0A43" w:rsidP="00AC66D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 xml:space="preserve">  в 2023году – 98,250тыс. рублей;</w:t>
                              </w:r>
                            </w:p>
                            <w:p w:rsidR="00CB0A43" w:rsidRPr="00C76461" w:rsidRDefault="00CB0A43" w:rsidP="00AC66D2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 xml:space="preserve">  в 2024году – 101,580тыс. рублей;</w:t>
                              </w:r>
                            </w:p>
                            <w:p w:rsidR="00CB0A43" w:rsidRPr="00C76461" w:rsidRDefault="00CB0A43" w:rsidP="00AC66D2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 xml:space="preserve">      2.Утвердить  объем безвозмездных поступлений в доход бюджета сельского поселения:</w:t>
                              </w:r>
                            </w:p>
                            <w:p w:rsidR="00CB0A43" w:rsidRPr="00C76461" w:rsidRDefault="00CB0A43" w:rsidP="00AC66D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 xml:space="preserve">  в 2022году – 7508,561тыс. рублей;</w:t>
                              </w:r>
                            </w:p>
                            <w:p w:rsidR="00CB0A43" w:rsidRPr="00C76461" w:rsidRDefault="00CB0A43" w:rsidP="00AC66D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 xml:space="preserve">  в 2023году – 5419,714тыс. рублей;</w:t>
                              </w:r>
                            </w:p>
                            <w:p w:rsidR="00CB0A43" w:rsidRPr="00C76461" w:rsidRDefault="00CB0A43" w:rsidP="00AC66D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 xml:space="preserve">  в 2024 году – 6636,931тыс. рублей</w:t>
                              </w:r>
                              <w:proofErr w:type="gramStart"/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>.»</w:t>
                              </w:r>
                              <w:proofErr w:type="gramEnd"/>
                            </w:p>
                            <w:p w:rsidR="00CB0A43" w:rsidRPr="00C76461" w:rsidRDefault="00CB0A43" w:rsidP="00AC66D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C76461">
                                <w:rPr>
                                  <w:rFonts w:eastAsia="Calibri"/>
                                  <w:sz w:val="16"/>
                                  <w:szCs w:val="16"/>
                                </w:rPr>
                                <w:t>1.3</w:t>
                              </w:r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>. статью 6 Решения изложить в следующей редакции:</w:t>
                              </w:r>
                            </w:p>
                            <w:p w:rsidR="00CB0A43" w:rsidRPr="00C76461" w:rsidRDefault="00CB0A43" w:rsidP="00AC66D2">
                              <w:pPr>
                                <w:rPr>
                                  <w:rFonts w:eastAsia="Calibri"/>
                                  <w:sz w:val="16"/>
                                  <w:szCs w:val="16"/>
                                </w:rPr>
                              </w:pPr>
                              <w:r w:rsidRPr="00C76461">
                                <w:rPr>
                                  <w:rFonts w:eastAsia="Calibri"/>
                                  <w:sz w:val="16"/>
                                  <w:szCs w:val="16"/>
                                </w:rPr>
                                <w:t xml:space="preserve">     «Образовать  в расходной части бюджета сельского поселения Борискино-Игар муниципального </w:t>
                              </w:r>
                            </w:p>
                            <w:p w:rsidR="00CB0A43" w:rsidRPr="00C76461" w:rsidRDefault="00CB0A43" w:rsidP="00AC66D2">
                              <w:pPr>
                                <w:rPr>
                                  <w:rFonts w:eastAsia="Calibri"/>
                                  <w:sz w:val="16"/>
                                  <w:szCs w:val="16"/>
                                </w:rPr>
                              </w:pPr>
                              <w:r w:rsidRPr="00C76461">
                                <w:rPr>
                                  <w:rFonts w:eastAsia="Calibri"/>
                                  <w:sz w:val="16"/>
                                  <w:szCs w:val="16"/>
                                </w:rPr>
                                <w:t>района   Клявлинский Самарской области резервный фонд местной администрации:</w:t>
                              </w:r>
                            </w:p>
                            <w:p w:rsidR="00CB0A43" w:rsidRPr="00C76461" w:rsidRDefault="00CB0A43" w:rsidP="00AC66D2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 xml:space="preserve">    в 2022 году – 38,142 тыс</w:t>
                              </w:r>
                              <w:proofErr w:type="gramStart"/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>.р</w:t>
                              </w:r>
                              <w:proofErr w:type="gramEnd"/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>ублей;</w:t>
                              </w:r>
                            </w:p>
                            <w:p w:rsidR="00CB0A43" w:rsidRPr="00C76461" w:rsidRDefault="00CB0A43" w:rsidP="00AC66D2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 xml:space="preserve">    в 2023 году – 28,142 тыс</w:t>
                              </w:r>
                              <w:proofErr w:type="gramStart"/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>.р</w:t>
                              </w:r>
                              <w:proofErr w:type="gramEnd"/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>ублей;</w:t>
                              </w:r>
                            </w:p>
                            <w:p w:rsidR="00CB0A43" w:rsidRPr="00C76461" w:rsidRDefault="00CB0A43" w:rsidP="00AC66D2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 xml:space="preserve">    в 2024 году – 28,142 тыс</w:t>
                              </w:r>
                              <w:proofErr w:type="gramStart"/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>.р</w:t>
                              </w:r>
                              <w:proofErr w:type="gramEnd"/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 xml:space="preserve">ублей.» </w:t>
                              </w:r>
                            </w:p>
                            <w:p w:rsidR="00CB0A43" w:rsidRPr="00C76461" w:rsidRDefault="00CB0A43" w:rsidP="00AC66D2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:rsidR="00CB0A43" w:rsidRPr="00C76461" w:rsidRDefault="00CB0A43" w:rsidP="00AC66D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>1.4.Статью 12  Решения  изложить в следующей редакции:</w:t>
                              </w:r>
                            </w:p>
                            <w:p w:rsidR="00CB0A43" w:rsidRPr="00C76461" w:rsidRDefault="00CB0A43" w:rsidP="00AC66D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>«Утвердить объем межбюджетных трансфертов, предоставляемых из бюджета сельского поселения в бюджет муниципального района:</w:t>
                              </w:r>
                            </w:p>
                            <w:p w:rsidR="00CB0A43" w:rsidRPr="00C76461" w:rsidRDefault="00CB0A43" w:rsidP="00AC66D2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 xml:space="preserve">    в 2022 году – 2859,197 тыс</w:t>
                              </w:r>
                              <w:proofErr w:type="gramStart"/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>.р</w:t>
                              </w:r>
                              <w:proofErr w:type="gramEnd"/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>ублей;</w:t>
                              </w:r>
                            </w:p>
                            <w:p w:rsidR="00CB0A43" w:rsidRPr="00C76461" w:rsidRDefault="00CB0A43" w:rsidP="00AC66D2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 xml:space="preserve">    в 2023 году – 2974,883 тыс</w:t>
                              </w:r>
                              <w:proofErr w:type="gramStart"/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>.р</w:t>
                              </w:r>
                              <w:proofErr w:type="gramEnd"/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>ублей;</w:t>
                              </w:r>
                            </w:p>
                            <w:p w:rsidR="00CB0A43" w:rsidRPr="00C76461" w:rsidRDefault="00CB0A43" w:rsidP="00AC66D2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 xml:space="preserve">    в 2024 году – 3058,221 тыс</w:t>
                              </w:r>
                              <w:proofErr w:type="gramStart"/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>.р</w:t>
                              </w:r>
                              <w:proofErr w:type="gramEnd"/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 xml:space="preserve">ублей.» </w:t>
                              </w:r>
                            </w:p>
                            <w:p w:rsidR="00CB0A43" w:rsidRPr="00C76461" w:rsidRDefault="00CB0A43" w:rsidP="00AC66D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:rsidR="00CB0A43" w:rsidRPr="00C76461" w:rsidRDefault="00CB0A43" w:rsidP="00AC66D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 xml:space="preserve">1.5. Приложение 3 к Решению изложить в новой редакции  </w:t>
                              </w:r>
                              <w:proofErr w:type="gramStart"/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 xml:space="preserve">( </w:t>
                              </w:r>
                              <w:proofErr w:type="gramEnd"/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>прилагается ).</w:t>
                              </w:r>
                            </w:p>
                            <w:p w:rsidR="00CB0A43" w:rsidRPr="00C76461" w:rsidRDefault="00CB0A43" w:rsidP="00AC66D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 xml:space="preserve">1.6. Приложение 4 к Решению изложить в новой редакции  </w:t>
                              </w:r>
                              <w:proofErr w:type="gramStart"/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 xml:space="preserve">( </w:t>
                              </w:r>
                              <w:proofErr w:type="gramEnd"/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>прилагается ).</w:t>
                              </w:r>
                            </w:p>
                            <w:p w:rsidR="00CB0A43" w:rsidRPr="00C76461" w:rsidRDefault="00CB0A43" w:rsidP="00AC66D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 xml:space="preserve">1.7. Приложение 5 к Решению изложить в новой редакции  </w:t>
                              </w:r>
                              <w:proofErr w:type="gramStart"/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 xml:space="preserve">( </w:t>
                              </w:r>
                              <w:proofErr w:type="gramEnd"/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>прилагается ).</w:t>
                              </w:r>
                            </w:p>
                            <w:p w:rsidR="00CB0A43" w:rsidRPr="00C76461" w:rsidRDefault="00CB0A43" w:rsidP="00AC66D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lastRenderedPageBreak/>
                                <w:t xml:space="preserve">1.8. Приложение 6 к Решению изложить в новой редакции  </w:t>
                              </w:r>
                              <w:proofErr w:type="gramStart"/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 xml:space="preserve">( </w:t>
                              </w:r>
                              <w:proofErr w:type="gramEnd"/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>прилагается ).</w:t>
                              </w:r>
                            </w:p>
                            <w:p w:rsidR="00CB0A43" w:rsidRPr="00C76461" w:rsidRDefault="00CB0A43" w:rsidP="00AC66D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 xml:space="preserve">1.9. Приложение 7 к Решению изложить в новой редакции  </w:t>
                              </w:r>
                              <w:proofErr w:type="gramStart"/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 xml:space="preserve">( </w:t>
                              </w:r>
                              <w:proofErr w:type="gramEnd"/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>прилагается ).</w:t>
                              </w:r>
                            </w:p>
                            <w:p w:rsidR="00CB0A43" w:rsidRPr="00C76461" w:rsidRDefault="00CB0A43" w:rsidP="00AC66D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 xml:space="preserve">1.10. Приложение 8 к Решению изложить в новой редакции  </w:t>
                              </w:r>
                              <w:proofErr w:type="gramStart"/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 xml:space="preserve">( </w:t>
                              </w:r>
                              <w:proofErr w:type="gramEnd"/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>прилагается ).</w:t>
                              </w:r>
                            </w:p>
                            <w:p w:rsidR="00CB0A43" w:rsidRPr="00C76461" w:rsidRDefault="00CB0A43" w:rsidP="00AC66D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 xml:space="preserve">1.11. Приложение 11 к Решению изложить в новой редакции  </w:t>
                              </w:r>
                              <w:proofErr w:type="gramStart"/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 xml:space="preserve">( </w:t>
                              </w:r>
                              <w:proofErr w:type="gramEnd"/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>прилагается ).</w:t>
                              </w:r>
                            </w:p>
                            <w:p w:rsidR="00CB0A43" w:rsidRPr="00C76461" w:rsidRDefault="00CB0A43" w:rsidP="00AC66D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 xml:space="preserve">1.12. Приложение 12 к Решению изложить в новой редакции  </w:t>
                              </w:r>
                              <w:proofErr w:type="gramStart"/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 xml:space="preserve">( </w:t>
                              </w:r>
                              <w:proofErr w:type="gramEnd"/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>прилагается ).</w:t>
                              </w:r>
                            </w:p>
                            <w:p w:rsidR="00CB0A43" w:rsidRPr="00C76461" w:rsidRDefault="00CB0A43" w:rsidP="00AC66D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C76461"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  2</w:t>
                              </w:r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 xml:space="preserve">. Направить данное Решение на подписание Главе сельского поселения </w:t>
                              </w:r>
                              <w:r w:rsidRPr="00C76461">
                                <w:rPr>
                                  <w:bCs/>
                                  <w:sz w:val="16"/>
                                  <w:szCs w:val="16"/>
                                </w:rPr>
                                <w:t>Борискино-Игар</w:t>
                              </w:r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  <w:p w:rsidR="00CB0A43" w:rsidRPr="00C76461" w:rsidRDefault="00CB0A43" w:rsidP="00AC66D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 xml:space="preserve">      и  официальное опубликование.</w:t>
                              </w:r>
                            </w:p>
                            <w:p w:rsidR="00CB0A43" w:rsidRPr="00C76461" w:rsidRDefault="00CB0A43" w:rsidP="00AC66D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C76461"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  3</w:t>
                              </w:r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 xml:space="preserve">. Решение вступает в силу  со дня его официального опубликования и распространяется </w:t>
                              </w:r>
                              <w:proofErr w:type="gramStart"/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>на</w:t>
                              </w:r>
                              <w:proofErr w:type="gramEnd"/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 xml:space="preserve">  </w:t>
                              </w:r>
                            </w:p>
                            <w:p w:rsidR="00CB0A43" w:rsidRPr="00C76461" w:rsidRDefault="00CB0A43" w:rsidP="00AC66D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C76461">
                                <w:rPr>
                                  <w:sz w:val="16"/>
                                  <w:szCs w:val="16"/>
                                </w:rPr>
                                <w:t xml:space="preserve">      правоотношения, возникшие с 01.05.2022г.</w:t>
                              </w:r>
                            </w:p>
                            <w:p w:rsidR="00CB0A43" w:rsidRPr="00C76461" w:rsidRDefault="00CB0A43" w:rsidP="00AC66D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:rsidR="00CB0A43" w:rsidRPr="00C76461" w:rsidRDefault="00CB0A43" w:rsidP="00AC66D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:rsidR="00CB0A43" w:rsidRPr="00C76461" w:rsidRDefault="00CB0A43" w:rsidP="00AC66D2">
                              <w:pPr>
                                <w:rPr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C76461">
                                <w:rPr>
                                  <w:bCs/>
                                  <w:sz w:val="16"/>
                                  <w:szCs w:val="16"/>
                                </w:rPr>
                                <w:t>Председатель Собрания представителей сельского поселения</w:t>
                              </w:r>
                            </w:p>
                            <w:p w:rsidR="00CB0A43" w:rsidRPr="00C76461" w:rsidRDefault="00CB0A43" w:rsidP="00AC66D2">
                              <w:pPr>
                                <w:spacing w:line="240" w:lineRule="exact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C76461">
                                <w:rPr>
                                  <w:bCs/>
                                  <w:sz w:val="16"/>
                                  <w:szCs w:val="16"/>
                                </w:rPr>
                                <w:t>Борискино-Игар</w:t>
                              </w:r>
                              <w:proofErr w:type="gramStart"/>
                              <w:r w:rsidRPr="00C76461">
                                <w:rPr>
                                  <w:bCs/>
                                  <w:sz w:val="16"/>
                                  <w:szCs w:val="16"/>
                                </w:rPr>
                                <w:t xml:space="preserve"> :</w:t>
                              </w:r>
                              <w:proofErr w:type="gramEnd"/>
                              <w:r w:rsidRPr="00C76461">
                                <w:rPr>
                                  <w:bCs/>
                                  <w:sz w:val="16"/>
                                  <w:szCs w:val="16"/>
                                </w:rPr>
                                <w:t xml:space="preserve">                                                                                                В.Б.Ефремова</w:t>
                              </w:r>
                            </w:p>
                          </w:tc>
                        </w:tr>
                      </w:tbl>
                      <w:p w:rsidR="004B71AE" w:rsidRPr="00C76461" w:rsidRDefault="004B71AE" w:rsidP="004B71AE">
                        <w:pPr>
                          <w:ind w:right="3569"/>
                          <w:rPr>
                            <w:bCs/>
                            <w:sz w:val="16"/>
                            <w:szCs w:val="16"/>
                          </w:rPr>
                        </w:pPr>
                        <w:r w:rsidRPr="00C76461">
                          <w:rPr>
                            <w:bCs/>
                            <w:sz w:val="16"/>
                            <w:szCs w:val="16"/>
                          </w:rPr>
                          <w:lastRenderedPageBreak/>
                          <w:t xml:space="preserve"> </w:t>
                        </w:r>
                      </w:p>
                      <w:p w:rsidR="004B71AE" w:rsidRPr="00C76461" w:rsidRDefault="004B71AE" w:rsidP="004B71AE">
                        <w:pPr>
                          <w:ind w:right="4536"/>
                          <w:rPr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4B71AE" w:rsidRPr="00C76461" w:rsidTr="004B71AE">
                    <w:trPr>
                      <w:trHeight w:val="390"/>
                    </w:trPr>
                    <w:tc>
                      <w:tcPr>
                        <w:tcW w:w="10708" w:type="dxa"/>
                        <w:vAlign w:val="bottom"/>
                        <w:hideMark/>
                      </w:tcPr>
                      <w:p w:rsidR="004B71AE" w:rsidRPr="00C76461" w:rsidRDefault="004B71AE" w:rsidP="004B71AE">
                        <w:pPr>
                          <w:rPr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4B71AE" w:rsidRPr="00C76461" w:rsidRDefault="004B71AE" w:rsidP="004B71AE">
                  <w:pPr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</w:tr>
          </w:tbl>
          <w:p w:rsidR="004B71AE" w:rsidRPr="00C76461" w:rsidRDefault="004B71AE" w:rsidP="004B71AE">
            <w:pPr>
              <w:rPr>
                <w:bCs/>
                <w:sz w:val="16"/>
                <w:szCs w:val="16"/>
              </w:rPr>
            </w:pPr>
            <w:r w:rsidRPr="00C76461">
              <w:rPr>
                <w:bCs/>
                <w:sz w:val="16"/>
                <w:szCs w:val="16"/>
              </w:rPr>
              <w:lastRenderedPageBreak/>
              <w:t xml:space="preserve">Глава сельского поселения  Борискино-Игар:                                                </w:t>
            </w:r>
            <w:proofErr w:type="spellStart"/>
            <w:r w:rsidRPr="00C76461">
              <w:rPr>
                <w:bCs/>
                <w:sz w:val="16"/>
                <w:szCs w:val="16"/>
              </w:rPr>
              <w:t>О.А.Демендеев</w:t>
            </w:r>
            <w:proofErr w:type="spellEnd"/>
          </w:p>
        </w:tc>
      </w:tr>
      <w:tr w:rsidR="004B71AE" w:rsidRPr="00C76461" w:rsidTr="004B71AE">
        <w:trPr>
          <w:gridBefore w:val="1"/>
          <w:gridAfter w:val="3"/>
          <w:wBefore w:w="421" w:type="dxa"/>
          <w:wAfter w:w="467" w:type="dxa"/>
          <w:trHeight w:val="255"/>
        </w:trPr>
        <w:tc>
          <w:tcPr>
            <w:tcW w:w="1025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</w:p>
          <w:p w:rsidR="004B71AE" w:rsidRPr="00C76461" w:rsidRDefault="004B71AE" w:rsidP="004B71AE">
            <w:pPr>
              <w:rPr>
                <w:sz w:val="16"/>
                <w:szCs w:val="16"/>
              </w:rPr>
            </w:pPr>
          </w:p>
          <w:p w:rsidR="004B71AE" w:rsidRPr="00C76461" w:rsidRDefault="004B71AE" w:rsidP="004B71AE">
            <w:pPr>
              <w:rPr>
                <w:sz w:val="16"/>
                <w:szCs w:val="16"/>
              </w:rPr>
            </w:pPr>
          </w:p>
          <w:p w:rsidR="004B71AE" w:rsidRPr="00C76461" w:rsidRDefault="004B71AE" w:rsidP="004B71AE">
            <w:pPr>
              <w:rPr>
                <w:sz w:val="16"/>
                <w:szCs w:val="16"/>
              </w:rPr>
            </w:pPr>
          </w:p>
          <w:p w:rsidR="004B71AE" w:rsidRPr="00C76461" w:rsidRDefault="004B71AE" w:rsidP="004B71AE">
            <w:pPr>
              <w:rPr>
                <w:sz w:val="16"/>
                <w:szCs w:val="16"/>
              </w:rPr>
            </w:pPr>
          </w:p>
          <w:p w:rsidR="004B71AE" w:rsidRPr="00C76461" w:rsidRDefault="004B71AE" w:rsidP="004B71AE">
            <w:pPr>
              <w:rPr>
                <w:sz w:val="16"/>
                <w:szCs w:val="16"/>
              </w:rPr>
            </w:pPr>
          </w:p>
          <w:p w:rsidR="004B71AE" w:rsidRPr="00C76461" w:rsidRDefault="004B71AE" w:rsidP="004B71AE">
            <w:pPr>
              <w:rPr>
                <w:sz w:val="16"/>
                <w:szCs w:val="16"/>
              </w:rPr>
            </w:pPr>
          </w:p>
          <w:p w:rsidR="004B71AE" w:rsidRPr="00C76461" w:rsidRDefault="004B71AE" w:rsidP="004B71AE">
            <w:pPr>
              <w:rPr>
                <w:sz w:val="16"/>
                <w:szCs w:val="16"/>
              </w:rPr>
            </w:pPr>
          </w:p>
          <w:p w:rsidR="004B71AE" w:rsidRPr="00C76461" w:rsidRDefault="004B71AE" w:rsidP="004B71AE">
            <w:pPr>
              <w:rPr>
                <w:sz w:val="16"/>
                <w:szCs w:val="16"/>
              </w:rPr>
            </w:pPr>
          </w:p>
          <w:p w:rsidR="004B71AE" w:rsidRPr="00C76461" w:rsidRDefault="004B71AE" w:rsidP="004B71AE">
            <w:pPr>
              <w:rPr>
                <w:sz w:val="16"/>
                <w:szCs w:val="16"/>
              </w:rPr>
            </w:pPr>
          </w:p>
        </w:tc>
      </w:tr>
      <w:tr w:rsidR="004B71AE" w:rsidRPr="00C76461" w:rsidTr="004B71AE">
        <w:trPr>
          <w:gridBefore w:val="1"/>
          <w:gridAfter w:val="1"/>
          <w:wBefore w:w="421" w:type="dxa"/>
          <w:wAfter w:w="284" w:type="dxa"/>
          <w:trHeight w:val="255"/>
        </w:trPr>
        <w:tc>
          <w:tcPr>
            <w:tcW w:w="10442" w:type="dxa"/>
            <w:gridSpan w:val="11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rFonts w:eastAsia="Calibri"/>
                <w:sz w:val="16"/>
                <w:szCs w:val="16"/>
              </w:rPr>
            </w:pPr>
            <w:r w:rsidRPr="00C76461">
              <w:rPr>
                <w:rFonts w:eastAsia="Calibri"/>
                <w:sz w:val="16"/>
                <w:szCs w:val="16"/>
              </w:rPr>
              <w:t>Приложение №3</w:t>
            </w:r>
          </w:p>
        </w:tc>
      </w:tr>
      <w:tr w:rsidR="004B71AE" w:rsidRPr="00C76461" w:rsidTr="004B71AE">
        <w:trPr>
          <w:gridBefore w:val="1"/>
          <w:gridAfter w:val="1"/>
          <w:wBefore w:w="421" w:type="dxa"/>
          <w:wAfter w:w="284" w:type="dxa"/>
          <w:trHeight w:val="285"/>
        </w:trPr>
        <w:tc>
          <w:tcPr>
            <w:tcW w:w="10442" w:type="dxa"/>
            <w:gridSpan w:val="11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rFonts w:eastAsia="Calibri"/>
                <w:sz w:val="16"/>
                <w:szCs w:val="16"/>
              </w:rPr>
            </w:pPr>
            <w:r w:rsidRPr="00C76461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4B71AE" w:rsidRPr="00C76461" w:rsidTr="004B71AE">
        <w:trPr>
          <w:gridBefore w:val="1"/>
          <w:gridAfter w:val="1"/>
          <w:wBefore w:w="421" w:type="dxa"/>
          <w:wAfter w:w="284" w:type="dxa"/>
          <w:trHeight w:val="285"/>
        </w:trPr>
        <w:tc>
          <w:tcPr>
            <w:tcW w:w="10442" w:type="dxa"/>
            <w:gridSpan w:val="11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rFonts w:eastAsia="Calibri"/>
                <w:sz w:val="16"/>
                <w:szCs w:val="16"/>
              </w:rPr>
            </w:pPr>
            <w:r w:rsidRPr="00C76461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4B71AE" w:rsidRPr="00C76461" w:rsidTr="004B71AE">
        <w:trPr>
          <w:gridBefore w:val="1"/>
          <w:gridAfter w:val="1"/>
          <w:wBefore w:w="421" w:type="dxa"/>
          <w:wAfter w:w="284" w:type="dxa"/>
          <w:trHeight w:val="285"/>
        </w:trPr>
        <w:tc>
          <w:tcPr>
            <w:tcW w:w="10442" w:type="dxa"/>
            <w:gridSpan w:val="11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rFonts w:eastAsia="Calibri"/>
                <w:sz w:val="16"/>
                <w:szCs w:val="16"/>
              </w:rPr>
            </w:pPr>
            <w:r w:rsidRPr="00C76461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4B71AE" w:rsidRPr="00C76461" w:rsidTr="004B71AE">
        <w:trPr>
          <w:gridBefore w:val="1"/>
          <w:gridAfter w:val="1"/>
          <w:wBefore w:w="421" w:type="dxa"/>
          <w:wAfter w:w="284" w:type="dxa"/>
          <w:trHeight w:val="285"/>
        </w:trPr>
        <w:tc>
          <w:tcPr>
            <w:tcW w:w="10442" w:type="dxa"/>
            <w:gridSpan w:val="11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rFonts w:eastAsia="Calibri"/>
                <w:sz w:val="16"/>
                <w:szCs w:val="16"/>
              </w:rPr>
            </w:pPr>
            <w:r w:rsidRPr="00C76461">
              <w:rPr>
                <w:rFonts w:eastAsia="Calibri"/>
                <w:sz w:val="16"/>
                <w:szCs w:val="16"/>
              </w:rPr>
              <w:t>на 2022 год и плановый период 2023 и 2024 годов''</w:t>
            </w:r>
          </w:p>
        </w:tc>
      </w:tr>
      <w:tr w:rsidR="004B71AE" w:rsidRPr="00C76461" w:rsidTr="004B71AE">
        <w:trPr>
          <w:gridBefore w:val="1"/>
          <w:gridAfter w:val="1"/>
          <w:wBefore w:w="421" w:type="dxa"/>
          <w:wAfter w:w="284" w:type="dxa"/>
          <w:trHeight w:val="285"/>
        </w:trPr>
        <w:tc>
          <w:tcPr>
            <w:tcW w:w="10442" w:type="dxa"/>
            <w:gridSpan w:val="11"/>
            <w:noWrap/>
            <w:vAlign w:val="bottom"/>
          </w:tcPr>
          <w:p w:rsidR="004B71AE" w:rsidRPr="00C76461" w:rsidRDefault="004B71AE" w:rsidP="004B71AE">
            <w:pPr>
              <w:jc w:val="right"/>
              <w:rPr>
                <w:rFonts w:eastAsia="Calibri"/>
                <w:sz w:val="16"/>
                <w:szCs w:val="16"/>
              </w:rPr>
            </w:pPr>
          </w:p>
        </w:tc>
      </w:tr>
      <w:tr w:rsidR="004B71AE" w:rsidRPr="00C76461" w:rsidTr="004B71AE">
        <w:trPr>
          <w:gridBefore w:val="1"/>
          <w:gridAfter w:val="1"/>
          <w:wBefore w:w="421" w:type="dxa"/>
          <w:wAfter w:w="284" w:type="dxa"/>
          <w:trHeight w:val="80"/>
        </w:trPr>
        <w:tc>
          <w:tcPr>
            <w:tcW w:w="104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Доходы бюджета сельского поселения Борискино-Игар муниципального района Клявлинский Самарской области на  2022 год и плановый период 2023 и 2024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4B71AE" w:rsidRPr="00C76461" w:rsidTr="004B71AE">
        <w:trPr>
          <w:gridBefore w:val="1"/>
          <w:gridAfter w:val="1"/>
          <w:wBefore w:w="421" w:type="dxa"/>
          <w:wAfter w:w="284" w:type="dxa"/>
          <w:trHeight w:val="30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</w:p>
        </w:tc>
        <w:tc>
          <w:tcPr>
            <w:tcW w:w="89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</w:p>
        </w:tc>
        <w:tc>
          <w:tcPr>
            <w:tcW w:w="4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</w:p>
        </w:tc>
      </w:tr>
      <w:tr w:rsidR="004B71AE" w:rsidRPr="00C76461" w:rsidTr="004B71AE">
        <w:trPr>
          <w:gridBefore w:val="1"/>
          <w:gridAfter w:val="1"/>
          <w:wBefore w:w="421" w:type="dxa"/>
          <w:wAfter w:w="284" w:type="dxa"/>
          <w:trHeight w:val="300"/>
        </w:trPr>
        <w:tc>
          <w:tcPr>
            <w:tcW w:w="104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тыс</w:t>
            </w:r>
            <w:proofErr w:type="gramStart"/>
            <w:r w:rsidRPr="00C76461">
              <w:rPr>
                <w:sz w:val="16"/>
                <w:szCs w:val="16"/>
              </w:rPr>
              <w:t>.р</w:t>
            </w:r>
            <w:proofErr w:type="gramEnd"/>
            <w:r w:rsidRPr="00C76461">
              <w:rPr>
                <w:sz w:val="16"/>
                <w:szCs w:val="16"/>
              </w:rPr>
              <w:t>уб.</w:t>
            </w:r>
          </w:p>
        </w:tc>
      </w:tr>
      <w:tr w:rsidR="004B71AE" w:rsidRPr="00C76461" w:rsidTr="004B71AE">
        <w:trPr>
          <w:gridBefore w:val="1"/>
          <w:gridAfter w:val="2"/>
          <w:wBefore w:w="421" w:type="dxa"/>
          <w:wAfter w:w="326" w:type="dxa"/>
          <w:trHeight w:val="70"/>
        </w:trPr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Вид дохода</w:t>
            </w: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 xml:space="preserve">         Код </w:t>
            </w:r>
            <w:proofErr w:type="gramStart"/>
            <w:r w:rsidRPr="00C76461">
              <w:rPr>
                <w:b/>
                <w:bCs/>
                <w:sz w:val="16"/>
                <w:szCs w:val="16"/>
              </w:rPr>
              <w:t>бюджетной</w:t>
            </w:r>
            <w:proofErr w:type="gramEnd"/>
          </w:p>
          <w:p w:rsidR="004B71AE" w:rsidRPr="00C76461" w:rsidRDefault="004B71AE" w:rsidP="004B71AE">
            <w:pPr>
              <w:ind w:left="583" w:hanging="583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 xml:space="preserve">         классификации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ind w:left="-1881" w:firstLine="1881"/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2022 год</w:t>
            </w:r>
          </w:p>
        </w:tc>
        <w:tc>
          <w:tcPr>
            <w:tcW w:w="10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2023 год</w:t>
            </w:r>
          </w:p>
        </w:tc>
        <w:tc>
          <w:tcPr>
            <w:tcW w:w="1003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2024 год</w:t>
            </w:r>
          </w:p>
        </w:tc>
      </w:tr>
      <w:tr w:rsidR="004B71AE" w:rsidRPr="00C76461" w:rsidTr="004B71AE">
        <w:trPr>
          <w:gridBefore w:val="1"/>
          <w:gridAfter w:val="2"/>
          <w:wBefore w:w="421" w:type="dxa"/>
          <w:wAfter w:w="326" w:type="dxa"/>
          <w:trHeight w:val="285"/>
        </w:trPr>
        <w:tc>
          <w:tcPr>
            <w:tcW w:w="7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Всего доходов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b/>
                <w:sz w:val="16"/>
                <w:szCs w:val="16"/>
              </w:rPr>
            </w:pPr>
            <w:r w:rsidRPr="00C76461">
              <w:rPr>
                <w:b/>
                <w:sz w:val="16"/>
                <w:szCs w:val="16"/>
              </w:rPr>
              <w:t>10728,180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b/>
                <w:sz w:val="16"/>
                <w:szCs w:val="16"/>
              </w:rPr>
            </w:pPr>
            <w:r w:rsidRPr="00C76461">
              <w:rPr>
                <w:b/>
                <w:sz w:val="16"/>
                <w:szCs w:val="16"/>
              </w:rPr>
              <w:t>8746,802</w:t>
            </w:r>
          </w:p>
        </w:tc>
        <w:tc>
          <w:tcPr>
            <w:tcW w:w="10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b/>
                <w:sz w:val="16"/>
                <w:szCs w:val="16"/>
              </w:rPr>
            </w:pPr>
            <w:r w:rsidRPr="00C76461">
              <w:rPr>
                <w:b/>
                <w:sz w:val="16"/>
                <w:szCs w:val="16"/>
              </w:rPr>
              <w:t>10057,789</w:t>
            </w:r>
          </w:p>
        </w:tc>
      </w:tr>
      <w:tr w:rsidR="004B71AE" w:rsidRPr="00C76461" w:rsidTr="004B71AE">
        <w:trPr>
          <w:gridBefore w:val="1"/>
          <w:gridAfter w:val="2"/>
          <w:wBefore w:w="421" w:type="dxa"/>
          <w:wAfter w:w="326" w:type="dxa"/>
          <w:trHeight w:val="70"/>
        </w:trPr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 xml:space="preserve"> 000 10000000000000000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b/>
                <w:sz w:val="16"/>
                <w:szCs w:val="16"/>
              </w:rPr>
            </w:pPr>
            <w:r w:rsidRPr="00C76461">
              <w:rPr>
                <w:b/>
                <w:sz w:val="16"/>
                <w:szCs w:val="16"/>
              </w:rPr>
              <w:t>3219,619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b/>
                <w:sz w:val="16"/>
                <w:szCs w:val="16"/>
              </w:rPr>
            </w:pPr>
            <w:r w:rsidRPr="00C76461">
              <w:rPr>
                <w:b/>
                <w:sz w:val="16"/>
                <w:szCs w:val="16"/>
              </w:rPr>
              <w:t>3327,088</w:t>
            </w:r>
          </w:p>
        </w:tc>
        <w:tc>
          <w:tcPr>
            <w:tcW w:w="10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b/>
                <w:sz w:val="16"/>
                <w:szCs w:val="16"/>
              </w:rPr>
            </w:pPr>
            <w:r w:rsidRPr="00C76461">
              <w:rPr>
                <w:b/>
                <w:sz w:val="16"/>
                <w:szCs w:val="16"/>
              </w:rPr>
              <w:t>3420,858</w:t>
            </w:r>
          </w:p>
        </w:tc>
      </w:tr>
      <w:tr w:rsidR="004B71AE" w:rsidRPr="00C76461" w:rsidTr="004B71AE">
        <w:trPr>
          <w:gridBefore w:val="1"/>
          <w:gridAfter w:val="2"/>
          <w:wBefore w:w="421" w:type="dxa"/>
          <w:wAfter w:w="326" w:type="dxa"/>
          <w:trHeight w:val="70"/>
        </w:trPr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 18210102000010000110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471,900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499,000</w:t>
            </w:r>
          </w:p>
        </w:tc>
        <w:tc>
          <w:tcPr>
            <w:tcW w:w="10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530,000</w:t>
            </w:r>
          </w:p>
        </w:tc>
      </w:tr>
      <w:tr w:rsidR="004B71AE" w:rsidRPr="00C76461" w:rsidTr="004B71AE">
        <w:trPr>
          <w:gridBefore w:val="1"/>
          <w:gridAfter w:val="2"/>
          <w:wBefore w:w="421" w:type="dxa"/>
          <w:wAfter w:w="326" w:type="dxa"/>
          <w:trHeight w:val="363"/>
        </w:trPr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Акцизы по подакцизным товара</w:t>
            </w:r>
            <w:proofErr w:type="gramStart"/>
            <w:r w:rsidRPr="00C76461">
              <w:rPr>
                <w:sz w:val="16"/>
                <w:szCs w:val="16"/>
              </w:rPr>
              <w:t>м(</w:t>
            </w:r>
            <w:proofErr w:type="gramEnd"/>
            <w:r w:rsidRPr="00C76461">
              <w:rPr>
                <w:sz w:val="16"/>
                <w:szCs w:val="16"/>
              </w:rPr>
              <w:t>продукции),производимым на территории Российской Федерации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 10010302000010000110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879,430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886,800</w:t>
            </w:r>
          </w:p>
        </w:tc>
        <w:tc>
          <w:tcPr>
            <w:tcW w:w="10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872,570</w:t>
            </w:r>
          </w:p>
        </w:tc>
      </w:tr>
      <w:tr w:rsidR="004B71AE" w:rsidRPr="00C76461" w:rsidTr="004B71AE">
        <w:trPr>
          <w:gridBefore w:val="1"/>
          <w:gridAfter w:val="2"/>
          <w:wBefore w:w="421" w:type="dxa"/>
          <w:wAfter w:w="326" w:type="dxa"/>
          <w:trHeight w:val="245"/>
        </w:trPr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 18210503000010000110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960,000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998,000</w:t>
            </w:r>
          </w:p>
        </w:tc>
        <w:tc>
          <w:tcPr>
            <w:tcW w:w="10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1038,000</w:t>
            </w:r>
          </w:p>
        </w:tc>
      </w:tr>
      <w:tr w:rsidR="004B71AE" w:rsidRPr="00C76461" w:rsidTr="004B71AE">
        <w:trPr>
          <w:gridBefore w:val="1"/>
          <w:gridAfter w:val="2"/>
          <w:wBefore w:w="421" w:type="dxa"/>
          <w:wAfter w:w="326" w:type="dxa"/>
          <w:trHeight w:val="245"/>
        </w:trPr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 18210601000000000110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156,000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162,000</w:t>
            </w:r>
          </w:p>
        </w:tc>
        <w:tc>
          <w:tcPr>
            <w:tcW w:w="10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168,000</w:t>
            </w:r>
          </w:p>
        </w:tc>
      </w:tr>
      <w:tr w:rsidR="004B71AE" w:rsidRPr="00C76461" w:rsidTr="004B71AE">
        <w:trPr>
          <w:gridBefore w:val="1"/>
          <w:gridAfter w:val="2"/>
          <w:wBefore w:w="421" w:type="dxa"/>
          <w:wAfter w:w="326" w:type="dxa"/>
          <w:trHeight w:val="300"/>
        </w:trPr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Земельный налог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 18210606000000000110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734,000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763,000</w:t>
            </w:r>
          </w:p>
        </w:tc>
        <w:tc>
          <w:tcPr>
            <w:tcW w:w="10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794,000</w:t>
            </w:r>
          </w:p>
        </w:tc>
      </w:tr>
      <w:tr w:rsidR="004B71AE" w:rsidRPr="00C76461" w:rsidTr="004B71AE">
        <w:trPr>
          <w:gridBefore w:val="1"/>
          <w:gridAfter w:val="2"/>
          <w:wBefore w:w="421" w:type="dxa"/>
          <w:wAfter w:w="326" w:type="dxa"/>
          <w:trHeight w:val="1025"/>
        </w:trPr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  93811105030000000120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18,289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18,288</w:t>
            </w:r>
          </w:p>
        </w:tc>
        <w:tc>
          <w:tcPr>
            <w:tcW w:w="10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18,288</w:t>
            </w:r>
          </w:p>
        </w:tc>
      </w:tr>
      <w:tr w:rsidR="004B71AE" w:rsidRPr="00C76461" w:rsidTr="004B71AE">
        <w:trPr>
          <w:gridBefore w:val="1"/>
          <w:gridAfter w:val="2"/>
          <w:wBefore w:w="421" w:type="dxa"/>
          <w:wAfter w:w="326" w:type="dxa"/>
          <w:trHeight w:val="70"/>
        </w:trPr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 xml:space="preserve"> 000 20000000000000000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b/>
                <w:sz w:val="16"/>
                <w:szCs w:val="16"/>
              </w:rPr>
            </w:pPr>
            <w:r w:rsidRPr="00C76461">
              <w:rPr>
                <w:b/>
                <w:sz w:val="16"/>
                <w:szCs w:val="16"/>
              </w:rPr>
              <w:t>7508,561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b/>
                <w:sz w:val="16"/>
                <w:szCs w:val="16"/>
              </w:rPr>
            </w:pPr>
            <w:r w:rsidRPr="00C76461">
              <w:rPr>
                <w:b/>
                <w:sz w:val="16"/>
                <w:szCs w:val="16"/>
              </w:rPr>
              <w:t>5419,714</w:t>
            </w:r>
          </w:p>
        </w:tc>
        <w:tc>
          <w:tcPr>
            <w:tcW w:w="10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b/>
                <w:sz w:val="16"/>
                <w:szCs w:val="16"/>
              </w:rPr>
            </w:pPr>
            <w:r w:rsidRPr="00C76461">
              <w:rPr>
                <w:b/>
                <w:sz w:val="16"/>
                <w:szCs w:val="16"/>
              </w:rPr>
              <w:t>6636,931</w:t>
            </w:r>
          </w:p>
        </w:tc>
      </w:tr>
      <w:tr w:rsidR="004B71AE" w:rsidRPr="00C76461" w:rsidTr="004B71AE">
        <w:trPr>
          <w:gridBefore w:val="1"/>
          <w:gridAfter w:val="2"/>
          <w:wBefore w:w="421" w:type="dxa"/>
          <w:wAfter w:w="326" w:type="dxa"/>
          <w:trHeight w:val="70"/>
        </w:trPr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  5312021600110 0000150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3809,003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3858,968</w:t>
            </w:r>
          </w:p>
        </w:tc>
        <w:tc>
          <w:tcPr>
            <w:tcW w:w="10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3913,829</w:t>
            </w:r>
          </w:p>
        </w:tc>
      </w:tr>
      <w:tr w:rsidR="004B71AE" w:rsidRPr="00C76461" w:rsidTr="004B71AE">
        <w:trPr>
          <w:gridBefore w:val="1"/>
          <w:gridAfter w:val="2"/>
          <w:wBefore w:w="421" w:type="dxa"/>
          <w:wAfter w:w="326" w:type="dxa"/>
          <w:trHeight w:val="70"/>
        </w:trPr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  5312022999910 0000150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1061,900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0,000</w:t>
            </w:r>
          </w:p>
        </w:tc>
        <w:tc>
          <w:tcPr>
            <w:tcW w:w="10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0,000</w:t>
            </w:r>
          </w:p>
        </w:tc>
      </w:tr>
      <w:tr w:rsidR="004B71AE" w:rsidRPr="00C76461" w:rsidTr="004B71AE">
        <w:trPr>
          <w:gridBefore w:val="1"/>
          <w:gridAfter w:val="2"/>
          <w:wBefore w:w="421" w:type="dxa"/>
          <w:wAfter w:w="326" w:type="dxa"/>
          <w:trHeight w:val="431"/>
        </w:trPr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Прочие межбюджетные трансферты передаваемые бюджетам сельских поселений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  5312024999910 0000150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2340,384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1462,496</w:t>
            </w:r>
          </w:p>
        </w:tc>
        <w:tc>
          <w:tcPr>
            <w:tcW w:w="1003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2621,522</w:t>
            </w:r>
          </w:p>
        </w:tc>
      </w:tr>
      <w:tr w:rsidR="004B71AE" w:rsidRPr="00C76461" w:rsidTr="004B71AE">
        <w:trPr>
          <w:gridBefore w:val="1"/>
          <w:gridAfter w:val="2"/>
          <w:wBefore w:w="421" w:type="dxa"/>
          <w:wAfter w:w="326" w:type="dxa"/>
          <w:trHeight w:val="241"/>
        </w:trPr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  5312023511810 0000150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95,170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98,250</w:t>
            </w:r>
          </w:p>
        </w:tc>
        <w:tc>
          <w:tcPr>
            <w:tcW w:w="10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101,580</w:t>
            </w:r>
          </w:p>
        </w:tc>
      </w:tr>
      <w:tr w:rsidR="004B71AE" w:rsidRPr="00C76461" w:rsidTr="004B71AE">
        <w:trPr>
          <w:gridBefore w:val="1"/>
          <w:gridAfter w:val="2"/>
          <w:wBefore w:w="421" w:type="dxa"/>
          <w:wAfter w:w="326" w:type="dxa"/>
          <w:trHeight w:val="241"/>
        </w:trPr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  5312070502010 0000150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202,104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0,00</w:t>
            </w:r>
          </w:p>
        </w:tc>
        <w:tc>
          <w:tcPr>
            <w:tcW w:w="10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0,00</w:t>
            </w:r>
          </w:p>
        </w:tc>
      </w:tr>
    </w:tbl>
    <w:p w:rsidR="004B71AE" w:rsidRPr="00C76461" w:rsidRDefault="004B71AE" w:rsidP="004B71AE">
      <w:pPr>
        <w:widowControl w:val="0"/>
        <w:autoSpaceDE w:val="0"/>
        <w:autoSpaceDN w:val="0"/>
        <w:adjustRightInd w:val="0"/>
        <w:rPr>
          <w:rFonts w:ascii="Calibri" w:eastAsia="Calibri" w:hAnsi="Calibri" w:cs="Calibri"/>
          <w:sz w:val="16"/>
          <w:szCs w:val="16"/>
        </w:rPr>
      </w:pPr>
    </w:p>
    <w:tbl>
      <w:tblPr>
        <w:tblW w:w="10394" w:type="dxa"/>
        <w:tblInd w:w="-5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394"/>
      </w:tblGrid>
      <w:tr w:rsidR="004B71AE" w:rsidRPr="00C76461" w:rsidTr="004B71AE">
        <w:trPr>
          <w:trHeight w:val="255"/>
        </w:trPr>
        <w:tc>
          <w:tcPr>
            <w:tcW w:w="10389" w:type="dxa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rFonts w:eastAsia="Calibri"/>
                <w:sz w:val="16"/>
                <w:szCs w:val="16"/>
              </w:rPr>
            </w:pPr>
            <w:r w:rsidRPr="00C76461">
              <w:rPr>
                <w:rFonts w:eastAsia="Calibri"/>
                <w:sz w:val="16"/>
                <w:szCs w:val="16"/>
              </w:rPr>
              <w:t>Приложение №4</w:t>
            </w:r>
          </w:p>
        </w:tc>
      </w:tr>
      <w:tr w:rsidR="004B71AE" w:rsidRPr="00C76461" w:rsidTr="004B71AE">
        <w:trPr>
          <w:trHeight w:val="285"/>
        </w:trPr>
        <w:tc>
          <w:tcPr>
            <w:tcW w:w="10389" w:type="dxa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rFonts w:eastAsia="Calibri"/>
                <w:sz w:val="16"/>
                <w:szCs w:val="16"/>
              </w:rPr>
            </w:pPr>
            <w:r w:rsidRPr="00C76461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4B71AE" w:rsidRPr="00C76461" w:rsidTr="004B71AE">
        <w:trPr>
          <w:trHeight w:val="285"/>
        </w:trPr>
        <w:tc>
          <w:tcPr>
            <w:tcW w:w="10389" w:type="dxa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rFonts w:eastAsia="Calibri"/>
                <w:sz w:val="16"/>
                <w:szCs w:val="16"/>
              </w:rPr>
            </w:pPr>
            <w:r w:rsidRPr="00C76461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4B71AE" w:rsidRPr="00C76461" w:rsidTr="004B71AE">
        <w:trPr>
          <w:trHeight w:val="285"/>
        </w:trPr>
        <w:tc>
          <w:tcPr>
            <w:tcW w:w="10389" w:type="dxa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rFonts w:eastAsia="Calibri"/>
                <w:sz w:val="16"/>
                <w:szCs w:val="16"/>
              </w:rPr>
            </w:pPr>
            <w:r w:rsidRPr="00C76461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4B71AE" w:rsidRPr="00C76461" w:rsidTr="004B71AE">
        <w:trPr>
          <w:trHeight w:val="285"/>
        </w:trPr>
        <w:tc>
          <w:tcPr>
            <w:tcW w:w="10389" w:type="dxa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rFonts w:eastAsia="Calibri"/>
                <w:sz w:val="16"/>
                <w:szCs w:val="16"/>
              </w:rPr>
            </w:pPr>
            <w:r w:rsidRPr="00C76461">
              <w:rPr>
                <w:rFonts w:eastAsia="Calibri"/>
                <w:sz w:val="16"/>
                <w:szCs w:val="16"/>
              </w:rPr>
              <w:t>на 2022 год и плановый период 2023 и 2024 годов''</w:t>
            </w:r>
          </w:p>
        </w:tc>
      </w:tr>
    </w:tbl>
    <w:p w:rsidR="004B71AE" w:rsidRPr="00C76461" w:rsidRDefault="004B71AE" w:rsidP="004B71AE">
      <w:pPr>
        <w:widowControl w:val="0"/>
        <w:autoSpaceDE w:val="0"/>
        <w:autoSpaceDN w:val="0"/>
        <w:adjustRightInd w:val="0"/>
        <w:rPr>
          <w:rFonts w:ascii="Calibri" w:eastAsia="Calibri" w:hAnsi="Calibri" w:cs="Calibri"/>
          <w:sz w:val="16"/>
          <w:szCs w:val="16"/>
        </w:rPr>
      </w:pPr>
    </w:p>
    <w:p w:rsidR="004B71AE" w:rsidRPr="00C76461" w:rsidRDefault="004B71AE" w:rsidP="004B71AE">
      <w:pPr>
        <w:widowControl w:val="0"/>
        <w:autoSpaceDE w:val="0"/>
        <w:autoSpaceDN w:val="0"/>
        <w:adjustRightInd w:val="0"/>
        <w:rPr>
          <w:rFonts w:ascii="Calibri" w:eastAsia="Calibri" w:hAnsi="Calibri" w:cs="Calibri"/>
          <w:b/>
          <w:sz w:val="16"/>
          <w:szCs w:val="16"/>
        </w:rPr>
      </w:pPr>
    </w:p>
    <w:p w:rsidR="004B71AE" w:rsidRPr="00C76461" w:rsidRDefault="004B71AE" w:rsidP="004B71AE">
      <w:pPr>
        <w:widowControl w:val="0"/>
        <w:autoSpaceDE w:val="0"/>
        <w:autoSpaceDN w:val="0"/>
        <w:adjustRightInd w:val="0"/>
        <w:rPr>
          <w:rFonts w:eastAsia="Calibri"/>
          <w:b/>
          <w:sz w:val="16"/>
          <w:szCs w:val="16"/>
        </w:rPr>
      </w:pPr>
      <w:r w:rsidRPr="00C76461">
        <w:rPr>
          <w:rFonts w:eastAsia="Calibri"/>
          <w:b/>
          <w:sz w:val="16"/>
          <w:szCs w:val="16"/>
        </w:rPr>
        <w:lastRenderedPageBreak/>
        <w:t xml:space="preserve">          Ведомственная структура расходов бюджета сельского поселения Борискино-Игар   </w:t>
      </w:r>
    </w:p>
    <w:p w:rsidR="004B71AE" w:rsidRPr="00C76461" w:rsidRDefault="004B71AE" w:rsidP="004B71AE">
      <w:pPr>
        <w:widowControl w:val="0"/>
        <w:autoSpaceDE w:val="0"/>
        <w:autoSpaceDN w:val="0"/>
        <w:adjustRightInd w:val="0"/>
        <w:rPr>
          <w:rFonts w:eastAsia="Calibri"/>
          <w:b/>
          <w:sz w:val="16"/>
          <w:szCs w:val="16"/>
        </w:rPr>
      </w:pPr>
      <w:r w:rsidRPr="00C76461">
        <w:rPr>
          <w:rFonts w:eastAsia="Calibri"/>
          <w:b/>
          <w:sz w:val="16"/>
          <w:szCs w:val="16"/>
        </w:rPr>
        <w:t xml:space="preserve">                       муниципального района Клявлинский Самарской области на 2022  год</w:t>
      </w:r>
    </w:p>
    <w:p w:rsidR="004B71AE" w:rsidRPr="00C76461" w:rsidRDefault="004B71AE" w:rsidP="004B71AE">
      <w:pPr>
        <w:widowControl w:val="0"/>
        <w:autoSpaceDE w:val="0"/>
        <w:autoSpaceDN w:val="0"/>
        <w:adjustRightInd w:val="0"/>
        <w:rPr>
          <w:rFonts w:eastAsia="Calibri"/>
          <w:sz w:val="16"/>
          <w:szCs w:val="16"/>
        </w:rPr>
      </w:pPr>
    </w:p>
    <w:tbl>
      <w:tblPr>
        <w:tblW w:w="9924" w:type="dxa"/>
        <w:tblInd w:w="-318" w:type="dxa"/>
        <w:tblLayout w:type="fixed"/>
        <w:tblLook w:val="04A0"/>
      </w:tblPr>
      <w:tblGrid>
        <w:gridCol w:w="852"/>
        <w:gridCol w:w="3827"/>
        <w:gridCol w:w="992"/>
        <w:gridCol w:w="1418"/>
        <w:gridCol w:w="708"/>
        <w:gridCol w:w="1134"/>
        <w:gridCol w:w="993"/>
      </w:tblGrid>
      <w:tr w:rsidR="004B71AE" w:rsidRPr="00C76461" w:rsidTr="004B71AE">
        <w:trPr>
          <w:trHeight w:val="255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код ГРБС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C76461">
              <w:rPr>
                <w:b/>
                <w:bCs/>
                <w:sz w:val="16"/>
                <w:szCs w:val="16"/>
              </w:rPr>
              <w:t>Рз</w:t>
            </w:r>
            <w:proofErr w:type="spellEnd"/>
            <w:r w:rsidRPr="00C76461">
              <w:rPr>
                <w:b/>
                <w:bCs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C76461">
              <w:rPr>
                <w:b/>
                <w:bCs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Сумма, тыс. руб.</w:t>
            </w:r>
          </w:p>
        </w:tc>
      </w:tr>
      <w:tr w:rsidR="004B71AE" w:rsidRPr="00C76461" w:rsidTr="004B71AE">
        <w:trPr>
          <w:trHeight w:val="70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</w:p>
        </w:tc>
      </w:tr>
      <w:tr w:rsidR="004B71AE" w:rsidRPr="00C76461" w:rsidTr="004B71AE">
        <w:trPr>
          <w:trHeight w:val="425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 xml:space="preserve">в том числе за счет </w:t>
            </w:r>
            <w:proofErr w:type="spellStart"/>
            <w:proofErr w:type="gramStart"/>
            <w:r w:rsidRPr="00C76461">
              <w:rPr>
                <w:b/>
                <w:bCs/>
                <w:sz w:val="16"/>
                <w:szCs w:val="16"/>
              </w:rPr>
              <w:t>безвозмезд-ных</w:t>
            </w:r>
            <w:proofErr w:type="spellEnd"/>
            <w:proofErr w:type="gramEnd"/>
            <w:r w:rsidRPr="00C76461">
              <w:rPr>
                <w:b/>
                <w:bCs/>
                <w:sz w:val="16"/>
                <w:szCs w:val="16"/>
              </w:rPr>
              <w:t xml:space="preserve"> поступлений</w:t>
            </w:r>
          </w:p>
        </w:tc>
      </w:tr>
      <w:tr w:rsidR="004B71AE" w:rsidRPr="00C76461" w:rsidTr="004B71AE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Администрация сельского поселения Борискино-Игар муниципального района Клявлинский Самарской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11274,265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1157,070</w:t>
            </w:r>
          </w:p>
        </w:tc>
      </w:tr>
      <w:tr w:rsidR="004B71AE" w:rsidRPr="00C76461" w:rsidTr="004B71AE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787,372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bCs/>
                <w:sz w:val="16"/>
                <w:szCs w:val="16"/>
              </w:rPr>
            </w:pPr>
            <w:r w:rsidRPr="00C76461">
              <w:rPr>
                <w:bCs/>
                <w:sz w:val="16"/>
                <w:szCs w:val="16"/>
              </w:rPr>
              <w:t>787,372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bCs/>
                <w:sz w:val="16"/>
                <w:szCs w:val="16"/>
              </w:rPr>
            </w:pPr>
            <w:r w:rsidRPr="00C76461">
              <w:rPr>
                <w:bCs/>
                <w:sz w:val="16"/>
                <w:szCs w:val="16"/>
              </w:rPr>
              <w:t>787,372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52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bCs/>
                <w:sz w:val="16"/>
                <w:szCs w:val="16"/>
              </w:rPr>
            </w:pPr>
            <w:r w:rsidRPr="00C76461">
              <w:rPr>
                <w:bCs/>
                <w:sz w:val="16"/>
                <w:szCs w:val="16"/>
              </w:rPr>
              <w:t>787,372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139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1686,603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108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1686,603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626,421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51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626,421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77,536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77,536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982,646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982,646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0106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230,203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0106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230,203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0106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230,203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0106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230,203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Резервные фонды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38,142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51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proofErr w:type="spellStart"/>
            <w:r w:rsidRPr="00C76461">
              <w:rPr>
                <w:sz w:val="16"/>
                <w:szCs w:val="16"/>
              </w:rPr>
              <w:t>Непрограммные</w:t>
            </w:r>
            <w:proofErr w:type="spellEnd"/>
            <w:r w:rsidRPr="00C76461">
              <w:rPr>
                <w:sz w:val="16"/>
                <w:szCs w:val="16"/>
              </w:rPr>
              <w:t xml:space="preserve"> направления расходов местного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9000000000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38,142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proofErr w:type="spellStart"/>
            <w:r w:rsidRPr="00C76461">
              <w:rPr>
                <w:sz w:val="16"/>
                <w:szCs w:val="16"/>
              </w:rPr>
              <w:t>Непрограммные</w:t>
            </w:r>
            <w:proofErr w:type="spellEnd"/>
            <w:r w:rsidRPr="00C76461">
              <w:rPr>
                <w:sz w:val="16"/>
                <w:szCs w:val="16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9010000000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38,142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9010000000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38,142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Резервные средства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9010000000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38,142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185,546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Муниципальная программа "Развитие органов местного самоуправления и решение вопросов </w:t>
            </w:r>
            <w:r w:rsidRPr="00C76461">
              <w:rPr>
                <w:sz w:val="16"/>
                <w:szCs w:val="16"/>
              </w:rPr>
              <w:lastRenderedPageBreak/>
              <w:t>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lastRenderedPageBreak/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185,546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185,546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185,546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95,170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95,170</w:t>
            </w:r>
          </w:p>
        </w:tc>
      </w:tr>
      <w:tr w:rsidR="004B71AE" w:rsidRPr="00C76461" w:rsidTr="004B71AE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95,170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95,170</w:t>
            </w:r>
          </w:p>
        </w:tc>
      </w:tr>
      <w:tr w:rsidR="004B71AE" w:rsidRPr="00C76461" w:rsidTr="004B71AE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93,670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93,670</w:t>
            </w:r>
          </w:p>
        </w:tc>
      </w:tr>
      <w:tr w:rsidR="004B71AE" w:rsidRPr="00C76461" w:rsidTr="004B71AE">
        <w:trPr>
          <w:trHeight w:val="51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93,670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93,670</w:t>
            </w:r>
          </w:p>
        </w:tc>
      </w:tr>
      <w:tr w:rsidR="004B71AE" w:rsidRPr="00C76461" w:rsidTr="004B71AE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1,500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1,500</w:t>
            </w:r>
          </w:p>
        </w:tc>
      </w:tr>
      <w:tr w:rsidR="004B71AE" w:rsidRPr="00C76461" w:rsidTr="004B71AE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1,500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1,500</w:t>
            </w:r>
          </w:p>
        </w:tc>
      </w:tr>
      <w:tr w:rsidR="004B71AE" w:rsidRPr="00C76461" w:rsidTr="004B71AE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C76461">
              <w:rPr>
                <w:b/>
                <w:bCs/>
                <w:sz w:val="16"/>
                <w:szCs w:val="16"/>
              </w:rPr>
              <w:t>характера</w:t>
            </w:r>
            <w:proofErr w:type="gramStart"/>
            <w:r w:rsidRPr="00C76461">
              <w:rPr>
                <w:b/>
                <w:bCs/>
                <w:sz w:val="16"/>
                <w:szCs w:val="16"/>
              </w:rPr>
              <w:t>,п</w:t>
            </w:r>
            <w:proofErr w:type="gramEnd"/>
            <w:r w:rsidRPr="00C76461">
              <w:rPr>
                <w:b/>
                <w:bCs/>
                <w:sz w:val="16"/>
                <w:szCs w:val="16"/>
              </w:rPr>
              <w:t>ожарная</w:t>
            </w:r>
            <w:proofErr w:type="spellEnd"/>
            <w:r w:rsidRPr="00C76461">
              <w:rPr>
                <w:b/>
                <w:bCs/>
                <w:sz w:val="16"/>
                <w:szCs w:val="16"/>
              </w:rPr>
              <w:t xml:space="preserve"> безопасность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sz w:val="16"/>
                <w:szCs w:val="16"/>
              </w:rPr>
            </w:pPr>
            <w:r w:rsidRPr="00C76461">
              <w:rPr>
                <w:b/>
                <w:sz w:val="16"/>
                <w:szCs w:val="16"/>
              </w:rPr>
              <w:t>230,213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17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230,213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217,018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</w:p>
        </w:tc>
      </w:tr>
      <w:tr w:rsidR="004B71AE" w:rsidRPr="00C76461" w:rsidTr="004B71AE">
        <w:trPr>
          <w:trHeight w:val="5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217,018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</w:p>
        </w:tc>
      </w:tr>
      <w:tr w:rsidR="004B71AE" w:rsidRPr="00C76461" w:rsidTr="004B71AE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13,195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13,195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1076,815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1076,815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1076,815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9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1076,815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Жилищное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0501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3,800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19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0501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3,800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112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0501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3,800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0501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3,800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3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Коммунальное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484,410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484,410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49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484,410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484,410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4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2136,050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1061,900</w:t>
            </w:r>
          </w:p>
        </w:tc>
      </w:tr>
      <w:tr w:rsidR="004B71AE" w:rsidRPr="00C76461" w:rsidTr="004B71AE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</w:t>
            </w:r>
            <w:r w:rsidRPr="00C76461">
              <w:rPr>
                <w:sz w:val="16"/>
                <w:szCs w:val="16"/>
              </w:rPr>
              <w:lastRenderedPageBreak/>
              <w:t>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lastRenderedPageBreak/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2136,050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1061,900</w:t>
            </w:r>
          </w:p>
        </w:tc>
      </w:tr>
      <w:tr w:rsidR="004B71AE" w:rsidRPr="00C76461" w:rsidTr="004B71AE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2136,050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1061,900</w:t>
            </w:r>
          </w:p>
        </w:tc>
      </w:tr>
      <w:tr w:rsidR="004B71AE" w:rsidRPr="00C76461" w:rsidTr="004B71AE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2136,050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1061,900</w:t>
            </w:r>
          </w:p>
        </w:tc>
      </w:tr>
      <w:tr w:rsidR="004B71AE" w:rsidRPr="00C76461" w:rsidTr="004B71AE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216,519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216,519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33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216,519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216,519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3716,991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3716,991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1 415,993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49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1 415,993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51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1243,342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1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1243,342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997,852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997,852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59,804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59,804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Пенсионное обеспечение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1001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sz w:val="16"/>
                <w:szCs w:val="16"/>
              </w:rPr>
            </w:pPr>
            <w:r w:rsidRPr="00C76461">
              <w:rPr>
                <w:b/>
                <w:sz w:val="16"/>
                <w:szCs w:val="16"/>
              </w:rPr>
              <w:t>122,000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6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122,000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122,000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122,000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rPr>
                <w:b/>
                <w:sz w:val="16"/>
                <w:szCs w:val="16"/>
              </w:rPr>
            </w:pPr>
            <w:r w:rsidRPr="00C76461">
              <w:rPr>
                <w:b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center"/>
              <w:rPr>
                <w:b/>
                <w:sz w:val="16"/>
                <w:szCs w:val="16"/>
              </w:rPr>
            </w:pPr>
            <w:r w:rsidRPr="00C76461">
              <w:rPr>
                <w:b/>
                <w:sz w:val="16"/>
                <w:szCs w:val="16"/>
              </w:rPr>
              <w:t>1003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b/>
                <w:sz w:val="16"/>
                <w:szCs w:val="16"/>
              </w:rPr>
            </w:pPr>
            <w:r w:rsidRPr="00C76461">
              <w:rPr>
                <w:b/>
                <w:sz w:val="16"/>
                <w:szCs w:val="16"/>
              </w:rPr>
              <w:t>18,000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</w:p>
        </w:tc>
      </w:tr>
      <w:tr w:rsidR="004B71AE" w:rsidRPr="00C76461" w:rsidTr="004B71AE">
        <w:trPr>
          <w:trHeight w:val="52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1003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18,000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</w:p>
        </w:tc>
      </w:tr>
      <w:tr w:rsidR="004B71AE" w:rsidRPr="00C76461" w:rsidTr="004B71AE">
        <w:trPr>
          <w:trHeight w:val="52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1003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18,000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</w:p>
        </w:tc>
      </w:tr>
      <w:tr w:rsidR="004B71AE" w:rsidRPr="00C76461" w:rsidTr="004B71AE">
        <w:trPr>
          <w:trHeight w:val="52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1003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18,000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</w:p>
        </w:tc>
      </w:tr>
      <w:tr w:rsidR="004B71AE" w:rsidRPr="00C76461" w:rsidTr="004B71AE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Физическая культура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1101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246,431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1101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246,431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36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1101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246,431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1101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246,431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7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11274,265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1157,070</w:t>
            </w:r>
          </w:p>
        </w:tc>
      </w:tr>
    </w:tbl>
    <w:p w:rsidR="004B71AE" w:rsidRPr="00C76461" w:rsidRDefault="004B71AE" w:rsidP="004B71AE">
      <w:pPr>
        <w:rPr>
          <w:sz w:val="16"/>
          <w:szCs w:val="16"/>
        </w:rPr>
      </w:pPr>
    </w:p>
    <w:p w:rsidR="004B71AE" w:rsidRPr="00C76461" w:rsidRDefault="004B71AE" w:rsidP="004B71AE">
      <w:pPr>
        <w:rPr>
          <w:sz w:val="16"/>
          <w:szCs w:val="16"/>
        </w:rPr>
      </w:pPr>
    </w:p>
    <w:p w:rsidR="004B71AE" w:rsidRPr="00C76461" w:rsidRDefault="004B71AE" w:rsidP="004B71AE">
      <w:pPr>
        <w:rPr>
          <w:sz w:val="16"/>
          <w:szCs w:val="16"/>
        </w:rPr>
      </w:pPr>
    </w:p>
    <w:tbl>
      <w:tblPr>
        <w:tblW w:w="10394" w:type="dxa"/>
        <w:tblInd w:w="-5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394"/>
      </w:tblGrid>
      <w:tr w:rsidR="004B71AE" w:rsidRPr="00C76461" w:rsidTr="004B71AE">
        <w:trPr>
          <w:trHeight w:val="255"/>
        </w:trPr>
        <w:tc>
          <w:tcPr>
            <w:tcW w:w="10394" w:type="dxa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rFonts w:eastAsia="Calibri"/>
                <w:sz w:val="16"/>
                <w:szCs w:val="16"/>
              </w:rPr>
            </w:pPr>
            <w:r w:rsidRPr="00C76461">
              <w:rPr>
                <w:rFonts w:eastAsia="Calibri"/>
                <w:sz w:val="16"/>
                <w:szCs w:val="16"/>
              </w:rPr>
              <w:t>Приложение №5</w:t>
            </w:r>
          </w:p>
        </w:tc>
      </w:tr>
      <w:tr w:rsidR="004B71AE" w:rsidRPr="00C76461" w:rsidTr="004B71AE">
        <w:trPr>
          <w:trHeight w:val="285"/>
        </w:trPr>
        <w:tc>
          <w:tcPr>
            <w:tcW w:w="10394" w:type="dxa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rFonts w:eastAsia="Calibri"/>
                <w:sz w:val="16"/>
                <w:szCs w:val="16"/>
              </w:rPr>
            </w:pPr>
            <w:r w:rsidRPr="00C76461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4B71AE" w:rsidRPr="00C76461" w:rsidTr="004B71AE">
        <w:trPr>
          <w:trHeight w:val="285"/>
        </w:trPr>
        <w:tc>
          <w:tcPr>
            <w:tcW w:w="10394" w:type="dxa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rFonts w:eastAsia="Calibri"/>
                <w:sz w:val="16"/>
                <w:szCs w:val="16"/>
              </w:rPr>
            </w:pPr>
            <w:r w:rsidRPr="00C76461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4B71AE" w:rsidRPr="00C76461" w:rsidTr="004B71AE">
        <w:trPr>
          <w:trHeight w:val="285"/>
        </w:trPr>
        <w:tc>
          <w:tcPr>
            <w:tcW w:w="10394" w:type="dxa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rFonts w:eastAsia="Calibri"/>
                <w:sz w:val="16"/>
                <w:szCs w:val="16"/>
              </w:rPr>
            </w:pPr>
            <w:r w:rsidRPr="00C76461">
              <w:rPr>
                <w:rFonts w:eastAsia="Calibri"/>
                <w:sz w:val="16"/>
                <w:szCs w:val="16"/>
              </w:rPr>
              <w:lastRenderedPageBreak/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4B71AE" w:rsidRPr="00C76461" w:rsidTr="004B71AE">
        <w:trPr>
          <w:trHeight w:val="285"/>
        </w:trPr>
        <w:tc>
          <w:tcPr>
            <w:tcW w:w="10394" w:type="dxa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rFonts w:eastAsia="Calibri"/>
                <w:sz w:val="16"/>
                <w:szCs w:val="16"/>
              </w:rPr>
            </w:pPr>
            <w:r w:rsidRPr="00C76461">
              <w:rPr>
                <w:rFonts w:eastAsia="Calibri"/>
                <w:sz w:val="16"/>
                <w:szCs w:val="16"/>
              </w:rPr>
              <w:t>на 2022 год и плановый период 2023 и 2024 годов''</w:t>
            </w:r>
          </w:p>
        </w:tc>
      </w:tr>
    </w:tbl>
    <w:p w:rsidR="004B71AE" w:rsidRPr="00C76461" w:rsidRDefault="004B71AE" w:rsidP="004B71AE">
      <w:pPr>
        <w:rPr>
          <w:sz w:val="16"/>
          <w:szCs w:val="16"/>
        </w:rPr>
      </w:pPr>
      <w:r w:rsidRPr="00C76461">
        <w:rPr>
          <w:sz w:val="16"/>
          <w:szCs w:val="16"/>
        </w:rPr>
        <w:t xml:space="preserve">              </w:t>
      </w:r>
    </w:p>
    <w:p w:rsidR="004B71AE" w:rsidRPr="00C76461" w:rsidRDefault="004B71AE" w:rsidP="004B71AE">
      <w:pPr>
        <w:rPr>
          <w:b/>
          <w:sz w:val="16"/>
          <w:szCs w:val="16"/>
        </w:rPr>
      </w:pPr>
      <w:r w:rsidRPr="00C76461">
        <w:rPr>
          <w:b/>
          <w:sz w:val="16"/>
          <w:szCs w:val="16"/>
        </w:rPr>
        <w:t xml:space="preserve">                 Распределение бюджетных ассигнований по разделам, подразделам</w:t>
      </w:r>
    </w:p>
    <w:p w:rsidR="004B71AE" w:rsidRPr="00C76461" w:rsidRDefault="004B71AE" w:rsidP="004B71AE">
      <w:pPr>
        <w:rPr>
          <w:b/>
          <w:sz w:val="16"/>
          <w:szCs w:val="16"/>
        </w:rPr>
      </w:pPr>
      <w:r w:rsidRPr="00C76461">
        <w:rPr>
          <w:b/>
          <w:sz w:val="16"/>
          <w:szCs w:val="16"/>
        </w:rPr>
        <w:t xml:space="preserve"> классификации расходов бюджета сельского поселения Борискино-Игар муниципального района Клявлинский Самарской области на 2022 год</w:t>
      </w:r>
    </w:p>
    <w:tbl>
      <w:tblPr>
        <w:tblW w:w="9860" w:type="dxa"/>
        <w:tblInd w:w="103" w:type="dxa"/>
        <w:tblLook w:val="04A0"/>
      </w:tblPr>
      <w:tblGrid>
        <w:gridCol w:w="640"/>
        <w:gridCol w:w="6460"/>
        <w:gridCol w:w="1420"/>
        <w:gridCol w:w="1340"/>
      </w:tblGrid>
      <w:tr w:rsidR="004B71AE" w:rsidRPr="00C76461" w:rsidTr="004B71AE">
        <w:trPr>
          <w:trHeight w:val="285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C76461">
              <w:rPr>
                <w:b/>
                <w:bCs/>
                <w:color w:val="000000"/>
                <w:sz w:val="16"/>
                <w:szCs w:val="16"/>
              </w:rPr>
              <w:t>Рз</w:t>
            </w:r>
            <w:proofErr w:type="spellEnd"/>
            <w:r w:rsidRPr="00C76461">
              <w:rPr>
                <w:b/>
                <w:bCs/>
                <w:color w:val="000000"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C76461">
              <w:rPr>
                <w:b/>
                <w:bCs/>
                <w:color w:val="000000"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Наименование  раздела, подраздела расходов</w:t>
            </w:r>
          </w:p>
        </w:tc>
        <w:tc>
          <w:tcPr>
            <w:tcW w:w="27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Сумма, тыс. руб.</w:t>
            </w:r>
          </w:p>
        </w:tc>
      </w:tr>
      <w:tr w:rsidR="004B71AE" w:rsidRPr="00C76461" w:rsidTr="004B71AE">
        <w:trPr>
          <w:trHeight w:val="184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1AE" w:rsidRPr="00C76461" w:rsidRDefault="004B71AE" w:rsidP="004B71A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1AE" w:rsidRPr="00C76461" w:rsidRDefault="004B71AE" w:rsidP="004B71A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71AE" w:rsidRPr="00C76461" w:rsidRDefault="004B71AE" w:rsidP="004B71A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4B71AE" w:rsidRPr="00C76461" w:rsidTr="004B71AE">
        <w:trPr>
          <w:trHeight w:val="7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1AE" w:rsidRPr="00C76461" w:rsidRDefault="004B71AE" w:rsidP="004B71A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1AE" w:rsidRPr="00C76461" w:rsidRDefault="004B71AE" w:rsidP="004B71A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 xml:space="preserve">в том числе за счет </w:t>
            </w:r>
            <w:proofErr w:type="spellStart"/>
            <w:proofErr w:type="gramStart"/>
            <w:r w:rsidRPr="00C76461">
              <w:rPr>
                <w:b/>
                <w:bCs/>
                <w:color w:val="000000"/>
                <w:sz w:val="16"/>
                <w:szCs w:val="16"/>
              </w:rPr>
              <w:t>безвозмезд-ных</w:t>
            </w:r>
            <w:proofErr w:type="spellEnd"/>
            <w:proofErr w:type="gramEnd"/>
            <w:r w:rsidRPr="00C76461">
              <w:rPr>
                <w:b/>
                <w:bCs/>
                <w:color w:val="000000"/>
                <w:sz w:val="16"/>
                <w:szCs w:val="16"/>
              </w:rPr>
              <w:t xml:space="preserve"> поступлений</w:t>
            </w:r>
          </w:p>
        </w:tc>
      </w:tr>
      <w:tr w:rsidR="004B71AE" w:rsidRPr="00C76461" w:rsidTr="004B71AE">
        <w:trPr>
          <w:trHeight w:val="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0100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2927,866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787,372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1686,603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0106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230,203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0111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38,142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0113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185,546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0200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95,170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95,170</w:t>
            </w:r>
          </w:p>
        </w:tc>
      </w:tr>
      <w:tr w:rsidR="004B71AE" w:rsidRPr="00C76461" w:rsidTr="004B71AE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95,170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95,170</w:t>
            </w:r>
          </w:p>
        </w:tc>
      </w:tr>
      <w:tr w:rsidR="004B71AE" w:rsidRPr="00C76461" w:rsidTr="004B71AE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0300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230,213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C76461">
              <w:rPr>
                <w:color w:val="000000"/>
                <w:sz w:val="16"/>
                <w:szCs w:val="16"/>
              </w:rPr>
              <w:t>характера</w:t>
            </w:r>
            <w:proofErr w:type="gramStart"/>
            <w:r w:rsidRPr="00C76461">
              <w:rPr>
                <w:color w:val="000000"/>
                <w:sz w:val="16"/>
                <w:szCs w:val="16"/>
              </w:rPr>
              <w:t>,п</w:t>
            </w:r>
            <w:proofErr w:type="gramEnd"/>
            <w:r w:rsidRPr="00C76461">
              <w:rPr>
                <w:color w:val="000000"/>
                <w:sz w:val="16"/>
                <w:szCs w:val="16"/>
              </w:rPr>
              <w:t>ожарная</w:t>
            </w:r>
            <w:proofErr w:type="spellEnd"/>
            <w:r w:rsidRPr="00C76461">
              <w:rPr>
                <w:color w:val="000000"/>
                <w:sz w:val="16"/>
                <w:szCs w:val="16"/>
              </w:rPr>
              <w:t xml:space="preserve"> безопасность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230,213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0400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1076,815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1076,815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0500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2624,260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1061,900 </w:t>
            </w:r>
          </w:p>
        </w:tc>
      </w:tr>
      <w:tr w:rsidR="004B71AE" w:rsidRPr="00C76461" w:rsidTr="004B71AE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0501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Жилищное хозяйство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3,800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0502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484,410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2136,050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1061,900 </w:t>
            </w:r>
          </w:p>
        </w:tc>
      </w:tr>
      <w:tr w:rsidR="004B71AE" w:rsidRPr="00C76461" w:rsidTr="004B71AE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0700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216,519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0707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216,519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0800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3716,991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0801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3716,991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140,000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1001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122,000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center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1003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18,000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4B71AE" w:rsidRPr="00C76461" w:rsidTr="004B71AE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1100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246,431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1101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246,431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7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11274,265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1157,070</w:t>
            </w:r>
          </w:p>
        </w:tc>
      </w:tr>
    </w:tbl>
    <w:p w:rsidR="004B71AE" w:rsidRPr="00C76461" w:rsidRDefault="004B71AE" w:rsidP="004B71AE">
      <w:pPr>
        <w:rPr>
          <w:sz w:val="16"/>
          <w:szCs w:val="16"/>
        </w:rPr>
      </w:pPr>
    </w:p>
    <w:p w:rsidR="004B71AE" w:rsidRPr="00C76461" w:rsidRDefault="004B71AE" w:rsidP="004B71AE">
      <w:pPr>
        <w:rPr>
          <w:sz w:val="16"/>
          <w:szCs w:val="16"/>
        </w:rPr>
      </w:pPr>
    </w:p>
    <w:p w:rsidR="004B71AE" w:rsidRPr="00C76461" w:rsidRDefault="004B71AE" w:rsidP="004B71AE">
      <w:pPr>
        <w:rPr>
          <w:sz w:val="16"/>
          <w:szCs w:val="16"/>
        </w:rPr>
      </w:pPr>
    </w:p>
    <w:p w:rsidR="004B71AE" w:rsidRPr="00C76461" w:rsidRDefault="004B71AE" w:rsidP="004B71AE">
      <w:pPr>
        <w:rPr>
          <w:sz w:val="16"/>
          <w:szCs w:val="16"/>
        </w:rPr>
      </w:pPr>
    </w:p>
    <w:tbl>
      <w:tblPr>
        <w:tblW w:w="10394" w:type="dxa"/>
        <w:tblInd w:w="-5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394"/>
      </w:tblGrid>
      <w:tr w:rsidR="004B71AE" w:rsidRPr="00C76461" w:rsidTr="004B71AE">
        <w:trPr>
          <w:trHeight w:val="255"/>
        </w:trPr>
        <w:tc>
          <w:tcPr>
            <w:tcW w:w="10394" w:type="dxa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rFonts w:eastAsia="Calibri"/>
                <w:sz w:val="16"/>
                <w:szCs w:val="16"/>
              </w:rPr>
            </w:pPr>
            <w:r w:rsidRPr="00C76461">
              <w:rPr>
                <w:rFonts w:eastAsia="Calibri"/>
                <w:sz w:val="16"/>
                <w:szCs w:val="16"/>
              </w:rPr>
              <w:t>Приложение №6</w:t>
            </w:r>
          </w:p>
        </w:tc>
      </w:tr>
      <w:tr w:rsidR="004B71AE" w:rsidRPr="00C76461" w:rsidTr="004B71AE">
        <w:trPr>
          <w:trHeight w:val="285"/>
        </w:trPr>
        <w:tc>
          <w:tcPr>
            <w:tcW w:w="10394" w:type="dxa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rFonts w:eastAsia="Calibri"/>
                <w:sz w:val="16"/>
                <w:szCs w:val="16"/>
              </w:rPr>
            </w:pPr>
            <w:r w:rsidRPr="00C76461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4B71AE" w:rsidRPr="00C76461" w:rsidTr="004B71AE">
        <w:trPr>
          <w:trHeight w:val="285"/>
        </w:trPr>
        <w:tc>
          <w:tcPr>
            <w:tcW w:w="10394" w:type="dxa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rFonts w:eastAsia="Calibri"/>
                <w:sz w:val="16"/>
                <w:szCs w:val="16"/>
              </w:rPr>
            </w:pPr>
            <w:r w:rsidRPr="00C76461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4B71AE" w:rsidRPr="00C76461" w:rsidTr="004B71AE">
        <w:trPr>
          <w:trHeight w:val="285"/>
        </w:trPr>
        <w:tc>
          <w:tcPr>
            <w:tcW w:w="10394" w:type="dxa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rFonts w:eastAsia="Calibri"/>
                <w:sz w:val="16"/>
                <w:szCs w:val="16"/>
              </w:rPr>
            </w:pPr>
            <w:r w:rsidRPr="00C76461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4B71AE" w:rsidRPr="00C76461" w:rsidTr="004B71AE">
        <w:trPr>
          <w:trHeight w:val="285"/>
        </w:trPr>
        <w:tc>
          <w:tcPr>
            <w:tcW w:w="10394" w:type="dxa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rFonts w:eastAsia="Calibri"/>
                <w:sz w:val="16"/>
                <w:szCs w:val="16"/>
              </w:rPr>
            </w:pPr>
            <w:r w:rsidRPr="00C76461">
              <w:rPr>
                <w:rFonts w:eastAsia="Calibri"/>
                <w:sz w:val="16"/>
                <w:szCs w:val="16"/>
              </w:rPr>
              <w:t>на 2022 год и плановый период 2023 и 2024 годов''</w:t>
            </w:r>
          </w:p>
        </w:tc>
      </w:tr>
    </w:tbl>
    <w:p w:rsidR="004B71AE" w:rsidRPr="00C76461" w:rsidRDefault="004B71AE" w:rsidP="004B71AE">
      <w:pPr>
        <w:rPr>
          <w:b/>
          <w:sz w:val="16"/>
          <w:szCs w:val="16"/>
        </w:rPr>
      </w:pPr>
      <w:r w:rsidRPr="00C76461">
        <w:rPr>
          <w:b/>
          <w:sz w:val="16"/>
          <w:szCs w:val="16"/>
        </w:rPr>
        <w:t xml:space="preserve">Ведомственная структура расходов бюджета сельского поселения Борискино-Игар муниципального района Клявлинский Самарской области на плановый период 2023-2024            годов  </w:t>
      </w:r>
    </w:p>
    <w:tbl>
      <w:tblPr>
        <w:tblW w:w="10915" w:type="dxa"/>
        <w:tblInd w:w="-1026" w:type="dxa"/>
        <w:tblLayout w:type="fixed"/>
        <w:tblLook w:val="04A0"/>
      </w:tblPr>
      <w:tblGrid>
        <w:gridCol w:w="567"/>
        <w:gridCol w:w="3648"/>
        <w:gridCol w:w="709"/>
        <w:gridCol w:w="1274"/>
        <w:gridCol w:w="607"/>
        <w:gridCol w:w="1133"/>
        <w:gridCol w:w="851"/>
        <w:gridCol w:w="1134"/>
        <w:gridCol w:w="992"/>
      </w:tblGrid>
      <w:tr w:rsidR="004B71AE" w:rsidRPr="00C76461" w:rsidTr="004B71AE">
        <w:trPr>
          <w:trHeight w:val="25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код ГРБС</w:t>
            </w:r>
          </w:p>
        </w:tc>
        <w:tc>
          <w:tcPr>
            <w:tcW w:w="3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C76461">
              <w:rPr>
                <w:b/>
                <w:bCs/>
                <w:sz w:val="16"/>
                <w:szCs w:val="16"/>
              </w:rPr>
              <w:t>Рз</w:t>
            </w:r>
            <w:proofErr w:type="spellEnd"/>
            <w:r w:rsidRPr="00C76461">
              <w:rPr>
                <w:b/>
                <w:bCs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C76461">
              <w:rPr>
                <w:b/>
                <w:bCs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41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Сумма, тыс. руб.</w:t>
            </w:r>
          </w:p>
        </w:tc>
      </w:tr>
      <w:tr w:rsidR="004B71AE" w:rsidRPr="00C76461" w:rsidTr="004B71AE">
        <w:trPr>
          <w:trHeight w:val="25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2023 год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2024 год</w:t>
            </w:r>
          </w:p>
        </w:tc>
      </w:tr>
      <w:tr w:rsidR="004B71AE" w:rsidRPr="00C76461" w:rsidTr="004B71AE">
        <w:trPr>
          <w:trHeight w:val="127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 xml:space="preserve">в том числе за счет </w:t>
            </w:r>
            <w:proofErr w:type="spellStart"/>
            <w:proofErr w:type="gramStart"/>
            <w:r w:rsidRPr="00C76461">
              <w:rPr>
                <w:b/>
                <w:bCs/>
                <w:sz w:val="16"/>
                <w:szCs w:val="16"/>
              </w:rPr>
              <w:t>безвозмезд-ных</w:t>
            </w:r>
            <w:proofErr w:type="spellEnd"/>
            <w:proofErr w:type="gramEnd"/>
            <w:r w:rsidRPr="00C76461">
              <w:rPr>
                <w:b/>
                <w:bCs/>
                <w:sz w:val="16"/>
                <w:szCs w:val="16"/>
              </w:rPr>
              <w:t xml:space="preserve"> поступлений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b/>
                <w:sz w:val="16"/>
                <w:szCs w:val="16"/>
              </w:rPr>
              <w:t>в том</w:t>
            </w:r>
            <w:r w:rsidRPr="00C76461">
              <w:rPr>
                <w:sz w:val="16"/>
                <w:szCs w:val="16"/>
              </w:rPr>
              <w:t xml:space="preserve"> </w:t>
            </w:r>
            <w:r w:rsidRPr="00C76461">
              <w:rPr>
                <w:b/>
                <w:sz w:val="16"/>
                <w:szCs w:val="16"/>
              </w:rPr>
              <w:t>числе за счет безвозмездных поступлений</w:t>
            </w:r>
          </w:p>
        </w:tc>
      </w:tr>
      <w:tr w:rsidR="004B71AE" w:rsidRPr="00C76461" w:rsidTr="004B71AE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Администрация сельского поселения Борискино-Игар муниципального района Клявлинский Самарской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8 530,588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98,250</w:t>
            </w: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9 464,427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ind w:right="-108"/>
              <w:rPr>
                <w:b/>
                <w:bCs/>
                <w:sz w:val="16"/>
                <w:szCs w:val="16"/>
              </w:rPr>
            </w:pPr>
            <w:bookmarkStart w:id="0" w:name="_GoBack"/>
            <w:bookmarkEnd w:id="0"/>
            <w:r w:rsidRPr="00C76461">
              <w:rPr>
                <w:b/>
                <w:bCs/>
                <w:color w:val="000000"/>
                <w:sz w:val="16"/>
                <w:szCs w:val="16"/>
              </w:rPr>
              <w:t>101,580</w:t>
            </w: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 xml:space="preserve">Функционирование высшего должностного </w:t>
            </w:r>
            <w:r w:rsidRPr="00C76461">
              <w:rPr>
                <w:b/>
                <w:bCs/>
                <w:sz w:val="16"/>
                <w:szCs w:val="16"/>
              </w:rPr>
              <w:lastRenderedPageBreak/>
              <w:t>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lastRenderedPageBreak/>
              <w:t>0102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769,604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769,604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17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lastRenderedPageBreak/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Муниципальная программа</w:t>
            </w:r>
            <w:proofErr w:type="gramStart"/>
            <w:r w:rsidRPr="00C76461">
              <w:rPr>
                <w:sz w:val="16"/>
                <w:szCs w:val="16"/>
              </w:rPr>
              <w:t>"Р</w:t>
            </w:r>
            <w:proofErr w:type="gramEnd"/>
            <w:r w:rsidRPr="00C76461">
              <w:rPr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0102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769,604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769,604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0102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769,604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769,604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5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0102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120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769,604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769,604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10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0104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1 675,990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1 678,350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12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Муниципальная программа</w:t>
            </w:r>
            <w:proofErr w:type="gramStart"/>
            <w:r w:rsidRPr="00C76461">
              <w:rPr>
                <w:sz w:val="16"/>
                <w:szCs w:val="16"/>
              </w:rPr>
              <w:t>"Р</w:t>
            </w:r>
            <w:proofErr w:type="gramEnd"/>
            <w:r w:rsidRPr="00C76461">
              <w:rPr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0104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1 675,990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1 678,350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0104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612,272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612,272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0104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120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612,272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612,272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0104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57,757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60,067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0104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57,757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60,067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0104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500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1 005,961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1 006,011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0104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540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1 005,961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1 006,011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0106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235,801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235,801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11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Муниципальная программа</w:t>
            </w:r>
            <w:proofErr w:type="gramStart"/>
            <w:r w:rsidRPr="00C76461">
              <w:rPr>
                <w:sz w:val="16"/>
                <w:szCs w:val="16"/>
              </w:rPr>
              <w:t>"Р</w:t>
            </w:r>
            <w:proofErr w:type="gramEnd"/>
            <w:r w:rsidRPr="00C76461">
              <w:rPr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0106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235,801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235,801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0106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500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235,801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235,801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0106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540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235,801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235,801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0111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b/>
                <w:sz w:val="16"/>
                <w:szCs w:val="16"/>
              </w:rPr>
            </w:pPr>
            <w:r w:rsidRPr="00C76461">
              <w:rPr>
                <w:b/>
                <w:sz w:val="16"/>
                <w:szCs w:val="16"/>
              </w:rPr>
              <w:t>28,142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b/>
                <w:sz w:val="16"/>
                <w:szCs w:val="16"/>
              </w:rPr>
            </w:pPr>
            <w:r w:rsidRPr="00C76461">
              <w:rPr>
                <w:b/>
                <w:sz w:val="16"/>
                <w:szCs w:val="16"/>
              </w:rPr>
              <w:t>28,142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proofErr w:type="spellStart"/>
            <w:r w:rsidRPr="00C76461">
              <w:rPr>
                <w:sz w:val="16"/>
                <w:szCs w:val="16"/>
              </w:rPr>
              <w:t>Непрограммные</w:t>
            </w:r>
            <w:proofErr w:type="spellEnd"/>
            <w:r w:rsidRPr="00C76461">
              <w:rPr>
                <w:sz w:val="16"/>
                <w:szCs w:val="16"/>
              </w:rPr>
              <w:t xml:space="preserve"> направления расходов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0111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9000000000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28,142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28,142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9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proofErr w:type="spellStart"/>
            <w:r w:rsidRPr="00C76461">
              <w:rPr>
                <w:sz w:val="16"/>
                <w:szCs w:val="16"/>
              </w:rPr>
              <w:t>Непрограммные</w:t>
            </w:r>
            <w:proofErr w:type="spellEnd"/>
            <w:r w:rsidRPr="00C76461">
              <w:rPr>
                <w:sz w:val="16"/>
                <w:szCs w:val="16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0111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9010000000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28,142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28,142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0111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9010000000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800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28,142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28,142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0111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9010000000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870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28,142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28,142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0113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190,661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190,887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12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Муниципальная программа</w:t>
            </w:r>
            <w:proofErr w:type="gramStart"/>
            <w:r w:rsidRPr="00C76461">
              <w:rPr>
                <w:sz w:val="16"/>
                <w:szCs w:val="16"/>
              </w:rPr>
              <w:t>"Р</w:t>
            </w:r>
            <w:proofErr w:type="gramEnd"/>
            <w:r w:rsidRPr="00C76461">
              <w:rPr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0113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190,661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190,887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0113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500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190,661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190,887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0113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540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190,661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190,887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0203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98,250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98,250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101,580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101,580</w:t>
            </w:r>
          </w:p>
        </w:tc>
      </w:tr>
      <w:tr w:rsidR="004B71AE" w:rsidRPr="00C76461" w:rsidTr="004B71AE">
        <w:trPr>
          <w:trHeight w:val="7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0203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98,250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98,250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101,580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101,580</w:t>
            </w:r>
          </w:p>
        </w:tc>
      </w:tr>
      <w:tr w:rsidR="004B71AE" w:rsidRPr="00C76461" w:rsidTr="004B71AE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0203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96,750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96,750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100,080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100,080</w:t>
            </w:r>
          </w:p>
        </w:tc>
      </w:tr>
      <w:tr w:rsidR="004B71AE" w:rsidRPr="00C76461" w:rsidTr="004B71AE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0203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120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96,750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96,750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100,080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100,080</w:t>
            </w:r>
          </w:p>
        </w:tc>
      </w:tr>
      <w:tr w:rsidR="004B71AE" w:rsidRPr="00C76461" w:rsidTr="004B71AE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0203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1,500</w:t>
            </w:r>
          </w:p>
        </w:tc>
      </w:tr>
      <w:tr w:rsidR="004B71AE" w:rsidRPr="00C76461" w:rsidTr="004B71AE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0203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1,500</w:t>
            </w:r>
          </w:p>
        </w:tc>
      </w:tr>
      <w:tr w:rsidR="004B71AE" w:rsidRPr="00C76461" w:rsidTr="004B71AE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C76461">
              <w:rPr>
                <w:b/>
                <w:bCs/>
                <w:sz w:val="16"/>
                <w:szCs w:val="16"/>
              </w:rPr>
              <w:t>характера</w:t>
            </w:r>
            <w:proofErr w:type="gramStart"/>
            <w:r w:rsidRPr="00C76461">
              <w:rPr>
                <w:b/>
                <w:bCs/>
                <w:sz w:val="16"/>
                <w:szCs w:val="16"/>
              </w:rPr>
              <w:t>,п</w:t>
            </w:r>
            <w:proofErr w:type="gramEnd"/>
            <w:r w:rsidRPr="00C76461">
              <w:rPr>
                <w:b/>
                <w:bCs/>
                <w:sz w:val="16"/>
                <w:szCs w:val="16"/>
              </w:rPr>
              <w:t>ожарная</w:t>
            </w:r>
            <w:proofErr w:type="spellEnd"/>
            <w:r w:rsidRPr="00C76461">
              <w:rPr>
                <w:b/>
                <w:bCs/>
                <w:sz w:val="16"/>
                <w:szCs w:val="16"/>
              </w:rPr>
              <w:t xml:space="preserve">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0310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13,195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13,195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0310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13,195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13,195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0310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800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13,195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13,195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0310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850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13,195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13,195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0409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886,800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872,570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1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0409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886,800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872,570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0409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886,800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872,570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0409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886,800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872,570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0501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3,800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7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0501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3,800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rPr>
                <w:rFonts w:ascii="Arial" w:hAnsi="Arial" w:cs="Arial"/>
                <w:sz w:val="16"/>
                <w:szCs w:val="16"/>
              </w:rPr>
            </w:pPr>
            <w:r w:rsidRPr="00C7646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0501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3,800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rPr>
                <w:rFonts w:ascii="Arial" w:hAnsi="Arial" w:cs="Arial"/>
                <w:sz w:val="16"/>
                <w:szCs w:val="16"/>
              </w:rPr>
            </w:pPr>
            <w:r w:rsidRPr="00C7646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4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0501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3,800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0503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279,423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1 136,523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9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Муниципальная программа</w:t>
            </w:r>
            <w:proofErr w:type="gramStart"/>
            <w:r w:rsidRPr="00C76461">
              <w:rPr>
                <w:sz w:val="16"/>
                <w:szCs w:val="16"/>
              </w:rPr>
              <w:t>"Р</w:t>
            </w:r>
            <w:proofErr w:type="gramEnd"/>
            <w:r w:rsidRPr="00C76461">
              <w:rPr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0503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279,423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1 136,523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0503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279,423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1 136,523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0503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279,423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1 136,523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0707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232,555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250,260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Муниципальная программа</w:t>
            </w:r>
            <w:proofErr w:type="gramStart"/>
            <w:r w:rsidRPr="00C76461">
              <w:rPr>
                <w:sz w:val="16"/>
                <w:szCs w:val="16"/>
              </w:rPr>
              <w:t>"Р</w:t>
            </w:r>
            <w:proofErr w:type="gramEnd"/>
            <w:r w:rsidRPr="00C76461">
              <w:rPr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0707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232,555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250,260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0707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500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232,555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250,260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0707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540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232,555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250,260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0801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3 732,650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3 783,362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Муниципальная программа</w:t>
            </w:r>
            <w:proofErr w:type="gramStart"/>
            <w:r w:rsidRPr="00C76461">
              <w:rPr>
                <w:sz w:val="16"/>
                <w:szCs w:val="16"/>
              </w:rPr>
              <w:t>"Р</w:t>
            </w:r>
            <w:proofErr w:type="gramEnd"/>
            <w:r w:rsidRPr="00C76461">
              <w:rPr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0801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3 732,650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3 783,362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0801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1 456,695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1 455,708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0801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1 456,695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1 455,708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0801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1 013,693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1 016,671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8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0801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1 013,693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1 016,671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0801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500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1 048,188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1 096,909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0801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540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1 048,188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1 096,909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0801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800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214,074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214,074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0801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850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214,074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214,074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1001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122,000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122,000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1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1001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122,000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122,000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rPr>
                <w:rFonts w:ascii="Arial" w:hAnsi="Arial" w:cs="Arial"/>
                <w:sz w:val="16"/>
                <w:szCs w:val="16"/>
              </w:rPr>
            </w:pPr>
            <w:r w:rsidRPr="00C7646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1001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122,000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122,000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5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1001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122,000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122,000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1101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261,717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278,353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4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Муниципальная программа</w:t>
            </w:r>
            <w:proofErr w:type="gramStart"/>
            <w:r w:rsidRPr="00C76461">
              <w:rPr>
                <w:sz w:val="16"/>
                <w:szCs w:val="16"/>
              </w:rPr>
              <w:t>"Р</w:t>
            </w:r>
            <w:proofErr w:type="gramEnd"/>
            <w:r w:rsidRPr="00C76461">
              <w:rPr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1101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261,717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278,353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3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1101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500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261,717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278,353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1101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540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261,717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278,353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2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216,214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593,362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6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8 746,802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98, 250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10 057,789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101,580</w:t>
            </w: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</w:tr>
    </w:tbl>
    <w:p w:rsidR="004B71AE" w:rsidRPr="00C76461" w:rsidRDefault="004B71AE" w:rsidP="004B71AE">
      <w:pPr>
        <w:rPr>
          <w:sz w:val="16"/>
          <w:szCs w:val="16"/>
        </w:rPr>
      </w:pPr>
    </w:p>
    <w:p w:rsidR="004B71AE" w:rsidRPr="00C76461" w:rsidRDefault="004B71AE" w:rsidP="004B71AE">
      <w:pPr>
        <w:rPr>
          <w:sz w:val="16"/>
          <w:szCs w:val="16"/>
        </w:rPr>
      </w:pPr>
    </w:p>
    <w:p w:rsidR="004B71AE" w:rsidRPr="00C76461" w:rsidRDefault="004B71AE" w:rsidP="004B71AE">
      <w:pPr>
        <w:rPr>
          <w:sz w:val="16"/>
          <w:szCs w:val="16"/>
        </w:rPr>
      </w:pPr>
    </w:p>
    <w:p w:rsidR="004B71AE" w:rsidRPr="00C76461" w:rsidRDefault="004B71AE" w:rsidP="004B71AE">
      <w:pPr>
        <w:rPr>
          <w:sz w:val="16"/>
          <w:szCs w:val="16"/>
        </w:rPr>
      </w:pPr>
    </w:p>
    <w:tbl>
      <w:tblPr>
        <w:tblW w:w="10394" w:type="dxa"/>
        <w:tblInd w:w="-5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394"/>
      </w:tblGrid>
      <w:tr w:rsidR="004B71AE" w:rsidRPr="00C76461" w:rsidTr="004B71AE">
        <w:trPr>
          <w:trHeight w:val="255"/>
        </w:trPr>
        <w:tc>
          <w:tcPr>
            <w:tcW w:w="10394" w:type="dxa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rFonts w:eastAsia="Calibri"/>
                <w:sz w:val="16"/>
                <w:szCs w:val="16"/>
              </w:rPr>
            </w:pPr>
            <w:r w:rsidRPr="00C76461">
              <w:rPr>
                <w:rFonts w:eastAsia="Calibri"/>
                <w:sz w:val="16"/>
                <w:szCs w:val="16"/>
              </w:rPr>
              <w:t>Приложение №7</w:t>
            </w:r>
          </w:p>
        </w:tc>
      </w:tr>
      <w:tr w:rsidR="004B71AE" w:rsidRPr="00C76461" w:rsidTr="004B71AE">
        <w:trPr>
          <w:trHeight w:val="285"/>
        </w:trPr>
        <w:tc>
          <w:tcPr>
            <w:tcW w:w="10394" w:type="dxa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rFonts w:eastAsia="Calibri"/>
                <w:sz w:val="16"/>
                <w:szCs w:val="16"/>
              </w:rPr>
            </w:pPr>
            <w:r w:rsidRPr="00C76461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4B71AE" w:rsidRPr="00C76461" w:rsidTr="004B71AE">
        <w:trPr>
          <w:trHeight w:val="285"/>
        </w:trPr>
        <w:tc>
          <w:tcPr>
            <w:tcW w:w="10394" w:type="dxa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rFonts w:eastAsia="Calibri"/>
                <w:sz w:val="16"/>
                <w:szCs w:val="16"/>
              </w:rPr>
            </w:pPr>
            <w:r w:rsidRPr="00C76461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4B71AE" w:rsidRPr="00C76461" w:rsidTr="004B71AE">
        <w:trPr>
          <w:trHeight w:val="285"/>
        </w:trPr>
        <w:tc>
          <w:tcPr>
            <w:tcW w:w="10394" w:type="dxa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rFonts w:eastAsia="Calibri"/>
                <w:sz w:val="16"/>
                <w:szCs w:val="16"/>
              </w:rPr>
            </w:pPr>
            <w:r w:rsidRPr="00C76461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4B71AE" w:rsidRPr="00C76461" w:rsidTr="004B71AE">
        <w:trPr>
          <w:trHeight w:val="285"/>
        </w:trPr>
        <w:tc>
          <w:tcPr>
            <w:tcW w:w="10394" w:type="dxa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rFonts w:eastAsia="Calibri"/>
                <w:sz w:val="16"/>
                <w:szCs w:val="16"/>
              </w:rPr>
            </w:pPr>
            <w:r w:rsidRPr="00C76461">
              <w:rPr>
                <w:rFonts w:eastAsia="Calibri"/>
                <w:sz w:val="16"/>
                <w:szCs w:val="16"/>
              </w:rPr>
              <w:t>на 2022 год и плановый период 2023 и 2024 годов''</w:t>
            </w:r>
          </w:p>
        </w:tc>
      </w:tr>
    </w:tbl>
    <w:p w:rsidR="004B71AE" w:rsidRPr="00C76461" w:rsidRDefault="004B71AE" w:rsidP="004B71AE">
      <w:pPr>
        <w:rPr>
          <w:sz w:val="16"/>
          <w:szCs w:val="16"/>
        </w:rPr>
      </w:pPr>
      <w:r w:rsidRPr="00C76461">
        <w:rPr>
          <w:sz w:val="16"/>
          <w:szCs w:val="16"/>
        </w:rPr>
        <w:t xml:space="preserve">           Распределение бюджетных ассигнований по разделам, подразделам</w:t>
      </w:r>
    </w:p>
    <w:p w:rsidR="004B71AE" w:rsidRPr="00C76461" w:rsidRDefault="004B71AE" w:rsidP="004B71AE">
      <w:pPr>
        <w:rPr>
          <w:sz w:val="16"/>
          <w:szCs w:val="16"/>
        </w:rPr>
      </w:pPr>
      <w:r w:rsidRPr="00C76461">
        <w:rPr>
          <w:sz w:val="16"/>
          <w:szCs w:val="16"/>
        </w:rPr>
        <w:t xml:space="preserve"> классификации расходов бюджета сельского поселения Борискино-Игар муниципального района Клявлинский Самарской области  на плановый период 2023-2024  годов</w:t>
      </w:r>
    </w:p>
    <w:tbl>
      <w:tblPr>
        <w:tblW w:w="10916" w:type="dxa"/>
        <w:tblInd w:w="-885" w:type="dxa"/>
        <w:tblLayout w:type="fixed"/>
        <w:tblLook w:val="04A0"/>
      </w:tblPr>
      <w:tblGrid>
        <w:gridCol w:w="1135"/>
        <w:gridCol w:w="4678"/>
        <w:gridCol w:w="1417"/>
        <w:gridCol w:w="1276"/>
        <w:gridCol w:w="1418"/>
        <w:gridCol w:w="992"/>
      </w:tblGrid>
      <w:tr w:rsidR="004B71AE" w:rsidRPr="00C76461" w:rsidTr="004B71AE">
        <w:trPr>
          <w:trHeight w:val="285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C76461">
              <w:rPr>
                <w:b/>
                <w:bCs/>
                <w:color w:val="000000"/>
                <w:sz w:val="16"/>
                <w:szCs w:val="16"/>
              </w:rPr>
              <w:t>Рз</w:t>
            </w:r>
            <w:proofErr w:type="spellEnd"/>
            <w:r w:rsidRPr="00C76461">
              <w:rPr>
                <w:b/>
                <w:bCs/>
                <w:color w:val="000000"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C76461">
              <w:rPr>
                <w:b/>
                <w:bCs/>
                <w:color w:val="000000"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Наименование  раздела, подраздела расходов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Сумма, тыс. руб.</w:t>
            </w:r>
          </w:p>
        </w:tc>
      </w:tr>
      <w:tr w:rsidR="004B71AE" w:rsidRPr="00C76461" w:rsidTr="004B71AE">
        <w:trPr>
          <w:trHeight w:val="39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1AE" w:rsidRPr="00C76461" w:rsidRDefault="004B71AE" w:rsidP="004B71A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1AE" w:rsidRPr="00C76461" w:rsidRDefault="004B71AE" w:rsidP="004B71A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2023 год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2024 год</w:t>
            </w:r>
          </w:p>
        </w:tc>
      </w:tr>
      <w:tr w:rsidR="004B71AE" w:rsidRPr="00C76461" w:rsidTr="004B71AE">
        <w:trPr>
          <w:trHeight w:val="1305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1AE" w:rsidRPr="00C76461" w:rsidRDefault="004B71AE" w:rsidP="004B71A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1AE" w:rsidRPr="00C76461" w:rsidRDefault="004B71AE" w:rsidP="004B71A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 xml:space="preserve">в том числе за счет </w:t>
            </w:r>
            <w:proofErr w:type="spellStart"/>
            <w:proofErr w:type="gramStart"/>
            <w:r w:rsidRPr="00C76461">
              <w:rPr>
                <w:b/>
                <w:bCs/>
                <w:color w:val="000000"/>
                <w:sz w:val="16"/>
                <w:szCs w:val="16"/>
              </w:rPr>
              <w:t>безвозмезд-ных</w:t>
            </w:r>
            <w:proofErr w:type="spellEnd"/>
            <w:proofErr w:type="gramEnd"/>
            <w:r w:rsidRPr="00C76461">
              <w:rPr>
                <w:b/>
                <w:bCs/>
                <w:color w:val="000000"/>
                <w:sz w:val="16"/>
                <w:szCs w:val="16"/>
              </w:rPr>
              <w:t xml:space="preserve"> поступлений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 xml:space="preserve">в том числе за счет </w:t>
            </w:r>
            <w:proofErr w:type="spellStart"/>
            <w:proofErr w:type="gramStart"/>
            <w:r w:rsidRPr="00C76461">
              <w:rPr>
                <w:b/>
                <w:bCs/>
                <w:color w:val="000000"/>
                <w:sz w:val="16"/>
                <w:szCs w:val="16"/>
              </w:rPr>
              <w:t>безвозмезд-ных</w:t>
            </w:r>
            <w:proofErr w:type="spellEnd"/>
            <w:proofErr w:type="gramEnd"/>
            <w:r w:rsidRPr="00C76461">
              <w:rPr>
                <w:b/>
                <w:bCs/>
                <w:color w:val="000000"/>
                <w:sz w:val="16"/>
                <w:szCs w:val="16"/>
              </w:rPr>
              <w:t xml:space="preserve"> поступлений</w:t>
            </w:r>
          </w:p>
        </w:tc>
      </w:tr>
      <w:tr w:rsidR="004B71AE" w:rsidRPr="00C76461" w:rsidTr="004B71AE">
        <w:trPr>
          <w:trHeight w:val="51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lastRenderedPageBreak/>
              <w:t>0100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2 900,198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2 902,784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51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0102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769,604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769,604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75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0104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1 675,990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1 678,350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51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0106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235,801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235,801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0111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28,142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28,142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0113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190,661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190,887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0200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98,250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98,250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101,580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101,580</w:t>
            </w:r>
          </w:p>
        </w:tc>
      </w:tr>
      <w:tr w:rsidR="004B71AE" w:rsidRPr="00C76461" w:rsidTr="004B71AE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0203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98,250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98,250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101,580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101,580</w:t>
            </w:r>
          </w:p>
        </w:tc>
      </w:tr>
      <w:tr w:rsidR="004B71AE" w:rsidRPr="00C76461" w:rsidTr="004B71AE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0300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13,195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13,195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51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0310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C76461">
              <w:rPr>
                <w:color w:val="000000"/>
                <w:sz w:val="16"/>
                <w:szCs w:val="16"/>
              </w:rPr>
              <w:t>характера</w:t>
            </w:r>
            <w:proofErr w:type="gramStart"/>
            <w:r w:rsidRPr="00C76461">
              <w:rPr>
                <w:color w:val="000000"/>
                <w:sz w:val="16"/>
                <w:szCs w:val="16"/>
              </w:rPr>
              <w:t>,п</w:t>
            </w:r>
            <w:proofErr w:type="gramEnd"/>
            <w:r w:rsidRPr="00C76461">
              <w:rPr>
                <w:color w:val="000000"/>
                <w:sz w:val="16"/>
                <w:szCs w:val="16"/>
              </w:rPr>
              <w:t>ожарная</w:t>
            </w:r>
            <w:proofErr w:type="spellEnd"/>
            <w:r w:rsidRPr="00C76461">
              <w:rPr>
                <w:color w:val="000000"/>
                <w:sz w:val="16"/>
                <w:szCs w:val="16"/>
              </w:rPr>
              <w:t xml:space="preserve"> безопасность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13,195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13,195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0400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886,800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872,570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0409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886,800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872,570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0500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283,223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1 140,323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0501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Жилищное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3,800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0503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279,423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1 136,523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0700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232,555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250,260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8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0707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232,555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250,260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0800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3 732,650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3 783,362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0801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3 732,650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3 783,362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122,000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122,000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1001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122,000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122,000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1100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261,717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278,353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1101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261,717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278,353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216,214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593,362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B71AE" w:rsidRPr="00C76461" w:rsidTr="004B71AE">
        <w:trPr>
          <w:trHeight w:val="255"/>
        </w:trPr>
        <w:tc>
          <w:tcPr>
            <w:tcW w:w="5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8 746,802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98,250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10 057,789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101,580</w:t>
            </w:r>
          </w:p>
        </w:tc>
      </w:tr>
    </w:tbl>
    <w:p w:rsidR="004B71AE" w:rsidRPr="00C76461" w:rsidRDefault="004B71AE" w:rsidP="004B71AE">
      <w:pPr>
        <w:rPr>
          <w:sz w:val="16"/>
          <w:szCs w:val="16"/>
        </w:rPr>
      </w:pPr>
    </w:p>
    <w:p w:rsidR="004B71AE" w:rsidRPr="00C76461" w:rsidRDefault="004B71AE" w:rsidP="004B71AE">
      <w:pPr>
        <w:rPr>
          <w:sz w:val="16"/>
          <w:szCs w:val="16"/>
        </w:rPr>
      </w:pPr>
    </w:p>
    <w:p w:rsidR="004B71AE" w:rsidRPr="00C76461" w:rsidRDefault="004B71AE" w:rsidP="004B71AE">
      <w:pPr>
        <w:rPr>
          <w:sz w:val="16"/>
          <w:szCs w:val="16"/>
        </w:rPr>
      </w:pPr>
    </w:p>
    <w:tbl>
      <w:tblPr>
        <w:tblW w:w="10530" w:type="dxa"/>
        <w:tblInd w:w="-709" w:type="dxa"/>
        <w:tblLayout w:type="fixed"/>
        <w:tblCellMar>
          <w:left w:w="0" w:type="dxa"/>
          <w:right w:w="0" w:type="dxa"/>
        </w:tblCellMar>
        <w:tblLook w:val="04A0"/>
      </w:tblPr>
      <w:tblGrid>
        <w:gridCol w:w="142"/>
        <w:gridCol w:w="142"/>
        <w:gridCol w:w="709"/>
        <w:gridCol w:w="2410"/>
        <w:gridCol w:w="3260"/>
        <w:gridCol w:w="1162"/>
        <w:gridCol w:w="1134"/>
        <w:gridCol w:w="578"/>
        <w:gridCol w:w="698"/>
        <w:gridCol w:w="295"/>
      </w:tblGrid>
      <w:tr w:rsidR="004B71AE" w:rsidRPr="00C76461" w:rsidTr="004B71AE">
        <w:trPr>
          <w:gridBefore w:val="2"/>
          <w:wBefore w:w="284" w:type="dxa"/>
          <w:trHeight w:val="255"/>
        </w:trPr>
        <w:tc>
          <w:tcPr>
            <w:tcW w:w="10246" w:type="dxa"/>
            <w:gridSpan w:val="8"/>
            <w:noWrap/>
            <w:vAlign w:val="bottom"/>
            <w:hideMark/>
          </w:tcPr>
          <w:p w:rsidR="004B71AE" w:rsidRPr="00C76461" w:rsidRDefault="004B71AE" w:rsidP="004B71AE">
            <w:pPr>
              <w:rPr>
                <w:rFonts w:eastAsia="Calibri"/>
                <w:sz w:val="16"/>
                <w:szCs w:val="16"/>
              </w:rPr>
            </w:pPr>
            <w:r w:rsidRPr="00C76461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Приложение №8</w:t>
            </w:r>
          </w:p>
        </w:tc>
      </w:tr>
      <w:tr w:rsidR="004B71AE" w:rsidRPr="00C76461" w:rsidTr="004B71AE">
        <w:trPr>
          <w:gridBefore w:val="2"/>
          <w:wBefore w:w="284" w:type="dxa"/>
          <w:trHeight w:val="285"/>
        </w:trPr>
        <w:tc>
          <w:tcPr>
            <w:tcW w:w="10246" w:type="dxa"/>
            <w:gridSpan w:val="8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rFonts w:eastAsia="Calibri"/>
                <w:sz w:val="16"/>
                <w:szCs w:val="16"/>
              </w:rPr>
            </w:pPr>
            <w:r w:rsidRPr="00C76461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4B71AE" w:rsidRPr="00C76461" w:rsidTr="004B71AE">
        <w:trPr>
          <w:gridBefore w:val="2"/>
          <w:wBefore w:w="284" w:type="dxa"/>
          <w:trHeight w:val="285"/>
        </w:trPr>
        <w:tc>
          <w:tcPr>
            <w:tcW w:w="10246" w:type="dxa"/>
            <w:gridSpan w:val="8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rFonts w:eastAsia="Calibri"/>
                <w:sz w:val="16"/>
                <w:szCs w:val="16"/>
              </w:rPr>
            </w:pPr>
            <w:r w:rsidRPr="00C76461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4B71AE" w:rsidRPr="00C76461" w:rsidTr="004B71AE">
        <w:trPr>
          <w:gridBefore w:val="2"/>
          <w:wBefore w:w="284" w:type="dxa"/>
          <w:trHeight w:val="285"/>
        </w:trPr>
        <w:tc>
          <w:tcPr>
            <w:tcW w:w="10246" w:type="dxa"/>
            <w:gridSpan w:val="8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rFonts w:eastAsia="Calibri"/>
                <w:sz w:val="16"/>
                <w:szCs w:val="16"/>
              </w:rPr>
            </w:pPr>
            <w:r w:rsidRPr="00C76461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4B71AE" w:rsidRPr="00C76461" w:rsidTr="004B71AE">
        <w:trPr>
          <w:gridBefore w:val="1"/>
          <w:gridAfter w:val="2"/>
          <w:wBefore w:w="142" w:type="dxa"/>
          <w:wAfter w:w="993" w:type="dxa"/>
          <w:trHeight w:val="285"/>
        </w:trPr>
        <w:tc>
          <w:tcPr>
            <w:tcW w:w="9395" w:type="dxa"/>
            <w:gridSpan w:val="7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rFonts w:eastAsia="Calibri"/>
                <w:sz w:val="16"/>
                <w:szCs w:val="16"/>
              </w:rPr>
            </w:pPr>
            <w:r w:rsidRPr="00C76461">
              <w:rPr>
                <w:rFonts w:eastAsia="Calibri"/>
                <w:sz w:val="16"/>
                <w:szCs w:val="16"/>
              </w:rPr>
              <w:t>на 2022 год и плановый период 2023 и 2024 годов''</w:t>
            </w:r>
          </w:p>
        </w:tc>
      </w:tr>
      <w:tr w:rsidR="004B71AE" w:rsidRPr="00C76461" w:rsidTr="004B71AE">
        <w:trPr>
          <w:gridAfter w:val="1"/>
          <w:wAfter w:w="295" w:type="dxa"/>
          <w:trHeight w:val="930"/>
        </w:trPr>
        <w:tc>
          <w:tcPr>
            <w:tcW w:w="1023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Источники внутреннего финансирования дефицитов бюджетов  сельского поселения Борискино-Игар муниципального района Клявлинский Самарской области на 2022 год и  плановый период  2023 и 2024 годов</w:t>
            </w:r>
          </w:p>
        </w:tc>
      </w:tr>
      <w:tr w:rsidR="004B71AE" w:rsidRPr="00C76461" w:rsidTr="004B71AE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тыс</w:t>
            </w:r>
            <w:proofErr w:type="gramStart"/>
            <w:r w:rsidRPr="00C76461">
              <w:rPr>
                <w:sz w:val="16"/>
                <w:szCs w:val="16"/>
              </w:rPr>
              <w:t>.р</w:t>
            </w:r>
            <w:proofErr w:type="gramEnd"/>
            <w:r w:rsidRPr="00C76461">
              <w:rPr>
                <w:sz w:val="16"/>
                <w:szCs w:val="16"/>
              </w:rPr>
              <w:t>уб.</w:t>
            </w:r>
          </w:p>
        </w:tc>
      </w:tr>
      <w:tr w:rsidR="004B71AE" w:rsidRPr="00C76461" w:rsidTr="004B71AE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Код администратора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Код группы, подгруппы статьи и вида </w:t>
            </w:r>
            <w:proofErr w:type="gramStart"/>
            <w:r w:rsidRPr="00C76461">
              <w:rPr>
                <w:sz w:val="16"/>
                <w:szCs w:val="16"/>
              </w:rPr>
              <w:t>источника финансирования дефицитов бюджетов сельского поселения</w:t>
            </w:r>
            <w:proofErr w:type="gramEnd"/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Наименование кода группы, подгруппы, статьи, вида источника финансирования дефицитов бюджетов сельского поселения, кода классификации операций сектора государственного управления, относящихся к источникам финансирования дефицитов бюджетов сельского поселения</w:t>
            </w:r>
          </w:p>
        </w:tc>
        <w:tc>
          <w:tcPr>
            <w:tcW w:w="357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сумма</w:t>
            </w:r>
          </w:p>
        </w:tc>
      </w:tr>
      <w:tr w:rsidR="004B71AE" w:rsidRPr="00C76461" w:rsidTr="004B71AE">
        <w:trPr>
          <w:gridAfter w:val="1"/>
          <w:wAfter w:w="295" w:type="dxa"/>
          <w:trHeight w:val="341"/>
        </w:trPr>
        <w:tc>
          <w:tcPr>
            <w:tcW w:w="99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2022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2023 год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2024 год</w:t>
            </w:r>
          </w:p>
        </w:tc>
      </w:tr>
      <w:tr w:rsidR="004B71AE" w:rsidRPr="00C76461" w:rsidTr="004B71AE">
        <w:trPr>
          <w:gridAfter w:val="1"/>
          <w:wAfter w:w="295" w:type="dxa"/>
          <w:trHeight w:val="5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 xml:space="preserve"> 90 00 </w:t>
            </w:r>
            <w:proofErr w:type="spellStart"/>
            <w:r w:rsidRPr="00C76461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C7646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76461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C7646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76461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C76461">
              <w:rPr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Источники финансирования дефицитов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546,085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4B71AE" w:rsidRPr="00C76461" w:rsidTr="004B71AE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01 00 </w:t>
            </w:r>
            <w:proofErr w:type="spellStart"/>
            <w:r w:rsidRPr="00C76461">
              <w:rPr>
                <w:sz w:val="16"/>
                <w:szCs w:val="16"/>
              </w:rPr>
              <w:t>00</w:t>
            </w:r>
            <w:proofErr w:type="spellEnd"/>
            <w:r w:rsidRPr="00C76461">
              <w:rPr>
                <w:sz w:val="16"/>
                <w:szCs w:val="16"/>
              </w:rPr>
              <w:t xml:space="preserve"> </w:t>
            </w:r>
            <w:proofErr w:type="spellStart"/>
            <w:r w:rsidRPr="00C76461">
              <w:rPr>
                <w:sz w:val="16"/>
                <w:szCs w:val="16"/>
              </w:rPr>
              <w:t>00</w:t>
            </w:r>
            <w:proofErr w:type="spellEnd"/>
            <w:r w:rsidRPr="00C76461">
              <w:rPr>
                <w:sz w:val="16"/>
                <w:szCs w:val="16"/>
              </w:rPr>
              <w:t xml:space="preserve"> </w:t>
            </w:r>
            <w:proofErr w:type="spellStart"/>
            <w:r w:rsidRPr="00C76461">
              <w:rPr>
                <w:sz w:val="16"/>
                <w:szCs w:val="16"/>
              </w:rPr>
              <w:t>00</w:t>
            </w:r>
            <w:proofErr w:type="spellEnd"/>
            <w:r w:rsidRPr="00C76461">
              <w:rPr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4B71AE" w:rsidRPr="00C76461" w:rsidTr="004B71AE">
        <w:trPr>
          <w:gridAfter w:val="1"/>
          <w:wAfter w:w="295" w:type="dxa"/>
          <w:trHeight w:val="855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 xml:space="preserve"> 01 </w:t>
            </w:r>
            <w:proofErr w:type="spellStart"/>
            <w:r w:rsidRPr="00C76461">
              <w:rPr>
                <w:b/>
                <w:bCs/>
                <w:sz w:val="16"/>
                <w:szCs w:val="16"/>
              </w:rPr>
              <w:t>01</w:t>
            </w:r>
            <w:proofErr w:type="spellEnd"/>
            <w:r w:rsidRPr="00C76461">
              <w:rPr>
                <w:b/>
                <w:bCs/>
                <w:sz w:val="16"/>
                <w:szCs w:val="16"/>
              </w:rPr>
              <w:t xml:space="preserve"> 00 </w:t>
            </w:r>
            <w:proofErr w:type="spellStart"/>
            <w:r w:rsidRPr="00C76461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C7646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76461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C76461">
              <w:rPr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4B71AE" w:rsidRPr="00C76461" w:rsidTr="004B71AE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lastRenderedPageBreak/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 01 </w:t>
            </w:r>
            <w:proofErr w:type="spellStart"/>
            <w:r w:rsidRPr="00C76461">
              <w:rPr>
                <w:sz w:val="16"/>
                <w:szCs w:val="16"/>
              </w:rPr>
              <w:t>01</w:t>
            </w:r>
            <w:proofErr w:type="spellEnd"/>
            <w:r w:rsidRPr="00C76461">
              <w:rPr>
                <w:sz w:val="16"/>
                <w:szCs w:val="16"/>
              </w:rPr>
              <w:t xml:space="preserve"> 00 </w:t>
            </w:r>
            <w:proofErr w:type="spellStart"/>
            <w:r w:rsidRPr="00C76461">
              <w:rPr>
                <w:sz w:val="16"/>
                <w:szCs w:val="16"/>
              </w:rPr>
              <w:t>00</w:t>
            </w:r>
            <w:proofErr w:type="spellEnd"/>
            <w:r w:rsidRPr="00C76461">
              <w:rPr>
                <w:sz w:val="16"/>
                <w:szCs w:val="16"/>
              </w:rPr>
              <w:t xml:space="preserve"> </w:t>
            </w:r>
            <w:proofErr w:type="spellStart"/>
            <w:r w:rsidRPr="00C76461">
              <w:rPr>
                <w:sz w:val="16"/>
                <w:szCs w:val="16"/>
              </w:rPr>
              <w:t>00</w:t>
            </w:r>
            <w:proofErr w:type="spellEnd"/>
            <w:r w:rsidRPr="00C76461">
              <w:rPr>
                <w:sz w:val="16"/>
                <w:szCs w:val="16"/>
              </w:rPr>
              <w:t xml:space="preserve"> 0000 700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</w:tr>
      <w:tr w:rsidR="004B71AE" w:rsidRPr="00C76461" w:rsidTr="004B71AE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 01 </w:t>
            </w:r>
            <w:proofErr w:type="spellStart"/>
            <w:r w:rsidRPr="00C76461">
              <w:rPr>
                <w:sz w:val="16"/>
                <w:szCs w:val="16"/>
              </w:rPr>
              <w:t>01</w:t>
            </w:r>
            <w:proofErr w:type="spellEnd"/>
            <w:r w:rsidRPr="00C76461">
              <w:rPr>
                <w:sz w:val="16"/>
                <w:szCs w:val="16"/>
              </w:rPr>
              <w:t xml:space="preserve"> 00 </w:t>
            </w:r>
            <w:proofErr w:type="spellStart"/>
            <w:r w:rsidRPr="00C76461">
              <w:rPr>
                <w:sz w:val="16"/>
                <w:szCs w:val="16"/>
              </w:rPr>
              <w:t>00</w:t>
            </w:r>
            <w:proofErr w:type="spellEnd"/>
            <w:r w:rsidRPr="00C76461">
              <w:rPr>
                <w:sz w:val="16"/>
                <w:szCs w:val="16"/>
              </w:rPr>
              <w:t xml:space="preserve"> 10 0000 710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Размещение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</w:tr>
      <w:tr w:rsidR="004B71AE" w:rsidRPr="00C76461" w:rsidTr="004B71AE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 01 </w:t>
            </w:r>
            <w:proofErr w:type="spellStart"/>
            <w:r w:rsidRPr="00C76461">
              <w:rPr>
                <w:sz w:val="16"/>
                <w:szCs w:val="16"/>
              </w:rPr>
              <w:t>01</w:t>
            </w:r>
            <w:proofErr w:type="spellEnd"/>
            <w:r w:rsidRPr="00C76461">
              <w:rPr>
                <w:sz w:val="16"/>
                <w:szCs w:val="16"/>
              </w:rPr>
              <w:t xml:space="preserve"> 00 </w:t>
            </w:r>
            <w:proofErr w:type="spellStart"/>
            <w:r w:rsidRPr="00C76461">
              <w:rPr>
                <w:sz w:val="16"/>
                <w:szCs w:val="16"/>
              </w:rPr>
              <w:t>00</w:t>
            </w:r>
            <w:proofErr w:type="spellEnd"/>
            <w:r w:rsidRPr="00C76461">
              <w:rPr>
                <w:sz w:val="16"/>
                <w:szCs w:val="16"/>
              </w:rPr>
              <w:t xml:space="preserve"> </w:t>
            </w:r>
            <w:proofErr w:type="spellStart"/>
            <w:r w:rsidRPr="00C76461">
              <w:rPr>
                <w:sz w:val="16"/>
                <w:szCs w:val="16"/>
              </w:rPr>
              <w:t>00</w:t>
            </w:r>
            <w:proofErr w:type="spellEnd"/>
            <w:r w:rsidRPr="00C76461">
              <w:rPr>
                <w:sz w:val="16"/>
                <w:szCs w:val="16"/>
              </w:rPr>
              <w:t xml:space="preserve"> 0000 800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</w:tr>
      <w:tr w:rsidR="004B71AE" w:rsidRPr="00C76461" w:rsidTr="004B71AE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 01 </w:t>
            </w:r>
            <w:proofErr w:type="spellStart"/>
            <w:r w:rsidRPr="00C76461">
              <w:rPr>
                <w:sz w:val="16"/>
                <w:szCs w:val="16"/>
              </w:rPr>
              <w:t>01</w:t>
            </w:r>
            <w:proofErr w:type="spellEnd"/>
            <w:r w:rsidRPr="00C76461">
              <w:rPr>
                <w:sz w:val="16"/>
                <w:szCs w:val="16"/>
              </w:rPr>
              <w:t xml:space="preserve"> 00 </w:t>
            </w:r>
            <w:proofErr w:type="spellStart"/>
            <w:r w:rsidRPr="00C76461">
              <w:rPr>
                <w:sz w:val="16"/>
                <w:szCs w:val="16"/>
              </w:rPr>
              <w:t>00</w:t>
            </w:r>
            <w:proofErr w:type="spellEnd"/>
            <w:r w:rsidRPr="00C76461">
              <w:rPr>
                <w:sz w:val="16"/>
                <w:szCs w:val="16"/>
              </w:rPr>
              <w:t xml:space="preserve"> 10 0000 810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</w:tr>
      <w:tr w:rsidR="004B71AE" w:rsidRPr="00C76461" w:rsidTr="004B71AE">
        <w:trPr>
          <w:gridAfter w:val="1"/>
          <w:wAfter w:w="295" w:type="dxa"/>
          <w:trHeight w:val="5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 xml:space="preserve">01 02 00 </w:t>
            </w:r>
            <w:proofErr w:type="spellStart"/>
            <w:r w:rsidRPr="00C76461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C7646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76461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C76461">
              <w:rPr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4B71AE" w:rsidRPr="00C76461" w:rsidTr="004B71AE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01 02 00 </w:t>
            </w:r>
            <w:proofErr w:type="spellStart"/>
            <w:r w:rsidRPr="00C76461">
              <w:rPr>
                <w:sz w:val="16"/>
                <w:szCs w:val="16"/>
              </w:rPr>
              <w:t>00</w:t>
            </w:r>
            <w:proofErr w:type="spellEnd"/>
            <w:r w:rsidRPr="00C76461">
              <w:rPr>
                <w:sz w:val="16"/>
                <w:szCs w:val="16"/>
              </w:rPr>
              <w:t xml:space="preserve"> </w:t>
            </w:r>
            <w:proofErr w:type="spellStart"/>
            <w:r w:rsidRPr="00C76461">
              <w:rPr>
                <w:sz w:val="16"/>
                <w:szCs w:val="16"/>
              </w:rPr>
              <w:t>00</w:t>
            </w:r>
            <w:proofErr w:type="spellEnd"/>
            <w:r w:rsidRPr="00C76461">
              <w:rPr>
                <w:sz w:val="16"/>
                <w:szCs w:val="16"/>
              </w:rPr>
              <w:t xml:space="preserve"> 0000 700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</w:tr>
      <w:tr w:rsidR="004B71AE" w:rsidRPr="00C76461" w:rsidTr="007A2CE2">
        <w:trPr>
          <w:gridAfter w:val="1"/>
          <w:wAfter w:w="295" w:type="dxa"/>
          <w:trHeight w:val="93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01 02 00 </w:t>
            </w:r>
            <w:proofErr w:type="spellStart"/>
            <w:r w:rsidRPr="00C76461">
              <w:rPr>
                <w:sz w:val="16"/>
                <w:szCs w:val="16"/>
              </w:rPr>
              <w:t>00</w:t>
            </w:r>
            <w:proofErr w:type="spellEnd"/>
            <w:r w:rsidRPr="00C76461">
              <w:rPr>
                <w:sz w:val="16"/>
                <w:szCs w:val="16"/>
              </w:rPr>
              <w:t xml:space="preserve"> 10 0000 710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</w:tr>
      <w:tr w:rsidR="004B71AE" w:rsidRPr="00C76461" w:rsidTr="004B71AE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01 02 00 </w:t>
            </w:r>
            <w:proofErr w:type="spellStart"/>
            <w:r w:rsidRPr="00C76461">
              <w:rPr>
                <w:sz w:val="16"/>
                <w:szCs w:val="16"/>
              </w:rPr>
              <w:t>00</w:t>
            </w:r>
            <w:proofErr w:type="spellEnd"/>
            <w:r w:rsidRPr="00C76461">
              <w:rPr>
                <w:sz w:val="16"/>
                <w:szCs w:val="16"/>
              </w:rPr>
              <w:t xml:space="preserve"> </w:t>
            </w:r>
            <w:proofErr w:type="spellStart"/>
            <w:r w:rsidRPr="00C76461">
              <w:rPr>
                <w:sz w:val="16"/>
                <w:szCs w:val="16"/>
              </w:rPr>
              <w:t>00</w:t>
            </w:r>
            <w:proofErr w:type="spellEnd"/>
            <w:r w:rsidRPr="00C76461">
              <w:rPr>
                <w:sz w:val="16"/>
                <w:szCs w:val="16"/>
              </w:rPr>
              <w:t xml:space="preserve"> 0000 800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</w:tr>
      <w:tr w:rsidR="004B71AE" w:rsidRPr="00C76461" w:rsidTr="007A2CE2">
        <w:trPr>
          <w:gridAfter w:val="1"/>
          <w:wAfter w:w="295" w:type="dxa"/>
          <w:trHeight w:val="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01 02 00 </w:t>
            </w:r>
            <w:proofErr w:type="spellStart"/>
            <w:r w:rsidRPr="00C76461">
              <w:rPr>
                <w:sz w:val="16"/>
                <w:szCs w:val="16"/>
              </w:rPr>
              <w:t>00</w:t>
            </w:r>
            <w:proofErr w:type="spellEnd"/>
            <w:r w:rsidRPr="00C76461">
              <w:rPr>
                <w:sz w:val="16"/>
                <w:szCs w:val="16"/>
              </w:rPr>
              <w:t xml:space="preserve"> 10 0000 810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</w:tr>
      <w:tr w:rsidR="004B71AE" w:rsidRPr="00C76461" w:rsidTr="007A2CE2">
        <w:trPr>
          <w:gridAfter w:val="1"/>
          <w:wAfter w:w="295" w:type="dxa"/>
          <w:trHeight w:val="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 xml:space="preserve"> 01 03 00 </w:t>
            </w:r>
            <w:proofErr w:type="spellStart"/>
            <w:r w:rsidRPr="00C76461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C7646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76461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C76461">
              <w:rPr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4B71AE" w:rsidRPr="00C76461" w:rsidTr="007A2CE2">
        <w:trPr>
          <w:gridAfter w:val="1"/>
          <w:wAfter w:w="295" w:type="dxa"/>
          <w:trHeight w:val="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 01 03 01 00 </w:t>
            </w:r>
            <w:proofErr w:type="spellStart"/>
            <w:r w:rsidRPr="00C76461">
              <w:rPr>
                <w:sz w:val="16"/>
                <w:szCs w:val="16"/>
              </w:rPr>
              <w:t>00</w:t>
            </w:r>
            <w:proofErr w:type="spellEnd"/>
            <w:r w:rsidRPr="00C76461">
              <w:rPr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</w:tr>
      <w:tr w:rsidR="004B71AE" w:rsidRPr="00C76461" w:rsidTr="007A2CE2">
        <w:trPr>
          <w:gridAfter w:val="1"/>
          <w:wAfter w:w="295" w:type="dxa"/>
          <w:trHeight w:val="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01 03 01 00 </w:t>
            </w:r>
            <w:proofErr w:type="spellStart"/>
            <w:r w:rsidRPr="00C76461">
              <w:rPr>
                <w:sz w:val="16"/>
                <w:szCs w:val="16"/>
              </w:rPr>
              <w:t>00</w:t>
            </w:r>
            <w:proofErr w:type="spellEnd"/>
            <w:r w:rsidRPr="00C76461">
              <w:rPr>
                <w:sz w:val="16"/>
                <w:szCs w:val="16"/>
              </w:rPr>
              <w:t xml:space="preserve"> 0000 700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</w:tr>
      <w:tr w:rsidR="004B71AE" w:rsidRPr="00C76461" w:rsidTr="007A2CE2">
        <w:trPr>
          <w:gridAfter w:val="1"/>
          <w:wAfter w:w="295" w:type="dxa"/>
          <w:trHeight w:val="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 01 03 01 00 10 0000 710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</w:tr>
      <w:tr w:rsidR="004B71AE" w:rsidRPr="00C76461" w:rsidTr="007A2CE2">
        <w:trPr>
          <w:gridAfter w:val="1"/>
          <w:wAfter w:w="295" w:type="dxa"/>
          <w:trHeight w:val="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 01 03 01 00 </w:t>
            </w:r>
            <w:proofErr w:type="spellStart"/>
            <w:r w:rsidRPr="00C76461">
              <w:rPr>
                <w:sz w:val="16"/>
                <w:szCs w:val="16"/>
              </w:rPr>
              <w:t>00</w:t>
            </w:r>
            <w:proofErr w:type="spellEnd"/>
            <w:r w:rsidRPr="00C76461">
              <w:rPr>
                <w:sz w:val="16"/>
                <w:szCs w:val="16"/>
              </w:rPr>
              <w:t xml:space="preserve"> 0000 800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</w:tr>
      <w:tr w:rsidR="004B71AE" w:rsidRPr="00C76461" w:rsidTr="007A2CE2">
        <w:trPr>
          <w:gridAfter w:val="1"/>
          <w:wAfter w:w="295" w:type="dxa"/>
          <w:trHeight w:val="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01 03 01 00 10 0000 810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</w:tr>
      <w:tr w:rsidR="004B71AE" w:rsidRPr="00C76461" w:rsidTr="007A2CE2">
        <w:trPr>
          <w:gridAfter w:val="1"/>
          <w:wAfter w:w="295" w:type="dxa"/>
          <w:trHeight w:val="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 xml:space="preserve">01 05 00 </w:t>
            </w:r>
            <w:proofErr w:type="spellStart"/>
            <w:r w:rsidRPr="00C76461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C7646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76461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C76461">
              <w:rPr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546,085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4B71AE" w:rsidRPr="00C76461" w:rsidTr="004B71AE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 01 05 00 </w:t>
            </w:r>
            <w:proofErr w:type="spellStart"/>
            <w:r w:rsidRPr="00C76461">
              <w:rPr>
                <w:sz w:val="16"/>
                <w:szCs w:val="16"/>
              </w:rPr>
              <w:t>00</w:t>
            </w:r>
            <w:proofErr w:type="spellEnd"/>
            <w:r w:rsidRPr="00C76461">
              <w:rPr>
                <w:sz w:val="16"/>
                <w:szCs w:val="16"/>
              </w:rPr>
              <w:t xml:space="preserve"> </w:t>
            </w:r>
            <w:proofErr w:type="spellStart"/>
            <w:r w:rsidRPr="00C76461">
              <w:rPr>
                <w:sz w:val="16"/>
                <w:szCs w:val="16"/>
              </w:rPr>
              <w:t>00</w:t>
            </w:r>
            <w:proofErr w:type="spellEnd"/>
            <w:r w:rsidRPr="00C76461">
              <w:rPr>
                <w:sz w:val="16"/>
                <w:szCs w:val="16"/>
              </w:rPr>
              <w:t xml:space="preserve">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-10728,180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-8746,802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-10057,789</w:t>
            </w:r>
          </w:p>
        </w:tc>
      </w:tr>
      <w:tr w:rsidR="004B71AE" w:rsidRPr="00C76461" w:rsidTr="004B71AE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 01 05 02 00 </w:t>
            </w:r>
            <w:proofErr w:type="spellStart"/>
            <w:r w:rsidRPr="00C76461">
              <w:rPr>
                <w:sz w:val="16"/>
                <w:szCs w:val="16"/>
              </w:rPr>
              <w:t>00</w:t>
            </w:r>
            <w:proofErr w:type="spellEnd"/>
            <w:r w:rsidRPr="00C76461">
              <w:rPr>
                <w:sz w:val="16"/>
                <w:szCs w:val="16"/>
              </w:rPr>
              <w:t xml:space="preserve">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-10728,180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-8746,802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-10057,789</w:t>
            </w:r>
          </w:p>
        </w:tc>
      </w:tr>
      <w:tr w:rsidR="004B71AE" w:rsidRPr="00C76461" w:rsidTr="004B71AE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 01 05 02 01 00 0000 510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-10728,180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-8746,802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-10057,789</w:t>
            </w:r>
          </w:p>
        </w:tc>
      </w:tr>
      <w:tr w:rsidR="004B71AE" w:rsidRPr="00C76461" w:rsidTr="007A2CE2">
        <w:trPr>
          <w:gridAfter w:val="1"/>
          <w:wAfter w:w="295" w:type="dxa"/>
          <w:trHeight w:val="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 01 05 02 01 10 0000 510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-10728,180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-8746,802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-10057,789</w:t>
            </w:r>
          </w:p>
        </w:tc>
      </w:tr>
      <w:tr w:rsidR="004B71AE" w:rsidRPr="00C76461" w:rsidTr="004B71AE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 01 05 00 </w:t>
            </w:r>
            <w:proofErr w:type="spellStart"/>
            <w:r w:rsidRPr="00C76461">
              <w:rPr>
                <w:sz w:val="16"/>
                <w:szCs w:val="16"/>
              </w:rPr>
              <w:t>00</w:t>
            </w:r>
            <w:proofErr w:type="spellEnd"/>
            <w:r w:rsidRPr="00C76461">
              <w:rPr>
                <w:sz w:val="16"/>
                <w:szCs w:val="16"/>
              </w:rPr>
              <w:t xml:space="preserve"> </w:t>
            </w:r>
            <w:proofErr w:type="spellStart"/>
            <w:r w:rsidRPr="00C76461">
              <w:rPr>
                <w:sz w:val="16"/>
                <w:szCs w:val="16"/>
              </w:rPr>
              <w:t>00</w:t>
            </w:r>
            <w:proofErr w:type="spellEnd"/>
            <w:r w:rsidRPr="00C76461">
              <w:rPr>
                <w:sz w:val="16"/>
                <w:szCs w:val="16"/>
              </w:rPr>
              <w:t xml:space="preserve">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11274,265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8746,802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10057,789</w:t>
            </w:r>
          </w:p>
        </w:tc>
      </w:tr>
      <w:tr w:rsidR="004B71AE" w:rsidRPr="00C76461" w:rsidTr="004B71AE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 01 05 02 00 </w:t>
            </w:r>
            <w:proofErr w:type="spellStart"/>
            <w:r w:rsidRPr="00C76461">
              <w:rPr>
                <w:sz w:val="16"/>
                <w:szCs w:val="16"/>
              </w:rPr>
              <w:t>00</w:t>
            </w:r>
            <w:proofErr w:type="spellEnd"/>
            <w:r w:rsidRPr="00C76461">
              <w:rPr>
                <w:sz w:val="16"/>
                <w:szCs w:val="16"/>
              </w:rPr>
              <w:t xml:space="preserve">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11274,265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8746,802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10057,789</w:t>
            </w:r>
          </w:p>
        </w:tc>
      </w:tr>
      <w:tr w:rsidR="004B71AE" w:rsidRPr="00C76461" w:rsidTr="004B71AE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 01 05 02 01 00 0000 610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11274,265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8746,802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10057,789</w:t>
            </w:r>
          </w:p>
        </w:tc>
      </w:tr>
      <w:tr w:rsidR="004B71AE" w:rsidRPr="00C76461" w:rsidTr="007A2CE2">
        <w:trPr>
          <w:gridAfter w:val="1"/>
          <w:wAfter w:w="295" w:type="dxa"/>
          <w:trHeight w:val="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 01 05 02 01 10 0000 610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11274,265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8746,802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10057,789</w:t>
            </w:r>
          </w:p>
        </w:tc>
      </w:tr>
      <w:tr w:rsidR="004B71AE" w:rsidRPr="00C76461" w:rsidTr="004B71AE">
        <w:trPr>
          <w:gridAfter w:val="1"/>
          <w:wAfter w:w="295" w:type="dxa"/>
          <w:trHeight w:val="5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 xml:space="preserve">01 06 00 </w:t>
            </w:r>
            <w:proofErr w:type="spellStart"/>
            <w:r w:rsidRPr="00C76461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C7646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76461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C76461">
              <w:rPr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Иные источники внутреннего финансирования дефицитов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4B71AE" w:rsidRPr="00C76461" w:rsidTr="004B71AE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 01 06 05 00 </w:t>
            </w:r>
            <w:proofErr w:type="spellStart"/>
            <w:r w:rsidRPr="00C76461">
              <w:rPr>
                <w:sz w:val="16"/>
                <w:szCs w:val="16"/>
              </w:rPr>
              <w:t>00</w:t>
            </w:r>
            <w:proofErr w:type="spellEnd"/>
            <w:r w:rsidRPr="00C76461">
              <w:rPr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</w:tr>
      <w:tr w:rsidR="004B71AE" w:rsidRPr="00C76461" w:rsidTr="004B71AE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lastRenderedPageBreak/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 01 06 05 00 </w:t>
            </w:r>
            <w:proofErr w:type="spellStart"/>
            <w:r w:rsidRPr="00C76461">
              <w:rPr>
                <w:sz w:val="16"/>
                <w:szCs w:val="16"/>
              </w:rPr>
              <w:t>00</w:t>
            </w:r>
            <w:proofErr w:type="spellEnd"/>
            <w:r w:rsidRPr="00C76461">
              <w:rPr>
                <w:sz w:val="16"/>
                <w:szCs w:val="16"/>
              </w:rPr>
              <w:t xml:space="preserve">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</w:tr>
      <w:tr w:rsidR="004B71AE" w:rsidRPr="00C76461" w:rsidTr="004B71AE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 01 06 05 01 00 0000 600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</w:tr>
      <w:tr w:rsidR="004B71AE" w:rsidRPr="00C76461" w:rsidTr="004B71AE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 01 06 05 01 10 0000 640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</w:tr>
      <w:tr w:rsidR="004B71AE" w:rsidRPr="00C76461" w:rsidTr="004B71AE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 01 06 05 00 </w:t>
            </w:r>
            <w:proofErr w:type="spellStart"/>
            <w:r w:rsidRPr="00C76461">
              <w:rPr>
                <w:sz w:val="16"/>
                <w:szCs w:val="16"/>
              </w:rPr>
              <w:t>00</w:t>
            </w:r>
            <w:proofErr w:type="spellEnd"/>
            <w:r w:rsidRPr="00C76461">
              <w:rPr>
                <w:sz w:val="16"/>
                <w:szCs w:val="16"/>
              </w:rPr>
              <w:t xml:space="preserve">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</w:tr>
      <w:tr w:rsidR="004B71AE" w:rsidRPr="00C76461" w:rsidTr="004B71AE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01 06 05 01 00 0000 500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</w:tr>
      <w:tr w:rsidR="004B71AE" w:rsidRPr="00C76461" w:rsidTr="004B71AE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 01 06 05 01 10 0000 540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Предоставление бюджетных кредитов юридическим лицам из бюджетов сельских  поселений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 xml:space="preserve">0,000  </w:t>
            </w:r>
          </w:p>
        </w:tc>
      </w:tr>
    </w:tbl>
    <w:p w:rsidR="004B71AE" w:rsidRPr="00C76461" w:rsidRDefault="004B71AE" w:rsidP="004B71AE">
      <w:pPr>
        <w:rPr>
          <w:sz w:val="16"/>
          <w:szCs w:val="16"/>
        </w:rPr>
        <w:sectPr w:rsidR="004B71AE" w:rsidRPr="00C76461" w:rsidSect="004B71AE">
          <w:pgSz w:w="11906" w:h="16838"/>
          <w:pgMar w:top="284" w:right="850" w:bottom="1134" w:left="1701" w:header="708" w:footer="708" w:gutter="0"/>
          <w:cols w:space="708"/>
          <w:docGrid w:linePitch="360"/>
        </w:sectPr>
      </w:pPr>
    </w:p>
    <w:p w:rsidR="004B71AE" w:rsidRPr="00C76461" w:rsidRDefault="004B71AE" w:rsidP="004B71AE">
      <w:pPr>
        <w:rPr>
          <w:sz w:val="16"/>
          <w:szCs w:val="16"/>
        </w:rPr>
      </w:pPr>
    </w:p>
    <w:tbl>
      <w:tblPr>
        <w:tblW w:w="10530" w:type="dxa"/>
        <w:tblInd w:w="-709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4"/>
        <w:gridCol w:w="9111"/>
        <w:gridCol w:w="1135"/>
      </w:tblGrid>
      <w:tr w:rsidR="004B71AE" w:rsidRPr="00C76461" w:rsidTr="004B71AE">
        <w:trPr>
          <w:gridBefore w:val="1"/>
          <w:wBefore w:w="284" w:type="dxa"/>
          <w:trHeight w:val="255"/>
        </w:trPr>
        <w:tc>
          <w:tcPr>
            <w:tcW w:w="10246" w:type="dxa"/>
            <w:gridSpan w:val="2"/>
            <w:noWrap/>
            <w:vAlign w:val="bottom"/>
            <w:hideMark/>
          </w:tcPr>
          <w:p w:rsidR="004B71AE" w:rsidRPr="00C76461" w:rsidRDefault="004B71AE" w:rsidP="004B71AE">
            <w:pPr>
              <w:rPr>
                <w:rFonts w:eastAsia="Calibri"/>
                <w:sz w:val="16"/>
                <w:szCs w:val="16"/>
              </w:rPr>
            </w:pPr>
            <w:r w:rsidRPr="00C76461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Приложение №11</w:t>
            </w:r>
          </w:p>
        </w:tc>
      </w:tr>
      <w:tr w:rsidR="004B71AE" w:rsidRPr="00C76461" w:rsidTr="004B71AE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rFonts w:eastAsia="Calibri"/>
                <w:sz w:val="16"/>
                <w:szCs w:val="16"/>
              </w:rPr>
            </w:pPr>
            <w:r w:rsidRPr="00C76461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4B71AE" w:rsidRPr="00C76461" w:rsidTr="007A2CE2">
        <w:trPr>
          <w:gridBefore w:val="1"/>
          <w:wBefore w:w="284" w:type="dxa"/>
          <w:trHeight w:val="80"/>
        </w:trPr>
        <w:tc>
          <w:tcPr>
            <w:tcW w:w="10246" w:type="dxa"/>
            <w:gridSpan w:val="2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rFonts w:eastAsia="Calibri"/>
                <w:sz w:val="16"/>
                <w:szCs w:val="16"/>
              </w:rPr>
            </w:pPr>
            <w:r w:rsidRPr="00C76461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4B71AE" w:rsidRPr="00C76461" w:rsidTr="007A2CE2">
        <w:trPr>
          <w:gridBefore w:val="1"/>
          <w:wBefore w:w="284" w:type="dxa"/>
          <w:trHeight w:val="80"/>
        </w:trPr>
        <w:tc>
          <w:tcPr>
            <w:tcW w:w="10246" w:type="dxa"/>
            <w:gridSpan w:val="2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rFonts w:eastAsia="Calibri"/>
                <w:sz w:val="16"/>
                <w:szCs w:val="16"/>
              </w:rPr>
            </w:pPr>
            <w:r w:rsidRPr="00C76461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4B71AE" w:rsidRPr="00C76461" w:rsidTr="007A2CE2">
        <w:trPr>
          <w:gridAfter w:val="1"/>
          <w:wAfter w:w="993" w:type="dxa"/>
          <w:trHeight w:val="80"/>
        </w:trPr>
        <w:tc>
          <w:tcPr>
            <w:tcW w:w="9395" w:type="dxa"/>
            <w:gridSpan w:val="2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rFonts w:eastAsia="Calibri"/>
                <w:sz w:val="16"/>
                <w:szCs w:val="16"/>
              </w:rPr>
            </w:pPr>
            <w:r w:rsidRPr="00C76461">
              <w:rPr>
                <w:rFonts w:eastAsia="Calibri"/>
                <w:sz w:val="16"/>
                <w:szCs w:val="16"/>
              </w:rPr>
              <w:t>на 2022 год и плановый период 2023 и 2024 годов''</w:t>
            </w:r>
          </w:p>
        </w:tc>
      </w:tr>
    </w:tbl>
    <w:p w:rsidR="004B71AE" w:rsidRPr="00C76461" w:rsidRDefault="004B71AE" w:rsidP="004B71AE">
      <w:pPr>
        <w:rPr>
          <w:sz w:val="16"/>
          <w:szCs w:val="16"/>
        </w:rPr>
      </w:pPr>
    </w:p>
    <w:p w:rsidR="004B71AE" w:rsidRPr="00C76461" w:rsidRDefault="004B71AE" w:rsidP="004B71AE">
      <w:pPr>
        <w:rPr>
          <w:sz w:val="16"/>
          <w:szCs w:val="16"/>
        </w:rPr>
      </w:pPr>
      <w:r w:rsidRPr="00C76461">
        <w:rPr>
          <w:sz w:val="16"/>
          <w:szCs w:val="16"/>
        </w:rPr>
        <w:t xml:space="preserve">Распределение бюджетных ассигнований по целевым статьям (муниципальным программам и </w:t>
      </w:r>
      <w:proofErr w:type="spellStart"/>
      <w:r w:rsidRPr="00C76461">
        <w:rPr>
          <w:sz w:val="16"/>
          <w:szCs w:val="16"/>
        </w:rPr>
        <w:t>непрограммным</w:t>
      </w:r>
      <w:proofErr w:type="spellEnd"/>
      <w:r w:rsidRPr="00C76461">
        <w:rPr>
          <w:sz w:val="16"/>
          <w:szCs w:val="16"/>
        </w:rPr>
        <w:t xml:space="preserve"> направлениям деятельности), группам (группам и подгруппам) видов </w:t>
      </w:r>
      <w:proofErr w:type="gramStart"/>
      <w:r w:rsidRPr="00C76461">
        <w:rPr>
          <w:sz w:val="16"/>
          <w:szCs w:val="16"/>
        </w:rPr>
        <w:t>расходов классификации расходов бюджета сельского поселения</w:t>
      </w:r>
      <w:proofErr w:type="gramEnd"/>
      <w:r w:rsidRPr="00C76461">
        <w:rPr>
          <w:sz w:val="16"/>
          <w:szCs w:val="16"/>
        </w:rPr>
        <w:t xml:space="preserve"> Борискино-Игар муниципального района Клявлинский Самарской области на 2022 год.</w:t>
      </w:r>
    </w:p>
    <w:p w:rsidR="004B71AE" w:rsidRPr="00C76461" w:rsidRDefault="004B71AE" w:rsidP="004B71AE">
      <w:pPr>
        <w:rPr>
          <w:sz w:val="16"/>
          <w:szCs w:val="16"/>
        </w:rPr>
      </w:pPr>
    </w:p>
    <w:tbl>
      <w:tblPr>
        <w:tblW w:w="10248" w:type="dxa"/>
        <w:tblInd w:w="-1168" w:type="dxa"/>
        <w:tblLayout w:type="fixed"/>
        <w:tblLook w:val="04A0"/>
      </w:tblPr>
      <w:tblGrid>
        <w:gridCol w:w="5387"/>
        <w:gridCol w:w="1701"/>
        <w:gridCol w:w="850"/>
        <w:gridCol w:w="1134"/>
        <w:gridCol w:w="1176"/>
      </w:tblGrid>
      <w:tr w:rsidR="004B71AE" w:rsidRPr="00C76461" w:rsidTr="004B71AE">
        <w:trPr>
          <w:trHeight w:val="285"/>
        </w:trPr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231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Сумма, тыс. руб.</w:t>
            </w:r>
          </w:p>
        </w:tc>
      </w:tr>
      <w:tr w:rsidR="004B71AE" w:rsidRPr="00C76461" w:rsidTr="007A2CE2">
        <w:trPr>
          <w:trHeight w:val="176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в том числе за счет безвозмездных поступлений</w:t>
            </w:r>
          </w:p>
        </w:tc>
      </w:tr>
      <w:tr w:rsidR="004B71AE" w:rsidRPr="00C76461" w:rsidTr="004B71AE">
        <w:trPr>
          <w:trHeight w:val="87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2000000000</w:t>
            </w:r>
          </w:p>
          <w:p w:rsidR="004B71AE" w:rsidRPr="00C76461" w:rsidRDefault="004B71AE" w:rsidP="004B71AE">
            <w:pPr>
              <w:ind w:right="5598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1076,815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0,000</w:t>
            </w:r>
          </w:p>
        </w:tc>
      </w:tr>
      <w:tr w:rsidR="004B71AE" w:rsidRPr="00C76461" w:rsidTr="004B71AE">
        <w:trPr>
          <w:trHeight w:val="34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1076,815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0,000</w:t>
            </w:r>
          </w:p>
        </w:tc>
      </w:tr>
      <w:tr w:rsidR="004B71AE" w:rsidRPr="00C76461" w:rsidTr="004B71AE">
        <w:trPr>
          <w:trHeight w:val="34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1076,815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0,000</w:t>
            </w:r>
          </w:p>
        </w:tc>
      </w:tr>
      <w:tr w:rsidR="004B71AE" w:rsidRPr="00C76461" w:rsidTr="004B71AE">
        <w:trPr>
          <w:trHeight w:val="76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Муниципальная программа" 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10159,308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1157,070</w:t>
            </w:r>
          </w:p>
        </w:tc>
      </w:tr>
      <w:tr w:rsidR="004B71AE" w:rsidRPr="00C76461" w:rsidTr="004B71AE">
        <w:trPr>
          <w:trHeight w:val="76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2923,456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93,670</w:t>
            </w:r>
          </w:p>
        </w:tc>
      </w:tr>
      <w:tr w:rsidR="004B71AE" w:rsidRPr="00C76461" w:rsidTr="004B71AE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1 415,993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0,000</w:t>
            </w:r>
          </w:p>
        </w:tc>
      </w:tr>
      <w:tr w:rsidR="004B71AE" w:rsidRPr="00C76461" w:rsidTr="004B71AE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1507,463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93,670</w:t>
            </w:r>
          </w:p>
        </w:tc>
      </w:tr>
      <w:tr w:rsidR="004B71AE" w:rsidRPr="00C76461" w:rsidTr="004B71AE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4181,656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1063,400</w:t>
            </w:r>
          </w:p>
        </w:tc>
      </w:tr>
      <w:tr w:rsidR="004B71AE" w:rsidRPr="00C76461" w:rsidTr="004B71AE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4181,656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1063,400</w:t>
            </w:r>
          </w:p>
        </w:tc>
      </w:tr>
      <w:tr w:rsidR="004B71AE" w:rsidRPr="00C76461" w:rsidTr="004B71AE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122,000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0,000</w:t>
            </w:r>
          </w:p>
        </w:tc>
      </w:tr>
      <w:tr w:rsidR="004B71AE" w:rsidRPr="00C76461" w:rsidTr="004B71AE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122,000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0,000</w:t>
            </w:r>
          </w:p>
        </w:tc>
      </w:tr>
      <w:tr w:rsidR="004B71AE" w:rsidRPr="00C76461" w:rsidTr="004B71AE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2 859,197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0,000</w:t>
            </w:r>
          </w:p>
        </w:tc>
      </w:tr>
      <w:tr w:rsidR="004B71AE" w:rsidRPr="00C76461" w:rsidTr="004B71AE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2 859,197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0,000</w:t>
            </w:r>
          </w:p>
        </w:tc>
      </w:tr>
      <w:tr w:rsidR="004B71AE" w:rsidRPr="00C76461" w:rsidTr="004B71AE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72,999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0,000</w:t>
            </w:r>
          </w:p>
        </w:tc>
      </w:tr>
      <w:tr w:rsidR="004B71AE" w:rsidRPr="00C76461" w:rsidTr="004B71AE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72,999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0,000</w:t>
            </w:r>
          </w:p>
        </w:tc>
      </w:tr>
      <w:tr w:rsidR="004B71AE" w:rsidRPr="00C76461" w:rsidTr="007A2CE2">
        <w:trPr>
          <w:trHeight w:val="7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C76461">
              <w:rPr>
                <w:b/>
                <w:bCs/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C76461">
              <w:rPr>
                <w:b/>
                <w:bCs/>
                <w:color w:val="000000"/>
                <w:sz w:val="16"/>
                <w:szCs w:val="16"/>
              </w:rPr>
              <w:t xml:space="preserve"> направления расходов местного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90 0 00 00000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38,142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0,000</w:t>
            </w:r>
          </w:p>
        </w:tc>
      </w:tr>
      <w:tr w:rsidR="004B71AE" w:rsidRPr="00C76461" w:rsidTr="004B71AE">
        <w:trPr>
          <w:trHeight w:val="76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color w:val="000000"/>
                <w:sz w:val="16"/>
                <w:szCs w:val="16"/>
              </w:rPr>
            </w:pPr>
            <w:proofErr w:type="spellStart"/>
            <w:r w:rsidRPr="00C76461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C76461">
              <w:rPr>
                <w:color w:val="000000"/>
                <w:sz w:val="16"/>
                <w:szCs w:val="16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90 1 00 00000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38,142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0,000</w:t>
            </w:r>
          </w:p>
        </w:tc>
      </w:tr>
      <w:tr w:rsidR="004B71AE" w:rsidRPr="00C76461" w:rsidTr="004B71AE">
        <w:trPr>
          <w:trHeight w:val="28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90 1 00 00000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38,142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0,000</w:t>
            </w:r>
          </w:p>
        </w:tc>
      </w:tr>
      <w:tr w:rsidR="004B71AE" w:rsidRPr="00C76461" w:rsidTr="004B71AE">
        <w:trPr>
          <w:trHeight w:val="24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90 1 00 00000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38,142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0,000</w:t>
            </w:r>
          </w:p>
        </w:tc>
      </w:tr>
      <w:tr w:rsidR="004B71AE" w:rsidRPr="00C76461" w:rsidTr="004B71AE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C76461">
              <w:rPr>
                <w:rFonts w:ascii="Arial CYR" w:hAnsi="Arial CYR" w:cs="Arial CYR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C76461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C76461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11274,265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1157,070</w:t>
            </w:r>
          </w:p>
        </w:tc>
      </w:tr>
    </w:tbl>
    <w:p w:rsidR="007A2CE2" w:rsidRPr="00C76461" w:rsidRDefault="007A2CE2" w:rsidP="004B71AE">
      <w:pPr>
        <w:rPr>
          <w:sz w:val="16"/>
          <w:szCs w:val="16"/>
        </w:rPr>
      </w:pPr>
    </w:p>
    <w:tbl>
      <w:tblPr>
        <w:tblW w:w="10530" w:type="dxa"/>
        <w:tblInd w:w="-709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4"/>
        <w:gridCol w:w="9111"/>
        <w:gridCol w:w="1135"/>
      </w:tblGrid>
      <w:tr w:rsidR="004B71AE" w:rsidRPr="00C76461" w:rsidTr="004B71AE">
        <w:trPr>
          <w:gridBefore w:val="1"/>
          <w:wBefore w:w="284" w:type="dxa"/>
          <w:trHeight w:val="255"/>
        </w:trPr>
        <w:tc>
          <w:tcPr>
            <w:tcW w:w="10246" w:type="dxa"/>
            <w:gridSpan w:val="2"/>
            <w:noWrap/>
            <w:vAlign w:val="bottom"/>
            <w:hideMark/>
          </w:tcPr>
          <w:p w:rsidR="004B71AE" w:rsidRPr="00C76461" w:rsidRDefault="004B71AE" w:rsidP="004B71AE">
            <w:pPr>
              <w:rPr>
                <w:rFonts w:eastAsia="Calibri"/>
                <w:sz w:val="16"/>
                <w:szCs w:val="16"/>
              </w:rPr>
            </w:pPr>
            <w:r w:rsidRPr="00C76461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Приложение №12</w:t>
            </w:r>
          </w:p>
        </w:tc>
      </w:tr>
      <w:tr w:rsidR="004B71AE" w:rsidRPr="00C76461" w:rsidTr="004B71AE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rFonts w:eastAsia="Calibri"/>
                <w:sz w:val="16"/>
                <w:szCs w:val="16"/>
              </w:rPr>
            </w:pPr>
            <w:r w:rsidRPr="00C76461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4B71AE" w:rsidRPr="00C76461" w:rsidTr="007A2CE2">
        <w:trPr>
          <w:gridBefore w:val="1"/>
          <w:wBefore w:w="284" w:type="dxa"/>
          <w:trHeight w:val="80"/>
        </w:trPr>
        <w:tc>
          <w:tcPr>
            <w:tcW w:w="10246" w:type="dxa"/>
            <w:gridSpan w:val="2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rFonts w:eastAsia="Calibri"/>
                <w:sz w:val="16"/>
                <w:szCs w:val="16"/>
              </w:rPr>
            </w:pPr>
            <w:r w:rsidRPr="00C76461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4B71AE" w:rsidRPr="00C76461" w:rsidTr="007A2CE2">
        <w:trPr>
          <w:gridBefore w:val="1"/>
          <w:wBefore w:w="284" w:type="dxa"/>
          <w:trHeight w:val="80"/>
        </w:trPr>
        <w:tc>
          <w:tcPr>
            <w:tcW w:w="10246" w:type="dxa"/>
            <w:gridSpan w:val="2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rFonts w:eastAsia="Calibri"/>
                <w:sz w:val="16"/>
                <w:szCs w:val="16"/>
              </w:rPr>
            </w:pPr>
            <w:r w:rsidRPr="00C76461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4B71AE" w:rsidRPr="00C76461" w:rsidTr="007A2CE2">
        <w:trPr>
          <w:gridAfter w:val="1"/>
          <w:wAfter w:w="1135" w:type="dxa"/>
          <w:trHeight w:val="80"/>
        </w:trPr>
        <w:tc>
          <w:tcPr>
            <w:tcW w:w="9395" w:type="dxa"/>
            <w:gridSpan w:val="2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rFonts w:eastAsia="Calibri"/>
                <w:sz w:val="16"/>
                <w:szCs w:val="16"/>
              </w:rPr>
            </w:pPr>
            <w:r w:rsidRPr="00C76461">
              <w:rPr>
                <w:rFonts w:eastAsia="Calibri"/>
                <w:sz w:val="16"/>
                <w:szCs w:val="16"/>
              </w:rPr>
              <w:t>на 2022 год и плановый период 2023 и 2024 годов''</w:t>
            </w:r>
          </w:p>
        </w:tc>
      </w:tr>
      <w:tr w:rsidR="004B71AE" w:rsidRPr="00C76461" w:rsidTr="004B71AE">
        <w:trPr>
          <w:gridAfter w:val="1"/>
          <w:wAfter w:w="1135" w:type="dxa"/>
          <w:trHeight w:val="285"/>
        </w:trPr>
        <w:tc>
          <w:tcPr>
            <w:tcW w:w="9395" w:type="dxa"/>
            <w:gridSpan w:val="2"/>
            <w:noWrap/>
            <w:vAlign w:val="bottom"/>
          </w:tcPr>
          <w:p w:rsidR="004B71AE" w:rsidRPr="00C76461" w:rsidRDefault="004B71AE" w:rsidP="004B71AE">
            <w:pPr>
              <w:jc w:val="right"/>
              <w:rPr>
                <w:rFonts w:eastAsia="Calibri"/>
                <w:sz w:val="16"/>
                <w:szCs w:val="16"/>
              </w:rPr>
            </w:pPr>
          </w:p>
        </w:tc>
      </w:tr>
    </w:tbl>
    <w:p w:rsidR="004B71AE" w:rsidRPr="00C76461" w:rsidRDefault="004B71AE" w:rsidP="004B71AE">
      <w:pPr>
        <w:rPr>
          <w:sz w:val="16"/>
          <w:szCs w:val="16"/>
        </w:rPr>
      </w:pPr>
      <w:r w:rsidRPr="00C76461">
        <w:rPr>
          <w:sz w:val="16"/>
          <w:szCs w:val="16"/>
        </w:rPr>
        <w:t xml:space="preserve">Распределение бюджетных ассигнований по целевым статьям (муниципальным программам и </w:t>
      </w:r>
      <w:proofErr w:type="spellStart"/>
      <w:r w:rsidRPr="00C76461">
        <w:rPr>
          <w:sz w:val="16"/>
          <w:szCs w:val="16"/>
        </w:rPr>
        <w:t>непрограммным</w:t>
      </w:r>
      <w:proofErr w:type="spellEnd"/>
      <w:r w:rsidRPr="00C76461">
        <w:rPr>
          <w:sz w:val="16"/>
          <w:szCs w:val="16"/>
        </w:rPr>
        <w:t xml:space="preserve"> направлениям деятельности), группам (группам и подгруппам) видов </w:t>
      </w:r>
      <w:proofErr w:type="gramStart"/>
      <w:r w:rsidRPr="00C76461">
        <w:rPr>
          <w:sz w:val="16"/>
          <w:szCs w:val="16"/>
        </w:rPr>
        <w:t>расходов классификации расходов бюджета сельского поселения</w:t>
      </w:r>
      <w:proofErr w:type="gramEnd"/>
      <w:r w:rsidRPr="00C76461">
        <w:rPr>
          <w:sz w:val="16"/>
          <w:szCs w:val="16"/>
        </w:rPr>
        <w:t xml:space="preserve"> Борискино-Игар муниципального района Клявлинский Самарской области на плановый период 2023-2024 годов.</w:t>
      </w:r>
    </w:p>
    <w:p w:rsidR="004B71AE" w:rsidRPr="00C76461" w:rsidRDefault="004B71AE" w:rsidP="004B71AE">
      <w:pPr>
        <w:rPr>
          <w:sz w:val="16"/>
          <w:szCs w:val="16"/>
        </w:rPr>
      </w:pPr>
    </w:p>
    <w:tbl>
      <w:tblPr>
        <w:tblW w:w="10916" w:type="dxa"/>
        <w:tblInd w:w="-885" w:type="dxa"/>
        <w:tblLayout w:type="fixed"/>
        <w:tblLook w:val="04A0"/>
      </w:tblPr>
      <w:tblGrid>
        <w:gridCol w:w="4537"/>
        <w:gridCol w:w="1418"/>
        <w:gridCol w:w="640"/>
        <w:gridCol w:w="1202"/>
        <w:gridCol w:w="851"/>
        <w:gridCol w:w="1276"/>
        <w:gridCol w:w="992"/>
      </w:tblGrid>
      <w:tr w:rsidR="004B71AE" w:rsidRPr="00C76461" w:rsidTr="004B71AE">
        <w:trPr>
          <w:trHeight w:val="285"/>
        </w:trPr>
        <w:tc>
          <w:tcPr>
            <w:tcW w:w="4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43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Сумма, тыс. руб.</w:t>
            </w:r>
          </w:p>
        </w:tc>
      </w:tr>
      <w:tr w:rsidR="004B71AE" w:rsidRPr="00C76461" w:rsidTr="004B71AE">
        <w:trPr>
          <w:trHeight w:val="285"/>
        </w:trPr>
        <w:tc>
          <w:tcPr>
            <w:tcW w:w="4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0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2023 год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2024 год</w:t>
            </w:r>
          </w:p>
        </w:tc>
      </w:tr>
      <w:tr w:rsidR="004B71AE" w:rsidRPr="00C76461" w:rsidTr="004B71AE">
        <w:trPr>
          <w:trHeight w:val="1035"/>
        </w:trPr>
        <w:tc>
          <w:tcPr>
            <w:tcW w:w="4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в том числе за счет безвозмездных поступлений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в том числе за счет безвозмездных поступлений</w:t>
            </w:r>
          </w:p>
        </w:tc>
      </w:tr>
      <w:tr w:rsidR="004B71AE" w:rsidRPr="00C76461" w:rsidTr="004B71AE">
        <w:trPr>
          <w:trHeight w:val="87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2000000000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886,800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872,570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0,000</w:t>
            </w:r>
          </w:p>
        </w:tc>
      </w:tr>
      <w:tr w:rsidR="004B71AE" w:rsidRPr="00C76461" w:rsidTr="004B71AE">
        <w:trPr>
          <w:trHeight w:val="34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886,800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872,570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0,000</w:t>
            </w:r>
          </w:p>
        </w:tc>
      </w:tr>
      <w:tr w:rsidR="004B71AE" w:rsidRPr="00C76461" w:rsidTr="004B71AE">
        <w:trPr>
          <w:trHeight w:val="34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240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886,800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872,570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0,000</w:t>
            </w:r>
          </w:p>
        </w:tc>
      </w:tr>
      <w:tr w:rsidR="004B71AE" w:rsidRPr="00C76461" w:rsidTr="004B71AE">
        <w:trPr>
          <w:trHeight w:val="76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Муниципальная программа</w:t>
            </w:r>
            <w:proofErr w:type="gramStart"/>
            <w:r w:rsidRPr="00C76461">
              <w:rPr>
                <w:b/>
                <w:bCs/>
                <w:sz w:val="16"/>
                <w:szCs w:val="16"/>
              </w:rPr>
              <w:t>"Р</w:t>
            </w:r>
            <w:proofErr w:type="gramEnd"/>
            <w:r w:rsidRPr="00C76461">
              <w:rPr>
                <w:b/>
                <w:bCs/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7 615,646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98,250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8 563,715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101,580</w:t>
            </w:r>
          </w:p>
        </w:tc>
      </w:tr>
      <w:tr w:rsidR="004B71AE" w:rsidRPr="00C76461" w:rsidTr="004B71AE">
        <w:trPr>
          <w:trHeight w:val="76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2 935,321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96,750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2 937,664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100,080</w:t>
            </w:r>
          </w:p>
        </w:tc>
      </w:tr>
      <w:tr w:rsidR="004B71AE" w:rsidRPr="00C76461" w:rsidTr="004B71AE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110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1 456,695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1 455,708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0,000</w:t>
            </w:r>
          </w:p>
        </w:tc>
      </w:tr>
      <w:tr w:rsidR="004B71AE" w:rsidRPr="00C76461" w:rsidTr="004B71AE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120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1 478,626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96,750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1 481,956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100,080</w:t>
            </w:r>
          </w:p>
        </w:tc>
      </w:tr>
      <w:tr w:rsidR="004B71AE" w:rsidRPr="00C76461" w:rsidTr="004B71AE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1 356,173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1,500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2 218,561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1,500</w:t>
            </w:r>
          </w:p>
        </w:tc>
      </w:tr>
      <w:tr w:rsidR="004B71AE" w:rsidRPr="00C76461" w:rsidTr="004B71AE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240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1 356,173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1,500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2 218,561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1,500</w:t>
            </w:r>
          </w:p>
        </w:tc>
      </w:tr>
      <w:tr w:rsidR="004B71AE" w:rsidRPr="00C76461" w:rsidTr="004B71AE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122,000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122,000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0,000</w:t>
            </w:r>
          </w:p>
        </w:tc>
      </w:tr>
      <w:tr w:rsidR="004B71AE" w:rsidRPr="00C76461" w:rsidTr="004B71AE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310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122,000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122,000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0,000</w:t>
            </w:r>
          </w:p>
        </w:tc>
      </w:tr>
      <w:tr w:rsidR="004B71AE" w:rsidRPr="00C76461" w:rsidTr="004B71AE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500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2 974,883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3 058,221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0,000</w:t>
            </w:r>
          </w:p>
        </w:tc>
      </w:tr>
      <w:tr w:rsidR="004B71AE" w:rsidRPr="00C76461" w:rsidTr="004B71AE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540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2 974,883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3 058,221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0,000</w:t>
            </w:r>
          </w:p>
        </w:tc>
      </w:tr>
      <w:tr w:rsidR="004B71AE" w:rsidRPr="00C76461" w:rsidTr="004B71AE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800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227,269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227,269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0,000</w:t>
            </w:r>
          </w:p>
        </w:tc>
      </w:tr>
      <w:tr w:rsidR="004B71AE" w:rsidRPr="00C76461" w:rsidTr="004B71AE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850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227,269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227,269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0,000</w:t>
            </w:r>
          </w:p>
        </w:tc>
      </w:tr>
      <w:tr w:rsidR="004B71AE" w:rsidRPr="00C76461" w:rsidTr="004B71AE">
        <w:trPr>
          <w:trHeight w:val="39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C76461">
              <w:rPr>
                <w:b/>
                <w:bCs/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C76461">
              <w:rPr>
                <w:b/>
                <w:bCs/>
                <w:color w:val="000000"/>
                <w:sz w:val="16"/>
                <w:szCs w:val="16"/>
              </w:rPr>
              <w:t xml:space="preserve"> направления расходов местного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90 0 00 00000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sz w:val="16"/>
                <w:szCs w:val="16"/>
              </w:rPr>
            </w:pPr>
            <w:r w:rsidRPr="00C76461">
              <w:rPr>
                <w:b/>
                <w:sz w:val="16"/>
                <w:szCs w:val="16"/>
              </w:rPr>
              <w:t>28,142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sz w:val="16"/>
                <w:szCs w:val="16"/>
              </w:rPr>
            </w:pPr>
            <w:r w:rsidRPr="00C76461">
              <w:rPr>
                <w:b/>
                <w:sz w:val="16"/>
                <w:szCs w:val="16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sz w:val="16"/>
                <w:szCs w:val="16"/>
              </w:rPr>
            </w:pPr>
            <w:r w:rsidRPr="00C76461">
              <w:rPr>
                <w:b/>
                <w:sz w:val="16"/>
                <w:szCs w:val="16"/>
              </w:rPr>
              <w:t>28,142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0,000</w:t>
            </w:r>
          </w:p>
        </w:tc>
      </w:tr>
      <w:tr w:rsidR="004B71AE" w:rsidRPr="00C76461" w:rsidTr="004B71AE">
        <w:trPr>
          <w:trHeight w:val="76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color w:val="000000"/>
                <w:sz w:val="16"/>
                <w:szCs w:val="16"/>
              </w:rPr>
            </w:pPr>
            <w:proofErr w:type="spellStart"/>
            <w:r w:rsidRPr="00C76461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C76461">
              <w:rPr>
                <w:color w:val="000000"/>
                <w:sz w:val="16"/>
                <w:szCs w:val="16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90 1 00 00000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28,142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28,142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0,000</w:t>
            </w:r>
          </w:p>
        </w:tc>
      </w:tr>
      <w:tr w:rsidR="004B71AE" w:rsidRPr="00C76461" w:rsidTr="004B71AE">
        <w:trPr>
          <w:trHeight w:val="28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90 1 00 00000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800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28,142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28,142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0,000</w:t>
            </w:r>
          </w:p>
        </w:tc>
      </w:tr>
      <w:tr w:rsidR="004B71AE" w:rsidRPr="00C76461" w:rsidTr="004B71AE">
        <w:trPr>
          <w:trHeight w:val="2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90 1 00 00000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870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28,142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28,142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0,000</w:t>
            </w:r>
          </w:p>
        </w:tc>
      </w:tr>
      <w:tr w:rsidR="004B71AE" w:rsidRPr="00C76461" w:rsidTr="004B71AE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6461">
              <w:rPr>
                <w:b/>
                <w:bCs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rPr>
                <w:color w:val="000000"/>
                <w:sz w:val="16"/>
                <w:szCs w:val="16"/>
              </w:rPr>
            </w:pPr>
            <w:r w:rsidRPr="00C7646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216,214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593,362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sz w:val="16"/>
                <w:szCs w:val="16"/>
              </w:rPr>
            </w:pPr>
            <w:r w:rsidRPr="00C76461">
              <w:rPr>
                <w:sz w:val="16"/>
                <w:szCs w:val="16"/>
              </w:rPr>
              <w:t>0,000</w:t>
            </w:r>
          </w:p>
        </w:tc>
      </w:tr>
      <w:tr w:rsidR="004B71AE" w:rsidRPr="00C76461" w:rsidTr="004B71AE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C76461">
              <w:rPr>
                <w:rFonts w:ascii="Arial CYR" w:hAnsi="Arial CYR" w:cs="Arial CYR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C76461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71AE" w:rsidRPr="00C76461" w:rsidRDefault="004B71AE" w:rsidP="004B71AE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C76461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8 746,802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98,250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10 057,789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AE" w:rsidRPr="00C76461" w:rsidRDefault="004B71AE" w:rsidP="004B71AE">
            <w:pPr>
              <w:jc w:val="right"/>
              <w:rPr>
                <w:b/>
                <w:bCs/>
                <w:sz w:val="16"/>
                <w:szCs w:val="16"/>
              </w:rPr>
            </w:pPr>
            <w:r w:rsidRPr="00C76461">
              <w:rPr>
                <w:b/>
                <w:bCs/>
                <w:sz w:val="16"/>
                <w:szCs w:val="16"/>
              </w:rPr>
              <w:t>101,580</w:t>
            </w:r>
          </w:p>
        </w:tc>
      </w:tr>
    </w:tbl>
    <w:p w:rsidR="004B71AE" w:rsidRPr="00C76461" w:rsidRDefault="004B71AE" w:rsidP="004B71AE">
      <w:pPr>
        <w:rPr>
          <w:sz w:val="16"/>
          <w:szCs w:val="16"/>
        </w:rPr>
      </w:pPr>
    </w:p>
    <w:p w:rsidR="004B71AE" w:rsidRPr="00C76461" w:rsidRDefault="004B71AE" w:rsidP="004B71AE">
      <w:pPr>
        <w:rPr>
          <w:sz w:val="16"/>
          <w:szCs w:val="16"/>
        </w:rPr>
      </w:pPr>
    </w:p>
    <w:p w:rsidR="004B71AE" w:rsidRPr="00C76461" w:rsidRDefault="004B71AE" w:rsidP="004B71AE">
      <w:pPr>
        <w:rPr>
          <w:sz w:val="16"/>
          <w:szCs w:val="16"/>
        </w:rPr>
      </w:pPr>
    </w:p>
    <w:p w:rsidR="008C2167" w:rsidRDefault="008C2167" w:rsidP="000D26B7">
      <w:pPr>
        <w:pStyle w:val="a3"/>
        <w:jc w:val="center"/>
        <w:rPr>
          <w:b/>
          <w:bCs/>
          <w:sz w:val="20"/>
          <w:szCs w:val="20"/>
        </w:rPr>
      </w:pPr>
    </w:p>
    <w:tbl>
      <w:tblPr>
        <w:tblpPr w:leftFromText="180" w:rightFromText="180" w:bottomFromText="200" w:vertAnchor="text" w:horzAnchor="margin" w:tblpY="109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92"/>
        <w:gridCol w:w="3293"/>
        <w:gridCol w:w="2986"/>
      </w:tblGrid>
      <w:tr w:rsidR="00F60A59" w:rsidTr="00F60A59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         ВЕСТИ сельского поселения  Борискино-Игар</w:t>
            </w:r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 xml:space="preserve">№ </w:t>
            </w:r>
            <w:r w:rsidR="005326C7">
              <w:rPr>
                <w:sz w:val="20"/>
                <w:szCs w:val="20"/>
                <w:lang w:eastAsia="en-US"/>
              </w:rPr>
              <w:t>1</w:t>
            </w:r>
            <w:r w:rsidR="00C84C44">
              <w:rPr>
                <w:sz w:val="20"/>
                <w:szCs w:val="20"/>
                <w:lang w:eastAsia="en-US"/>
              </w:rPr>
              <w:t>6</w:t>
            </w:r>
            <w:r w:rsidR="002E5FAD">
              <w:rPr>
                <w:sz w:val="20"/>
                <w:szCs w:val="20"/>
                <w:lang w:eastAsia="en-US"/>
              </w:rPr>
              <w:t>(4</w:t>
            </w:r>
            <w:r w:rsidR="00C84C44">
              <w:rPr>
                <w:sz w:val="20"/>
                <w:szCs w:val="20"/>
                <w:lang w:eastAsia="en-US"/>
              </w:rPr>
              <w:t>70</w:t>
            </w:r>
            <w:r w:rsidR="00891A70">
              <w:rPr>
                <w:sz w:val="20"/>
                <w:szCs w:val="20"/>
                <w:lang w:eastAsia="en-US"/>
              </w:rPr>
              <w:t xml:space="preserve">)  от </w:t>
            </w:r>
            <w:r w:rsidR="003B7F7D">
              <w:rPr>
                <w:sz w:val="20"/>
                <w:szCs w:val="20"/>
                <w:lang w:eastAsia="en-US"/>
              </w:rPr>
              <w:t>1</w:t>
            </w:r>
            <w:r w:rsidR="00C84C44">
              <w:rPr>
                <w:sz w:val="20"/>
                <w:szCs w:val="20"/>
                <w:lang w:eastAsia="en-US"/>
              </w:rPr>
              <w:t>7</w:t>
            </w:r>
            <w:r>
              <w:rPr>
                <w:sz w:val="20"/>
                <w:szCs w:val="20"/>
                <w:lang w:eastAsia="en-US"/>
              </w:rPr>
              <w:t>.0</w:t>
            </w:r>
            <w:r w:rsidR="000D26B7">
              <w:rPr>
                <w:sz w:val="20"/>
                <w:szCs w:val="20"/>
                <w:lang w:eastAsia="en-US"/>
              </w:rPr>
              <w:t>6</w:t>
            </w:r>
            <w:r>
              <w:rPr>
                <w:sz w:val="20"/>
                <w:szCs w:val="20"/>
                <w:lang w:eastAsia="en-US"/>
              </w:rPr>
              <w:t>.2022г.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Соучредители</w:t>
            </w:r>
            <w:r>
              <w:rPr>
                <w:sz w:val="20"/>
                <w:szCs w:val="20"/>
                <w:lang w:eastAsia="en-US"/>
              </w:rPr>
              <w:t xml:space="preserve">: </w:t>
            </w:r>
          </w:p>
          <w:p w:rsidR="00F60A59" w:rsidRDefault="00F60A59" w:rsidP="00F60A59">
            <w:pPr>
              <w:pBdr>
                <w:bottom w:val="thickThinSmallGap" w:sz="24" w:space="1" w:color="auto"/>
              </w:pBd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Администрация сельского поселения Борискино-Игар муниципального района </w:t>
            </w:r>
            <w:r w:rsidR="0071403F">
              <w:rPr>
                <w:sz w:val="20"/>
                <w:szCs w:val="20"/>
                <w:lang w:eastAsia="en-US"/>
              </w:rPr>
              <w:fldChar w:fldCharType="begin"/>
            </w:r>
            <w:r>
              <w:rPr>
                <w:sz w:val="20"/>
                <w:szCs w:val="20"/>
                <w:lang w:eastAsia="en-US"/>
              </w:rPr>
              <w:instrText xml:space="preserve"> MERGEFIELD Название_района </w:instrText>
            </w:r>
            <w:r w:rsidR="0071403F"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noProof/>
                <w:sz w:val="20"/>
                <w:szCs w:val="20"/>
                <w:lang w:eastAsia="en-US"/>
              </w:rPr>
              <w:t>Клявлинский</w:t>
            </w:r>
            <w:r w:rsidR="0071403F">
              <w:rPr>
                <w:sz w:val="20"/>
                <w:szCs w:val="20"/>
                <w:lang w:eastAsia="en-US"/>
              </w:rPr>
              <w:fldChar w:fldCharType="end"/>
            </w:r>
            <w:r>
              <w:rPr>
                <w:sz w:val="20"/>
                <w:szCs w:val="20"/>
                <w:lang w:eastAsia="en-US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="0071403F">
              <w:rPr>
                <w:sz w:val="20"/>
                <w:szCs w:val="20"/>
                <w:lang w:eastAsia="en-US"/>
              </w:rPr>
              <w:fldChar w:fldCharType="begin"/>
            </w:r>
            <w:r>
              <w:rPr>
                <w:sz w:val="20"/>
                <w:szCs w:val="20"/>
                <w:lang w:eastAsia="en-US"/>
              </w:rPr>
              <w:instrText xml:space="preserve"> MERGEFIELD Название_района </w:instrText>
            </w:r>
            <w:r w:rsidR="0071403F"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noProof/>
                <w:sz w:val="20"/>
                <w:szCs w:val="20"/>
                <w:lang w:eastAsia="en-US"/>
              </w:rPr>
              <w:t>Клявлинский</w:t>
            </w:r>
            <w:r w:rsidR="0071403F">
              <w:rPr>
                <w:sz w:val="20"/>
                <w:szCs w:val="20"/>
                <w:lang w:eastAsia="en-US"/>
              </w:rPr>
              <w:fldChar w:fldCharType="end"/>
            </w:r>
            <w:r>
              <w:rPr>
                <w:sz w:val="20"/>
                <w:szCs w:val="20"/>
                <w:lang w:eastAsia="en-US"/>
              </w:rPr>
              <w:t xml:space="preserve"> Самарской области</w:t>
            </w:r>
          </w:p>
        </w:tc>
        <w:tc>
          <w:tcPr>
            <w:tcW w:w="3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Адрес издателя</w:t>
            </w:r>
            <w:proofErr w:type="gramStart"/>
            <w:r>
              <w:rPr>
                <w:b/>
                <w:sz w:val="20"/>
                <w:szCs w:val="20"/>
                <w:lang w:eastAsia="en-US"/>
              </w:rPr>
              <w:t>,:</w:t>
            </w:r>
            <w:proofErr w:type="gramEnd"/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446952 Самарская область,  Клявлинский район,          село Борискино-Игар   ул</w:t>
            </w:r>
            <w:proofErr w:type="gramStart"/>
            <w:r>
              <w:rPr>
                <w:sz w:val="20"/>
                <w:szCs w:val="20"/>
                <w:lang w:eastAsia="en-US"/>
              </w:rPr>
              <w:t>.Ш</w:t>
            </w:r>
            <w:proofErr w:type="gramEnd"/>
            <w:r>
              <w:rPr>
                <w:sz w:val="20"/>
                <w:szCs w:val="20"/>
                <w:lang w:eastAsia="en-US"/>
              </w:rPr>
              <w:t>кольная д.2</w:t>
            </w:r>
          </w:p>
          <w:p w:rsidR="00F60A59" w:rsidRDefault="00FD7B30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Телефон: 4-95-36</w:t>
            </w:r>
            <w:r w:rsidR="00F60A59">
              <w:rPr>
                <w:bCs/>
                <w:sz w:val="20"/>
                <w:szCs w:val="20"/>
                <w:lang w:eastAsia="en-US"/>
              </w:rPr>
              <w:t>,</w:t>
            </w:r>
          </w:p>
          <w:p w:rsidR="00F60A59" w:rsidRDefault="00F60A59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bCs/>
                <w:sz w:val="20"/>
                <w:szCs w:val="20"/>
                <w:lang w:val="en-US" w:eastAsia="en-US"/>
              </w:rPr>
              <w:t>E</w:t>
            </w:r>
            <w:r>
              <w:rPr>
                <w:bCs/>
                <w:sz w:val="20"/>
                <w:szCs w:val="20"/>
                <w:lang w:eastAsia="en-US"/>
              </w:rPr>
              <w:t>-</w:t>
            </w:r>
            <w:r>
              <w:rPr>
                <w:bCs/>
                <w:sz w:val="20"/>
                <w:szCs w:val="20"/>
                <w:lang w:val="en-US" w:eastAsia="en-US"/>
              </w:rPr>
              <w:t>mail</w:t>
            </w:r>
            <w:r>
              <w:rPr>
                <w:bCs/>
                <w:sz w:val="20"/>
                <w:szCs w:val="20"/>
                <w:lang w:eastAsia="en-US"/>
              </w:rPr>
              <w:t xml:space="preserve">: 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bor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-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igar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3@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yandex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.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ru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 xml:space="preserve"> ,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Тираж: 100 экземпляров,</w:t>
            </w:r>
            <w:r>
              <w:rPr>
                <w:sz w:val="20"/>
                <w:szCs w:val="20"/>
                <w:lang w:eastAsia="en-US"/>
              </w:rPr>
              <w:t xml:space="preserve">  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"Бесплатно";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Время подписания в печать:</w:t>
            </w:r>
          </w:p>
          <w:p w:rsidR="00F60A59" w:rsidRDefault="00C84C44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17</w:t>
            </w:r>
            <w:r w:rsidR="00891A70">
              <w:rPr>
                <w:sz w:val="20"/>
                <w:szCs w:val="20"/>
                <w:lang w:eastAsia="en-US"/>
              </w:rPr>
              <w:t>.</w:t>
            </w:r>
            <w:r w:rsidR="00FD7BD3">
              <w:rPr>
                <w:sz w:val="20"/>
                <w:szCs w:val="20"/>
                <w:lang w:eastAsia="en-US"/>
              </w:rPr>
              <w:t>0</w:t>
            </w:r>
            <w:r w:rsidR="000D26B7">
              <w:rPr>
                <w:sz w:val="20"/>
                <w:szCs w:val="20"/>
                <w:lang w:eastAsia="en-US"/>
              </w:rPr>
              <w:t>6</w:t>
            </w:r>
            <w:r w:rsidR="00F60A59">
              <w:rPr>
                <w:sz w:val="20"/>
                <w:szCs w:val="20"/>
                <w:lang w:eastAsia="en-US"/>
              </w:rPr>
              <w:t>.2022г</w:t>
            </w:r>
            <w:proofErr w:type="gramStart"/>
            <w:r w:rsidR="00F60A59">
              <w:rPr>
                <w:sz w:val="20"/>
                <w:szCs w:val="20"/>
                <w:lang w:eastAsia="en-US"/>
              </w:rPr>
              <w:t xml:space="preserve"> .</w:t>
            </w:r>
            <w:proofErr w:type="gramEnd"/>
            <w:r w:rsidR="00F60A59">
              <w:rPr>
                <w:sz w:val="20"/>
                <w:szCs w:val="20"/>
                <w:lang w:eastAsia="en-US"/>
              </w:rPr>
              <w:t xml:space="preserve"> в 16.00ч.,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proofErr w:type="spellStart"/>
            <w:proofErr w:type="gramStart"/>
            <w:r>
              <w:rPr>
                <w:sz w:val="20"/>
                <w:szCs w:val="20"/>
                <w:lang w:eastAsia="en-US"/>
              </w:rPr>
              <w:t>п</w:t>
            </w:r>
            <w:proofErr w:type="spellEnd"/>
            <w:proofErr w:type="gramEnd"/>
            <w:r>
              <w:rPr>
                <w:sz w:val="20"/>
                <w:szCs w:val="20"/>
                <w:lang w:eastAsia="en-US"/>
              </w:rPr>
              <w:t xml:space="preserve"> графику </w:t>
            </w:r>
          </w:p>
          <w:p w:rsidR="00F60A59" w:rsidRDefault="003B7F7D" w:rsidP="003B7F7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  <w:r w:rsidR="00C84C44">
              <w:rPr>
                <w:sz w:val="20"/>
                <w:szCs w:val="20"/>
                <w:lang w:eastAsia="en-US"/>
              </w:rPr>
              <w:t>7</w:t>
            </w:r>
            <w:r w:rsidR="003A7A25">
              <w:rPr>
                <w:sz w:val="20"/>
                <w:szCs w:val="20"/>
                <w:lang w:eastAsia="en-US"/>
              </w:rPr>
              <w:t>.</w:t>
            </w:r>
            <w:r w:rsidR="000D26B7">
              <w:rPr>
                <w:sz w:val="20"/>
                <w:szCs w:val="20"/>
                <w:lang w:eastAsia="en-US"/>
              </w:rPr>
              <w:t>06</w:t>
            </w:r>
            <w:r w:rsidR="00F60A59">
              <w:rPr>
                <w:sz w:val="20"/>
                <w:szCs w:val="20"/>
                <w:lang w:eastAsia="en-US"/>
              </w:rPr>
              <w:t>.2022г в 16.00</w:t>
            </w:r>
          </w:p>
        </w:tc>
        <w:tc>
          <w:tcPr>
            <w:tcW w:w="29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0A59" w:rsidRDefault="00F60A59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</w:t>
            </w:r>
            <w:r>
              <w:rPr>
                <w:b/>
                <w:bCs/>
                <w:sz w:val="20"/>
                <w:szCs w:val="20"/>
                <w:lang w:eastAsia="en-US"/>
              </w:rPr>
              <w:t xml:space="preserve"> Издатель</w:t>
            </w:r>
            <w:r>
              <w:rPr>
                <w:bCs/>
                <w:sz w:val="20"/>
                <w:szCs w:val="20"/>
                <w:lang w:eastAsia="en-US"/>
              </w:rPr>
              <w:t xml:space="preserve">: </w:t>
            </w:r>
            <w:r>
              <w:rPr>
                <w:sz w:val="20"/>
                <w:szCs w:val="20"/>
                <w:lang w:eastAsia="en-US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редактор:</w:t>
            </w:r>
            <w:r>
              <w:rPr>
                <w:sz w:val="20"/>
                <w:szCs w:val="20"/>
                <w:lang w:eastAsia="en-US"/>
              </w:rPr>
              <w:t xml:space="preserve"> Кошкина Н.С. </w:t>
            </w:r>
          </w:p>
          <w:p w:rsidR="00F60A59" w:rsidRDefault="00FD7B30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Телефон: 4-95-36</w:t>
            </w:r>
            <w:r w:rsidR="00F60A59">
              <w:rPr>
                <w:sz w:val="20"/>
                <w:szCs w:val="20"/>
                <w:lang w:eastAsia="en-US"/>
              </w:rPr>
              <w:t xml:space="preserve">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</w:tbl>
    <w:p w:rsidR="00755F25" w:rsidRDefault="00755F25" w:rsidP="00F60A59"/>
    <w:sectPr w:rsidR="00755F25" w:rsidSect="00DA68A5">
      <w:footerReference w:type="default" r:id="rId8"/>
      <w:pgSz w:w="11906" w:h="16838"/>
      <w:pgMar w:top="568" w:right="850" w:bottom="1134" w:left="1701" w:header="850" w:footer="73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6B7F" w:rsidRDefault="00486B7F" w:rsidP="00C01EAB">
      <w:r>
        <w:separator/>
      </w:r>
    </w:p>
  </w:endnote>
  <w:endnote w:type="continuationSeparator" w:id="0">
    <w:p w:rsidR="00486B7F" w:rsidRDefault="00486B7F" w:rsidP="00C01E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1AE" w:rsidRDefault="004B71AE">
    <w:pPr>
      <w:pStyle w:val="af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6B7F" w:rsidRDefault="00486B7F" w:rsidP="00C01EAB">
      <w:r>
        <w:separator/>
      </w:r>
    </w:p>
  </w:footnote>
  <w:footnote w:type="continuationSeparator" w:id="0">
    <w:p w:rsidR="00486B7F" w:rsidRDefault="00486B7F" w:rsidP="00C01EA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D1ECDEC"/>
    <w:lvl w:ilvl="0">
      <w:numFmt w:val="bullet"/>
      <w:lvlText w:val="*"/>
      <w:lvlJc w:val="left"/>
    </w:lvl>
  </w:abstractNum>
  <w:abstractNum w:abstractNumId="1">
    <w:nsid w:val="00000004"/>
    <w:multiLevelType w:val="single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/>
        <w:sz w:val="28"/>
        <w:szCs w:val="28"/>
        <w:lang w:eastAsia="ru-RU"/>
      </w:rPr>
    </w:lvl>
  </w:abstractNum>
  <w:abstractNum w:abstractNumId="2">
    <w:nsid w:val="00000005"/>
    <w:multiLevelType w:val="singleLevel"/>
    <w:tmpl w:val="00000005"/>
    <w:lvl w:ilvl="0">
      <w:start w:val="1"/>
      <w:numFmt w:val="decimal"/>
      <w:lvlText w:val="%1."/>
      <w:lvlJc w:val="left"/>
      <w:pPr>
        <w:tabs>
          <w:tab w:val="num" w:pos="0"/>
        </w:tabs>
        <w:ind w:left="1060" w:hanging="360"/>
      </w:pPr>
    </w:lvl>
  </w:abstractNum>
  <w:abstractNum w:abstractNumId="3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4">
    <w:nsid w:val="02DF48B7"/>
    <w:multiLevelType w:val="hybridMultilevel"/>
    <w:tmpl w:val="B538B04C"/>
    <w:lvl w:ilvl="0" w:tplc="D1E036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55A0A5E"/>
    <w:multiLevelType w:val="hybridMultilevel"/>
    <w:tmpl w:val="C37E5C30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C5A15ED"/>
    <w:multiLevelType w:val="hybridMultilevel"/>
    <w:tmpl w:val="C93A4D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A37720"/>
    <w:multiLevelType w:val="hybridMultilevel"/>
    <w:tmpl w:val="F4CAA5FA"/>
    <w:lvl w:ilvl="0" w:tplc="E0EC81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EF9741F"/>
    <w:multiLevelType w:val="multilevel"/>
    <w:tmpl w:val="893C3AE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540"/>
      </w:pPr>
      <w:rPr>
        <w:rFonts w:hint="default"/>
      </w:rPr>
    </w:lvl>
    <w:lvl w:ilvl="2">
      <w:start w:val="7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58" w:hanging="1800"/>
      </w:pPr>
      <w:rPr>
        <w:rFonts w:hint="default"/>
      </w:rPr>
    </w:lvl>
  </w:abstractNum>
  <w:abstractNum w:abstractNumId="9">
    <w:nsid w:val="1FEA173E"/>
    <w:multiLevelType w:val="hybridMultilevel"/>
    <w:tmpl w:val="02FE40F4"/>
    <w:lvl w:ilvl="0" w:tplc="B90EFE0E">
      <w:start w:val="1"/>
      <w:numFmt w:val="decimal"/>
      <w:lvlText w:val="%1."/>
      <w:lvlJc w:val="left"/>
      <w:pPr>
        <w:ind w:left="1681" w:hanging="9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88C364D"/>
    <w:multiLevelType w:val="hybridMultilevel"/>
    <w:tmpl w:val="B2867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E06E14"/>
    <w:multiLevelType w:val="hybridMultilevel"/>
    <w:tmpl w:val="68CE2D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046286F"/>
    <w:multiLevelType w:val="multilevel"/>
    <w:tmpl w:val="CAA6DAE2"/>
    <w:lvl w:ilvl="0">
      <w:start w:val="1"/>
      <w:numFmt w:val="decimal"/>
      <w:lvlText w:val="%1."/>
      <w:lvlJc w:val="left"/>
      <w:pPr>
        <w:ind w:left="795" w:hanging="360"/>
      </w:pPr>
      <w:rPr>
        <w:rFonts w:ascii="Times New Roman" w:hAnsi="Times New Roman" w:cs="Times New Roman"/>
        <w:sz w:val="28"/>
      </w:rPr>
    </w:lvl>
    <w:lvl w:ilvl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13">
    <w:nsid w:val="36063341"/>
    <w:multiLevelType w:val="hybridMultilevel"/>
    <w:tmpl w:val="29FC2240"/>
    <w:lvl w:ilvl="0" w:tplc="8DA8DA46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5C54A86"/>
    <w:multiLevelType w:val="hybridMultilevel"/>
    <w:tmpl w:val="4F001990"/>
    <w:lvl w:ilvl="0" w:tplc="A2DA0F90">
      <w:start w:val="1"/>
      <w:numFmt w:val="decimal"/>
      <w:lvlText w:val="%1."/>
      <w:lvlJc w:val="left"/>
      <w:pPr>
        <w:ind w:left="1199" w:hanging="9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  <w:rPr>
        <w:rFonts w:cs="Times New Roman"/>
      </w:rPr>
    </w:lvl>
  </w:abstractNum>
  <w:abstractNum w:abstractNumId="15">
    <w:nsid w:val="490E591A"/>
    <w:multiLevelType w:val="hybridMultilevel"/>
    <w:tmpl w:val="B8C85D8A"/>
    <w:lvl w:ilvl="0" w:tplc="0419000F">
      <w:start w:val="1"/>
      <w:numFmt w:val="decimal"/>
      <w:lvlText w:val="%1."/>
      <w:lvlJc w:val="left"/>
      <w:pPr>
        <w:ind w:left="1410" w:hanging="360"/>
      </w:p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6">
    <w:nsid w:val="4BA1195A"/>
    <w:multiLevelType w:val="hybridMultilevel"/>
    <w:tmpl w:val="997801F6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8">
    <w:nsid w:val="50BC0FC4"/>
    <w:multiLevelType w:val="hybridMultilevel"/>
    <w:tmpl w:val="3DB6C02A"/>
    <w:lvl w:ilvl="0" w:tplc="57A4C69E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9">
    <w:nsid w:val="53C50219"/>
    <w:multiLevelType w:val="hybridMultilevel"/>
    <w:tmpl w:val="6D3AD618"/>
    <w:lvl w:ilvl="0" w:tplc="0C82129C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5679200D"/>
    <w:multiLevelType w:val="hybridMultilevel"/>
    <w:tmpl w:val="0652E576"/>
    <w:lvl w:ilvl="0" w:tplc="678835E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867309B"/>
    <w:multiLevelType w:val="hybridMultilevel"/>
    <w:tmpl w:val="E3A4A8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5BBD38EB"/>
    <w:multiLevelType w:val="multilevel"/>
    <w:tmpl w:val="7866545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5F324DBB"/>
    <w:multiLevelType w:val="hybridMultilevel"/>
    <w:tmpl w:val="19589762"/>
    <w:lvl w:ilvl="0" w:tplc="FA762A32">
      <w:start w:val="1"/>
      <w:numFmt w:val="decimal"/>
      <w:lvlText w:val="%1."/>
      <w:lvlJc w:val="left"/>
      <w:pPr>
        <w:ind w:left="860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5">
    <w:nsid w:val="79A1789D"/>
    <w:multiLevelType w:val="hybridMultilevel"/>
    <w:tmpl w:val="94F29A1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7">
    <w:nsid w:val="7E264BBA"/>
    <w:multiLevelType w:val="hybridMultilevel"/>
    <w:tmpl w:val="D06AEB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4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3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4"/>
  </w:num>
  <w:num w:numId="8">
    <w:abstractNumId w:val="12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3"/>
  </w:num>
  <w:num w:numId="12">
    <w:abstractNumId w:val="24"/>
  </w:num>
  <w:num w:numId="13">
    <w:abstractNumId w:val="17"/>
  </w:num>
  <w:num w:numId="14">
    <w:abstractNumId w:val="7"/>
  </w:num>
  <w:num w:numId="1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7"/>
  </w:num>
  <w:num w:numId="17">
    <w:abstractNumId w:val="20"/>
  </w:num>
  <w:num w:numId="18">
    <w:abstractNumId w:val="1"/>
  </w:num>
  <w:num w:numId="19">
    <w:abstractNumId w:val="2"/>
  </w:num>
  <w:num w:numId="20">
    <w:abstractNumId w:val="6"/>
  </w:num>
  <w:num w:numId="21">
    <w:abstractNumId w:val="8"/>
  </w:num>
  <w:num w:numId="22">
    <w:abstractNumId w:val="15"/>
  </w:num>
  <w:num w:numId="23">
    <w:abstractNumId w:val="9"/>
  </w:num>
  <w:num w:numId="24">
    <w:abstractNumId w:val="10"/>
  </w:num>
  <w:num w:numId="25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6"/>
  </w:num>
  <w:num w:numId="27">
    <w:abstractNumId w:val="23"/>
  </w:num>
  <w:num w:numId="28">
    <w:abstractNumId w:val="4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</w:num>
  <w:num w:numId="31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88066"/>
  </w:hdrShapeDefaults>
  <w:footnotePr>
    <w:footnote w:id="-1"/>
    <w:footnote w:id="0"/>
  </w:footnotePr>
  <w:endnotePr>
    <w:endnote w:id="-1"/>
    <w:endnote w:id="0"/>
  </w:endnotePr>
  <w:compat/>
  <w:rsids>
    <w:rsidRoot w:val="00755F25"/>
    <w:rsid w:val="000141B9"/>
    <w:rsid w:val="00024355"/>
    <w:rsid w:val="00072E25"/>
    <w:rsid w:val="00077E2C"/>
    <w:rsid w:val="000C2C16"/>
    <w:rsid w:val="000D1AFF"/>
    <w:rsid w:val="000D26B7"/>
    <w:rsid w:val="000D6B11"/>
    <w:rsid w:val="00104D56"/>
    <w:rsid w:val="0011396E"/>
    <w:rsid w:val="00115D4E"/>
    <w:rsid w:val="0011756F"/>
    <w:rsid w:val="00146BA9"/>
    <w:rsid w:val="001549BC"/>
    <w:rsid w:val="001638D9"/>
    <w:rsid w:val="00171394"/>
    <w:rsid w:val="001878E9"/>
    <w:rsid w:val="00187DB0"/>
    <w:rsid w:val="001D2C0D"/>
    <w:rsid w:val="00222DD1"/>
    <w:rsid w:val="0026155A"/>
    <w:rsid w:val="00261802"/>
    <w:rsid w:val="002675D3"/>
    <w:rsid w:val="002753B8"/>
    <w:rsid w:val="00281E29"/>
    <w:rsid w:val="002A3016"/>
    <w:rsid w:val="002A4B05"/>
    <w:rsid w:val="002B74B0"/>
    <w:rsid w:val="002C761F"/>
    <w:rsid w:val="002E5FAD"/>
    <w:rsid w:val="002E6DE3"/>
    <w:rsid w:val="002F2898"/>
    <w:rsid w:val="003206B1"/>
    <w:rsid w:val="00357124"/>
    <w:rsid w:val="003579C3"/>
    <w:rsid w:val="0037223D"/>
    <w:rsid w:val="003A7A25"/>
    <w:rsid w:val="003B7F7D"/>
    <w:rsid w:val="003D30BB"/>
    <w:rsid w:val="003E63DC"/>
    <w:rsid w:val="00407375"/>
    <w:rsid w:val="00460B3F"/>
    <w:rsid w:val="0046278E"/>
    <w:rsid w:val="0047671A"/>
    <w:rsid w:val="00486B7F"/>
    <w:rsid w:val="004A3783"/>
    <w:rsid w:val="004A427F"/>
    <w:rsid w:val="004B71AE"/>
    <w:rsid w:val="004C2B4A"/>
    <w:rsid w:val="005310F0"/>
    <w:rsid w:val="005326C7"/>
    <w:rsid w:val="00552BA6"/>
    <w:rsid w:val="00555821"/>
    <w:rsid w:val="00573B52"/>
    <w:rsid w:val="00592533"/>
    <w:rsid w:val="005A1354"/>
    <w:rsid w:val="005E1E1B"/>
    <w:rsid w:val="006207B4"/>
    <w:rsid w:val="00642FCC"/>
    <w:rsid w:val="006551BA"/>
    <w:rsid w:val="006C0A2E"/>
    <w:rsid w:val="006C26FA"/>
    <w:rsid w:val="006C54D9"/>
    <w:rsid w:val="006D200C"/>
    <w:rsid w:val="00706C78"/>
    <w:rsid w:val="0071403F"/>
    <w:rsid w:val="00735C08"/>
    <w:rsid w:val="0074685C"/>
    <w:rsid w:val="007546DF"/>
    <w:rsid w:val="00755F25"/>
    <w:rsid w:val="00761288"/>
    <w:rsid w:val="00767500"/>
    <w:rsid w:val="0077251E"/>
    <w:rsid w:val="007A2CE2"/>
    <w:rsid w:val="007B3847"/>
    <w:rsid w:val="007D07A2"/>
    <w:rsid w:val="007D61B8"/>
    <w:rsid w:val="007F25BC"/>
    <w:rsid w:val="008166FA"/>
    <w:rsid w:val="00826D5E"/>
    <w:rsid w:val="00851F32"/>
    <w:rsid w:val="00856EB9"/>
    <w:rsid w:val="00861B73"/>
    <w:rsid w:val="00871C56"/>
    <w:rsid w:val="00890E93"/>
    <w:rsid w:val="00891A70"/>
    <w:rsid w:val="00895B4C"/>
    <w:rsid w:val="008973ED"/>
    <w:rsid w:val="008A068C"/>
    <w:rsid w:val="008B4F1D"/>
    <w:rsid w:val="008C2167"/>
    <w:rsid w:val="008E487F"/>
    <w:rsid w:val="008E799C"/>
    <w:rsid w:val="00916326"/>
    <w:rsid w:val="00932AAF"/>
    <w:rsid w:val="009435D6"/>
    <w:rsid w:val="0099119B"/>
    <w:rsid w:val="00993BD4"/>
    <w:rsid w:val="009940CD"/>
    <w:rsid w:val="009A705E"/>
    <w:rsid w:val="009E232D"/>
    <w:rsid w:val="00A279C5"/>
    <w:rsid w:val="00A311EF"/>
    <w:rsid w:val="00A65A87"/>
    <w:rsid w:val="00AB7282"/>
    <w:rsid w:val="00AE1B0A"/>
    <w:rsid w:val="00AE35FF"/>
    <w:rsid w:val="00B6294D"/>
    <w:rsid w:val="00B80C21"/>
    <w:rsid w:val="00B906DD"/>
    <w:rsid w:val="00B97353"/>
    <w:rsid w:val="00BC0032"/>
    <w:rsid w:val="00BD47B2"/>
    <w:rsid w:val="00BD6798"/>
    <w:rsid w:val="00C01EAB"/>
    <w:rsid w:val="00C231A3"/>
    <w:rsid w:val="00C45403"/>
    <w:rsid w:val="00C62778"/>
    <w:rsid w:val="00C724E1"/>
    <w:rsid w:val="00C84C44"/>
    <w:rsid w:val="00C8587A"/>
    <w:rsid w:val="00CA07CC"/>
    <w:rsid w:val="00CB0A43"/>
    <w:rsid w:val="00CC3937"/>
    <w:rsid w:val="00CD63E2"/>
    <w:rsid w:val="00D13C69"/>
    <w:rsid w:val="00D27EBD"/>
    <w:rsid w:val="00D61F6D"/>
    <w:rsid w:val="00D82F3C"/>
    <w:rsid w:val="00D85CEC"/>
    <w:rsid w:val="00DA5A74"/>
    <w:rsid w:val="00DA68A5"/>
    <w:rsid w:val="00DA79A6"/>
    <w:rsid w:val="00DC779D"/>
    <w:rsid w:val="00DD0860"/>
    <w:rsid w:val="00DF10DC"/>
    <w:rsid w:val="00E10EB5"/>
    <w:rsid w:val="00E33092"/>
    <w:rsid w:val="00E427C6"/>
    <w:rsid w:val="00E718F7"/>
    <w:rsid w:val="00E849DE"/>
    <w:rsid w:val="00EC33F8"/>
    <w:rsid w:val="00EE33C8"/>
    <w:rsid w:val="00EE762F"/>
    <w:rsid w:val="00EF3BD8"/>
    <w:rsid w:val="00EF73B5"/>
    <w:rsid w:val="00F12C05"/>
    <w:rsid w:val="00F14B94"/>
    <w:rsid w:val="00F31B55"/>
    <w:rsid w:val="00F52191"/>
    <w:rsid w:val="00F60A59"/>
    <w:rsid w:val="00F65AA4"/>
    <w:rsid w:val="00F670B0"/>
    <w:rsid w:val="00F70C32"/>
    <w:rsid w:val="00FC608C"/>
    <w:rsid w:val="00FD5F01"/>
    <w:rsid w:val="00FD6A6A"/>
    <w:rsid w:val="00FD6FFA"/>
    <w:rsid w:val="00FD7B30"/>
    <w:rsid w:val="00FD7B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A068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EE33C8"/>
    <w:pPr>
      <w:keepNext/>
      <w:tabs>
        <w:tab w:val="num" w:pos="0"/>
      </w:tabs>
      <w:spacing w:before="120"/>
      <w:jc w:val="center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EE33C8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link w:val="ConsPlusNormal0"/>
    <w:rsid w:val="008E48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E33C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link w:val="ConsPlusTitle0"/>
    <w:rsid w:val="008E48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link w:val="a4"/>
    <w:uiPriority w:val="1"/>
    <w:qFormat/>
    <w:rsid w:val="008E487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EE33C8"/>
    <w:rPr>
      <w:rFonts w:ascii="Calibri" w:eastAsia="Calibri" w:hAnsi="Calibri" w:cs="Times New Roman"/>
    </w:rPr>
  </w:style>
  <w:style w:type="paragraph" w:customStyle="1" w:styleId="Style11">
    <w:name w:val="Style11"/>
    <w:basedOn w:val="a"/>
    <w:uiPriority w:val="99"/>
    <w:rsid w:val="001638D9"/>
    <w:pPr>
      <w:widowControl w:val="0"/>
      <w:autoSpaceDE w:val="0"/>
      <w:autoSpaceDN w:val="0"/>
      <w:adjustRightInd w:val="0"/>
      <w:spacing w:line="266" w:lineRule="exact"/>
      <w:jc w:val="right"/>
    </w:pPr>
    <w:rPr>
      <w:rFonts w:eastAsiaTheme="minorEastAsia"/>
    </w:rPr>
  </w:style>
  <w:style w:type="table" w:customStyle="1" w:styleId="11">
    <w:name w:val="Сетка таблицы1"/>
    <w:basedOn w:val="a1"/>
    <w:uiPriority w:val="59"/>
    <w:rsid w:val="001638D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rsid w:val="001638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187DB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6">
    <w:name w:val="Normal (Web)"/>
    <w:basedOn w:val="a"/>
    <w:link w:val="a7"/>
    <w:uiPriority w:val="99"/>
    <w:rsid w:val="00187DB0"/>
    <w:pPr>
      <w:spacing w:before="100" w:beforeAutospacing="1" w:after="100" w:afterAutospacing="1"/>
    </w:pPr>
  </w:style>
  <w:style w:type="character" w:customStyle="1" w:styleId="a7">
    <w:name w:val="Обычный (веб) Знак"/>
    <w:link w:val="a6"/>
    <w:uiPriority w:val="99"/>
    <w:locked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2 Знак"/>
    <w:link w:val="20"/>
    <w:locked/>
    <w:rsid w:val="00FD6FFA"/>
    <w:rPr>
      <w:lang w:eastAsia="ru-RU"/>
    </w:rPr>
  </w:style>
  <w:style w:type="paragraph" w:styleId="20">
    <w:name w:val="Body Text 2"/>
    <w:basedOn w:val="a"/>
    <w:link w:val="2"/>
    <w:rsid w:val="00FD6FFA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1">
    <w:name w:val="Основной текст 2 Знак1"/>
    <w:basedOn w:val="a0"/>
    <w:link w:val="20"/>
    <w:uiPriority w:val="99"/>
    <w:semiHidden/>
    <w:rsid w:val="00FD6F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E849DE"/>
    <w:pPr>
      <w:ind w:left="720"/>
      <w:contextualSpacing/>
    </w:pPr>
    <w:rPr>
      <w:sz w:val="20"/>
      <w:szCs w:val="20"/>
    </w:rPr>
  </w:style>
  <w:style w:type="character" w:customStyle="1" w:styleId="a9">
    <w:name w:val="Основной текст_"/>
    <w:link w:val="3"/>
    <w:locked/>
    <w:rsid w:val="00E849DE"/>
    <w:rPr>
      <w:sz w:val="24"/>
      <w:shd w:val="clear" w:color="auto" w:fill="FFFFFF"/>
    </w:rPr>
  </w:style>
  <w:style w:type="paragraph" w:customStyle="1" w:styleId="3">
    <w:name w:val="Основной текст3"/>
    <w:basedOn w:val="a"/>
    <w:link w:val="a9"/>
    <w:rsid w:val="00E849DE"/>
    <w:pPr>
      <w:shd w:val="clear" w:color="auto" w:fill="FFFFFF"/>
      <w:spacing w:after="360" w:line="240" w:lineRule="atLeast"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Standard">
    <w:name w:val="Standard"/>
    <w:rsid w:val="00EE33C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EE33C8"/>
    <w:pPr>
      <w:spacing w:after="140" w:line="288" w:lineRule="auto"/>
    </w:pPr>
  </w:style>
  <w:style w:type="paragraph" w:customStyle="1" w:styleId="12">
    <w:name w:val="Обычный1"/>
    <w:rsid w:val="00EE33C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styleId="aa">
    <w:name w:val="footnote reference"/>
    <w:rsid w:val="00EE33C8"/>
    <w:rPr>
      <w:rFonts w:cs="Times New Roman"/>
      <w:position w:val="0"/>
      <w:vertAlign w:val="superscript"/>
    </w:rPr>
  </w:style>
  <w:style w:type="character" w:styleId="ab">
    <w:name w:val="Hyperlink"/>
    <w:uiPriority w:val="99"/>
    <w:unhideWhenUsed/>
    <w:rsid w:val="00EE33C8"/>
    <w:rPr>
      <w:color w:val="0000FF"/>
      <w:u w:val="single"/>
    </w:rPr>
  </w:style>
  <w:style w:type="character" w:customStyle="1" w:styleId="ac">
    <w:name w:val="Цветовое выделение"/>
    <w:rsid w:val="00EE33C8"/>
    <w:rPr>
      <w:b/>
      <w:bCs w:val="0"/>
      <w:color w:val="000080"/>
    </w:rPr>
  </w:style>
  <w:style w:type="paragraph" w:styleId="22">
    <w:name w:val="Body Text Indent 2"/>
    <w:basedOn w:val="a"/>
    <w:link w:val="23"/>
    <w:uiPriority w:val="99"/>
    <w:semiHidden/>
    <w:unhideWhenUsed/>
    <w:rsid w:val="00EE33C8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nhideWhenUsed/>
    <w:rsid w:val="00EE33C8"/>
    <w:pPr>
      <w:spacing w:after="120"/>
    </w:pPr>
  </w:style>
  <w:style w:type="character" w:customStyle="1" w:styleId="ae">
    <w:name w:val="Основной текст Знак"/>
    <w:basedOn w:val="a0"/>
    <w:link w:val="ad"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E33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rsid w:val="00EE33C8"/>
    <w:rPr>
      <w:rFonts w:ascii="Arial" w:hAnsi="Arial"/>
      <w:b/>
      <w:sz w:val="26"/>
      <w:lang w:val="ru-RU" w:eastAsia="ru-RU"/>
    </w:rPr>
  </w:style>
  <w:style w:type="paragraph" w:customStyle="1" w:styleId="ConsNormal">
    <w:name w:val="ConsNormal"/>
    <w:uiPriority w:val="99"/>
    <w:rsid w:val="00EE33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EE33C8"/>
    <w:pPr>
      <w:tabs>
        <w:tab w:val="center" w:pos="4677"/>
        <w:tab w:val="right" w:pos="9355"/>
      </w:tabs>
    </w:pPr>
    <w:rPr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EE33C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1">
    <w:name w:val="Знак"/>
    <w:rsid w:val="00EE33C8"/>
    <w:rPr>
      <w:sz w:val="16"/>
      <w:lang w:val="ru-RU" w:eastAsia="ru-RU"/>
    </w:rPr>
  </w:style>
  <w:style w:type="character" w:customStyle="1" w:styleId="24">
    <w:name w:val="Основной текст2"/>
    <w:uiPriority w:val="99"/>
    <w:rsid w:val="00EE33C8"/>
    <w:rPr>
      <w:rFonts w:ascii="Times New Roman" w:hAnsi="Times New Roman"/>
      <w:color w:val="000000"/>
      <w:spacing w:val="0"/>
      <w:w w:val="100"/>
      <w:position w:val="0"/>
      <w:sz w:val="26"/>
      <w:u w:val="none"/>
      <w:lang w:val="ru-RU"/>
    </w:rPr>
  </w:style>
  <w:style w:type="character" w:customStyle="1" w:styleId="Bodytext3">
    <w:name w:val="Body text (3)_"/>
    <w:link w:val="Bodytext30"/>
    <w:locked/>
    <w:rsid w:val="00EE33C8"/>
    <w:rPr>
      <w:sz w:val="23"/>
      <w:shd w:val="clear" w:color="auto" w:fill="FFFFFF"/>
    </w:rPr>
  </w:style>
  <w:style w:type="paragraph" w:customStyle="1" w:styleId="Bodytext30">
    <w:name w:val="Body text (3)"/>
    <w:basedOn w:val="a"/>
    <w:link w:val="Bodytext3"/>
    <w:rsid w:val="00EE33C8"/>
    <w:pPr>
      <w:shd w:val="clear" w:color="auto" w:fill="FFFFFF"/>
      <w:spacing w:line="317" w:lineRule="exact"/>
    </w:pPr>
    <w:rPr>
      <w:rFonts w:asciiTheme="minorHAnsi" w:eastAsiaTheme="minorHAnsi" w:hAnsiTheme="minorHAnsi" w:cstheme="minorBidi"/>
      <w:sz w:val="23"/>
      <w:szCs w:val="22"/>
      <w:lang w:eastAsia="en-US"/>
    </w:rPr>
  </w:style>
  <w:style w:type="character" w:customStyle="1" w:styleId="af2">
    <w:name w:val="Гипертекстовая ссылка"/>
    <w:uiPriority w:val="99"/>
    <w:rsid w:val="00EE33C8"/>
    <w:rPr>
      <w:rFonts w:cs="Times New Roman"/>
      <w:color w:val="106BBE"/>
    </w:rPr>
  </w:style>
  <w:style w:type="paragraph" w:customStyle="1" w:styleId="s1">
    <w:name w:val="s_1"/>
    <w:basedOn w:val="a"/>
    <w:rsid w:val="00EE33C8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CA07C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CA07CC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7">
    <w:name w:val="xl87"/>
    <w:basedOn w:val="a"/>
    <w:rsid w:val="00CA07CC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8">
    <w:name w:val="xl88"/>
    <w:basedOn w:val="a"/>
    <w:rsid w:val="00CA07CC"/>
    <w:pPr>
      <w:spacing w:before="100" w:beforeAutospacing="1" w:after="100" w:afterAutospacing="1"/>
    </w:pPr>
  </w:style>
  <w:style w:type="paragraph" w:customStyle="1" w:styleId="xl89">
    <w:name w:val="xl89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0">
    <w:name w:val="xl90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1">
    <w:name w:val="xl91"/>
    <w:basedOn w:val="a"/>
    <w:rsid w:val="00CA07C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2">
    <w:name w:val="xl92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3">
    <w:name w:val="xl93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5">
    <w:name w:val="xl95"/>
    <w:basedOn w:val="a"/>
    <w:rsid w:val="00CA07CC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6">
    <w:name w:val="xl96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7">
    <w:name w:val="xl97"/>
    <w:basedOn w:val="a"/>
    <w:rsid w:val="00CA07C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8">
    <w:name w:val="xl98"/>
    <w:basedOn w:val="a"/>
    <w:rsid w:val="00CA07CC"/>
    <w:pPr>
      <w:spacing w:before="100" w:beforeAutospacing="1" w:after="100" w:afterAutospacing="1"/>
    </w:pPr>
  </w:style>
  <w:style w:type="paragraph" w:customStyle="1" w:styleId="xl99">
    <w:name w:val="xl99"/>
    <w:basedOn w:val="a"/>
    <w:rsid w:val="00CA07CC"/>
    <w:pP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rsid w:val="00CA07CC"/>
    <w:pPr>
      <w:spacing w:before="100" w:beforeAutospacing="1" w:after="100" w:afterAutospacing="1"/>
      <w:jc w:val="right"/>
    </w:pPr>
  </w:style>
  <w:style w:type="paragraph" w:customStyle="1" w:styleId="xl101">
    <w:name w:val="xl101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02">
    <w:name w:val="xl102"/>
    <w:basedOn w:val="a"/>
    <w:rsid w:val="00CA07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3">
    <w:name w:val="xl103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4">
    <w:name w:val="xl104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6">
    <w:name w:val="xl106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CA07CC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a"/>
    <w:rsid w:val="00CA07CC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0">
    <w:name w:val="xl110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1">
    <w:name w:val="xl111"/>
    <w:basedOn w:val="a"/>
    <w:rsid w:val="00CA07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2">
    <w:name w:val="xl112"/>
    <w:basedOn w:val="a"/>
    <w:rsid w:val="00CA07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3">
    <w:name w:val="xl113"/>
    <w:basedOn w:val="a"/>
    <w:rsid w:val="00CA07CC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14">
    <w:name w:val="xl114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5">
    <w:name w:val="xl115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6">
    <w:name w:val="xl116"/>
    <w:basedOn w:val="a"/>
    <w:rsid w:val="00CA07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character" w:customStyle="1" w:styleId="af3">
    <w:name w:val="Текст выноски Знак"/>
    <w:basedOn w:val="a0"/>
    <w:link w:val="af4"/>
    <w:uiPriority w:val="99"/>
    <w:semiHidden/>
    <w:rsid w:val="00CA07CC"/>
    <w:rPr>
      <w:rFonts w:ascii="Tahoma" w:hAnsi="Tahoma" w:cs="Tahoma"/>
      <w:sz w:val="16"/>
      <w:szCs w:val="16"/>
    </w:rPr>
  </w:style>
  <w:style w:type="paragraph" w:styleId="af4">
    <w:name w:val="Balloon Text"/>
    <w:basedOn w:val="a"/>
    <w:link w:val="af3"/>
    <w:uiPriority w:val="99"/>
    <w:semiHidden/>
    <w:unhideWhenUsed/>
    <w:rsid w:val="00CA07CC"/>
    <w:rPr>
      <w:rFonts w:ascii="Tahoma" w:eastAsiaTheme="minorHAnsi" w:hAnsi="Tahoma" w:cs="Tahoma"/>
      <w:sz w:val="16"/>
      <w:szCs w:val="16"/>
      <w:lang w:eastAsia="en-US"/>
    </w:rPr>
  </w:style>
  <w:style w:type="paragraph" w:styleId="af5">
    <w:name w:val="header"/>
    <w:basedOn w:val="a"/>
    <w:link w:val="af6"/>
    <w:uiPriority w:val="99"/>
    <w:unhideWhenUsed/>
    <w:rsid w:val="00F60A5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F60A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Title0">
    <w:name w:val="ConsPlusTitle Знак"/>
    <w:link w:val="ConsPlusTitle"/>
    <w:rsid w:val="00261802"/>
    <w:rPr>
      <w:rFonts w:ascii="Calibri" w:eastAsia="Times New Roman" w:hAnsi="Calibri" w:cs="Calibri"/>
      <w:b/>
      <w:szCs w:val="20"/>
      <w:lang w:eastAsia="ru-RU"/>
    </w:rPr>
  </w:style>
  <w:style w:type="paragraph" w:customStyle="1" w:styleId="af7">
    <w:name w:val="Стиль"/>
    <w:rsid w:val="002618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2618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61802"/>
    <w:rPr>
      <w:rFonts w:ascii="Courier New" w:eastAsia="Times New Roman" w:hAnsi="Courier New" w:cs="Times New Roman"/>
      <w:sz w:val="20"/>
      <w:szCs w:val="20"/>
    </w:rPr>
  </w:style>
  <w:style w:type="character" w:customStyle="1" w:styleId="41">
    <w:name w:val="Заголовок №4_"/>
    <w:basedOn w:val="a0"/>
    <w:link w:val="42"/>
    <w:locked/>
    <w:rsid w:val="005E1E1B"/>
    <w:rPr>
      <w:b/>
      <w:bCs/>
      <w:shd w:val="clear" w:color="auto" w:fill="FFFFFF"/>
    </w:rPr>
  </w:style>
  <w:style w:type="paragraph" w:customStyle="1" w:styleId="42">
    <w:name w:val="Заголовок №4"/>
    <w:basedOn w:val="a"/>
    <w:link w:val="41"/>
    <w:rsid w:val="005E1E1B"/>
    <w:pPr>
      <w:widowControl w:val="0"/>
      <w:shd w:val="clear" w:color="auto" w:fill="FFFFFF"/>
      <w:spacing w:after="260" w:line="252" w:lineRule="auto"/>
      <w:jc w:val="center"/>
      <w:outlineLvl w:val="3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aj">
    <w:name w:val="_aj"/>
    <w:basedOn w:val="a"/>
    <w:rsid w:val="00FD5F01"/>
    <w:pPr>
      <w:spacing w:before="100" w:beforeAutospacing="1" w:after="100" w:afterAutospacing="1"/>
    </w:pPr>
  </w:style>
  <w:style w:type="paragraph" w:styleId="af8">
    <w:name w:val="Title"/>
    <w:basedOn w:val="a"/>
    <w:link w:val="af9"/>
    <w:qFormat/>
    <w:rsid w:val="00A279C5"/>
    <w:pPr>
      <w:jc w:val="center"/>
    </w:pPr>
    <w:rPr>
      <w:sz w:val="28"/>
      <w:szCs w:val="20"/>
    </w:rPr>
  </w:style>
  <w:style w:type="character" w:customStyle="1" w:styleId="af9">
    <w:name w:val="Название Знак"/>
    <w:basedOn w:val="a0"/>
    <w:link w:val="af8"/>
    <w:rsid w:val="00A279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a">
    <w:name w:val="Обычный.Обычный для диссертации"/>
    <w:rsid w:val="00A279C5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b">
    <w:name w:val="FollowedHyperlink"/>
    <w:basedOn w:val="a0"/>
    <w:uiPriority w:val="99"/>
    <w:semiHidden/>
    <w:unhideWhenUsed/>
    <w:rsid w:val="0046278E"/>
    <w:rPr>
      <w:color w:val="800080"/>
      <w:u w:val="single"/>
    </w:rPr>
  </w:style>
  <w:style w:type="paragraph" w:customStyle="1" w:styleId="210">
    <w:name w:val="Средняя сетка 21"/>
    <w:qFormat/>
    <w:rsid w:val="00146BA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A06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c">
    <w:name w:val="Block Text"/>
    <w:basedOn w:val="a"/>
    <w:rsid w:val="0077251E"/>
    <w:pPr>
      <w:widowControl w:val="0"/>
      <w:autoSpaceDE w:val="0"/>
      <w:autoSpaceDN w:val="0"/>
      <w:adjustRightInd w:val="0"/>
      <w:spacing w:line="260" w:lineRule="auto"/>
      <w:ind w:left="240" w:right="5164"/>
    </w:pPr>
  </w:style>
  <w:style w:type="character" w:customStyle="1" w:styleId="31">
    <w:name w:val="Основной текст (3)"/>
    <w:basedOn w:val="a0"/>
    <w:uiPriority w:val="99"/>
    <w:rsid w:val="00767500"/>
    <w:rPr>
      <w:rFonts w:ascii="Times New Roman" w:hAnsi="Times New Roman" w:cs="Times New Roman"/>
      <w:b/>
      <w:bCs/>
      <w:spacing w:val="10"/>
      <w:sz w:val="25"/>
      <w:szCs w:val="25"/>
    </w:rPr>
  </w:style>
  <w:style w:type="character" w:customStyle="1" w:styleId="4122">
    <w:name w:val="Основной текст (4) + 122"/>
    <w:aliases w:val="5 pt2"/>
    <w:basedOn w:val="a0"/>
    <w:uiPriority w:val="99"/>
    <w:rsid w:val="00767500"/>
    <w:rPr>
      <w:rFonts w:ascii="Times New Roman" w:hAnsi="Times New Roman" w:cs="Times New Roman"/>
      <w:spacing w:val="0"/>
      <w:sz w:val="25"/>
      <w:szCs w:val="25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60AA82-3A38-426B-A120-15B605ED9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14</Pages>
  <Words>6833</Words>
  <Characters>38952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45694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2022-03-14T09:27:00Z</cp:lastPrinted>
  <dcterms:created xsi:type="dcterms:W3CDTF">2022-06-17T04:45:00Z</dcterms:created>
  <dcterms:modified xsi:type="dcterms:W3CDTF">2022-06-24T06:11:00Z</dcterms:modified>
</cp:coreProperties>
</file>