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C239C7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 Ассоциации 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 области за 201</w:t>
      </w:r>
      <w:r w:rsidR="00061992">
        <w:rPr>
          <w:rFonts w:ascii="Times New Roman" w:hAnsi="Times New Roman" w:cs="Times New Roman"/>
          <w:sz w:val="28"/>
          <w:szCs w:val="28"/>
        </w:rPr>
        <w:t>7г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1559"/>
        <w:gridCol w:w="1559"/>
        <w:gridCol w:w="1985"/>
      </w:tblGrid>
      <w:tr w:rsidR="00C239C7" w:rsidTr="00781FCC">
        <w:trPr>
          <w:trHeight w:val="976"/>
        </w:trPr>
        <w:tc>
          <w:tcPr>
            <w:tcW w:w="703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C239C7" w:rsidRPr="006B247E" w:rsidRDefault="00C239C7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5" w:type="dxa"/>
          </w:tcPr>
          <w:p w:rsidR="00C239C7" w:rsidRPr="00781FCC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CC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 мероприятий</w:t>
            </w:r>
          </w:p>
        </w:tc>
      </w:tr>
      <w:tr w:rsidR="00C239C7" w:rsidTr="00781FCC">
        <w:trPr>
          <w:trHeight w:val="322"/>
        </w:trPr>
        <w:tc>
          <w:tcPr>
            <w:tcW w:w="703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C7" w:rsidRPr="00853BCD" w:rsidTr="00781FCC">
        <w:tc>
          <w:tcPr>
            <w:tcW w:w="703" w:type="dxa"/>
          </w:tcPr>
          <w:p w:rsidR="00C239C7" w:rsidRPr="00853BCD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Pr="002238B0" w:rsidRDefault="00C239C7" w:rsidP="00061992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 – информационны</w:t>
            </w:r>
            <w:r w:rsidR="00781FCC"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</w:t>
            </w:r>
            <w:r w:rsidR="00781FCC" w:rsidRPr="00781FC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1992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«Экологические  требования к </w:t>
            </w:r>
            <w:proofErr w:type="spellStart"/>
            <w:r w:rsidR="00061992">
              <w:rPr>
                <w:rFonts w:ascii="Times New Roman" w:hAnsi="Times New Roman" w:cs="Times New Roman"/>
                <w:sz w:val="28"/>
                <w:szCs w:val="28"/>
              </w:rPr>
              <w:t>СМСП</w:t>
            </w:r>
            <w:proofErr w:type="gramStart"/>
            <w:r w:rsidR="000619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61992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proofErr w:type="spellEnd"/>
            <w:r w:rsidR="0006199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требований в области обращения с отходами»; «Обзор изменений  налогового законодательства, вступившего в силу  с 01.01.2017г.Налоговая отчетность за 2016г. Изменения и нововведения в бухгалтерский учет»; «Применение  контрольно-кассовой техники для СМСП»; </w:t>
            </w:r>
          </w:p>
        </w:tc>
        <w:tc>
          <w:tcPr>
            <w:tcW w:w="1559" w:type="dxa"/>
          </w:tcPr>
          <w:p w:rsidR="00C239C7" w:rsidRPr="007D1864" w:rsidRDefault="00061992" w:rsidP="0006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  <w:r w:rsidR="00781FCC" w:rsidRPr="003F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C239C7" w:rsidRPr="00853BCD" w:rsidRDefault="003F23F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239C7" w:rsidRPr="00853BCD" w:rsidRDefault="00C239C7" w:rsidP="007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Pr="003F0E75" w:rsidRDefault="003F23F7" w:rsidP="003F23F7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государственной поддержки малого и среднего  предпринимательства на территории Самарской области»; «Участие в котировках, открытых конкурсах, аукционах»</w:t>
            </w:r>
          </w:p>
        </w:tc>
        <w:tc>
          <w:tcPr>
            <w:tcW w:w="1559" w:type="dxa"/>
          </w:tcPr>
          <w:p w:rsidR="003F23F7" w:rsidRDefault="003F23F7" w:rsidP="00781FC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Март</w:t>
            </w:r>
          </w:p>
          <w:p w:rsidR="00E45BD8" w:rsidRPr="003F0E75" w:rsidRDefault="00E45BD8" w:rsidP="00103F5E">
            <w:pPr>
              <w:jc w:val="center"/>
              <w:rPr>
                <w:sz w:val="28"/>
                <w:szCs w:val="28"/>
                <w:lang w:eastAsia="ar-SA"/>
              </w:rPr>
            </w:pPr>
            <w:r w:rsidRPr="003F0E75">
              <w:rPr>
                <w:sz w:val="28"/>
                <w:szCs w:val="28"/>
                <w:lang w:eastAsia="ar-SA"/>
              </w:rPr>
              <w:t>201</w:t>
            </w:r>
            <w:r w:rsidR="00103F5E">
              <w:rPr>
                <w:sz w:val="28"/>
                <w:szCs w:val="28"/>
                <w:lang w:eastAsia="ar-SA"/>
              </w:rPr>
              <w:t>7</w:t>
            </w:r>
            <w:r w:rsidRPr="003F0E75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559" w:type="dxa"/>
          </w:tcPr>
          <w:p w:rsidR="00E45BD8" w:rsidRPr="003F0E75" w:rsidRDefault="00103F5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Pr="003F0E75" w:rsidRDefault="00103F5E" w:rsidP="00103F5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«Меры государственной поддержки малого и среднего предпринимательства на территории Самарской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 о применении ККТ согласно ФЗ 290 от 03.07.2016г.»; «Противодействие коррупции в организациях, в том числе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ИП»;</w:t>
            </w:r>
          </w:p>
        </w:tc>
        <w:tc>
          <w:tcPr>
            <w:tcW w:w="1559" w:type="dxa"/>
          </w:tcPr>
          <w:p w:rsidR="00E45BD8" w:rsidRPr="003F0E75" w:rsidRDefault="00103F5E" w:rsidP="00103F5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Апрель </w:t>
            </w:r>
            <w:r w:rsidR="00E45BD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</w:tcPr>
          <w:p w:rsidR="00E45BD8" w:rsidRDefault="00103F5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103F5E" w:rsidP="00103F5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«Потребительский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потребителей»; «Обзор изменений  налогового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законодательства.Изменение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бухгалтерском учете»; «Изменения в налоговом законодательстве в июне-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августе 2017г. Новый порядок применения ККТ установленные в федеральном законе от 22.05.2003 №54-ФЗ» </w:t>
            </w:r>
          </w:p>
        </w:tc>
        <w:tc>
          <w:tcPr>
            <w:tcW w:w="1559" w:type="dxa"/>
          </w:tcPr>
          <w:p w:rsidR="00E45BD8" w:rsidRDefault="003E4BB3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Октябрь 2017</w:t>
            </w:r>
          </w:p>
        </w:tc>
        <w:tc>
          <w:tcPr>
            <w:tcW w:w="1559" w:type="dxa"/>
          </w:tcPr>
          <w:p w:rsidR="00E45BD8" w:rsidRDefault="003E4BB3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3E4BB3" w:rsidP="003E4BB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и нововведения  установленные ф ФЗ от 22.05.2003г. №54-ФЗ о применении ККТ»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«Меры  государственной поддержки СМСП на территории Самарской области. </w:t>
            </w:r>
            <w:r w:rsidRPr="003E4BB3">
              <w:rPr>
                <w:rFonts w:ascii="Times New Roman" w:hAnsi="Times New Roman" w:cs="Times New Roman"/>
                <w:sz w:val="32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 СМСП в качестве поставщиков товаров, работ, услуг. Бизнес-навигатор» </w:t>
            </w:r>
          </w:p>
        </w:tc>
        <w:tc>
          <w:tcPr>
            <w:tcW w:w="1559" w:type="dxa"/>
          </w:tcPr>
          <w:p w:rsidR="00E45BD8" w:rsidRDefault="003E4BB3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Ноябрь 2017</w:t>
            </w:r>
            <w:r w:rsidR="00E45BD8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</w:tcPr>
          <w:p w:rsidR="00E45BD8" w:rsidRDefault="003E4BB3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3E4BB3" w:rsidRPr="00853BCD" w:rsidTr="00781FCC">
        <w:tc>
          <w:tcPr>
            <w:tcW w:w="703" w:type="dxa"/>
          </w:tcPr>
          <w:p w:rsidR="003E4BB3" w:rsidRDefault="003E4BB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3E4BB3" w:rsidRDefault="003E4BB3" w:rsidP="003E4BB3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необходимости легализации заработной платы»; « Изменения законодательства в сфере охраны труда»;</w:t>
            </w:r>
          </w:p>
        </w:tc>
        <w:tc>
          <w:tcPr>
            <w:tcW w:w="1559" w:type="dxa"/>
          </w:tcPr>
          <w:p w:rsidR="003E4BB3" w:rsidRDefault="003E4BB3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Декабрь</w:t>
            </w:r>
          </w:p>
          <w:p w:rsidR="003E4BB3" w:rsidRDefault="003E4BB3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59" w:type="dxa"/>
          </w:tcPr>
          <w:p w:rsidR="003E4BB3" w:rsidRDefault="003E4BB3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E4BB3" w:rsidRPr="00E45BD8" w:rsidRDefault="003E4BB3">
            <w:pPr>
              <w:rPr>
                <w:sz w:val="28"/>
                <w:szCs w:val="28"/>
              </w:rPr>
            </w:pPr>
            <w:r w:rsidRPr="003E4BB3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3E4BB3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45BD8" w:rsidRPr="00E45BD8" w:rsidRDefault="00E45BD8" w:rsidP="00E45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вновь </w:t>
            </w:r>
            <w:proofErr w:type="gramStart"/>
            <w:r w:rsidRPr="00E45BD8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</w:t>
            </w:r>
            <w:proofErr w:type="gramEnd"/>
            <w:r w:rsidRPr="00E45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ИП в секторе малого и среднего предпринимательства </w:t>
            </w:r>
          </w:p>
        </w:tc>
        <w:tc>
          <w:tcPr>
            <w:tcW w:w="1559" w:type="dxa"/>
          </w:tcPr>
          <w:p w:rsidR="00E45BD8" w:rsidRPr="003E4BB3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B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Ед.</w:t>
            </w:r>
          </w:p>
        </w:tc>
        <w:tc>
          <w:tcPr>
            <w:tcW w:w="1559" w:type="dxa"/>
          </w:tcPr>
          <w:p w:rsidR="00E45BD8" w:rsidRPr="003E4BB3" w:rsidRDefault="00E45BD8" w:rsidP="00E45B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B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45BD8" w:rsidRPr="003E4BB3" w:rsidRDefault="00E45BD8">
            <w:pPr>
              <w:rPr>
                <w:sz w:val="28"/>
                <w:szCs w:val="28"/>
                <w:highlight w:val="yellow"/>
              </w:rPr>
            </w:pPr>
            <w:r w:rsidRPr="003E4BB3">
              <w:rPr>
                <w:sz w:val="28"/>
                <w:szCs w:val="28"/>
                <w:highlight w:val="yellow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3E4BB3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E45BD8" w:rsidRDefault="00E45BD8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0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 членов  ассоциации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BD8" w:rsidRDefault="00E45BD8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559" w:type="dxa"/>
          </w:tcPr>
          <w:p w:rsidR="00E45BD8" w:rsidRDefault="00103F5E" w:rsidP="0010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45BD8" w:rsidRDefault="00103F5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3E4BB3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4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00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59" w:type="dxa"/>
          </w:tcPr>
          <w:p w:rsidR="00E45BD8" w:rsidRDefault="00E45BD8" w:rsidP="003E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E4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45BD8" w:rsidRDefault="00103F5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612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0A2"/>
    <w:multiLevelType w:val="hybridMultilevel"/>
    <w:tmpl w:val="AFF4B284"/>
    <w:lvl w:ilvl="0" w:tplc="BED8F48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1992"/>
    <w:rsid w:val="0006243D"/>
    <w:rsid w:val="00073B91"/>
    <w:rsid w:val="00090C69"/>
    <w:rsid w:val="00091C39"/>
    <w:rsid w:val="000B339A"/>
    <w:rsid w:val="000B4D8D"/>
    <w:rsid w:val="000C041B"/>
    <w:rsid w:val="000C3AD4"/>
    <w:rsid w:val="000D56AC"/>
    <w:rsid w:val="000F3A8E"/>
    <w:rsid w:val="00103F5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80648"/>
    <w:rsid w:val="001C5103"/>
    <w:rsid w:val="001C64F4"/>
    <w:rsid w:val="001F3203"/>
    <w:rsid w:val="00201C42"/>
    <w:rsid w:val="002238B0"/>
    <w:rsid w:val="00240567"/>
    <w:rsid w:val="00242253"/>
    <w:rsid w:val="00253E05"/>
    <w:rsid w:val="00254895"/>
    <w:rsid w:val="0026397B"/>
    <w:rsid w:val="002678E5"/>
    <w:rsid w:val="00282519"/>
    <w:rsid w:val="002A20CA"/>
    <w:rsid w:val="002A2B5F"/>
    <w:rsid w:val="002A6413"/>
    <w:rsid w:val="002C2A66"/>
    <w:rsid w:val="002C7BFE"/>
    <w:rsid w:val="002D42BF"/>
    <w:rsid w:val="002D6ED0"/>
    <w:rsid w:val="002D7B59"/>
    <w:rsid w:val="0030555D"/>
    <w:rsid w:val="0031303D"/>
    <w:rsid w:val="003273E1"/>
    <w:rsid w:val="003411FF"/>
    <w:rsid w:val="00353DD4"/>
    <w:rsid w:val="00373B0B"/>
    <w:rsid w:val="00373E98"/>
    <w:rsid w:val="00380D91"/>
    <w:rsid w:val="00391944"/>
    <w:rsid w:val="003C4EAF"/>
    <w:rsid w:val="003D0E5A"/>
    <w:rsid w:val="003E4BB3"/>
    <w:rsid w:val="003E7E2F"/>
    <w:rsid w:val="003F0E75"/>
    <w:rsid w:val="003F23F7"/>
    <w:rsid w:val="0041120A"/>
    <w:rsid w:val="004112D5"/>
    <w:rsid w:val="004143D0"/>
    <w:rsid w:val="00450CB6"/>
    <w:rsid w:val="00453875"/>
    <w:rsid w:val="00466735"/>
    <w:rsid w:val="00485F2B"/>
    <w:rsid w:val="004F7594"/>
    <w:rsid w:val="00502985"/>
    <w:rsid w:val="00502B75"/>
    <w:rsid w:val="00576133"/>
    <w:rsid w:val="0057748E"/>
    <w:rsid w:val="00582073"/>
    <w:rsid w:val="005A4854"/>
    <w:rsid w:val="005F74E1"/>
    <w:rsid w:val="00626608"/>
    <w:rsid w:val="00630E63"/>
    <w:rsid w:val="00656600"/>
    <w:rsid w:val="00673E83"/>
    <w:rsid w:val="006929D4"/>
    <w:rsid w:val="006A181C"/>
    <w:rsid w:val="006B247E"/>
    <w:rsid w:val="006B50B7"/>
    <w:rsid w:val="006F3C54"/>
    <w:rsid w:val="00717683"/>
    <w:rsid w:val="007309FC"/>
    <w:rsid w:val="00734B2C"/>
    <w:rsid w:val="00754476"/>
    <w:rsid w:val="00766038"/>
    <w:rsid w:val="007678B9"/>
    <w:rsid w:val="0077676E"/>
    <w:rsid w:val="00776C60"/>
    <w:rsid w:val="00781FCC"/>
    <w:rsid w:val="007B6829"/>
    <w:rsid w:val="007D1864"/>
    <w:rsid w:val="007D6D55"/>
    <w:rsid w:val="007E4A84"/>
    <w:rsid w:val="007F43FF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53094"/>
    <w:rsid w:val="00986ACF"/>
    <w:rsid w:val="0098794E"/>
    <w:rsid w:val="009B0358"/>
    <w:rsid w:val="009C5BD5"/>
    <w:rsid w:val="009F1975"/>
    <w:rsid w:val="00A23BBE"/>
    <w:rsid w:val="00A416DD"/>
    <w:rsid w:val="00A61C82"/>
    <w:rsid w:val="00A71755"/>
    <w:rsid w:val="00A76E33"/>
    <w:rsid w:val="00AB0A14"/>
    <w:rsid w:val="00AC152A"/>
    <w:rsid w:val="00AC5849"/>
    <w:rsid w:val="00AD1F5A"/>
    <w:rsid w:val="00AD42B5"/>
    <w:rsid w:val="00AF253E"/>
    <w:rsid w:val="00AF6612"/>
    <w:rsid w:val="00B067C1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C5121"/>
    <w:rsid w:val="00BD45E8"/>
    <w:rsid w:val="00C05129"/>
    <w:rsid w:val="00C16E6C"/>
    <w:rsid w:val="00C239C7"/>
    <w:rsid w:val="00C40F16"/>
    <w:rsid w:val="00C41ECA"/>
    <w:rsid w:val="00C72217"/>
    <w:rsid w:val="00C87819"/>
    <w:rsid w:val="00CA4AC2"/>
    <w:rsid w:val="00CB4CBD"/>
    <w:rsid w:val="00CC7CEA"/>
    <w:rsid w:val="00D02295"/>
    <w:rsid w:val="00D21B52"/>
    <w:rsid w:val="00D7492A"/>
    <w:rsid w:val="00DB028D"/>
    <w:rsid w:val="00DB1CA5"/>
    <w:rsid w:val="00DB2000"/>
    <w:rsid w:val="00DB5288"/>
    <w:rsid w:val="00DC7717"/>
    <w:rsid w:val="00DD0756"/>
    <w:rsid w:val="00DD4776"/>
    <w:rsid w:val="00DD48AA"/>
    <w:rsid w:val="00DE366A"/>
    <w:rsid w:val="00DE3B4C"/>
    <w:rsid w:val="00E0185E"/>
    <w:rsid w:val="00E1044B"/>
    <w:rsid w:val="00E112A5"/>
    <w:rsid w:val="00E12E48"/>
    <w:rsid w:val="00E16FC7"/>
    <w:rsid w:val="00E27139"/>
    <w:rsid w:val="00E45BD8"/>
    <w:rsid w:val="00E461A7"/>
    <w:rsid w:val="00E646C1"/>
    <w:rsid w:val="00E67BA8"/>
    <w:rsid w:val="00E7612B"/>
    <w:rsid w:val="00EA5E23"/>
    <w:rsid w:val="00EC55A1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9736D"/>
    <w:rsid w:val="00FA5FE5"/>
    <w:rsid w:val="00FB5BA9"/>
    <w:rsid w:val="00FD0778"/>
    <w:rsid w:val="00FD0A0D"/>
    <w:rsid w:val="00FD5C07"/>
    <w:rsid w:val="00FE6A1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26B3-28E9-4A90-AE3B-76451A2E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4</cp:revision>
  <cp:lastPrinted>2019-02-28T09:33:00Z</cp:lastPrinted>
  <dcterms:created xsi:type="dcterms:W3CDTF">2020-02-18T11:59:00Z</dcterms:created>
  <dcterms:modified xsi:type="dcterms:W3CDTF">2020-02-27T13:09:00Z</dcterms:modified>
</cp:coreProperties>
</file>