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D51519" w:rsidRDefault="00EA5E23" w:rsidP="00D5151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51519">
        <w:rPr>
          <w:rFonts w:ascii="Times New Roman" w:hAnsi="Times New Roman" w:cs="Times New Roman"/>
          <w:color w:val="auto"/>
        </w:rPr>
        <w:t>Отчет</w:t>
      </w:r>
    </w:p>
    <w:p w:rsidR="00D51519" w:rsidRPr="00E53377" w:rsidRDefault="00502985" w:rsidP="00D51519">
      <w:pPr>
        <w:jc w:val="center"/>
        <w:rPr>
          <w:b/>
          <w:bCs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о ходе реал</w:t>
      </w:r>
      <w:r w:rsidR="00D51519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программы </w:t>
      </w:r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муниципального района </w:t>
      </w:r>
      <w:proofErr w:type="spellStart"/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2024 года»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60E">
        <w:rPr>
          <w:rFonts w:ascii="Times New Roman" w:hAnsi="Times New Roman" w:cs="Times New Roman"/>
          <w:b/>
          <w:sz w:val="28"/>
          <w:szCs w:val="28"/>
        </w:rPr>
        <w:t>за 2020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D51519" w:rsidRDefault="00D51519" w:rsidP="00502985">
      <w:pPr>
        <w:jc w:val="center"/>
      </w:pPr>
      <w:r w:rsidRPr="00D5151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физической культуры и спорта в </w:t>
      </w:r>
      <w:proofErr w:type="spellStart"/>
      <w:r w:rsidRPr="00D51519">
        <w:rPr>
          <w:rFonts w:ascii="Times New Roman" w:hAnsi="Times New Roman" w:cs="Times New Roman"/>
          <w:sz w:val="24"/>
          <w:szCs w:val="24"/>
        </w:rPr>
        <w:t>Клявлинском</w:t>
      </w:r>
      <w:proofErr w:type="spellEnd"/>
      <w:r w:rsidRPr="00D51519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F10EC">
        <w:t>.</w:t>
      </w:r>
    </w:p>
    <w:p w:rsidR="00502985" w:rsidRPr="000A2069" w:rsidRDefault="00502985" w:rsidP="00502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Оценка достижения плано</w:t>
      </w:r>
      <w:r w:rsidR="002C2A66" w:rsidRPr="000A2069">
        <w:rPr>
          <w:rFonts w:ascii="Times New Roman" w:hAnsi="Times New Roman" w:cs="Times New Roman"/>
          <w:sz w:val="24"/>
          <w:szCs w:val="24"/>
        </w:rPr>
        <w:t>вых значений целевых пока</w:t>
      </w:r>
      <w:r w:rsidRPr="000A2069">
        <w:rPr>
          <w:rFonts w:ascii="Times New Roman" w:hAnsi="Times New Roman" w:cs="Times New Roman"/>
          <w:sz w:val="24"/>
          <w:szCs w:val="24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34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DB61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DB61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7"/>
          </w:tcPr>
          <w:p w:rsidR="00D51519" w:rsidRPr="00D51519" w:rsidRDefault="00D51519" w:rsidP="00D5151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853BCD" w:rsidRPr="000A206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Обеспечение возможностей для жителей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систематически заниматься физической культурой и массовым спортом, вести здоровый образ жизни.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Число спортсмено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разрядников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51519" w:rsidRPr="000A2069" w:rsidRDefault="001A52D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51519" w:rsidRPr="00081F76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275" w:type="dxa"/>
          </w:tcPr>
          <w:p w:rsidR="00D51519" w:rsidRPr="00081F76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соревнований различного уровня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51519" w:rsidRPr="000A2069" w:rsidRDefault="001A52D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физкультурно-оздоровительных мероприятий в год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участников  физкультурно-массовых мероприятий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4" w:type="dxa"/>
          </w:tcPr>
          <w:p w:rsidR="00D51519" w:rsidRPr="00D84DF0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  <w:r w:rsidRPr="00D8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 </w:t>
            </w:r>
            <w:proofErr w:type="gramEnd"/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участников областных и межрегиональных спортивных соревнований от общего количества занимающихся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областных соревнований /общее  количество занимающихся х 100 %)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секций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BE7C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81F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D6D55" w:rsidRPr="000A2069" w:rsidTr="000B4D8D">
        <w:tc>
          <w:tcPr>
            <w:tcW w:w="10768" w:type="dxa"/>
            <w:gridSpan w:val="7"/>
          </w:tcPr>
          <w:p w:rsidR="007D6D55" w:rsidRPr="000A2069" w:rsidRDefault="00B87406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ателей (индикаторов) К</w:t>
            </w:r>
            <w:proofErr w:type="gramStart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81F76" w:rsidRPr="00081F76">
              <w:rPr>
                <w:rFonts w:ascii="Times New Roman" w:hAnsi="Times New Roman" w:cs="Times New Roman"/>
                <w:sz w:val="24"/>
                <w:szCs w:val="24"/>
              </w:rPr>
              <w:t xml:space="preserve"> 8.04 /8* 100  =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081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11F" w:rsidRPr="000A2069" w:rsidTr="00967FEA">
        <w:trPr>
          <w:trHeight w:val="699"/>
        </w:trPr>
        <w:tc>
          <w:tcPr>
            <w:tcW w:w="10768" w:type="dxa"/>
            <w:gridSpan w:val="7"/>
          </w:tcPr>
          <w:p w:rsidR="0014611F" w:rsidRPr="00D51519" w:rsidRDefault="00DB23A2" w:rsidP="00D51519">
            <w:pPr>
              <w:ind w:firstLine="709"/>
              <w:jc w:val="both"/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D51519" w:rsidRPr="008E3CF5">
              <w:t>Развитие и совершенствование материально-технической базы массового спорта.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519" w:rsidRPr="000A2069" w:rsidRDefault="00BE7C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51519" w:rsidRPr="000A2069" w:rsidRDefault="00BE7C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51519" w:rsidRPr="000A2069" w:rsidRDefault="00BE7CCD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объектов спорта;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Э =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/ М x 100,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статистической отчетности N 1-ФК/ мощность (пропускная способность)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N 1-ФК. х 100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BE7C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A71755" w:rsidRPr="000A2069" w:rsidTr="000B4D8D">
        <w:tc>
          <w:tcPr>
            <w:tcW w:w="10768" w:type="dxa"/>
            <w:gridSpan w:val="7"/>
          </w:tcPr>
          <w:p w:rsidR="00A71755" w:rsidRPr="000A2069" w:rsidRDefault="00A71755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2,46/ 2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* 100  =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17"/>
        </w:trPr>
        <w:tc>
          <w:tcPr>
            <w:tcW w:w="10768" w:type="dxa"/>
            <w:gridSpan w:val="7"/>
          </w:tcPr>
          <w:p w:rsidR="0014611F" w:rsidRPr="00D51519" w:rsidRDefault="00B532FC" w:rsidP="00D51519">
            <w:pPr>
              <w:ind w:firstLine="709"/>
              <w:jc w:val="both"/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3 до 79 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в возрасте от 3 до 79 лет/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указанной категории населения;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 лиц с ограниченными возможностями здоровья и инвалидов/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10,6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от 6 до 15 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детей и молодежи в возрасте от 6 до 15 лет/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зарегистрированная в электронной базе данных относящихся к реализации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зарегистрированных  электронной базе данных  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1519" w:rsidRPr="000A2069" w:rsidRDefault="00081F76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района, выполнивших нормативы Всероссийского физкультурно-спортивного комплекса «Готов к труду и обороне» (ГТО), в общей численности населения, зарегистрированного в электронной базе данных «Готов к труду и обороне» (ГТО)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выполнивших нормативы ГТО / на численность населения  зарегистрированного в электронной базе данных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проведения выполнения тестирования выполнения нормативов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0A206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0A206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8EF" w:rsidRPr="000A2069" w:rsidTr="00AD1F5A">
        <w:tc>
          <w:tcPr>
            <w:tcW w:w="704" w:type="dxa"/>
          </w:tcPr>
          <w:p w:rsidR="00D928EF" w:rsidRPr="000A2069" w:rsidRDefault="00D928E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8EF" w:rsidRPr="00D928EF" w:rsidRDefault="00D928EF" w:rsidP="00D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928EF" w:rsidRPr="00D51519" w:rsidRDefault="00D928EF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D51519" w:rsidRDefault="00D928E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8EF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081F76" w:rsidRPr="000A2069" w:rsidTr="00E466F6">
        <w:tc>
          <w:tcPr>
            <w:tcW w:w="704" w:type="dxa"/>
          </w:tcPr>
          <w:p w:rsidR="00081F76" w:rsidRPr="000A2069" w:rsidRDefault="00081F76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081F76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6,83/ 6 * 100  = 113,8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4B8F3" wp14:editId="1767FA4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</w:t>
      </w:r>
      <w:r w:rsidRPr="003233D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2C2A66" w:rsidRPr="003233D5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3233D5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Pr="003233D5">
        <w:rPr>
          <w:rFonts w:ascii="Times New Roman" w:hAnsi="Times New Roman" w:cs="Times New Roman"/>
          <w:sz w:val="24"/>
          <w:szCs w:val="24"/>
        </w:rPr>
        <w:t>(</w:t>
      </w:r>
      <w:r w:rsidR="00B451CE" w:rsidRPr="003233D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3233D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83707" wp14:editId="6F63CFD9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 (</w:t>
      </w:r>
      <w:r w:rsidR="00DE0A19">
        <w:rPr>
          <w:rFonts w:ascii="Times New Roman" w:hAnsi="Times New Roman" w:cs="Times New Roman"/>
          <w:sz w:val="24"/>
          <w:szCs w:val="24"/>
        </w:rPr>
        <w:t>1</w:t>
      </w:r>
      <w:r w:rsidR="00BE7CCD" w:rsidRPr="00BE7CCD">
        <w:rPr>
          <w:rFonts w:ascii="Times New Roman" w:hAnsi="Times New Roman" w:cs="Times New Roman"/>
          <w:sz w:val="24"/>
          <w:szCs w:val="24"/>
        </w:rPr>
        <w:t>7,</w:t>
      </w:r>
      <w:r w:rsidR="00DE0A19">
        <w:rPr>
          <w:rFonts w:ascii="Times New Roman" w:hAnsi="Times New Roman" w:cs="Times New Roman"/>
          <w:sz w:val="24"/>
          <w:szCs w:val="24"/>
        </w:rPr>
        <w:t>3</w:t>
      </w:r>
      <w:r w:rsidR="00BE7CCD" w:rsidRPr="00BE7CCD">
        <w:rPr>
          <w:rFonts w:ascii="Times New Roman" w:hAnsi="Times New Roman" w:cs="Times New Roman"/>
          <w:sz w:val="24"/>
          <w:szCs w:val="24"/>
        </w:rPr>
        <w:t>3 / 16</w:t>
      </w:r>
      <w:r w:rsidR="00910E97" w:rsidRPr="00BE7CCD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BE7CCD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BE7CCD">
        <w:rPr>
          <w:rFonts w:ascii="Times New Roman" w:hAnsi="Times New Roman" w:cs="Times New Roman"/>
          <w:sz w:val="24"/>
          <w:szCs w:val="24"/>
        </w:rPr>
        <w:t>=</w:t>
      </w:r>
      <w:r w:rsidRPr="00BE7CCD">
        <w:rPr>
          <w:rFonts w:ascii="Times New Roman" w:hAnsi="Times New Roman" w:cs="Times New Roman"/>
          <w:sz w:val="24"/>
          <w:szCs w:val="24"/>
        </w:rPr>
        <w:t xml:space="preserve"> </w:t>
      </w:r>
      <w:r w:rsidR="00BE7CCD" w:rsidRPr="00BE7CCD">
        <w:rPr>
          <w:rFonts w:ascii="Times New Roman" w:hAnsi="Times New Roman" w:cs="Times New Roman"/>
          <w:sz w:val="24"/>
          <w:szCs w:val="24"/>
        </w:rPr>
        <w:t>108,3</w:t>
      </w:r>
      <w:r w:rsidR="00150225" w:rsidRPr="00BE7CCD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BE7CCD">
        <w:rPr>
          <w:rFonts w:ascii="Times New Roman" w:hAnsi="Times New Roman" w:cs="Times New Roman"/>
          <w:sz w:val="24"/>
          <w:szCs w:val="24"/>
        </w:rPr>
        <w:t>%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A416DD" w:rsidRPr="000A2069" w:rsidRDefault="00BB5A0D" w:rsidP="00BB5A0D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1076" w:rsidRPr="000A2069">
        <w:rPr>
          <w:rFonts w:ascii="Times New Roman" w:hAnsi="Times New Roman" w:cs="Times New Roman"/>
          <w:b/>
          <w:sz w:val="24"/>
          <w:szCs w:val="24"/>
        </w:rPr>
        <w:t>. Финансовые расходы</w:t>
      </w:r>
      <w:r w:rsidRPr="000A2069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муниципальной программы.</w:t>
      </w:r>
    </w:p>
    <w:p w:rsidR="00AF6612" w:rsidRPr="000A2069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709"/>
        <w:gridCol w:w="171"/>
        <w:gridCol w:w="1842"/>
        <w:gridCol w:w="1531"/>
        <w:gridCol w:w="312"/>
        <w:gridCol w:w="1531"/>
        <w:gridCol w:w="283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3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DB610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DB610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1.</w:t>
            </w:r>
          </w:p>
          <w:p w:rsidR="00AF6612" w:rsidRPr="00964D12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мероприятий, пропаганды здорового образа жизни, поддержки любительских,  а также реализация социальных проектов по развитию физической культуры и спорта по месту жительства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292989,00</w:t>
            </w:r>
          </w:p>
        </w:tc>
        <w:tc>
          <w:tcPr>
            <w:tcW w:w="1843" w:type="dxa"/>
            <w:gridSpan w:val="2"/>
          </w:tcPr>
          <w:p w:rsidR="00964D12" w:rsidRPr="001A52DF" w:rsidRDefault="001A52DF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292989,00</w:t>
            </w:r>
          </w:p>
        </w:tc>
        <w:tc>
          <w:tcPr>
            <w:tcW w:w="1814" w:type="dxa"/>
            <w:gridSpan w:val="2"/>
          </w:tcPr>
          <w:p w:rsidR="00964D12" w:rsidRPr="000A2069" w:rsidRDefault="00081F7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0A2069" w:rsidRDefault="007D5CA0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  <w:proofErr w:type="gramEnd"/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183939,50</w:t>
            </w:r>
          </w:p>
        </w:tc>
        <w:tc>
          <w:tcPr>
            <w:tcW w:w="1843" w:type="dxa"/>
            <w:gridSpan w:val="2"/>
          </w:tcPr>
          <w:p w:rsidR="00964D12" w:rsidRPr="001A52DF" w:rsidRDefault="001A52DF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183939,50</w:t>
            </w:r>
          </w:p>
        </w:tc>
        <w:tc>
          <w:tcPr>
            <w:tcW w:w="1814" w:type="dxa"/>
            <w:gridSpan w:val="2"/>
          </w:tcPr>
          <w:p w:rsidR="00964D12" w:rsidRPr="000A2069" w:rsidRDefault="00081F7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0A2069" w:rsidRDefault="007D5C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58359,00*</w:t>
            </w:r>
          </w:p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50690,50</w:t>
            </w:r>
          </w:p>
        </w:tc>
        <w:tc>
          <w:tcPr>
            <w:tcW w:w="1843" w:type="dxa"/>
            <w:gridSpan w:val="2"/>
          </w:tcPr>
          <w:p w:rsidR="001A52DF" w:rsidRPr="001A52DF" w:rsidRDefault="001A52DF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58359,00*</w:t>
            </w:r>
          </w:p>
          <w:p w:rsidR="00964D12" w:rsidRPr="001A52DF" w:rsidRDefault="001A52DF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50690,50</w:t>
            </w:r>
          </w:p>
        </w:tc>
        <w:tc>
          <w:tcPr>
            <w:tcW w:w="1814" w:type="dxa"/>
            <w:gridSpan w:val="2"/>
          </w:tcPr>
          <w:p w:rsidR="00964D12" w:rsidRPr="000A2069" w:rsidRDefault="00081F7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0A2069" w:rsidRDefault="007D5C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1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964D12" w:rsidRDefault="00964D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292989,00</w:t>
            </w:r>
          </w:p>
        </w:tc>
        <w:tc>
          <w:tcPr>
            <w:tcW w:w="1843" w:type="dxa"/>
            <w:gridSpan w:val="2"/>
          </w:tcPr>
          <w:p w:rsidR="00964D12" w:rsidRPr="001A52DF" w:rsidRDefault="001A52DF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292989,00</w:t>
            </w:r>
          </w:p>
        </w:tc>
        <w:tc>
          <w:tcPr>
            <w:tcW w:w="1814" w:type="dxa"/>
            <w:gridSpan w:val="2"/>
          </w:tcPr>
          <w:p w:rsidR="00964D12" w:rsidRPr="000A2069" w:rsidRDefault="00DE0A19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0A2069" w:rsidRDefault="007D5CA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01C42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2.</w:t>
            </w:r>
          </w:p>
          <w:p w:rsidR="00201C42" w:rsidRPr="00964D12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Приобретение и эффективное использование спортивного оборудования и спортивных объектов.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материально-технической спортивной базы в районе.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39334,50*</w:t>
            </w:r>
          </w:p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16180,00</w:t>
            </w:r>
          </w:p>
        </w:tc>
        <w:tc>
          <w:tcPr>
            <w:tcW w:w="1843" w:type="dxa"/>
            <w:gridSpan w:val="2"/>
          </w:tcPr>
          <w:p w:rsidR="001A52DF" w:rsidRPr="001A52DF" w:rsidRDefault="001A52DF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39334,50*</w:t>
            </w:r>
          </w:p>
          <w:p w:rsidR="00964D12" w:rsidRPr="001A52DF" w:rsidRDefault="001A52DF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16180,00</w:t>
            </w:r>
          </w:p>
        </w:tc>
        <w:tc>
          <w:tcPr>
            <w:tcW w:w="1814" w:type="dxa"/>
            <w:gridSpan w:val="2"/>
          </w:tcPr>
          <w:p w:rsidR="00964D12" w:rsidRPr="000A2069" w:rsidRDefault="00964D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0A2069" w:rsidRDefault="007D5C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0A2069" w:rsidRDefault="00964D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64D12" w:rsidRPr="00A3020C" w:rsidRDefault="00964D1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964D12" w:rsidRPr="00A3020C" w:rsidRDefault="00964D1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ПО МЕРОПРИЯТИЮ  </w:t>
            </w:r>
            <w:r>
              <w:rPr>
                <w:b/>
              </w:rPr>
              <w:t>2</w:t>
            </w:r>
          </w:p>
        </w:tc>
        <w:tc>
          <w:tcPr>
            <w:tcW w:w="880" w:type="dxa"/>
            <w:gridSpan w:val="2"/>
          </w:tcPr>
          <w:p w:rsidR="00964D12" w:rsidRPr="00A3020C" w:rsidRDefault="00964D12" w:rsidP="00464D23">
            <w:r>
              <w:t>руб.</w:t>
            </w:r>
          </w:p>
        </w:tc>
        <w:tc>
          <w:tcPr>
            <w:tcW w:w="1842" w:type="dxa"/>
          </w:tcPr>
          <w:p w:rsidR="00964D12" w:rsidRPr="00A3020C" w:rsidRDefault="00964D12" w:rsidP="00464D23">
            <w:r>
              <w:t>55514,50</w:t>
            </w:r>
          </w:p>
        </w:tc>
        <w:tc>
          <w:tcPr>
            <w:tcW w:w="1843" w:type="dxa"/>
            <w:gridSpan w:val="2"/>
          </w:tcPr>
          <w:p w:rsidR="00964D12" w:rsidRPr="001A52DF" w:rsidRDefault="001A52DF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F">
              <w:rPr>
                <w:rFonts w:ascii="Times New Roman" w:hAnsi="Times New Roman" w:cs="Times New Roman"/>
                <w:sz w:val="24"/>
                <w:szCs w:val="24"/>
              </w:rPr>
              <w:t>55514,50</w:t>
            </w:r>
          </w:p>
        </w:tc>
        <w:tc>
          <w:tcPr>
            <w:tcW w:w="1814" w:type="dxa"/>
            <w:gridSpan w:val="2"/>
          </w:tcPr>
          <w:p w:rsidR="00964D12" w:rsidRPr="000A2069" w:rsidRDefault="00DE0A19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0A2069" w:rsidRDefault="007D5CA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6133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3.</w:t>
            </w:r>
          </w:p>
          <w:p w:rsidR="00576133" w:rsidRPr="00967FEA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964D12" w:rsidRPr="000A2069" w:rsidTr="001A52DF">
        <w:trPr>
          <w:trHeight w:val="360"/>
        </w:trPr>
        <w:tc>
          <w:tcPr>
            <w:tcW w:w="704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  <w:vMerge w:val="restart"/>
          </w:tcPr>
          <w:p w:rsidR="00964D12" w:rsidRPr="00964D12" w:rsidRDefault="00964D12" w:rsidP="001A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благоприятных условий для привлечения различных слоев населения к организованным занятиям физической культурой и спортом, в том числе к сдаче нормативов Всероссийского физкультурно-спортивного комплекса "Готов к труду и обороне" </w:t>
            </w:r>
            <w:r w:rsidR="001A52DF">
              <w:rPr>
                <w:rFonts w:ascii="Times New Roman" w:hAnsi="Times New Roman" w:cs="Times New Roman"/>
                <w:sz w:val="24"/>
                <w:szCs w:val="24"/>
              </w:rPr>
              <w:t>(ГТ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О) </w:t>
            </w:r>
          </w:p>
        </w:tc>
        <w:tc>
          <w:tcPr>
            <w:tcW w:w="709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13" w:type="dxa"/>
            <w:gridSpan w:val="2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</w:tcPr>
          <w:p w:rsidR="00964D12" w:rsidRDefault="00964D12"/>
        </w:tc>
        <w:tc>
          <w:tcPr>
            <w:tcW w:w="1843" w:type="dxa"/>
            <w:gridSpan w:val="2"/>
          </w:tcPr>
          <w:p w:rsidR="00964D12" w:rsidRDefault="00964D12"/>
        </w:tc>
        <w:tc>
          <w:tcPr>
            <w:tcW w:w="1439" w:type="dxa"/>
            <w:gridSpan w:val="2"/>
          </w:tcPr>
          <w:p w:rsidR="00964D12" w:rsidRDefault="00964D12"/>
        </w:tc>
      </w:tr>
      <w:tr w:rsidR="00964D12" w:rsidRPr="000A2069" w:rsidTr="001A52DF">
        <w:trPr>
          <w:trHeight w:val="4620"/>
        </w:trPr>
        <w:tc>
          <w:tcPr>
            <w:tcW w:w="704" w:type="dxa"/>
            <w:vMerge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64D12" w:rsidRPr="00D84DF0" w:rsidRDefault="001A52DF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0">
              <w:rPr>
                <w:rFonts w:ascii="Times New Roman" w:hAnsi="Times New Roman" w:cs="Times New Roman"/>
                <w:sz w:val="24"/>
              </w:rPr>
              <w:t>1198112,00*</w:t>
            </w:r>
          </w:p>
        </w:tc>
        <w:tc>
          <w:tcPr>
            <w:tcW w:w="1531" w:type="dxa"/>
          </w:tcPr>
          <w:p w:rsidR="00964D12" w:rsidRPr="001F497F" w:rsidRDefault="001A52D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DF0">
              <w:rPr>
                <w:rFonts w:ascii="Times New Roman" w:hAnsi="Times New Roman" w:cs="Times New Roman"/>
                <w:sz w:val="24"/>
              </w:rPr>
              <w:t>1198112,00</w:t>
            </w:r>
            <w:r w:rsidR="001F497F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843" w:type="dxa"/>
            <w:gridSpan w:val="2"/>
          </w:tcPr>
          <w:p w:rsidR="00964D12" w:rsidRPr="000A2069" w:rsidRDefault="007D5C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964D12" w:rsidRPr="000A2069" w:rsidRDefault="007D5C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3EE" w:rsidRPr="000A2069" w:rsidTr="001A52DF">
        <w:tc>
          <w:tcPr>
            <w:tcW w:w="704" w:type="dxa"/>
          </w:tcPr>
          <w:p w:rsidR="004303EE" w:rsidRPr="000A2069" w:rsidRDefault="004303E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4303EE" w:rsidRPr="00A3020C" w:rsidRDefault="004303EE" w:rsidP="00464D23">
            <w:pPr>
              <w:jc w:val="both"/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4303EE" w:rsidRPr="00A3020C" w:rsidRDefault="004303EE" w:rsidP="00464D23">
            <w:pPr>
              <w:jc w:val="both"/>
              <w:rPr>
                <w:b/>
              </w:rPr>
            </w:pPr>
            <w:r w:rsidRPr="00A3020C">
              <w:rPr>
                <w:b/>
              </w:rPr>
              <w:t xml:space="preserve">ПО МЕРОПРИЯТИЮ </w:t>
            </w:r>
            <w:r>
              <w:rPr>
                <w:b/>
              </w:rPr>
              <w:t xml:space="preserve"> 3</w:t>
            </w:r>
            <w:r w:rsidRPr="00A3020C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4303EE" w:rsidRPr="00084FEA" w:rsidRDefault="004303EE" w:rsidP="00464D23">
            <w:pPr>
              <w:rPr>
                <w:b/>
                <w:highlight w:val="yellow"/>
              </w:rPr>
            </w:pPr>
          </w:p>
        </w:tc>
        <w:tc>
          <w:tcPr>
            <w:tcW w:w="2013" w:type="dxa"/>
            <w:gridSpan w:val="2"/>
          </w:tcPr>
          <w:p w:rsidR="004303EE" w:rsidRPr="009739E5" w:rsidRDefault="004303EE" w:rsidP="00464D23">
            <w:pPr>
              <w:rPr>
                <w:b/>
              </w:rPr>
            </w:pPr>
            <w:r w:rsidRPr="009739E5">
              <w:rPr>
                <w:b/>
              </w:rPr>
              <w:t>1198112,00</w:t>
            </w:r>
          </w:p>
        </w:tc>
        <w:tc>
          <w:tcPr>
            <w:tcW w:w="1531" w:type="dxa"/>
          </w:tcPr>
          <w:p w:rsidR="004303EE" w:rsidRPr="009739E5" w:rsidRDefault="004303EE" w:rsidP="00464D23">
            <w:pPr>
              <w:rPr>
                <w:b/>
              </w:rPr>
            </w:pPr>
            <w:r w:rsidRPr="009739E5">
              <w:rPr>
                <w:b/>
              </w:rPr>
              <w:t>1198112,00</w:t>
            </w:r>
          </w:p>
        </w:tc>
        <w:tc>
          <w:tcPr>
            <w:tcW w:w="1843" w:type="dxa"/>
            <w:gridSpan w:val="2"/>
          </w:tcPr>
          <w:p w:rsidR="004303EE" w:rsidRPr="000A2069" w:rsidRDefault="007D5CA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4303EE" w:rsidRPr="000A2069" w:rsidRDefault="004303E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3EE" w:rsidRPr="000A2069" w:rsidTr="001A52DF">
        <w:tc>
          <w:tcPr>
            <w:tcW w:w="704" w:type="dxa"/>
          </w:tcPr>
          <w:p w:rsidR="004303EE" w:rsidRPr="000A2069" w:rsidRDefault="004303E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4303EE" w:rsidRPr="00A3020C" w:rsidRDefault="004303EE" w:rsidP="00464D23">
            <w:pPr>
              <w:jc w:val="both"/>
              <w:rPr>
                <w:b/>
              </w:rPr>
            </w:pPr>
            <w:r w:rsidRPr="00A3020C">
              <w:rPr>
                <w:b/>
              </w:rPr>
              <w:t>ВСЕГО ПО ГОДАМ</w:t>
            </w:r>
          </w:p>
        </w:tc>
        <w:tc>
          <w:tcPr>
            <w:tcW w:w="709" w:type="dxa"/>
          </w:tcPr>
          <w:p w:rsidR="004303EE" w:rsidRPr="00A3020C" w:rsidRDefault="004303EE" w:rsidP="00464D2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303EE" w:rsidRPr="00B037DD" w:rsidRDefault="004303EE" w:rsidP="00464D23">
            <w:pPr>
              <w:rPr>
                <w:b/>
              </w:rPr>
            </w:pPr>
            <w:r w:rsidRPr="00B037DD">
              <w:rPr>
                <w:b/>
              </w:rPr>
              <w:t>1 </w:t>
            </w:r>
            <w:r>
              <w:rPr>
                <w:b/>
              </w:rPr>
              <w:t>546 615,5</w:t>
            </w:r>
            <w:r w:rsidRPr="00B037DD">
              <w:rPr>
                <w:b/>
              </w:rPr>
              <w:t>0</w:t>
            </w:r>
          </w:p>
        </w:tc>
        <w:tc>
          <w:tcPr>
            <w:tcW w:w="1531" w:type="dxa"/>
          </w:tcPr>
          <w:p w:rsidR="004303EE" w:rsidRPr="00B037DD" w:rsidRDefault="004303EE" w:rsidP="00464D23">
            <w:pPr>
              <w:rPr>
                <w:b/>
              </w:rPr>
            </w:pPr>
            <w:r w:rsidRPr="00B037DD">
              <w:rPr>
                <w:b/>
              </w:rPr>
              <w:t>1 </w:t>
            </w:r>
            <w:r>
              <w:rPr>
                <w:b/>
              </w:rPr>
              <w:t>546 615,5</w:t>
            </w:r>
            <w:r w:rsidRPr="00B037DD">
              <w:rPr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4303EE" w:rsidRDefault="00BE7CC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4303EE" w:rsidRDefault="007D5CA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678E5" w:rsidRPr="004303EE" w:rsidRDefault="002678E5" w:rsidP="00D749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7D5CA0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2A8AE" wp14:editId="4EAE01B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7D5CA0" w:rsidRDefault="0092232C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 xml:space="preserve"> = </w:t>
      </w:r>
      <w:r w:rsidR="007D5CA0" w:rsidRPr="00B037DD">
        <w:rPr>
          <w:b/>
        </w:rPr>
        <w:t>1 </w:t>
      </w:r>
      <w:r w:rsidR="007D5CA0">
        <w:rPr>
          <w:b/>
        </w:rPr>
        <w:t>546 615,5</w:t>
      </w:r>
      <w:r w:rsidR="007D5CA0" w:rsidRPr="00B037DD">
        <w:rPr>
          <w:b/>
        </w:rPr>
        <w:t>0</w:t>
      </w:r>
      <w:r w:rsidRPr="007D5CA0">
        <w:rPr>
          <w:rFonts w:ascii="Times New Roman" w:hAnsi="Times New Roman" w:cs="Times New Roman"/>
          <w:sz w:val="24"/>
          <w:szCs w:val="24"/>
        </w:rPr>
        <w:t>/</w:t>
      </w:r>
      <w:r w:rsidR="007D5CA0" w:rsidRPr="00B037DD">
        <w:rPr>
          <w:b/>
        </w:rPr>
        <w:t>1 </w:t>
      </w:r>
      <w:r w:rsidR="007D5CA0">
        <w:rPr>
          <w:b/>
        </w:rPr>
        <w:t>546 615,5</w:t>
      </w:r>
      <w:r w:rsidR="007D5CA0" w:rsidRPr="00B037DD">
        <w:rPr>
          <w:b/>
        </w:rPr>
        <w:t>0</w:t>
      </w:r>
      <w:r w:rsidRPr="007D5CA0">
        <w:rPr>
          <w:rFonts w:ascii="Times New Roman" w:hAnsi="Times New Roman" w:cs="Times New Roman"/>
          <w:sz w:val="24"/>
          <w:szCs w:val="24"/>
        </w:rPr>
        <w:t xml:space="preserve"> </w:t>
      </w:r>
      <w:r w:rsidR="003160D7" w:rsidRPr="007D5CA0">
        <w:rPr>
          <w:rFonts w:ascii="Times New Roman" w:hAnsi="Times New Roman" w:cs="Times New Roman"/>
          <w:sz w:val="24"/>
          <w:szCs w:val="24"/>
        </w:rPr>
        <w:t xml:space="preserve"> * 100</w:t>
      </w:r>
      <w:r w:rsidRPr="007D5CA0">
        <w:rPr>
          <w:rFonts w:ascii="Times New Roman" w:hAnsi="Times New Roman" w:cs="Times New Roman"/>
          <w:sz w:val="24"/>
          <w:szCs w:val="24"/>
        </w:rPr>
        <w:t xml:space="preserve"> = </w:t>
      </w:r>
      <w:r w:rsidR="00BB5A0D" w:rsidRPr="007D5CA0">
        <w:rPr>
          <w:rFonts w:ascii="Times New Roman" w:hAnsi="Times New Roman" w:cs="Times New Roman"/>
          <w:sz w:val="24"/>
          <w:szCs w:val="24"/>
        </w:rPr>
        <w:t xml:space="preserve"> </w:t>
      </w:r>
      <w:r w:rsidR="007D5CA0">
        <w:rPr>
          <w:rFonts w:ascii="Times New Roman" w:hAnsi="Times New Roman" w:cs="Times New Roman"/>
          <w:sz w:val="24"/>
          <w:szCs w:val="24"/>
        </w:rPr>
        <w:t>100</w:t>
      </w:r>
      <w:r w:rsidR="00BB5A0D" w:rsidRPr="007D5CA0">
        <w:rPr>
          <w:rFonts w:ascii="Times New Roman" w:hAnsi="Times New Roman" w:cs="Times New Roman"/>
          <w:sz w:val="24"/>
          <w:szCs w:val="24"/>
        </w:rPr>
        <w:t>%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7D5CA0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7D5CA0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A0">
        <w:rPr>
          <w:rFonts w:ascii="Times New Roman" w:hAnsi="Times New Roman" w:cs="Times New Roman"/>
          <w:b/>
          <w:sz w:val="24"/>
          <w:szCs w:val="24"/>
        </w:rPr>
        <w:t>. Оценка достижения плановых значений целевых показателей.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7D5CA0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7D5CA0" w:rsidTr="00AB0A14">
        <w:trPr>
          <w:trHeight w:val="368"/>
        </w:trPr>
        <w:tc>
          <w:tcPr>
            <w:tcW w:w="758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7D5CA0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7D5CA0" w:rsidTr="00AB0A14">
        <w:trPr>
          <w:trHeight w:val="367"/>
        </w:trPr>
        <w:tc>
          <w:tcPr>
            <w:tcW w:w="758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7D5CA0" w:rsidRDefault="0092232C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7D5CA0" w:rsidRDefault="0092232C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7D5CA0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0D" w:rsidRPr="007D5CA0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7DB52" wp14:editId="5A858AFD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К3 =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/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AB0A14" w:rsidRPr="007D5CA0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 100 = </w:t>
      </w:r>
      <w:r w:rsidR="007D5CA0">
        <w:rPr>
          <w:rFonts w:ascii="Times New Roman" w:hAnsi="Times New Roman" w:cs="Times New Roman"/>
          <w:sz w:val="24"/>
          <w:szCs w:val="24"/>
        </w:rPr>
        <w:t>100</w:t>
      </w:r>
      <w:r w:rsidR="008C240A" w:rsidRPr="007D5C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lastRenderedPageBreak/>
        <w:t>Мп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7D5CA0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7D5CA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7D5CA0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7D5C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7D5CA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1A52DF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0A" w:rsidRPr="00BE7CCD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BE7CC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053ACB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BE7CCD">
        <w:rPr>
          <w:rFonts w:ascii="Times New Roman" w:hAnsi="Times New Roman" w:cs="Times New Roman"/>
          <w:sz w:val="24"/>
          <w:szCs w:val="24"/>
        </w:rPr>
        <w:t xml:space="preserve"> </w:t>
      </w:r>
      <w:r w:rsidR="00DE0A19" w:rsidRPr="00053A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35C2" w:rsidRPr="00053ACB">
        <w:rPr>
          <w:rFonts w:ascii="Times New Roman" w:hAnsi="Times New Roman" w:cs="Times New Roman"/>
          <w:color w:val="000000" w:themeColor="text1"/>
          <w:sz w:val="24"/>
          <w:szCs w:val="24"/>
        </w:rPr>
        <w:t>08,3 * 0,5 + 100 * 0,2 + 100</w:t>
      </w:r>
      <w:r w:rsidRPr="00053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</w:t>
      </w:r>
      <w:r w:rsidR="009035C2" w:rsidRPr="00053ACB">
        <w:rPr>
          <w:rFonts w:ascii="Times New Roman" w:hAnsi="Times New Roman" w:cs="Times New Roman"/>
          <w:color w:val="000000" w:themeColor="text1"/>
          <w:sz w:val="24"/>
          <w:szCs w:val="24"/>
        </w:rPr>
        <w:t>0,3 = 104,15</w:t>
      </w:r>
      <w:r w:rsidR="0030555D" w:rsidRPr="00053AC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8C240A" w:rsidRPr="00053ACB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ACB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053ACB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ACB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F67F22" w:rsidRPr="00BE7CCD" w:rsidRDefault="00DE4652" w:rsidP="00F67F22">
      <w:pPr>
        <w:jc w:val="both"/>
        <w:rPr>
          <w:rFonts w:ascii="Times New Roman" w:hAnsi="Times New Roman" w:cs="Times New Roman"/>
          <w:sz w:val="24"/>
          <w:szCs w:val="24"/>
        </w:rPr>
      </w:pPr>
      <w:r w:rsidRPr="00053ACB">
        <w:rPr>
          <w:rFonts w:ascii="Times New Roman" w:hAnsi="Times New Roman" w:cs="Times New Roman"/>
          <w:sz w:val="24"/>
          <w:szCs w:val="24"/>
        </w:rPr>
        <w:t>В</w:t>
      </w:r>
      <w:r w:rsidR="009035C2" w:rsidRPr="00053ACB">
        <w:rPr>
          <w:rFonts w:ascii="Times New Roman" w:hAnsi="Times New Roman" w:cs="Times New Roman"/>
          <w:sz w:val="24"/>
          <w:szCs w:val="24"/>
        </w:rPr>
        <w:t>ывод: за 2020</w:t>
      </w:r>
      <w:r w:rsidR="00F67F22" w:rsidRPr="00053ACB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«Развитие культуры, молодежной политики и спорта на территории муниципального</w:t>
      </w:r>
      <w:r w:rsidR="00690FB1" w:rsidRPr="00053ACB">
        <w:rPr>
          <w:rFonts w:ascii="Times New Roman" w:hAnsi="Times New Roman" w:cs="Times New Roman"/>
          <w:sz w:val="24"/>
          <w:szCs w:val="24"/>
        </w:rPr>
        <w:t xml:space="preserve"> района Клявлинский на 2012-2021</w:t>
      </w:r>
      <w:r w:rsidR="00F67F22" w:rsidRPr="00053ACB">
        <w:rPr>
          <w:rFonts w:ascii="Times New Roman" w:hAnsi="Times New Roman" w:cs="Times New Roman"/>
          <w:sz w:val="24"/>
          <w:szCs w:val="24"/>
        </w:rPr>
        <w:t xml:space="preserve"> годы» значение показателя (</w:t>
      </w:r>
      <w:proofErr w:type="spellStart"/>
      <w:r w:rsidR="00F67F22" w:rsidRPr="00053ACB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="00F67F22" w:rsidRPr="00053ACB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F67F22" w:rsidRPr="00053ACB">
        <w:rPr>
          <w:rFonts w:ascii="Times New Roman" w:hAnsi="Times New Roman" w:cs="Times New Roman"/>
          <w:sz w:val="24"/>
          <w:szCs w:val="24"/>
        </w:rPr>
        <w:t>)</w:t>
      </w:r>
      <w:r w:rsidR="009035C2" w:rsidRPr="00053ACB">
        <w:rPr>
          <w:rFonts w:ascii="Times New Roman" w:hAnsi="Times New Roman" w:cs="Times New Roman"/>
          <w:sz w:val="24"/>
          <w:szCs w:val="24"/>
        </w:rPr>
        <w:t xml:space="preserve"> = 108,3</w:t>
      </w:r>
      <w:r w:rsidR="00F67F22" w:rsidRPr="00053ACB">
        <w:rPr>
          <w:rFonts w:ascii="Times New Roman" w:hAnsi="Times New Roman" w:cs="Times New Roman"/>
          <w:sz w:val="24"/>
          <w:szCs w:val="24"/>
        </w:rPr>
        <w:t xml:space="preserve"> %  - от 90% до 110% - эффективность реализации муниципальной </w:t>
      </w:r>
      <w:bookmarkStart w:id="0" w:name="_GoBack"/>
      <w:bookmarkEnd w:id="0"/>
      <w:r w:rsidR="00F67F22" w:rsidRPr="00053ACB">
        <w:rPr>
          <w:rFonts w:ascii="Times New Roman" w:hAnsi="Times New Roman" w:cs="Times New Roman"/>
          <w:sz w:val="24"/>
          <w:szCs w:val="24"/>
        </w:rPr>
        <w:t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F67F22" w:rsidRPr="00B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7F">
        <w:rPr>
          <w:rFonts w:ascii="Times New Roman" w:hAnsi="Times New Roman" w:cs="Times New Roman"/>
          <w:i/>
          <w:sz w:val="24"/>
          <w:szCs w:val="24"/>
        </w:rPr>
        <w:t>Н</w:t>
      </w:r>
      <w:r w:rsidRPr="000A2069">
        <w:rPr>
          <w:rFonts w:ascii="Times New Roman" w:hAnsi="Times New Roman" w:cs="Times New Roman"/>
          <w:sz w:val="24"/>
          <w:szCs w:val="24"/>
        </w:rPr>
        <w:t>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53ACB"/>
    <w:rsid w:val="000606A0"/>
    <w:rsid w:val="0006243D"/>
    <w:rsid w:val="00081F76"/>
    <w:rsid w:val="00090C69"/>
    <w:rsid w:val="00091C39"/>
    <w:rsid w:val="000A2069"/>
    <w:rsid w:val="000B339A"/>
    <w:rsid w:val="000B4D8D"/>
    <w:rsid w:val="000C3AD4"/>
    <w:rsid w:val="000D56AC"/>
    <w:rsid w:val="00113B98"/>
    <w:rsid w:val="0012098D"/>
    <w:rsid w:val="001227D7"/>
    <w:rsid w:val="0014611F"/>
    <w:rsid w:val="00150225"/>
    <w:rsid w:val="00164659"/>
    <w:rsid w:val="0017113F"/>
    <w:rsid w:val="00180648"/>
    <w:rsid w:val="00184FE9"/>
    <w:rsid w:val="001A52DF"/>
    <w:rsid w:val="001C5103"/>
    <w:rsid w:val="001E1495"/>
    <w:rsid w:val="001F3203"/>
    <w:rsid w:val="001F497F"/>
    <w:rsid w:val="00201C42"/>
    <w:rsid w:val="00225338"/>
    <w:rsid w:val="00242253"/>
    <w:rsid w:val="002459E5"/>
    <w:rsid w:val="00247343"/>
    <w:rsid w:val="00253E05"/>
    <w:rsid w:val="00254895"/>
    <w:rsid w:val="0026397B"/>
    <w:rsid w:val="002678E5"/>
    <w:rsid w:val="00282519"/>
    <w:rsid w:val="0029160E"/>
    <w:rsid w:val="00292C8C"/>
    <w:rsid w:val="002A20CA"/>
    <w:rsid w:val="002A6413"/>
    <w:rsid w:val="002C2A66"/>
    <w:rsid w:val="002D379F"/>
    <w:rsid w:val="0030555D"/>
    <w:rsid w:val="0031303D"/>
    <w:rsid w:val="003160D7"/>
    <w:rsid w:val="003233D5"/>
    <w:rsid w:val="003273E1"/>
    <w:rsid w:val="003411FF"/>
    <w:rsid w:val="00353DD4"/>
    <w:rsid w:val="00373E98"/>
    <w:rsid w:val="003C2AB6"/>
    <w:rsid w:val="003D0E5A"/>
    <w:rsid w:val="003E1FC0"/>
    <w:rsid w:val="004143D0"/>
    <w:rsid w:val="004303EE"/>
    <w:rsid w:val="00434A35"/>
    <w:rsid w:val="00450CB6"/>
    <w:rsid w:val="00485F2B"/>
    <w:rsid w:val="004912D9"/>
    <w:rsid w:val="004A301B"/>
    <w:rsid w:val="004A5F59"/>
    <w:rsid w:val="004D0786"/>
    <w:rsid w:val="004F7594"/>
    <w:rsid w:val="00502985"/>
    <w:rsid w:val="00502B75"/>
    <w:rsid w:val="00576133"/>
    <w:rsid w:val="0057748E"/>
    <w:rsid w:val="00581F6B"/>
    <w:rsid w:val="00582073"/>
    <w:rsid w:val="005A4854"/>
    <w:rsid w:val="005F74E1"/>
    <w:rsid w:val="00605A79"/>
    <w:rsid w:val="00626608"/>
    <w:rsid w:val="00650A72"/>
    <w:rsid w:val="00656600"/>
    <w:rsid w:val="006737B3"/>
    <w:rsid w:val="00673E83"/>
    <w:rsid w:val="00690FB1"/>
    <w:rsid w:val="006929D4"/>
    <w:rsid w:val="00715FAD"/>
    <w:rsid w:val="00717683"/>
    <w:rsid w:val="00734B2C"/>
    <w:rsid w:val="0077676E"/>
    <w:rsid w:val="0079304C"/>
    <w:rsid w:val="007B3308"/>
    <w:rsid w:val="007B6829"/>
    <w:rsid w:val="007D1864"/>
    <w:rsid w:val="007D5CA0"/>
    <w:rsid w:val="007D6D55"/>
    <w:rsid w:val="007F43FF"/>
    <w:rsid w:val="00820334"/>
    <w:rsid w:val="00826CDC"/>
    <w:rsid w:val="00831500"/>
    <w:rsid w:val="00847498"/>
    <w:rsid w:val="00853BCD"/>
    <w:rsid w:val="00866D15"/>
    <w:rsid w:val="008839ED"/>
    <w:rsid w:val="00885067"/>
    <w:rsid w:val="0089044E"/>
    <w:rsid w:val="00890DDA"/>
    <w:rsid w:val="008C1E25"/>
    <w:rsid w:val="008C240A"/>
    <w:rsid w:val="008C771A"/>
    <w:rsid w:val="008D1E5A"/>
    <w:rsid w:val="008F0DA5"/>
    <w:rsid w:val="009035C2"/>
    <w:rsid w:val="00910E97"/>
    <w:rsid w:val="0092232C"/>
    <w:rsid w:val="00926A61"/>
    <w:rsid w:val="00931A28"/>
    <w:rsid w:val="00944F55"/>
    <w:rsid w:val="00953094"/>
    <w:rsid w:val="00964D12"/>
    <w:rsid w:val="00967D8A"/>
    <w:rsid w:val="00967FEA"/>
    <w:rsid w:val="00986ACF"/>
    <w:rsid w:val="0098794E"/>
    <w:rsid w:val="009A0EC0"/>
    <w:rsid w:val="009B0358"/>
    <w:rsid w:val="009C5BD5"/>
    <w:rsid w:val="009D4A16"/>
    <w:rsid w:val="009F2A47"/>
    <w:rsid w:val="00A23BBE"/>
    <w:rsid w:val="00A416DD"/>
    <w:rsid w:val="00A45230"/>
    <w:rsid w:val="00A60CA6"/>
    <w:rsid w:val="00A61C82"/>
    <w:rsid w:val="00A71755"/>
    <w:rsid w:val="00A76E33"/>
    <w:rsid w:val="00AB0A14"/>
    <w:rsid w:val="00AC152A"/>
    <w:rsid w:val="00AD1F5A"/>
    <w:rsid w:val="00AF253E"/>
    <w:rsid w:val="00AF6612"/>
    <w:rsid w:val="00B067C1"/>
    <w:rsid w:val="00B075D5"/>
    <w:rsid w:val="00B07B55"/>
    <w:rsid w:val="00B13F17"/>
    <w:rsid w:val="00B2690D"/>
    <w:rsid w:val="00B35506"/>
    <w:rsid w:val="00B36E8B"/>
    <w:rsid w:val="00B43BAB"/>
    <w:rsid w:val="00B451CE"/>
    <w:rsid w:val="00B532FC"/>
    <w:rsid w:val="00B632E6"/>
    <w:rsid w:val="00B70CF6"/>
    <w:rsid w:val="00B84AE0"/>
    <w:rsid w:val="00B87406"/>
    <w:rsid w:val="00B943A0"/>
    <w:rsid w:val="00BA4A6E"/>
    <w:rsid w:val="00BB5A0D"/>
    <w:rsid w:val="00BD45E8"/>
    <w:rsid w:val="00BE7CCD"/>
    <w:rsid w:val="00BF61E0"/>
    <w:rsid w:val="00C16E6C"/>
    <w:rsid w:val="00C2476F"/>
    <w:rsid w:val="00C72217"/>
    <w:rsid w:val="00CA4AC2"/>
    <w:rsid w:val="00CB4CBD"/>
    <w:rsid w:val="00CC7CEA"/>
    <w:rsid w:val="00D02295"/>
    <w:rsid w:val="00D06B8B"/>
    <w:rsid w:val="00D51519"/>
    <w:rsid w:val="00D60F29"/>
    <w:rsid w:val="00D7492A"/>
    <w:rsid w:val="00D84DF0"/>
    <w:rsid w:val="00D928EF"/>
    <w:rsid w:val="00DB1CA5"/>
    <w:rsid w:val="00DB23A2"/>
    <w:rsid w:val="00DB5288"/>
    <w:rsid w:val="00DB610E"/>
    <w:rsid w:val="00DC7717"/>
    <w:rsid w:val="00DD0756"/>
    <w:rsid w:val="00DD4776"/>
    <w:rsid w:val="00DE0A19"/>
    <w:rsid w:val="00DE366A"/>
    <w:rsid w:val="00DE3B4C"/>
    <w:rsid w:val="00DE4652"/>
    <w:rsid w:val="00E0185E"/>
    <w:rsid w:val="00E2032D"/>
    <w:rsid w:val="00E27139"/>
    <w:rsid w:val="00E461A7"/>
    <w:rsid w:val="00E646C1"/>
    <w:rsid w:val="00E67BA8"/>
    <w:rsid w:val="00E7612B"/>
    <w:rsid w:val="00E96997"/>
    <w:rsid w:val="00EA5E23"/>
    <w:rsid w:val="00EC55A1"/>
    <w:rsid w:val="00ED79F1"/>
    <w:rsid w:val="00EE1D80"/>
    <w:rsid w:val="00EE6333"/>
    <w:rsid w:val="00EF1D61"/>
    <w:rsid w:val="00EF551B"/>
    <w:rsid w:val="00F007C9"/>
    <w:rsid w:val="00F14B0B"/>
    <w:rsid w:val="00F27565"/>
    <w:rsid w:val="00F349F2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9736D"/>
    <w:rsid w:val="00FA5FE5"/>
    <w:rsid w:val="00FD0778"/>
    <w:rsid w:val="00FD0A0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B508-C7AC-448E-A4FC-36CB5C6C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9</cp:revision>
  <cp:lastPrinted>2021-02-09T10:46:00Z</cp:lastPrinted>
  <dcterms:created xsi:type="dcterms:W3CDTF">2021-02-09T09:28:00Z</dcterms:created>
  <dcterms:modified xsi:type="dcterms:W3CDTF">2021-02-26T09:26:00Z</dcterms:modified>
</cp:coreProperties>
</file>