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026B4A" w:rsidRDefault="00026B4A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4A6324" w:rsidRPr="00026B4A" w:rsidRDefault="00113CDD" w:rsidP="00113CDD">
      <w:pPr>
        <w:ind w:firstLine="708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 xml:space="preserve">Информация о рассмотрении обращений граждан </w:t>
      </w:r>
    </w:p>
    <w:p w:rsidR="00113CDD" w:rsidRPr="00026B4A" w:rsidRDefault="00113CDD" w:rsidP="00113CDD">
      <w:pPr>
        <w:ind w:firstLine="708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 xml:space="preserve">за  </w:t>
      </w:r>
      <w:r w:rsidR="001C34D4" w:rsidRPr="00026B4A">
        <w:rPr>
          <w:b/>
          <w:sz w:val="28"/>
          <w:szCs w:val="28"/>
        </w:rPr>
        <w:t>20</w:t>
      </w:r>
      <w:r w:rsidR="00DA4073" w:rsidRPr="00026B4A">
        <w:rPr>
          <w:b/>
          <w:sz w:val="28"/>
          <w:szCs w:val="28"/>
        </w:rPr>
        <w:t>2</w:t>
      </w:r>
      <w:r w:rsidR="00821542" w:rsidRPr="00026B4A">
        <w:rPr>
          <w:b/>
          <w:sz w:val="28"/>
          <w:szCs w:val="28"/>
        </w:rPr>
        <w:t>2</w:t>
      </w:r>
      <w:r w:rsidR="004A6324" w:rsidRPr="00026B4A">
        <w:rPr>
          <w:b/>
          <w:sz w:val="28"/>
          <w:szCs w:val="28"/>
        </w:rPr>
        <w:t xml:space="preserve"> год</w:t>
      </w:r>
    </w:p>
    <w:p w:rsidR="00113CDD" w:rsidRPr="00026B4A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4F061A" w:rsidRPr="00026B4A" w:rsidRDefault="00C17D6F" w:rsidP="008F09D8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 xml:space="preserve">В отчетном периоде 2022 года в Администрацию сельского поселения </w:t>
      </w:r>
      <w:proofErr w:type="spellStart"/>
      <w:r w:rsidRPr="00026B4A">
        <w:rPr>
          <w:sz w:val="28"/>
          <w:szCs w:val="28"/>
        </w:rPr>
        <w:t>Назаровка</w:t>
      </w:r>
      <w:proofErr w:type="spellEnd"/>
      <w:r w:rsidRPr="00026B4A">
        <w:rPr>
          <w:sz w:val="28"/>
          <w:szCs w:val="28"/>
        </w:rPr>
        <w:t xml:space="preserve"> муниципального района </w:t>
      </w:r>
      <w:proofErr w:type="spellStart"/>
      <w:r w:rsidRPr="00026B4A">
        <w:rPr>
          <w:sz w:val="28"/>
          <w:szCs w:val="28"/>
        </w:rPr>
        <w:t>Клявлинский</w:t>
      </w:r>
      <w:proofErr w:type="spellEnd"/>
      <w:r w:rsidRPr="00026B4A">
        <w:rPr>
          <w:sz w:val="28"/>
          <w:szCs w:val="28"/>
        </w:rPr>
        <w:t xml:space="preserve"> поступило </w:t>
      </w:r>
      <w:r w:rsidR="00B43367" w:rsidRPr="00026B4A">
        <w:rPr>
          <w:sz w:val="28"/>
          <w:szCs w:val="28"/>
        </w:rPr>
        <w:t>9</w:t>
      </w:r>
      <w:r w:rsidR="001C34D4" w:rsidRPr="00026B4A">
        <w:rPr>
          <w:sz w:val="28"/>
          <w:szCs w:val="28"/>
        </w:rPr>
        <w:t xml:space="preserve"> </w:t>
      </w:r>
      <w:r w:rsidR="00AD5EAE" w:rsidRPr="00026B4A">
        <w:rPr>
          <w:sz w:val="28"/>
          <w:szCs w:val="28"/>
        </w:rPr>
        <w:t>обращени</w:t>
      </w:r>
      <w:r w:rsidR="00EB6AD2" w:rsidRPr="00026B4A">
        <w:rPr>
          <w:sz w:val="28"/>
          <w:szCs w:val="28"/>
        </w:rPr>
        <w:t>й</w:t>
      </w:r>
      <w:r w:rsidR="00CA1319" w:rsidRPr="00026B4A">
        <w:rPr>
          <w:sz w:val="28"/>
          <w:szCs w:val="28"/>
        </w:rPr>
        <w:t xml:space="preserve"> граждан, что на </w:t>
      </w:r>
      <w:r w:rsidR="00B43367" w:rsidRPr="00026B4A">
        <w:rPr>
          <w:sz w:val="28"/>
          <w:szCs w:val="28"/>
        </w:rPr>
        <w:t xml:space="preserve">5 </w:t>
      </w:r>
      <w:r w:rsidR="00BD4B16" w:rsidRPr="00026B4A">
        <w:rPr>
          <w:sz w:val="28"/>
          <w:szCs w:val="28"/>
        </w:rPr>
        <w:t>обращени</w:t>
      </w:r>
      <w:r w:rsidRPr="00026B4A">
        <w:rPr>
          <w:sz w:val="28"/>
          <w:szCs w:val="28"/>
        </w:rPr>
        <w:t>я</w:t>
      </w:r>
      <w:r w:rsidR="00AD5EAE" w:rsidRPr="00026B4A">
        <w:rPr>
          <w:sz w:val="28"/>
          <w:szCs w:val="28"/>
        </w:rPr>
        <w:t xml:space="preserve"> </w:t>
      </w:r>
      <w:r w:rsidRPr="00026B4A">
        <w:rPr>
          <w:sz w:val="28"/>
          <w:szCs w:val="28"/>
        </w:rPr>
        <w:t>больше</w:t>
      </w:r>
      <w:r w:rsidR="006D2983" w:rsidRPr="00026B4A">
        <w:rPr>
          <w:sz w:val="28"/>
          <w:szCs w:val="28"/>
        </w:rPr>
        <w:t>, чем в 202</w:t>
      </w:r>
      <w:r w:rsidRPr="00026B4A">
        <w:rPr>
          <w:sz w:val="28"/>
          <w:szCs w:val="28"/>
        </w:rPr>
        <w:t>2</w:t>
      </w:r>
      <w:r w:rsidR="00CA1319" w:rsidRPr="00026B4A">
        <w:rPr>
          <w:sz w:val="28"/>
          <w:szCs w:val="28"/>
        </w:rPr>
        <w:t xml:space="preserve"> году. </w:t>
      </w:r>
    </w:p>
    <w:p w:rsidR="00C17D6F" w:rsidRPr="00026B4A" w:rsidRDefault="00EF6CE5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Из пос</w:t>
      </w:r>
      <w:r w:rsidR="001C34D4" w:rsidRPr="00026B4A">
        <w:rPr>
          <w:sz w:val="28"/>
          <w:szCs w:val="28"/>
        </w:rPr>
        <w:t>тупивших обращений</w:t>
      </w:r>
      <w:r w:rsidR="004F061A" w:rsidRPr="00026B4A">
        <w:rPr>
          <w:sz w:val="28"/>
          <w:szCs w:val="28"/>
        </w:rPr>
        <w:t>:</w:t>
      </w:r>
      <w:r w:rsidR="008B2CD8" w:rsidRPr="00026B4A">
        <w:rPr>
          <w:sz w:val="28"/>
          <w:szCs w:val="28"/>
        </w:rPr>
        <w:t xml:space="preserve"> </w:t>
      </w:r>
      <w:r w:rsidR="001C34D4" w:rsidRPr="00026B4A">
        <w:rPr>
          <w:sz w:val="28"/>
          <w:szCs w:val="28"/>
        </w:rPr>
        <w:t xml:space="preserve"> </w:t>
      </w:r>
      <w:r w:rsidR="00B43367" w:rsidRPr="00026B4A">
        <w:rPr>
          <w:sz w:val="28"/>
          <w:szCs w:val="28"/>
        </w:rPr>
        <w:t>3</w:t>
      </w:r>
      <w:r w:rsidR="00C17D6F" w:rsidRPr="00026B4A">
        <w:rPr>
          <w:sz w:val="28"/>
          <w:szCs w:val="28"/>
        </w:rPr>
        <w:t xml:space="preserve"> заявлени</w:t>
      </w:r>
      <w:r w:rsidR="00B43367" w:rsidRPr="00026B4A">
        <w:rPr>
          <w:sz w:val="28"/>
          <w:szCs w:val="28"/>
        </w:rPr>
        <w:t>я об оказании помощи</w:t>
      </w:r>
      <w:r w:rsidR="00C17D6F" w:rsidRPr="00026B4A">
        <w:rPr>
          <w:sz w:val="28"/>
          <w:szCs w:val="28"/>
        </w:rPr>
        <w:t xml:space="preserve"> ,  2  устных обращения</w:t>
      </w:r>
      <w:r w:rsidR="00B43367" w:rsidRPr="00026B4A">
        <w:rPr>
          <w:sz w:val="28"/>
          <w:szCs w:val="28"/>
        </w:rPr>
        <w:t xml:space="preserve"> о замене вышедших из строя уличных светильников </w:t>
      </w:r>
      <w:r w:rsidR="00C17D6F" w:rsidRPr="00026B4A">
        <w:rPr>
          <w:sz w:val="28"/>
          <w:szCs w:val="28"/>
        </w:rPr>
        <w:t xml:space="preserve">, </w:t>
      </w:r>
      <w:r w:rsidR="00B43367" w:rsidRPr="00026B4A">
        <w:rPr>
          <w:sz w:val="28"/>
          <w:szCs w:val="28"/>
        </w:rPr>
        <w:t>3 обращения по вопросу оформления земельного  участка, 1</w:t>
      </w:r>
      <w:r w:rsidR="00C17D6F" w:rsidRPr="00026B4A">
        <w:rPr>
          <w:sz w:val="28"/>
          <w:szCs w:val="28"/>
        </w:rPr>
        <w:t xml:space="preserve"> </w:t>
      </w:r>
      <w:r w:rsidR="00026B4A">
        <w:rPr>
          <w:sz w:val="28"/>
          <w:szCs w:val="28"/>
        </w:rPr>
        <w:t xml:space="preserve">обращение </w:t>
      </w:r>
      <w:r w:rsidR="00B43367" w:rsidRPr="00026B4A">
        <w:rPr>
          <w:sz w:val="28"/>
          <w:szCs w:val="28"/>
        </w:rPr>
        <w:t>- уведомительного характера</w:t>
      </w:r>
      <w:r w:rsidR="00C17D6F" w:rsidRPr="00026B4A">
        <w:rPr>
          <w:sz w:val="28"/>
          <w:szCs w:val="28"/>
        </w:rPr>
        <w:t>.</w:t>
      </w:r>
    </w:p>
    <w:p w:rsidR="00C17D6F" w:rsidRPr="00026B4A" w:rsidRDefault="00C17D6F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 xml:space="preserve">За отчетный период 2022 года в Администрацию сельского поселения </w:t>
      </w:r>
      <w:proofErr w:type="spellStart"/>
      <w:r w:rsidRPr="00026B4A">
        <w:rPr>
          <w:sz w:val="28"/>
          <w:szCs w:val="28"/>
        </w:rPr>
        <w:t>Назаровка</w:t>
      </w:r>
      <w:proofErr w:type="spellEnd"/>
      <w:r w:rsidRPr="00026B4A">
        <w:rPr>
          <w:sz w:val="28"/>
          <w:szCs w:val="28"/>
        </w:rPr>
        <w:t xml:space="preserve"> муниципального района </w:t>
      </w:r>
      <w:proofErr w:type="spellStart"/>
      <w:r w:rsidRPr="00026B4A">
        <w:rPr>
          <w:sz w:val="28"/>
          <w:szCs w:val="28"/>
        </w:rPr>
        <w:t>Клявлинский</w:t>
      </w:r>
      <w:proofErr w:type="spellEnd"/>
      <w:r w:rsidRPr="00026B4A">
        <w:rPr>
          <w:sz w:val="28"/>
          <w:szCs w:val="28"/>
        </w:rPr>
        <w:t xml:space="preserve">   коллективных обращений не поступало.  </w:t>
      </w:r>
    </w:p>
    <w:p w:rsidR="002A6DE9" w:rsidRPr="00026B4A" w:rsidRDefault="002A6DE9" w:rsidP="00821542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Распределение поступивших обращений по темам в соответствии с Типовым общероссийским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лиц:</w:t>
      </w:r>
    </w:p>
    <w:p w:rsidR="002A6DE9" w:rsidRPr="00026B4A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666"/>
        <w:gridCol w:w="3848"/>
        <w:gridCol w:w="1617"/>
        <w:gridCol w:w="846"/>
      </w:tblGrid>
      <w:tr w:rsidR="00B43367" w:rsidRPr="00026B4A" w:rsidTr="00026B4A">
        <w:tc>
          <w:tcPr>
            <w:tcW w:w="301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№</w:t>
            </w:r>
          </w:p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26B4A">
              <w:rPr>
                <w:sz w:val="28"/>
                <w:szCs w:val="28"/>
              </w:rPr>
              <w:t>п</w:t>
            </w:r>
            <w:proofErr w:type="gramEnd"/>
            <w:r w:rsidRPr="00026B4A">
              <w:rPr>
                <w:sz w:val="28"/>
                <w:szCs w:val="28"/>
              </w:rPr>
              <w:t>/п</w:t>
            </w:r>
          </w:p>
        </w:tc>
        <w:tc>
          <w:tcPr>
            <w:tcW w:w="1384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047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9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18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%</w:t>
            </w:r>
          </w:p>
        </w:tc>
      </w:tr>
      <w:tr w:rsidR="00B43367" w:rsidRPr="00026B4A" w:rsidTr="00026B4A">
        <w:tc>
          <w:tcPr>
            <w:tcW w:w="301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026B4A">
              <w:rPr>
                <w:sz w:val="28"/>
                <w:szCs w:val="28"/>
              </w:rPr>
              <w:t>1.</w:t>
            </w:r>
          </w:p>
        </w:tc>
        <w:tc>
          <w:tcPr>
            <w:tcW w:w="1384" w:type="pct"/>
          </w:tcPr>
          <w:p w:rsidR="00B43367" w:rsidRPr="00026B4A" w:rsidRDefault="00B43367" w:rsidP="00026B4A">
            <w:pPr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 xml:space="preserve">0003.0009.0097.0690 </w:t>
            </w:r>
          </w:p>
        </w:tc>
        <w:tc>
          <w:tcPr>
            <w:tcW w:w="2047" w:type="pct"/>
          </w:tcPr>
          <w:p w:rsidR="00B43367" w:rsidRDefault="00B43367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Уличное освещение</w:t>
            </w:r>
          </w:p>
          <w:p w:rsidR="00026B4A" w:rsidRDefault="00026B4A" w:rsidP="00026B4A">
            <w:pPr>
              <w:rPr>
                <w:sz w:val="28"/>
                <w:szCs w:val="28"/>
              </w:rPr>
            </w:pPr>
          </w:p>
          <w:p w:rsidR="00026B4A" w:rsidRPr="00026B4A" w:rsidRDefault="00026B4A" w:rsidP="00026B4A">
            <w:pPr>
              <w:rPr>
                <w:sz w:val="28"/>
                <w:szCs w:val="28"/>
              </w:rPr>
            </w:pPr>
          </w:p>
        </w:tc>
        <w:tc>
          <w:tcPr>
            <w:tcW w:w="849" w:type="pct"/>
          </w:tcPr>
          <w:p w:rsidR="00B43367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B43367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22,22</w:t>
            </w:r>
          </w:p>
        </w:tc>
      </w:tr>
      <w:tr w:rsidR="00B43367" w:rsidRPr="00026B4A" w:rsidTr="00026B4A">
        <w:tc>
          <w:tcPr>
            <w:tcW w:w="301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2.</w:t>
            </w:r>
          </w:p>
        </w:tc>
        <w:tc>
          <w:tcPr>
            <w:tcW w:w="1384" w:type="pct"/>
          </w:tcPr>
          <w:p w:rsidR="00B43367" w:rsidRPr="00026B4A" w:rsidRDefault="00B43367" w:rsidP="00026B4A">
            <w:pPr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 xml:space="preserve">0003.0009.0097.0694 </w:t>
            </w:r>
          </w:p>
        </w:tc>
        <w:tc>
          <w:tcPr>
            <w:tcW w:w="2047" w:type="pct"/>
          </w:tcPr>
          <w:p w:rsidR="00B43367" w:rsidRDefault="00B43367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Уборка снега, опавших листьев, мусора и посторонних предметов</w:t>
            </w:r>
          </w:p>
          <w:p w:rsidR="00026B4A" w:rsidRPr="00026B4A" w:rsidRDefault="00026B4A" w:rsidP="00026B4A">
            <w:pPr>
              <w:rPr>
                <w:sz w:val="28"/>
                <w:szCs w:val="28"/>
              </w:rPr>
            </w:pPr>
          </w:p>
        </w:tc>
        <w:tc>
          <w:tcPr>
            <w:tcW w:w="849" w:type="pct"/>
          </w:tcPr>
          <w:p w:rsidR="00B43367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B43367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33,33</w:t>
            </w:r>
          </w:p>
        </w:tc>
      </w:tr>
      <w:tr w:rsidR="00026B4A" w:rsidRPr="00026B4A" w:rsidTr="00026B4A">
        <w:tc>
          <w:tcPr>
            <w:tcW w:w="301" w:type="pct"/>
          </w:tcPr>
          <w:p w:rsidR="00026B4A" w:rsidRPr="00026B4A" w:rsidRDefault="00026B4A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026B4A" w:rsidRP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0003.0009.0097.0700</w:t>
            </w:r>
          </w:p>
        </w:tc>
        <w:tc>
          <w:tcPr>
            <w:tcW w:w="2047" w:type="pct"/>
          </w:tcPr>
          <w:p w:rsid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Водоснабжение поселений</w:t>
            </w:r>
          </w:p>
          <w:p w:rsid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B4A" w:rsidRPr="00026B4A" w:rsidRDefault="00026B4A" w:rsidP="00026B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9" w:type="pct"/>
          </w:tcPr>
          <w:p w:rsidR="00026B4A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</w:tcPr>
          <w:p w:rsidR="00026B4A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11,11</w:t>
            </w:r>
          </w:p>
        </w:tc>
      </w:tr>
      <w:tr w:rsidR="00B43367" w:rsidRPr="00026B4A" w:rsidTr="00026B4A">
        <w:tc>
          <w:tcPr>
            <w:tcW w:w="301" w:type="pct"/>
          </w:tcPr>
          <w:p w:rsidR="00B43367" w:rsidRPr="00026B4A" w:rsidRDefault="00B43367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3.</w:t>
            </w:r>
          </w:p>
        </w:tc>
        <w:tc>
          <w:tcPr>
            <w:tcW w:w="1384" w:type="pct"/>
          </w:tcPr>
          <w:p w:rsidR="00B43367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0003.0011.0123.0847</w:t>
            </w:r>
          </w:p>
        </w:tc>
        <w:tc>
          <w:tcPr>
            <w:tcW w:w="2047" w:type="pct"/>
          </w:tcPr>
          <w:p w:rsidR="00B43367" w:rsidRDefault="00026B4A" w:rsidP="00026B4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Возникновение прав на землю</w:t>
            </w:r>
          </w:p>
          <w:p w:rsidR="00026B4A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9" w:type="pct"/>
          </w:tcPr>
          <w:p w:rsidR="00B43367" w:rsidRPr="00026B4A" w:rsidRDefault="00026B4A" w:rsidP="00026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B43367" w:rsidRPr="00026B4A" w:rsidRDefault="00026B4A" w:rsidP="00026B4A">
            <w:pPr>
              <w:spacing w:line="276" w:lineRule="auto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33,33</w:t>
            </w:r>
          </w:p>
        </w:tc>
      </w:tr>
      <w:bookmarkEnd w:id="0"/>
    </w:tbl>
    <w:p w:rsidR="00026B4A" w:rsidRDefault="00026B4A" w:rsidP="0002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B4A" w:rsidRPr="00026B4A" w:rsidRDefault="00026B4A" w:rsidP="00026B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A1319" w:rsidRPr="00026B4A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026B4A">
        <w:rPr>
          <w:sz w:val="28"/>
          <w:szCs w:val="28"/>
        </w:rPr>
        <w:t xml:space="preserve"> </w:t>
      </w:r>
      <w:r w:rsidRPr="00026B4A">
        <w:rPr>
          <w:rFonts w:eastAsiaTheme="minorHAnsi"/>
          <w:sz w:val="28"/>
          <w:szCs w:val="28"/>
          <w:lang w:eastAsia="en-US"/>
        </w:rPr>
        <w:t>Все поступившие обращения рассмотрены, даны письменные ответы о принятых мерах, разъяснен</w:t>
      </w:r>
      <w:r>
        <w:rPr>
          <w:rFonts w:eastAsiaTheme="minorHAnsi"/>
          <w:sz w:val="28"/>
          <w:szCs w:val="28"/>
          <w:lang w:eastAsia="en-US"/>
        </w:rPr>
        <w:t>ы</w:t>
      </w:r>
      <w:r w:rsidRPr="00026B4A">
        <w:rPr>
          <w:rFonts w:eastAsiaTheme="minorHAnsi"/>
          <w:sz w:val="28"/>
          <w:szCs w:val="28"/>
          <w:lang w:eastAsia="en-US"/>
        </w:rPr>
        <w:t xml:space="preserve"> действующ</w:t>
      </w:r>
      <w:r>
        <w:rPr>
          <w:rFonts w:eastAsiaTheme="minorHAnsi"/>
          <w:sz w:val="28"/>
          <w:szCs w:val="28"/>
          <w:lang w:eastAsia="en-US"/>
        </w:rPr>
        <w:t>ие</w:t>
      </w:r>
      <w:r w:rsidRPr="00026B4A">
        <w:rPr>
          <w:rFonts w:eastAsiaTheme="minorHAnsi"/>
          <w:sz w:val="28"/>
          <w:szCs w:val="28"/>
          <w:lang w:eastAsia="en-US"/>
        </w:rPr>
        <w:t xml:space="preserve"> </w:t>
      </w:r>
    </w:p>
    <w:p w:rsidR="001D55E7" w:rsidRPr="00026B4A" w:rsidRDefault="00026B4A" w:rsidP="00026B4A">
      <w:pPr>
        <w:spacing w:line="276" w:lineRule="auto"/>
        <w:jc w:val="both"/>
        <w:rPr>
          <w:sz w:val="28"/>
          <w:szCs w:val="28"/>
        </w:rPr>
      </w:pPr>
      <w:r w:rsidRPr="00026B4A">
        <w:rPr>
          <w:rFonts w:eastAsiaTheme="minorHAnsi"/>
          <w:sz w:val="28"/>
          <w:szCs w:val="28"/>
          <w:lang w:eastAsia="en-US"/>
        </w:rPr>
        <w:t>З</w:t>
      </w:r>
      <w:r w:rsidRPr="00026B4A">
        <w:rPr>
          <w:rFonts w:eastAsiaTheme="minorHAnsi"/>
          <w:sz w:val="28"/>
          <w:szCs w:val="28"/>
          <w:lang w:eastAsia="en-US"/>
        </w:rPr>
        <w:t>аконодательств</w:t>
      </w:r>
      <w:r>
        <w:rPr>
          <w:rFonts w:eastAsiaTheme="minorHAnsi"/>
          <w:sz w:val="28"/>
          <w:szCs w:val="28"/>
          <w:lang w:eastAsia="en-US"/>
        </w:rPr>
        <w:t>а по определенным вопросам</w:t>
      </w:r>
      <w:r w:rsidRPr="00026B4A">
        <w:rPr>
          <w:rFonts w:eastAsiaTheme="minorHAnsi"/>
          <w:sz w:val="28"/>
          <w:szCs w:val="28"/>
          <w:lang w:eastAsia="en-US"/>
        </w:rPr>
        <w:t>.</w:t>
      </w:r>
    </w:p>
    <w:p w:rsidR="00BF03BB" w:rsidRPr="00026B4A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И</w:t>
      </w:r>
      <w:r w:rsidR="00113CDD" w:rsidRPr="00026B4A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</w:t>
      </w:r>
      <w:r w:rsidR="00026B4A" w:rsidRPr="00026B4A">
        <w:rPr>
          <w:sz w:val="28"/>
          <w:szCs w:val="28"/>
        </w:rPr>
        <w:t>сельского поселения</w:t>
      </w:r>
      <w:r w:rsidR="00113CDD" w:rsidRPr="00026B4A">
        <w:rPr>
          <w:sz w:val="28"/>
          <w:szCs w:val="28"/>
        </w:rPr>
        <w:t xml:space="preserve"> с населением, отчеты Главы </w:t>
      </w:r>
      <w:r w:rsidR="00026B4A" w:rsidRPr="00026B4A">
        <w:rPr>
          <w:sz w:val="28"/>
          <w:szCs w:val="28"/>
        </w:rPr>
        <w:t>сельского поселения</w:t>
      </w:r>
      <w:r w:rsidR="00113CDD" w:rsidRPr="00026B4A">
        <w:rPr>
          <w:sz w:val="28"/>
          <w:szCs w:val="28"/>
        </w:rPr>
        <w:t xml:space="preserve"> с последующей их </w:t>
      </w:r>
      <w:r w:rsidR="00113CDD" w:rsidRPr="00026B4A">
        <w:rPr>
          <w:sz w:val="28"/>
          <w:szCs w:val="28"/>
        </w:rPr>
        <w:lastRenderedPageBreak/>
        <w:t>публикацией в районной газете «Знамя Родины»</w:t>
      </w:r>
      <w:r w:rsidR="008F09D8" w:rsidRPr="00026B4A">
        <w:rPr>
          <w:sz w:val="28"/>
          <w:szCs w:val="28"/>
        </w:rPr>
        <w:t xml:space="preserve">. </w:t>
      </w:r>
      <w:r w:rsidR="001134CD" w:rsidRPr="00026B4A">
        <w:rPr>
          <w:sz w:val="28"/>
          <w:szCs w:val="28"/>
        </w:rPr>
        <w:t xml:space="preserve">Информация о работе с обращениями граждан размещена на официальном сайте </w:t>
      </w:r>
      <w:r w:rsidR="001E4138" w:rsidRPr="00026B4A">
        <w:rPr>
          <w:sz w:val="28"/>
          <w:szCs w:val="28"/>
        </w:rPr>
        <w:t>а</w:t>
      </w:r>
      <w:r w:rsidR="001134CD" w:rsidRPr="00026B4A">
        <w:rPr>
          <w:sz w:val="28"/>
          <w:szCs w:val="28"/>
        </w:rPr>
        <w:t>дминистрации муниципального района Клявлинский.</w:t>
      </w:r>
    </w:p>
    <w:p w:rsidR="00CA1319" w:rsidRPr="00026B4A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Для работы с населением использую</w:t>
      </w:r>
      <w:r w:rsidR="00942E62" w:rsidRPr="00026B4A">
        <w:rPr>
          <w:sz w:val="28"/>
          <w:szCs w:val="28"/>
        </w:rPr>
        <w:t>тся все технические возможности:</w:t>
      </w:r>
      <w:r w:rsidRPr="00026B4A">
        <w:rPr>
          <w:sz w:val="28"/>
          <w:szCs w:val="28"/>
        </w:rPr>
        <w:t xml:space="preserve"> электронная почта, информационно-</w:t>
      </w:r>
      <w:r w:rsidR="00AD5EAE" w:rsidRPr="00026B4A">
        <w:rPr>
          <w:sz w:val="28"/>
          <w:szCs w:val="28"/>
        </w:rPr>
        <w:t>теле</w:t>
      </w:r>
      <w:r w:rsidRPr="00026B4A">
        <w:rPr>
          <w:sz w:val="28"/>
          <w:szCs w:val="28"/>
        </w:rPr>
        <w:t>коммуникационная сеть «Интернет»</w:t>
      </w:r>
      <w:r w:rsidR="00AD5EAE" w:rsidRPr="00026B4A">
        <w:rPr>
          <w:sz w:val="28"/>
          <w:szCs w:val="28"/>
        </w:rPr>
        <w:t>, телефонная связь, факс;</w:t>
      </w:r>
      <w:r w:rsidRPr="00026B4A">
        <w:rPr>
          <w:sz w:val="28"/>
          <w:szCs w:val="28"/>
        </w:rPr>
        <w:t xml:space="preserve"> на официальном сайте </w:t>
      </w:r>
      <w:r w:rsidR="00982FFD" w:rsidRPr="00026B4A">
        <w:rPr>
          <w:sz w:val="28"/>
          <w:szCs w:val="28"/>
        </w:rPr>
        <w:t>имеется</w:t>
      </w:r>
      <w:r w:rsidRPr="00026B4A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 w:rsidRPr="00026B4A">
        <w:rPr>
          <w:sz w:val="28"/>
          <w:szCs w:val="28"/>
        </w:rPr>
        <w:t>обращение</w:t>
      </w:r>
      <w:r w:rsidRPr="00026B4A">
        <w:rPr>
          <w:sz w:val="28"/>
          <w:szCs w:val="28"/>
        </w:rPr>
        <w:t>.</w:t>
      </w:r>
    </w:p>
    <w:sectPr w:rsidR="00CA1319" w:rsidRPr="00026B4A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26B4A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1E4138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21542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454C"/>
    <w:rsid w:val="008F09D8"/>
    <w:rsid w:val="008F3719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676AA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43367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D6F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4</cp:revision>
  <cp:lastPrinted>2014-06-18T11:13:00Z</cp:lastPrinted>
  <dcterms:created xsi:type="dcterms:W3CDTF">2023-01-19T07:55:00Z</dcterms:created>
  <dcterms:modified xsi:type="dcterms:W3CDTF">2023-01-19T10:27:00Z</dcterms:modified>
</cp:coreProperties>
</file>