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page" w:tblpX="718" w:tblpY="54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37"/>
      </w:tblGrid>
      <w:tr w:rsidR="003E1C94" w:rsidRPr="00D51B5E" w:rsidTr="003E1C94">
        <w:trPr>
          <w:trHeight w:val="2303"/>
        </w:trPr>
        <w:tc>
          <w:tcPr>
            <w:tcW w:w="5637" w:type="dxa"/>
            <w:tcBorders>
              <w:top w:val="nil"/>
              <w:left w:val="nil"/>
              <w:bottom w:val="nil"/>
              <w:right w:val="nil"/>
            </w:tcBorders>
          </w:tcPr>
          <w:p w:rsidR="003E1C94" w:rsidRPr="00D51B5E" w:rsidRDefault="003E1C94" w:rsidP="003E1C94">
            <w:pPr>
              <w:jc w:val="center"/>
              <w:rPr>
                <w:b/>
                <w:sz w:val="28"/>
                <w:szCs w:val="28"/>
              </w:rPr>
            </w:pPr>
            <w:r w:rsidRPr="00D51B5E">
              <w:rPr>
                <w:b/>
                <w:sz w:val="28"/>
                <w:szCs w:val="28"/>
              </w:rPr>
              <w:t>Российская Федерация</w:t>
            </w:r>
          </w:p>
          <w:p w:rsidR="003E1C94" w:rsidRPr="00D51B5E" w:rsidRDefault="003E1C94" w:rsidP="003E1C94">
            <w:pPr>
              <w:jc w:val="center"/>
              <w:rPr>
                <w:b/>
                <w:sz w:val="28"/>
                <w:szCs w:val="28"/>
              </w:rPr>
            </w:pPr>
          </w:p>
          <w:p w:rsidR="003E1C94" w:rsidRPr="00D51B5E" w:rsidRDefault="003E1C94" w:rsidP="003E1C94">
            <w:pPr>
              <w:jc w:val="center"/>
              <w:rPr>
                <w:b/>
                <w:sz w:val="28"/>
                <w:szCs w:val="28"/>
              </w:rPr>
            </w:pPr>
            <w:r w:rsidRPr="00D51B5E">
              <w:rPr>
                <w:b/>
                <w:sz w:val="28"/>
                <w:szCs w:val="28"/>
              </w:rPr>
              <w:t>Администрация</w:t>
            </w:r>
          </w:p>
          <w:p w:rsidR="003E1C94" w:rsidRPr="00D51B5E" w:rsidRDefault="003E1C94" w:rsidP="003E1C94">
            <w:pPr>
              <w:jc w:val="center"/>
              <w:rPr>
                <w:b/>
                <w:sz w:val="28"/>
                <w:szCs w:val="28"/>
              </w:rPr>
            </w:pPr>
            <w:r w:rsidRPr="00D51B5E">
              <w:rPr>
                <w:b/>
                <w:sz w:val="28"/>
                <w:szCs w:val="28"/>
              </w:rPr>
              <w:t xml:space="preserve">сельского        поселения </w:t>
            </w:r>
          </w:p>
          <w:p w:rsidR="003E1C94" w:rsidRPr="00D51B5E" w:rsidRDefault="00406E1A" w:rsidP="003E1C94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Назаровка</w:t>
            </w:r>
            <w:proofErr w:type="spellEnd"/>
          </w:p>
          <w:p w:rsidR="003E1C94" w:rsidRPr="00D51B5E" w:rsidRDefault="003E1C94" w:rsidP="003E1C94">
            <w:pPr>
              <w:jc w:val="center"/>
              <w:rPr>
                <w:b/>
                <w:sz w:val="28"/>
                <w:szCs w:val="28"/>
              </w:rPr>
            </w:pPr>
            <w:r w:rsidRPr="00D51B5E">
              <w:rPr>
                <w:b/>
                <w:sz w:val="28"/>
                <w:szCs w:val="28"/>
              </w:rPr>
              <w:t xml:space="preserve">Муниципального  района </w:t>
            </w:r>
          </w:p>
          <w:p w:rsidR="003E1C94" w:rsidRPr="00D51B5E" w:rsidRDefault="003E1C94" w:rsidP="003E1C94">
            <w:pPr>
              <w:jc w:val="center"/>
              <w:rPr>
                <w:b/>
                <w:sz w:val="28"/>
                <w:szCs w:val="28"/>
              </w:rPr>
            </w:pPr>
            <w:r w:rsidRPr="00D51B5E">
              <w:rPr>
                <w:b/>
                <w:sz w:val="28"/>
                <w:szCs w:val="28"/>
              </w:rPr>
              <w:t>Клявлинский</w:t>
            </w:r>
          </w:p>
          <w:p w:rsidR="003E1C94" w:rsidRPr="00D51B5E" w:rsidRDefault="003E1C94" w:rsidP="003E1C94">
            <w:pPr>
              <w:jc w:val="center"/>
              <w:rPr>
                <w:b/>
                <w:sz w:val="28"/>
                <w:szCs w:val="28"/>
              </w:rPr>
            </w:pPr>
            <w:r w:rsidRPr="00D51B5E">
              <w:rPr>
                <w:b/>
                <w:sz w:val="28"/>
                <w:szCs w:val="28"/>
              </w:rPr>
              <w:t>Самарской     области</w:t>
            </w:r>
          </w:p>
          <w:p w:rsidR="003E1C94" w:rsidRPr="00D51B5E" w:rsidRDefault="003E1C94" w:rsidP="003E1C94">
            <w:pPr>
              <w:jc w:val="center"/>
              <w:rPr>
                <w:b/>
                <w:sz w:val="28"/>
                <w:szCs w:val="28"/>
              </w:rPr>
            </w:pPr>
          </w:p>
          <w:p w:rsidR="003E1C94" w:rsidRPr="00D51B5E" w:rsidRDefault="003E1C94" w:rsidP="003E1C94">
            <w:pPr>
              <w:jc w:val="center"/>
              <w:rPr>
                <w:b/>
                <w:sz w:val="28"/>
                <w:szCs w:val="28"/>
              </w:rPr>
            </w:pPr>
            <w:r w:rsidRPr="00D51B5E">
              <w:rPr>
                <w:b/>
                <w:sz w:val="28"/>
                <w:szCs w:val="28"/>
              </w:rPr>
              <w:t>ПОСТАНОВЛЕНИЕ</w:t>
            </w:r>
          </w:p>
        </w:tc>
      </w:tr>
      <w:tr w:rsidR="003E1C94" w:rsidRPr="00D51B5E" w:rsidTr="003E1C94">
        <w:trPr>
          <w:trHeight w:val="204"/>
        </w:trPr>
        <w:tc>
          <w:tcPr>
            <w:tcW w:w="5637" w:type="dxa"/>
            <w:tcBorders>
              <w:top w:val="nil"/>
              <w:left w:val="nil"/>
              <w:bottom w:val="nil"/>
              <w:right w:val="nil"/>
            </w:tcBorders>
          </w:tcPr>
          <w:p w:rsidR="00406E1A" w:rsidRDefault="00406E1A" w:rsidP="003E1C94">
            <w:pPr>
              <w:jc w:val="center"/>
              <w:rPr>
                <w:b/>
                <w:sz w:val="28"/>
                <w:szCs w:val="28"/>
                <w:u w:val="single"/>
              </w:rPr>
            </w:pPr>
          </w:p>
          <w:p w:rsidR="003E1C94" w:rsidRPr="00D51B5E" w:rsidRDefault="00B576EA" w:rsidP="003E1C94">
            <w:pPr>
              <w:jc w:val="center"/>
              <w:rPr>
                <w:b/>
                <w:sz w:val="28"/>
                <w:szCs w:val="28"/>
                <w:u w:val="single"/>
              </w:rPr>
            </w:pPr>
            <w:r>
              <w:rPr>
                <w:b/>
                <w:sz w:val="28"/>
                <w:szCs w:val="28"/>
                <w:u w:val="single"/>
              </w:rPr>
              <w:t xml:space="preserve">От  </w:t>
            </w:r>
            <w:r w:rsidR="002F1A33">
              <w:rPr>
                <w:b/>
                <w:sz w:val="28"/>
                <w:szCs w:val="28"/>
                <w:u w:val="single"/>
              </w:rPr>
              <w:t xml:space="preserve"> </w:t>
            </w:r>
            <w:r w:rsidR="00C07316">
              <w:rPr>
                <w:b/>
                <w:sz w:val="28"/>
                <w:szCs w:val="28"/>
                <w:u w:val="single"/>
              </w:rPr>
              <w:t>29</w:t>
            </w:r>
            <w:r w:rsidR="002F1A33">
              <w:rPr>
                <w:b/>
                <w:sz w:val="28"/>
                <w:szCs w:val="28"/>
                <w:u w:val="single"/>
              </w:rPr>
              <w:t xml:space="preserve"> </w:t>
            </w:r>
            <w:r w:rsidR="0021180F">
              <w:rPr>
                <w:b/>
                <w:sz w:val="28"/>
                <w:szCs w:val="28"/>
                <w:u w:val="single"/>
              </w:rPr>
              <w:t>.07</w:t>
            </w:r>
            <w:r w:rsidR="003B7550">
              <w:rPr>
                <w:b/>
                <w:sz w:val="28"/>
                <w:szCs w:val="28"/>
                <w:u w:val="single"/>
              </w:rPr>
              <w:t>.</w:t>
            </w:r>
            <w:r>
              <w:rPr>
                <w:b/>
                <w:sz w:val="28"/>
                <w:szCs w:val="28"/>
                <w:u w:val="single"/>
              </w:rPr>
              <w:t>20</w:t>
            </w:r>
            <w:r w:rsidR="0036446C">
              <w:rPr>
                <w:b/>
                <w:sz w:val="28"/>
                <w:szCs w:val="28"/>
                <w:u w:val="single"/>
              </w:rPr>
              <w:t>22</w:t>
            </w:r>
            <w:r>
              <w:rPr>
                <w:b/>
                <w:sz w:val="28"/>
                <w:szCs w:val="28"/>
                <w:u w:val="single"/>
              </w:rPr>
              <w:t xml:space="preserve"> г.  №</w:t>
            </w:r>
            <w:r w:rsidR="00406E1A">
              <w:rPr>
                <w:b/>
                <w:sz w:val="28"/>
                <w:szCs w:val="28"/>
                <w:u w:val="single"/>
              </w:rPr>
              <w:t xml:space="preserve"> </w:t>
            </w:r>
            <w:r w:rsidR="00C25A63">
              <w:rPr>
                <w:b/>
                <w:sz w:val="28"/>
                <w:szCs w:val="28"/>
                <w:u w:val="single"/>
              </w:rPr>
              <w:t>27</w:t>
            </w:r>
          </w:p>
          <w:p w:rsidR="003E1C94" w:rsidRPr="00D51B5E" w:rsidRDefault="003E1C94" w:rsidP="003E1C94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670D82" w:rsidRDefault="00670D82" w:rsidP="00670D82"/>
    <w:p w:rsidR="00670D82" w:rsidRDefault="00670D82" w:rsidP="00670D82"/>
    <w:p w:rsidR="00670D82" w:rsidRDefault="00670D82" w:rsidP="00670D82">
      <w:pPr>
        <w:pStyle w:val="a3"/>
        <w:spacing w:beforeAutospacing="0" w:afterAutospac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</w:p>
    <w:p w:rsidR="00670D82" w:rsidRDefault="00670D82" w:rsidP="00670D82">
      <w:pPr>
        <w:pStyle w:val="a3"/>
        <w:spacing w:beforeAutospacing="0" w:afterAutospacing="0"/>
        <w:jc w:val="both"/>
        <w:rPr>
          <w:rFonts w:ascii="Times New Roman" w:hAnsi="Times New Roman"/>
          <w:sz w:val="28"/>
          <w:szCs w:val="28"/>
        </w:rPr>
      </w:pPr>
    </w:p>
    <w:p w:rsidR="00670D82" w:rsidRDefault="00670D82" w:rsidP="00C07316">
      <w:pPr>
        <w:pStyle w:val="a3"/>
        <w:spacing w:beforeAutospacing="0" w:afterAutospacing="0"/>
        <w:jc w:val="both"/>
        <w:rPr>
          <w:rFonts w:ascii="Times New Roman" w:hAnsi="Times New Roman"/>
          <w:sz w:val="24"/>
          <w:szCs w:val="24"/>
        </w:rPr>
      </w:pPr>
    </w:p>
    <w:p w:rsidR="00670D82" w:rsidRDefault="00670D82" w:rsidP="00670D82">
      <w:pPr>
        <w:pStyle w:val="a3"/>
        <w:spacing w:beforeAutospacing="0" w:afterAutospacing="0"/>
        <w:jc w:val="both"/>
        <w:rPr>
          <w:rFonts w:ascii="Times New Roman" w:hAnsi="Times New Roman"/>
          <w:sz w:val="24"/>
          <w:szCs w:val="24"/>
        </w:rPr>
      </w:pPr>
    </w:p>
    <w:p w:rsidR="00670D82" w:rsidRDefault="00670D82" w:rsidP="00670D82">
      <w:pPr>
        <w:pStyle w:val="a3"/>
        <w:spacing w:beforeAutospacing="0" w:afterAutospacing="0"/>
        <w:jc w:val="both"/>
        <w:rPr>
          <w:rFonts w:ascii="Times New Roman" w:hAnsi="Times New Roman"/>
          <w:sz w:val="24"/>
          <w:szCs w:val="24"/>
        </w:rPr>
      </w:pPr>
    </w:p>
    <w:p w:rsidR="00670D82" w:rsidRDefault="00670D82" w:rsidP="00670D82">
      <w:pPr>
        <w:pStyle w:val="a3"/>
        <w:spacing w:beforeAutospacing="0" w:afterAutospacing="0"/>
        <w:jc w:val="both"/>
        <w:rPr>
          <w:rFonts w:ascii="Times New Roman" w:hAnsi="Times New Roman"/>
          <w:sz w:val="24"/>
          <w:szCs w:val="24"/>
        </w:rPr>
      </w:pPr>
    </w:p>
    <w:p w:rsidR="00670D82" w:rsidRPr="008E7FFC" w:rsidRDefault="00670D82" w:rsidP="00670D82">
      <w:pPr>
        <w:pStyle w:val="a3"/>
        <w:spacing w:beforeAutospacing="0" w:afterAutospacing="0"/>
        <w:jc w:val="both"/>
        <w:rPr>
          <w:rFonts w:ascii="Times New Roman" w:hAnsi="Times New Roman"/>
          <w:sz w:val="24"/>
          <w:szCs w:val="24"/>
        </w:rPr>
      </w:pPr>
    </w:p>
    <w:p w:rsidR="00670D82" w:rsidRDefault="00670D82" w:rsidP="00670D82">
      <w:pPr>
        <w:ind w:right="215"/>
        <w:jc w:val="both"/>
        <w:rPr>
          <w:sz w:val="24"/>
          <w:szCs w:val="24"/>
        </w:rPr>
      </w:pPr>
    </w:p>
    <w:p w:rsidR="00670D82" w:rsidRDefault="00670D82" w:rsidP="00670D82">
      <w:pPr>
        <w:ind w:right="215"/>
        <w:jc w:val="both"/>
        <w:rPr>
          <w:sz w:val="24"/>
          <w:szCs w:val="24"/>
        </w:rPr>
      </w:pPr>
    </w:p>
    <w:p w:rsidR="00670D82" w:rsidRDefault="007D4A3A" w:rsidP="00670D82">
      <w:pPr>
        <w:ind w:right="21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7D4A3A" w:rsidRDefault="007D4A3A" w:rsidP="00670D82">
      <w:pPr>
        <w:ind w:right="215"/>
        <w:rPr>
          <w:sz w:val="28"/>
          <w:szCs w:val="28"/>
        </w:rPr>
      </w:pPr>
    </w:p>
    <w:p w:rsidR="00C07316" w:rsidRDefault="00C07316" w:rsidP="002F1A33">
      <w:pPr>
        <w:jc w:val="both"/>
        <w:rPr>
          <w:rFonts w:eastAsia="Calibri"/>
          <w:sz w:val="28"/>
          <w:szCs w:val="28"/>
          <w:lang w:eastAsia="en-US"/>
        </w:rPr>
      </w:pPr>
    </w:p>
    <w:p w:rsidR="00406E1A" w:rsidRDefault="00406E1A" w:rsidP="002F1A33">
      <w:pPr>
        <w:jc w:val="both"/>
        <w:rPr>
          <w:rFonts w:eastAsia="Calibri"/>
          <w:sz w:val="28"/>
          <w:szCs w:val="28"/>
          <w:lang w:eastAsia="en-US"/>
        </w:rPr>
      </w:pPr>
    </w:p>
    <w:p w:rsidR="0021180F" w:rsidRPr="00406E1A" w:rsidRDefault="00827909" w:rsidP="002F1A33">
      <w:pPr>
        <w:jc w:val="both"/>
        <w:rPr>
          <w:rFonts w:eastAsia="Calibri"/>
          <w:sz w:val="24"/>
          <w:szCs w:val="24"/>
          <w:lang w:eastAsia="en-US"/>
        </w:rPr>
      </w:pPr>
      <w:proofErr w:type="gramStart"/>
      <w:r w:rsidRPr="00406E1A">
        <w:rPr>
          <w:rFonts w:eastAsia="Calibri"/>
          <w:sz w:val="24"/>
          <w:szCs w:val="24"/>
          <w:lang w:eastAsia="en-US"/>
        </w:rPr>
        <w:t xml:space="preserve">Об утверждении  </w:t>
      </w:r>
      <w:r w:rsidRPr="00406E1A">
        <w:rPr>
          <w:bCs/>
          <w:sz w:val="24"/>
          <w:szCs w:val="24"/>
        </w:rPr>
        <w:t xml:space="preserve">Порядка организации создания мест накопления отработанных ртутьсодержащих ламп, в том числе в случаях, когда организация таких мест накопления не представляется возможной в силу отсутствия в многоквартирных и индивидуальных домах помещений для организации мест накопления, а также информирования потребителей о расположении таких мест на территории сельского поселения </w:t>
      </w:r>
      <w:proofErr w:type="spellStart"/>
      <w:r w:rsidR="00406E1A" w:rsidRPr="00406E1A">
        <w:rPr>
          <w:bCs/>
          <w:sz w:val="24"/>
          <w:szCs w:val="24"/>
        </w:rPr>
        <w:t>Назаровка</w:t>
      </w:r>
      <w:proofErr w:type="spellEnd"/>
      <w:r w:rsidRPr="00406E1A">
        <w:rPr>
          <w:bCs/>
          <w:sz w:val="24"/>
          <w:szCs w:val="24"/>
        </w:rPr>
        <w:t xml:space="preserve"> муниципального района </w:t>
      </w:r>
      <w:proofErr w:type="spellStart"/>
      <w:r w:rsidRPr="00406E1A">
        <w:rPr>
          <w:bCs/>
          <w:sz w:val="24"/>
          <w:szCs w:val="24"/>
        </w:rPr>
        <w:t>Клявлинский</w:t>
      </w:r>
      <w:proofErr w:type="spellEnd"/>
      <w:r w:rsidRPr="00406E1A">
        <w:rPr>
          <w:bCs/>
          <w:sz w:val="24"/>
          <w:szCs w:val="24"/>
        </w:rPr>
        <w:t xml:space="preserve"> Самарской области</w:t>
      </w:r>
      <w:r w:rsidR="002F1A33" w:rsidRPr="00406E1A">
        <w:rPr>
          <w:rFonts w:eastAsia="Calibri"/>
          <w:sz w:val="24"/>
          <w:szCs w:val="24"/>
          <w:lang w:eastAsia="en-US"/>
        </w:rPr>
        <w:t xml:space="preserve"> </w:t>
      </w:r>
      <w:proofErr w:type="gramEnd"/>
    </w:p>
    <w:p w:rsidR="002F1A33" w:rsidRPr="00406E1A" w:rsidRDefault="002F1A33" w:rsidP="002F1A33">
      <w:pPr>
        <w:jc w:val="both"/>
        <w:rPr>
          <w:rFonts w:eastAsia="Calibri"/>
          <w:sz w:val="24"/>
          <w:szCs w:val="24"/>
          <w:lang w:eastAsia="en-US"/>
        </w:rPr>
      </w:pPr>
    </w:p>
    <w:p w:rsidR="00670D82" w:rsidRPr="00406E1A" w:rsidRDefault="00670D82" w:rsidP="00C93D1D">
      <w:pPr>
        <w:jc w:val="both"/>
        <w:rPr>
          <w:sz w:val="24"/>
          <w:szCs w:val="24"/>
        </w:rPr>
      </w:pPr>
      <w:r w:rsidRPr="00406E1A">
        <w:rPr>
          <w:sz w:val="24"/>
          <w:szCs w:val="24"/>
        </w:rPr>
        <w:t xml:space="preserve">      </w:t>
      </w:r>
      <w:proofErr w:type="gramStart"/>
      <w:r w:rsidR="002F1A33" w:rsidRPr="00406E1A">
        <w:rPr>
          <w:sz w:val="24"/>
          <w:szCs w:val="24"/>
        </w:rPr>
        <w:t>В соответствии с Федеральным законом от 24.06.1998 N 89-ФЗ "Об отходах производства и потребления", постановлением Правительства Российской Федерации от 28.12.2020 N 2314 "Об утверждении Правил обращения с отходами производства и потребления в части осветительных устройств, электрических ламп, ненадлежащие сбор, накопление, использование, обезвреживание, транспортирование и размещение которых может повлечь причинение вреда жизни, здоровью граждан, вреда животным, растениям и окружающей среде", руководствуясь</w:t>
      </w:r>
      <w:proofErr w:type="gramEnd"/>
      <w:r w:rsidR="002F1A33" w:rsidRPr="00406E1A">
        <w:rPr>
          <w:sz w:val="24"/>
          <w:szCs w:val="24"/>
        </w:rPr>
        <w:t xml:space="preserve"> Федеральным законом от 06.10.2003 N 131-ФЗ "Об общих принципах организации местного самоуправления в Российской Федерации", руководствуясь Уставом </w:t>
      </w:r>
      <w:r w:rsidR="002C6B93" w:rsidRPr="00406E1A">
        <w:rPr>
          <w:rFonts w:eastAsia="Calibri"/>
          <w:sz w:val="24"/>
          <w:szCs w:val="24"/>
          <w:lang w:eastAsia="en-US"/>
        </w:rPr>
        <w:t xml:space="preserve"> сельского поселения </w:t>
      </w:r>
      <w:proofErr w:type="spellStart"/>
      <w:r w:rsidR="00406E1A" w:rsidRPr="00406E1A">
        <w:rPr>
          <w:rFonts w:eastAsia="Calibri"/>
          <w:sz w:val="24"/>
          <w:szCs w:val="24"/>
          <w:lang w:eastAsia="en-US"/>
        </w:rPr>
        <w:t>Назаровка</w:t>
      </w:r>
      <w:proofErr w:type="spellEnd"/>
      <w:r w:rsidR="002C6B93" w:rsidRPr="00406E1A">
        <w:rPr>
          <w:rFonts w:eastAsia="Calibri"/>
          <w:sz w:val="24"/>
          <w:szCs w:val="24"/>
          <w:lang w:eastAsia="en-US"/>
        </w:rPr>
        <w:t xml:space="preserve">  муниципального района </w:t>
      </w:r>
      <w:proofErr w:type="spellStart"/>
      <w:r w:rsidR="002C6B93" w:rsidRPr="00406E1A">
        <w:rPr>
          <w:rFonts w:eastAsia="Calibri"/>
          <w:sz w:val="24"/>
          <w:szCs w:val="24"/>
          <w:lang w:eastAsia="en-US"/>
        </w:rPr>
        <w:t>Клявлинский</w:t>
      </w:r>
      <w:proofErr w:type="spellEnd"/>
      <w:r w:rsidR="002C6B93" w:rsidRPr="00406E1A">
        <w:rPr>
          <w:sz w:val="24"/>
          <w:szCs w:val="24"/>
        </w:rPr>
        <w:t xml:space="preserve"> </w:t>
      </w:r>
      <w:r w:rsidRPr="00406E1A">
        <w:rPr>
          <w:sz w:val="24"/>
          <w:szCs w:val="24"/>
        </w:rPr>
        <w:t xml:space="preserve">Самарской области, </w:t>
      </w:r>
      <w:r w:rsidR="002A598C" w:rsidRPr="00406E1A">
        <w:rPr>
          <w:sz w:val="24"/>
          <w:szCs w:val="24"/>
        </w:rPr>
        <w:t xml:space="preserve">Администрация сельского поселения </w:t>
      </w:r>
      <w:proofErr w:type="spellStart"/>
      <w:r w:rsidR="00406E1A" w:rsidRPr="00406E1A">
        <w:rPr>
          <w:sz w:val="24"/>
          <w:szCs w:val="24"/>
        </w:rPr>
        <w:t>Назаровка</w:t>
      </w:r>
      <w:proofErr w:type="spellEnd"/>
      <w:r w:rsidR="005878FE" w:rsidRPr="00406E1A">
        <w:rPr>
          <w:sz w:val="24"/>
          <w:szCs w:val="24"/>
        </w:rPr>
        <w:t xml:space="preserve"> муниципального района </w:t>
      </w:r>
      <w:proofErr w:type="spellStart"/>
      <w:r w:rsidR="005878FE" w:rsidRPr="00406E1A">
        <w:rPr>
          <w:sz w:val="24"/>
          <w:szCs w:val="24"/>
        </w:rPr>
        <w:t>Клявлинский</w:t>
      </w:r>
      <w:proofErr w:type="spellEnd"/>
      <w:r w:rsidR="005878FE" w:rsidRPr="00406E1A">
        <w:rPr>
          <w:sz w:val="24"/>
          <w:szCs w:val="24"/>
        </w:rPr>
        <w:t xml:space="preserve"> Самарской области</w:t>
      </w:r>
      <w:r w:rsidR="002C6B93" w:rsidRPr="00406E1A">
        <w:rPr>
          <w:sz w:val="24"/>
          <w:szCs w:val="24"/>
        </w:rPr>
        <w:t xml:space="preserve">  </w:t>
      </w:r>
      <w:r w:rsidR="002A598C" w:rsidRPr="00406E1A">
        <w:rPr>
          <w:sz w:val="24"/>
          <w:szCs w:val="24"/>
        </w:rPr>
        <w:t>ПОСТАНОВЛЯЕТ</w:t>
      </w:r>
      <w:r w:rsidRPr="00406E1A">
        <w:rPr>
          <w:sz w:val="24"/>
          <w:szCs w:val="24"/>
        </w:rPr>
        <w:t>:</w:t>
      </w:r>
    </w:p>
    <w:p w:rsidR="002F1A33" w:rsidRPr="00406E1A" w:rsidRDefault="002F1A33" w:rsidP="00C93D1D">
      <w:pPr>
        <w:jc w:val="both"/>
        <w:rPr>
          <w:sz w:val="24"/>
          <w:szCs w:val="24"/>
        </w:rPr>
      </w:pPr>
    </w:p>
    <w:p w:rsidR="00670D82" w:rsidRPr="00406E1A" w:rsidRDefault="002F1A33" w:rsidP="002F1A33">
      <w:pPr>
        <w:pStyle w:val="a7"/>
        <w:numPr>
          <w:ilvl w:val="0"/>
          <w:numId w:val="4"/>
        </w:numPr>
        <w:ind w:left="0" w:right="215" w:firstLine="284"/>
        <w:jc w:val="both"/>
        <w:rPr>
          <w:bCs/>
          <w:sz w:val="24"/>
          <w:szCs w:val="24"/>
        </w:rPr>
      </w:pPr>
      <w:proofErr w:type="gramStart"/>
      <w:r w:rsidRPr="00406E1A">
        <w:rPr>
          <w:bCs/>
          <w:sz w:val="24"/>
          <w:szCs w:val="24"/>
        </w:rPr>
        <w:t>Утвердить Порядок организации создания мест накопления отработанных ртутьсодержащих ламп, в том числе в случаях, когда организация таких мест накопления не представляется возможной в силу отсутствия в многоквартирных</w:t>
      </w:r>
      <w:r w:rsidR="004E36A0" w:rsidRPr="00406E1A">
        <w:rPr>
          <w:bCs/>
          <w:sz w:val="24"/>
          <w:szCs w:val="24"/>
        </w:rPr>
        <w:t xml:space="preserve"> и индивидуальных</w:t>
      </w:r>
      <w:r w:rsidRPr="00406E1A">
        <w:rPr>
          <w:bCs/>
          <w:sz w:val="24"/>
          <w:szCs w:val="24"/>
        </w:rPr>
        <w:t xml:space="preserve"> домах помещений для организации мест накопления, а также информирования потребителей о расположении таких мест на территории сельского поселения </w:t>
      </w:r>
      <w:proofErr w:type="spellStart"/>
      <w:r w:rsidR="00406E1A" w:rsidRPr="00406E1A">
        <w:rPr>
          <w:bCs/>
          <w:sz w:val="24"/>
          <w:szCs w:val="24"/>
        </w:rPr>
        <w:t>Назаровка</w:t>
      </w:r>
      <w:proofErr w:type="spellEnd"/>
      <w:r w:rsidRPr="00406E1A">
        <w:rPr>
          <w:bCs/>
          <w:sz w:val="24"/>
          <w:szCs w:val="24"/>
        </w:rPr>
        <w:t xml:space="preserve"> муниципального района </w:t>
      </w:r>
      <w:proofErr w:type="spellStart"/>
      <w:r w:rsidRPr="00406E1A">
        <w:rPr>
          <w:bCs/>
          <w:sz w:val="24"/>
          <w:szCs w:val="24"/>
        </w:rPr>
        <w:t>Клявлинский</w:t>
      </w:r>
      <w:proofErr w:type="spellEnd"/>
      <w:r w:rsidRPr="00406E1A">
        <w:rPr>
          <w:bCs/>
          <w:sz w:val="24"/>
          <w:szCs w:val="24"/>
        </w:rPr>
        <w:t xml:space="preserve"> Самарской области, согласно приложению к настоящему постановлению.</w:t>
      </w:r>
      <w:proofErr w:type="gramEnd"/>
    </w:p>
    <w:p w:rsidR="002F1A33" w:rsidRPr="00406E1A" w:rsidRDefault="002F1A33" w:rsidP="002F1A33">
      <w:pPr>
        <w:pStyle w:val="a7"/>
        <w:numPr>
          <w:ilvl w:val="0"/>
          <w:numId w:val="4"/>
        </w:numPr>
        <w:ind w:left="0" w:right="215" w:firstLine="284"/>
        <w:jc w:val="both"/>
        <w:rPr>
          <w:bCs/>
          <w:sz w:val="24"/>
          <w:szCs w:val="24"/>
        </w:rPr>
      </w:pPr>
      <w:r w:rsidRPr="00406E1A">
        <w:rPr>
          <w:bCs/>
          <w:sz w:val="24"/>
          <w:szCs w:val="24"/>
        </w:rPr>
        <w:t xml:space="preserve">Признать утратившим силу Постановление администрации сельского поселения </w:t>
      </w:r>
      <w:proofErr w:type="spellStart"/>
      <w:r w:rsidR="00406E1A" w:rsidRPr="00406E1A">
        <w:rPr>
          <w:bCs/>
          <w:sz w:val="24"/>
          <w:szCs w:val="24"/>
        </w:rPr>
        <w:t>Назаровка</w:t>
      </w:r>
      <w:proofErr w:type="spellEnd"/>
      <w:r w:rsidRPr="00406E1A">
        <w:rPr>
          <w:bCs/>
          <w:sz w:val="24"/>
          <w:szCs w:val="24"/>
        </w:rPr>
        <w:t xml:space="preserve"> муниципального района </w:t>
      </w:r>
      <w:proofErr w:type="spellStart"/>
      <w:r w:rsidRPr="00406E1A">
        <w:rPr>
          <w:bCs/>
          <w:sz w:val="24"/>
          <w:szCs w:val="24"/>
        </w:rPr>
        <w:t>Клявлинский</w:t>
      </w:r>
      <w:proofErr w:type="spellEnd"/>
      <w:r w:rsidRPr="00406E1A">
        <w:rPr>
          <w:bCs/>
          <w:sz w:val="24"/>
          <w:szCs w:val="24"/>
        </w:rPr>
        <w:t xml:space="preserve"> Самарской области от </w:t>
      </w:r>
      <w:r w:rsidRPr="00793738">
        <w:rPr>
          <w:bCs/>
          <w:sz w:val="24"/>
          <w:szCs w:val="24"/>
        </w:rPr>
        <w:t>20.03.2019 №1</w:t>
      </w:r>
      <w:r w:rsidR="00793738" w:rsidRPr="00793738">
        <w:rPr>
          <w:bCs/>
          <w:sz w:val="24"/>
          <w:szCs w:val="24"/>
        </w:rPr>
        <w:t>8</w:t>
      </w:r>
      <w:r w:rsidRPr="00406E1A">
        <w:rPr>
          <w:bCs/>
          <w:sz w:val="24"/>
          <w:szCs w:val="24"/>
        </w:rPr>
        <w:t xml:space="preserve"> «Об утверждении Порядка организации сбора отработанных ртутьсодержащих (</w:t>
      </w:r>
      <w:proofErr w:type="spellStart"/>
      <w:r w:rsidRPr="00406E1A">
        <w:rPr>
          <w:bCs/>
          <w:sz w:val="24"/>
          <w:szCs w:val="24"/>
        </w:rPr>
        <w:t>люмисцентных</w:t>
      </w:r>
      <w:proofErr w:type="spellEnd"/>
      <w:r w:rsidRPr="00406E1A">
        <w:rPr>
          <w:bCs/>
          <w:sz w:val="24"/>
          <w:szCs w:val="24"/>
        </w:rPr>
        <w:t xml:space="preserve">) ламп на территории  сельского поселения </w:t>
      </w:r>
      <w:proofErr w:type="spellStart"/>
      <w:r w:rsidR="00406E1A" w:rsidRPr="00406E1A">
        <w:rPr>
          <w:bCs/>
          <w:sz w:val="24"/>
          <w:szCs w:val="24"/>
        </w:rPr>
        <w:t>Назаровка</w:t>
      </w:r>
      <w:proofErr w:type="spellEnd"/>
      <w:r w:rsidRPr="00406E1A">
        <w:rPr>
          <w:bCs/>
          <w:sz w:val="24"/>
          <w:szCs w:val="24"/>
        </w:rPr>
        <w:t xml:space="preserve"> муниципального района </w:t>
      </w:r>
      <w:proofErr w:type="spellStart"/>
      <w:r w:rsidRPr="00406E1A">
        <w:rPr>
          <w:bCs/>
          <w:sz w:val="24"/>
          <w:szCs w:val="24"/>
        </w:rPr>
        <w:t>Клявлинский</w:t>
      </w:r>
      <w:proofErr w:type="spellEnd"/>
      <w:r w:rsidRPr="00406E1A">
        <w:rPr>
          <w:bCs/>
          <w:sz w:val="24"/>
          <w:szCs w:val="24"/>
        </w:rPr>
        <w:t>.</w:t>
      </w:r>
    </w:p>
    <w:p w:rsidR="002B46AF" w:rsidRPr="00406E1A" w:rsidRDefault="002F1A33" w:rsidP="002B46AF">
      <w:pPr>
        <w:ind w:right="215" w:firstLine="284"/>
        <w:jc w:val="both"/>
        <w:rPr>
          <w:bCs/>
          <w:sz w:val="24"/>
          <w:szCs w:val="24"/>
        </w:rPr>
      </w:pPr>
      <w:r w:rsidRPr="00406E1A">
        <w:rPr>
          <w:bCs/>
          <w:sz w:val="24"/>
          <w:szCs w:val="24"/>
        </w:rPr>
        <w:t>3</w:t>
      </w:r>
      <w:r w:rsidR="00670D82" w:rsidRPr="00406E1A">
        <w:rPr>
          <w:bCs/>
          <w:sz w:val="24"/>
          <w:szCs w:val="24"/>
        </w:rPr>
        <w:t xml:space="preserve">. </w:t>
      </w:r>
      <w:r w:rsidR="002B46AF" w:rsidRPr="00406E1A">
        <w:rPr>
          <w:bCs/>
          <w:sz w:val="24"/>
          <w:szCs w:val="24"/>
        </w:rPr>
        <w:t xml:space="preserve">Опубликовать настоящее Постановление в газете «Вести сельского поселения </w:t>
      </w:r>
      <w:proofErr w:type="spellStart"/>
      <w:r w:rsidR="00406E1A" w:rsidRPr="00406E1A">
        <w:rPr>
          <w:bCs/>
          <w:sz w:val="24"/>
          <w:szCs w:val="24"/>
        </w:rPr>
        <w:t>Назаровка</w:t>
      </w:r>
      <w:proofErr w:type="spellEnd"/>
      <w:r w:rsidR="002B46AF" w:rsidRPr="00406E1A">
        <w:rPr>
          <w:bCs/>
          <w:sz w:val="24"/>
          <w:szCs w:val="24"/>
        </w:rPr>
        <w:t>» и разместить на официальном сайте Администрации муниципального района Клявлинский в информационно-коммуникационной сети «Интернет.</w:t>
      </w:r>
    </w:p>
    <w:p w:rsidR="002B46AF" w:rsidRPr="00406E1A" w:rsidRDefault="002B46AF" w:rsidP="002B46AF">
      <w:pPr>
        <w:ind w:right="215" w:firstLine="284"/>
        <w:jc w:val="both"/>
        <w:rPr>
          <w:bCs/>
          <w:sz w:val="24"/>
          <w:szCs w:val="24"/>
        </w:rPr>
      </w:pPr>
      <w:r w:rsidRPr="00406E1A">
        <w:rPr>
          <w:bCs/>
          <w:sz w:val="24"/>
          <w:szCs w:val="24"/>
        </w:rPr>
        <w:t>4. Настоящее Постановление вступает в силу со дня его официального опубликования.</w:t>
      </w:r>
    </w:p>
    <w:p w:rsidR="00670D82" w:rsidRPr="00406E1A" w:rsidRDefault="002B46AF" w:rsidP="002B46AF">
      <w:pPr>
        <w:ind w:right="215" w:firstLine="284"/>
        <w:jc w:val="both"/>
        <w:rPr>
          <w:bCs/>
          <w:sz w:val="24"/>
          <w:szCs w:val="24"/>
        </w:rPr>
      </w:pPr>
      <w:r w:rsidRPr="00406E1A">
        <w:rPr>
          <w:bCs/>
          <w:sz w:val="24"/>
          <w:szCs w:val="24"/>
        </w:rPr>
        <w:t>5</w:t>
      </w:r>
      <w:r w:rsidR="00670D82" w:rsidRPr="00406E1A">
        <w:rPr>
          <w:bCs/>
          <w:sz w:val="24"/>
          <w:szCs w:val="24"/>
        </w:rPr>
        <w:t xml:space="preserve">. </w:t>
      </w:r>
      <w:proofErr w:type="gramStart"/>
      <w:r w:rsidR="00670D82" w:rsidRPr="00406E1A">
        <w:rPr>
          <w:bCs/>
          <w:sz w:val="24"/>
          <w:szCs w:val="24"/>
        </w:rPr>
        <w:t>Контроль за</w:t>
      </w:r>
      <w:proofErr w:type="gramEnd"/>
      <w:r w:rsidR="00670D82" w:rsidRPr="00406E1A">
        <w:rPr>
          <w:bCs/>
          <w:sz w:val="24"/>
          <w:szCs w:val="24"/>
        </w:rPr>
        <w:t xml:space="preserve"> выполнением настоящего Постановления оставляю за собой.</w:t>
      </w:r>
    </w:p>
    <w:p w:rsidR="002B46AF" w:rsidRPr="00406E1A" w:rsidRDefault="002B46AF" w:rsidP="002B46AF">
      <w:pPr>
        <w:ind w:right="215" w:firstLine="284"/>
        <w:jc w:val="both"/>
        <w:rPr>
          <w:bCs/>
          <w:sz w:val="24"/>
          <w:szCs w:val="24"/>
        </w:rPr>
      </w:pPr>
    </w:p>
    <w:p w:rsidR="00C93D1D" w:rsidRPr="00406E1A" w:rsidRDefault="00C93D1D" w:rsidP="00C93D1D">
      <w:pPr>
        <w:jc w:val="both"/>
        <w:rPr>
          <w:sz w:val="24"/>
          <w:szCs w:val="24"/>
        </w:rPr>
      </w:pPr>
    </w:p>
    <w:p w:rsidR="0036446C" w:rsidRPr="00406E1A" w:rsidRDefault="0036446C" w:rsidP="0036446C">
      <w:pPr>
        <w:rPr>
          <w:rFonts w:eastAsiaTheme="minorEastAsia"/>
          <w:sz w:val="24"/>
          <w:szCs w:val="24"/>
        </w:rPr>
      </w:pPr>
      <w:r w:rsidRPr="00406E1A">
        <w:rPr>
          <w:rFonts w:eastAsiaTheme="minorEastAsia"/>
          <w:sz w:val="24"/>
          <w:szCs w:val="24"/>
        </w:rPr>
        <w:t xml:space="preserve">Глава сельского поселения </w:t>
      </w:r>
      <w:proofErr w:type="spellStart"/>
      <w:r w:rsidR="00406E1A" w:rsidRPr="00406E1A">
        <w:rPr>
          <w:rFonts w:eastAsiaTheme="minorEastAsia"/>
          <w:sz w:val="24"/>
          <w:szCs w:val="24"/>
        </w:rPr>
        <w:t>Назаровка</w:t>
      </w:r>
      <w:proofErr w:type="spellEnd"/>
    </w:p>
    <w:p w:rsidR="0036446C" w:rsidRPr="00406E1A" w:rsidRDefault="0036446C" w:rsidP="0036446C">
      <w:pPr>
        <w:rPr>
          <w:rFonts w:eastAsiaTheme="minorEastAsia"/>
          <w:sz w:val="24"/>
          <w:szCs w:val="24"/>
        </w:rPr>
      </w:pPr>
      <w:r w:rsidRPr="00406E1A">
        <w:rPr>
          <w:rFonts w:eastAsiaTheme="minorEastAsia"/>
          <w:sz w:val="24"/>
          <w:szCs w:val="24"/>
        </w:rPr>
        <w:t xml:space="preserve">муниципального района Клявлинский </w:t>
      </w:r>
    </w:p>
    <w:p w:rsidR="0036446C" w:rsidRPr="00406E1A" w:rsidRDefault="0036446C" w:rsidP="0036446C">
      <w:pPr>
        <w:rPr>
          <w:rFonts w:eastAsiaTheme="minorEastAsia"/>
          <w:sz w:val="24"/>
          <w:szCs w:val="24"/>
        </w:rPr>
      </w:pPr>
      <w:r w:rsidRPr="00406E1A">
        <w:rPr>
          <w:rFonts w:eastAsiaTheme="minorEastAsia"/>
          <w:sz w:val="24"/>
          <w:szCs w:val="24"/>
        </w:rPr>
        <w:t xml:space="preserve">Самарской области                                                                    </w:t>
      </w:r>
      <w:r w:rsidR="00406E1A">
        <w:rPr>
          <w:rFonts w:eastAsiaTheme="minorEastAsia"/>
          <w:sz w:val="24"/>
          <w:szCs w:val="24"/>
        </w:rPr>
        <w:t xml:space="preserve">                                    </w:t>
      </w:r>
      <w:r w:rsidRPr="00406E1A">
        <w:rPr>
          <w:rFonts w:eastAsiaTheme="minorEastAsia"/>
          <w:sz w:val="24"/>
          <w:szCs w:val="24"/>
        </w:rPr>
        <w:t xml:space="preserve"> </w:t>
      </w:r>
      <w:proofErr w:type="spellStart"/>
      <w:r w:rsidR="00406E1A">
        <w:rPr>
          <w:rFonts w:eastAsiaTheme="minorEastAsia"/>
          <w:sz w:val="24"/>
          <w:szCs w:val="24"/>
        </w:rPr>
        <w:t>В.П.Егоров</w:t>
      </w:r>
      <w:proofErr w:type="spellEnd"/>
    </w:p>
    <w:p w:rsidR="002B46AF" w:rsidRPr="00406E1A" w:rsidRDefault="002B46AF" w:rsidP="0036446C">
      <w:pPr>
        <w:rPr>
          <w:rFonts w:eastAsiaTheme="minorEastAsia"/>
          <w:sz w:val="24"/>
          <w:szCs w:val="24"/>
        </w:rPr>
      </w:pPr>
    </w:p>
    <w:p w:rsidR="002B46AF" w:rsidRPr="00406E1A" w:rsidRDefault="002B46AF" w:rsidP="0036446C">
      <w:pPr>
        <w:rPr>
          <w:rFonts w:eastAsiaTheme="minorEastAsia"/>
          <w:sz w:val="24"/>
          <w:szCs w:val="24"/>
        </w:rPr>
      </w:pPr>
    </w:p>
    <w:p w:rsidR="002B46AF" w:rsidRPr="002B46AF" w:rsidRDefault="002B46AF" w:rsidP="002B46AF">
      <w:pPr>
        <w:widowControl w:val="0"/>
        <w:autoSpaceDE w:val="0"/>
        <w:autoSpaceDN w:val="0"/>
        <w:adjustRightInd w:val="0"/>
        <w:jc w:val="right"/>
        <w:outlineLvl w:val="0"/>
        <w:rPr>
          <w:sz w:val="22"/>
          <w:szCs w:val="22"/>
        </w:rPr>
      </w:pPr>
      <w:r w:rsidRPr="002B46AF">
        <w:rPr>
          <w:sz w:val="22"/>
          <w:szCs w:val="22"/>
        </w:rPr>
        <w:lastRenderedPageBreak/>
        <w:t>Приложение</w:t>
      </w:r>
    </w:p>
    <w:p w:rsidR="002B46AF" w:rsidRPr="002B46AF" w:rsidRDefault="002B46AF" w:rsidP="002B46AF">
      <w:pPr>
        <w:widowControl w:val="0"/>
        <w:autoSpaceDE w:val="0"/>
        <w:autoSpaceDN w:val="0"/>
        <w:adjustRightInd w:val="0"/>
        <w:jc w:val="right"/>
        <w:rPr>
          <w:sz w:val="22"/>
          <w:szCs w:val="22"/>
        </w:rPr>
      </w:pPr>
      <w:r w:rsidRPr="002B46AF">
        <w:rPr>
          <w:sz w:val="22"/>
          <w:szCs w:val="22"/>
        </w:rPr>
        <w:t xml:space="preserve">к постановлению Администрации </w:t>
      </w:r>
      <w:proofErr w:type="gramStart"/>
      <w:r w:rsidRPr="002B46AF">
        <w:rPr>
          <w:sz w:val="22"/>
          <w:szCs w:val="22"/>
        </w:rPr>
        <w:t>сельского</w:t>
      </w:r>
      <w:proofErr w:type="gramEnd"/>
      <w:r w:rsidRPr="002B46AF">
        <w:rPr>
          <w:sz w:val="22"/>
          <w:szCs w:val="22"/>
        </w:rPr>
        <w:t xml:space="preserve"> </w:t>
      </w:r>
    </w:p>
    <w:p w:rsidR="002B46AF" w:rsidRPr="002B46AF" w:rsidRDefault="002B46AF" w:rsidP="002B46AF">
      <w:pPr>
        <w:widowControl w:val="0"/>
        <w:autoSpaceDE w:val="0"/>
        <w:autoSpaceDN w:val="0"/>
        <w:adjustRightInd w:val="0"/>
        <w:jc w:val="right"/>
        <w:rPr>
          <w:sz w:val="22"/>
          <w:szCs w:val="22"/>
        </w:rPr>
      </w:pPr>
      <w:r w:rsidRPr="002B46AF">
        <w:rPr>
          <w:sz w:val="22"/>
          <w:szCs w:val="22"/>
        </w:rPr>
        <w:t xml:space="preserve">поселения </w:t>
      </w:r>
      <w:proofErr w:type="spellStart"/>
      <w:r w:rsidR="00406E1A">
        <w:rPr>
          <w:sz w:val="22"/>
          <w:szCs w:val="22"/>
        </w:rPr>
        <w:t>Назаровка</w:t>
      </w:r>
      <w:proofErr w:type="spellEnd"/>
      <w:r w:rsidRPr="002B46AF">
        <w:rPr>
          <w:sz w:val="22"/>
          <w:szCs w:val="22"/>
        </w:rPr>
        <w:t xml:space="preserve"> муниципального </w:t>
      </w:r>
    </w:p>
    <w:p w:rsidR="002B46AF" w:rsidRPr="002B46AF" w:rsidRDefault="002B46AF" w:rsidP="002B46AF">
      <w:pPr>
        <w:widowControl w:val="0"/>
        <w:autoSpaceDE w:val="0"/>
        <w:autoSpaceDN w:val="0"/>
        <w:adjustRightInd w:val="0"/>
        <w:jc w:val="right"/>
        <w:rPr>
          <w:sz w:val="22"/>
          <w:szCs w:val="22"/>
        </w:rPr>
      </w:pPr>
      <w:r w:rsidRPr="002B46AF">
        <w:rPr>
          <w:sz w:val="22"/>
          <w:szCs w:val="22"/>
        </w:rPr>
        <w:t>района Клявлинский Самарской области</w:t>
      </w:r>
    </w:p>
    <w:p w:rsidR="002B46AF" w:rsidRDefault="002B46AF" w:rsidP="002B46AF">
      <w:pPr>
        <w:rPr>
          <w:rFonts w:eastAsiaTheme="minorEastAsia"/>
          <w:sz w:val="28"/>
          <w:szCs w:val="28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</w:t>
      </w:r>
      <w:r w:rsidRPr="002B46AF">
        <w:rPr>
          <w:sz w:val="22"/>
          <w:szCs w:val="22"/>
        </w:rPr>
        <w:t xml:space="preserve">от </w:t>
      </w:r>
      <w:r w:rsidR="00C07316">
        <w:rPr>
          <w:sz w:val="22"/>
          <w:szCs w:val="22"/>
        </w:rPr>
        <w:t xml:space="preserve">29.07.2022№ </w:t>
      </w:r>
      <w:r w:rsidR="00793738">
        <w:rPr>
          <w:sz w:val="22"/>
          <w:szCs w:val="22"/>
        </w:rPr>
        <w:t>27</w:t>
      </w:r>
    </w:p>
    <w:p w:rsidR="002B46AF" w:rsidRDefault="002B46AF" w:rsidP="0036446C">
      <w:pPr>
        <w:rPr>
          <w:rFonts w:eastAsiaTheme="minorEastAsia"/>
          <w:sz w:val="28"/>
          <w:szCs w:val="28"/>
        </w:rPr>
      </w:pPr>
    </w:p>
    <w:p w:rsidR="002B46AF" w:rsidRPr="00406E1A" w:rsidRDefault="00C07316" w:rsidP="002B46AF">
      <w:pPr>
        <w:jc w:val="center"/>
        <w:rPr>
          <w:rFonts w:eastAsiaTheme="minorEastAsia"/>
          <w:b/>
          <w:sz w:val="24"/>
          <w:szCs w:val="24"/>
        </w:rPr>
      </w:pPr>
      <w:r w:rsidRPr="00406E1A">
        <w:rPr>
          <w:rFonts w:eastAsiaTheme="minorEastAsia"/>
          <w:b/>
          <w:sz w:val="24"/>
          <w:szCs w:val="24"/>
        </w:rPr>
        <w:t>Порядок организации создания мест накопления  отработанных ртутьсодержащих ламп</w:t>
      </w:r>
      <w:r w:rsidR="002B46AF" w:rsidRPr="00406E1A">
        <w:rPr>
          <w:rFonts w:eastAsiaTheme="minorEastAsia"/>
          <w:b/>
          <w:sz w:val="24"/>
          <w:szCs w:val="24"/>
        </w:rPr>
        <w:t>,</w:t>
      </w:r>
      <w:r w:rsidRPr="00406E1A">
        <w:rPr>
          <w:rFonts w:eastAsiaTheme="minorEastAsia"/>
          <w:b/>
          <w:sz w:val="24"/>
          <w:szCs w:val="24"/>
        </w:rPr>
        <w:t xml:space="preserve"> в том числе в случаях</w:t>
      </w:r>
      <w:proofErr w:type="gramStart"/>
      <w:r w:rsidRPr="00406E1A">
        <w:rPr>
          <w:rFonts w:eastAsiaTheme="minorEastAsia"/>
          <w:b/>
          <w:sz w:val="24"/>
          <w:szCs w:val="24"/>
        </w:rPr>
        <w:t xml:space="preserve"> ,</w:t>
      </w:r>
      <w:proofErr w:type="gramEnd"/>
      <w:r w:rsidRPr="00406E1A">
        <w:rPr>
          <w:rFonts w:eastAsiaTheme="minorEastAsia"/>
          <w:b/>
          <w:sz w:val="24"/>
          <w:szCs w:val="24"/>
        </w:rPr>
        <w:t xml:space="preserve"> когда организация таких мест накопления не представляется возможной</w:t>
      </w:r>
      <w:r w:rsidR="002B46AF" w:rsidRPr="00406E1A">
        <w:rPr>
          <w:rFonts w:eastAsiaTheme="minorEastAsia"/>
          <w:b/>
          <w:sz w:val="24"/>
          <w:szCs w:val="24"/>
        </w:rPr>
        <w:t xml:space="preserve"> </w:t>
      </w:r>
      <w:r w:rsidRPr="00406E1A">
        <w:rPr>
          <w:rFonts w:eastAsiaTheme="minorEastAsia"/>
          <w:b/>
          <w:sz w:val="24"/>
          <w:szCs w:val="24"/>
        </w:rPr>
        <w:t xml:space="preserve"> в силу отсутствия в многоквартирных и индивидуальных домах помещений для организации мест накопления, а также информирования потребителей о расположении таких мест на территории</w:t>
      </w:r>
      <w:r w:rsidR="002B46AF" w:rsidRPr="00406E1A">
        <w:rPr>
          <w:rFonts w:eastAsiaTheme="minorEastAsia"/>
          <w:b/>
          <w:sz w:val="24"/>
          <w:szCs w:val="24"/>
        </w:rPr>
        <w:t xml:space="preserve"> </w:t>
      </w:r>
      <w:r w:rsidRPr="00406E1A">
        <w:rPr>
          <w:rFonts w:eastAsiaTheme="minorEastAsia"/>
          <w:b/>
          <w:sz w:val="24"/>
          <w:szCs w:val="24"/>
        </w:rPr>
        <w:t xml:space="preserve"> сельского поселения </w:t>
      </w:r>
      <w:proofErr w:type="spellStart"/>
      <w:r w:rsidR="00406E1A" w:rsidRPr="00406E1A">
        <w:rPr>
          <w:rFonts w:eastAsiaTheme="minorEastAsia"/>
          <w:b/>
          <w:sz w:val="24"/>
          <w:szCs w:val="24"/>
        </w:rPr>
        <w:t>Назаровка</w:t>
      </w:r>
      <w:proofErr w:type="spellEnd"/>
      <w:r w:rsidRPr="00406E1A">
        <w:rPr>
          <w:rFonts w:eastAsiaTheme="minorEastAsia"/>
          <w:b/>
          <w:sz w:val="24"/>
          <w:szCs w:val="24"/>
        </w:rPr>
        <w:t xml:space="preserve"> муниципального района </w:t>
      </w:r>
      <w:proofErr w:type="spellStart"/>
      <w:r w:rsidRPr="00406E1A">
        <w:rPr>
          <w:rFonts w:eastAsiaTheme="minorEastAsia"/>
          <w:b/>
          <w:sz w:val="24"/>
          <w:szCs w:val="24"/>
        </w:rPr>
        <w:t>Клявлинский</w:t>
      </w:r>
      <w:proofErr w:type="spellEnd"/>
      <w:r w:rsidRPr="00406E1A">
        <w:rPr>
          <w:rFonts w:eastAsiaTheme="minorEastAsia"/>
          <w:b/>
          <w:sz w:val="24"/>
          <w:szCs w:val="24"/>
        </w:rPr>
        <w:t xml:space="preserve"> Самарской области</w:t>
      </w:r>
    </w:p>
    <w:p w:rsidR="002B46AF" w:rsidRDefault="002B46AF" w:rsidP="002B46AF">
      <w:pPr>
        <w:jc w:val="center"/>
        <w:rPr>
          <w:rFonts w:eastAsiaTheme="minorEastAsia"/>
          <w:sz w:val="28"/>
          <w:szCs w:val="28"/>
        </w:rPr>
      </w:pPr>
    </w:p>
    <w:p w:rsidR="002B46AF" w:rsidRPr="002B46AF" w:rsidRDefault="002B46AF" w:rsidP="002B46AF">
      <w:pPr>
        <w:ind w:firstLine="540"/>
        <w:jc w:val="both"/>
        <w:rPr>
          <w:sz w:val="24"/>
          <w:szCs w:val="24"/>
        </w:rPr>
      </w:pPr>
      <w:r w:rsidRPr="002B46AF">
        <w:rPr>
          <w:sz w:val="24"/>
          <w:szCs w:val="24"/>
        </w:rPr>
        <w:t xml:space="preserve">1.1. </w:t>
      </w:r>
      <w:proofErr w:type="gramStart"/>
      <w:r w:rsidRPr="002B46AF">
        <w:rPr>
          <w:sz w:val="24"/>
          <w:szCs w:val="24"/>
        </w:rPr>
        <w:t>Порядок организации создания мест накопления отработанных ртутьсодержащих ламп, в том числе в случаях, когда организация таких мест накопления не представляется возможной в силу отсутствия в многоквартирных</w:t>
      </w:r>
      <w:r w:rsidR="004E36A0" w:rsidRPr="004E36A0">
        <w:rPr>
          <w:sz w:val="24"/>
          <w:szCs w:val="24"/>
        </w:rPr>
        <w:t xml:space="preserve"> и индивидуальных</w:t>
      </w:r>
      <w:r w:rsidRPr="002B46AF">
        <w:rPr>
          <w:sz w:val="24"/>
          <w:szCs w:val="24"/>
        </w:rPr>
        <w:t xml:space="preserve"> домах помещений для организации мест накопления, а также информирования потребителей о расположении таких мест на территории </w:t>
      </w:r>
      <w:r w:rsidRPr="004E36A0">
        <w:rPr>
          <w:sz w:val="24"/>
          <w:szCs w:val="24"/>
        </w:rPr>
        <w:t xml:space="preserve">сельского поселения </w:t>
      </w:r>
      <w:proofErr w:type="spellStart"/>
      <w:r w:rsidR="00406E1A">
        <w:rPr>
          <w:sz w:val="24"/>
          <w:szCs w:val="24"/>
        </w:rPr>
        <w:t>Назаровка</w:t>
      </w:r>
      <w:proofErr w:type="spellEnd"/>
      <w:r w:rsidRPr="004E36A0">
        <w:rPr>
          <w:sz w:val="24"/>
          <w:szCs w:val="24"/>
        </w:rPr>
        <w:t xml:space="preserve"> муниципального района </w:t>
      </w:r>
      <w:proofErr w:type="spellStart"/>
      <w:r w:rsidRPr="004E36A0">
        <w:rPr>
          <w:sz w:val="24"/>
          <w:szCs w:val="24"/>
        </w:rPr>
        <w:t>Клявлинский</w:t>
      </w:r>
      <w:proofErr w:type="spellEnd"/>
      <w:r w:rsidRPr="004E36A0">
        <w:rPr>
          <w:sz w:val="24"/>
          <w:szCs w:val="24"/>
        </w:rPr>
        <w:t xml:space="preserve"> Самарской области </w:t>
      </w:r>
      <w:r w:rsidRPr="002B46AF">
        <w:rPr>
          <w:sz w:val="24"/>
          <w:szCs w:val="24"/>
        </w:rPr>
        <w:t>(далее - Порядок) разработан с целью предотвращения вредного воздействия</w:t>
      </w:r>
      <w:proofErr w:type="gramEnd"/>
      <w:r w:rsidRPr="002B46AF">
        <w:rPr>
          <w:sz w:val="24"/>
          <w:szCs w:val="24"/>
        </w:rPr>
        <w:t xml:space="preserve"> ртутьсодержащих отходов на здоровье человека, вреда животным, растениям и окружающей среде. </w:t>
      </w:r>
    </w:p>
    <w:p w:rsidR="002B46AF" w:rsidRPr="002B46AF" w:rsidRDefault="002B46AF" w:rsidP="002B46AF">
      <w:pPr>
        <w:ind w:firstLine="540"/>
        <w:jc w:val="both"/>
        <w:rPr>
          <w:sz w:val="24"/>
          <w:szCs w:val="24"/>
        </w:rPr>
      </w:pPr>
      <w:r w:rsidRPr="002B46AF">
        <w:rPr>
          <w:sz w:val="24"/>
          <w:szCs w:val="24"/>
        </w:rPr>
        <w:t xml:space="preserve">1.2. Настоящий Порядок разработан в соответствии </w:t>
      </w:r>
      <w:proofErr w:type="gramStart"/>
      <w:r w:rsidRPr="002B46AF">
        <w:rPr>
          <w:sz w:val="24"/>
          <w:szCs w:val="24"/>
        </w:rPr>
        <w:t>с</w:t>
      </w:r>
      <w:proofErr w:type="gramEnd"/>
      <w:r w:rsidRPr="002B46AF">
        <w:rPr>
          <w:sz w:val="24"/>
          <w:szCs w:val="24"/>
        </w:rPr>
        <w:t xml:space="preserve">: </w:t>
      </w:r>
    </w:p>
    <w:p w:rsidR="002B46AF" w:rsidRPr="002B46AF" w:rsidRDefault="002B46AF" w:rsidP="002B46AF">
      <w:pPr>
        <w:ind w:firstLine="540"/>
        <w:jc w:val="both"/>
        <w:rPr>
          <w:sz w:val="24"/>
          <w:szCs w:val="24"/>
        </w:rPr>
      </w:pPr>
      <w:r w:rsidRPr="002B46AF">
        <w:rPr>
          <w:sz w:val="24"/>
          <w:szCs w:val="24"/>
        </w:rPr>
        <w:t xml:space="preserve">Федеральным </w:t>
      </w:r>
      <w:hyperlink r:id="rId6" w:history="1">
        <w:r w:rsidRPr="002B46AF">
          <w:rPr>
            <w:sz w:val="24"/>
            <w:szCs w:val="24"/>
            <w:u w:val="single"/>
          </w:rPr>
          <w:t>законом</w:t>
        </w:r>
      </w:hyperlink>
      <w:r w:rsidRPr="002B46AF">
        <w:rPr>
          <w:sz w:val="24"/>
          <w:szCs w:val="24"/>
        </w:rPr>
        <w:t xml:space="preserve"> от 06.10.2003 N 131-ФЗ "Об общих принципах организации местного самоуправления в Российской Федерации"; </w:t>
      </w:r>
    </w:p>
    <w:p w:rsidR="002B46AF" w:rsidRPr="002B46AF" w:rsidRDefault="002B46AF" w:rsidP="002B46AF">
      <w:pPr>
        <w:ind w:firstLine="540"/>
        <w:jc w:val="both"/>
        <w:rPr>
          <w:sz w:val="24"/>
          <w:szCs w:val="24"/>
        </w:rPr>
      </w:pPr>
      <w:r w:rsidRPr="002B46AF">
        <w:rPr>
          <w:sz w:val="24"/>
          <w:szCs w:val="24"/>
        </w:rPr>
        <w:t xml:space="preserve">Федеральным </w:t>
      </w:r>
      <w:hyperlink r:id="rId7" w:history="1">
        <w:r w:rsidRPr="002B46AF">
          <w:rPr>
            <w:sz w:val="24"/>
            <w:szCs w:val="24"/>
            <w:u w:val="single"/>
          </w:rPr>
          <w:t>законом</w:t>
        </w:r>
      </w:hyperlink>
      <w:r w:rsidRPr="002B46AF">
        <w:rPr>
          <w:sz w:val="24"/>
          <w:szCs w:val="24"/>
        </w:rPr>
        <w:t xml:space="preserve"> от 24.06.1998 N 89-ФЗ "Об отходах производства и потребления"; </w:t>
      </w:r>
    </w:p>
    <w:p w:rsidR="002B46AF" w:rsidRPr="002B46AF" w:rsidRDefault="00EF3F13" w:rsidP="002B46AF">
      <w:pPr>
        <w:ind w:firstLine="540"/>
        <w:jc w:val="both"/>
        <w:rPr>
          <w:sz w:val="24"/>
          <w:szCs w:val="24"/>
        </w:rPr>
      </w:pPr>
      <w:hyperlink r:id="rId8" w:history="1">
        <w:r w:rsidR="002B46AF" w:rsidRPr="002B46AF">
          <w:rPr>
            <w:sz w:val="24"/>
            <w:szCs w:val="24"/>
            <w:u w:val="single"/>
          </w:rPr>
          <w:t>Постановлением</w:t>
        </w:r>
      </w:hyperlink>
      <w:r w:rsidR="002B46AF" w:rsidRPr="002B46AF">
        <w:rPr>
          <w:sz w:val="24"/>
          <w:szCs w:val="24"/>
        </w:rPr>
        <w:t xml:space="preserve"> Правительства Российской Федерации от 28.12.2020 N 2314 "Об утверждении Правил обращения с отходами производства и потребления в части осветительных устройств, электрических ламп, ненадлежащие сбор, накопление, использование, обезвреживание, транспортирование и размещение которых может повлечь причинение вреда жизни, здоровью граждан, вреда животным, растениям и окружающей среде"; </w:t>
      </w:r>
    </w:p>
    <w:p w:rsidR="002B46AF" w:rsidRPr="002B46AF" w:rsidRDefault="00EF3F13" w:rsidP="002B46AF">
      <w:pPr>
        <w:ind w:firstLine="540"/>
        <w:jc w:val="both"/>
        <w:rPr>
          <w:sz w:val="24"/>
          <w:szCs w:val="24"/>
        </w:rPr>
      </w:pPr>
      <w:hyperlink r:id="rId9" w:history="1">
        <w:r w:rsidR="002B46AF" w:rsidRPr="002B46AF">
          <w:rPr>
            <w:sz w:val="24"/>
            <w:szCs w:val="24"/>
            <w:u w:val="single"/>
          </w:rPr>
          <w:t>Уставом</w:t>
        </w:r>
      </w:hyperlink>
      <w:r w:rsidR="002B46AF" w:rsidRPr="002B46AF">
        <w:rPr>
          <w:sz w:val="24"/>
          <w:szCs w:val="24"/>
        </w:rPr>
        <w:t xml:space="preserve"> </w:t>
      </w:r>
      <w:r w:rsidR="002B46AF" w:rsidRPr="004E36A0">
        <w:rPr>
          <w:sz w:val="24"/>
          <w:szCs w:val="24"/>
        </w:rPr>
        <w:t xml:space="preserve">сельского поселения </w:t>
      </w:r>
      <w:proofErr w:type="spellStart"/>
      <w:r w:rsidR="00406E1A">
        <w:rPr>
          <w:sz w:val="24"/>
          <w:szCs w:val="24"/>
        </w:rPr>
        <w:t>Назаровка</w:t>
      </w:r>
      <w:proofErr w:type="spellEnd"/>
      <w:r w:rsidR="002B46AF" w:rsidRPr="004E36A0">
        <w:rPr>
          <w:sz w:val="24"/>
          <w:szCs w:val="24"/>
        </w:rPr>
        <w:t xml:space="preserve"> муниципального района </w:t>
      </w:r>
      <w:proofErr w:type="spellStart"/>
      <w:r w:rsidR="002B46AF" w:rsidRPr="004E36A0">
        <w:rPr>
          <w:sz w:val="24"/>
          <w:szCs w:val="24"/>
        </w:rPr>
        <w:t>Клявлинский</w:t>
      </w:r>
      <w:proofErr w:type="spellEnd"/>
      <w:r w:rsidR="002B46AF" w:rsidRPr="004E36A0">
        <w:rPr>
          <w:sz w:val="24"/>
          <w:szCs w:val="24"/>
        </w:rPr>
        <w:t xml:space="preserve"> Самарской области</w:t>
      </w:r>
      <w:r w:rsidR="002B46AF" w:rsidRPr="002B46AF">
        <w:rPr>
          <w:sz w:val="24"/>
          <w:szCs w:val="24"/>
        </w:rPr>
        <w:t xml:space="preserve">. </w:t>
      </w:r>
    </w:p>
    <w:p w:rsidR="002B46AF" w:rsidRPr="002B46AF" w:rsidRDefault="002B46AF" w:rsidP="002B46AF">
      <w:pPr>
        <w:ind w:firstLine="540"/>
        <w:jc w:val="both"/>
        <w:rPr>
          <w:sz w:val="24"/>
          <w:szCs w:val="24"/>
        </w:rPr>
      </w:pPr>
      <w:r w:rsidRPr="002B46AF">
        <w:rPr>
          <w:sz w:val="24"/>
          <w:szCs w:val="24"/>
        </w:rPr>
        <w:t xml:space="preserve">1.3. Порядок разработан в целях: </w:t>
      </w:r>
    </w:p>
    <w:p w:rsidR="002B46AF" w:rsidRPr="002B46AF" w:rsidRDefault="002B46AF" w:rsidP="002B46AF">
      <w:pPr>
        <w:ind w:firstLine="540"/>
        <w:jc w:val="both"/>
        <w:rPr>
          <w:sz w:val="24"/>
          <w:szCs w:val="24"/>
        </w:rPr>
      </w:pPr>
      <w:r w:rsidRPr="002B46AF">
        <w:rPr>
          <w:sz w:val="24"/>
          <w:szCs w:val="24"/>
        </w:rPr>
        <w:t>1) организации создания мест накопления отработанных ртутьсодержащих ламп, в том числе в случаях, когда организация таких мест накопления не представляется возможной в силу отсутствия в многоквартирных</w:t>
      </w:r>
      <w:r w:rsidR="004E36A0" w:rsidRPr="004E36A0">
        <w:t xml:space="preserve"> </w:t>
      </w:r>
      <w:r w:rsidR="004E36A0" w:rsidRPr="004E36A0">
        <w:rPr>
          <w:sz w:val="24"/>
          <w:szCs w:val="24"/>
        </w:rPr>
        <w:t>и индивидуальных</w:t>
      </w:r>
      <w:r w:rsidRPr="002B46AF">
        <w:rPr>
          <w:sz w:val="24"/>
          <w:szCs w:val="24"/>
        </w:rPr>
        <w:t xml:space="preserve"> домах помещений для организации мест накопления на территории </w:t>
      </w:r>
      <w:r w:rsidRPr="004E36A0">
        <w:rPr>
          <w:sz w:val="24"/>
          <w:szCs w:val="24"/>
        </w:rPr>
        <w:t xml:space="preserve">сельского поселения </w:t>
      </w:r>
      <w:proofErr w:type="spellStart"/>
      <w:r w:rsidR="00406E1A">
        <w:rPr>
          <w:sz w:val="24"/>
          <w:szCs w:val="24"/>
        </w:rPr>
        <w:t>Назаровка</w:t>
      </w:r>
      <w:proofErr w:type="spellEnd"/>
      <w:r w:rsidRPr="004E36A0">
        <w:rPr>
          <w:sz w:val="24"/>
          <w:szCs w:val="24"/>
        </w:rPr>
        <w:t xml:space="preserve"> муниципального района </w:t>
      </w:r>
      <w:proofErr w:type="spellStart"/>
      <w:r w:rsidRPr="004E36A0">
        <w:rPr>
          <w:sz w:val="24"/>
          <w:szCs w:val="24"/>
        </w:rPr>
        <w:t>Клявлинский</w:t>
      </w:r>
      <w:proofErr w:type="spellEnd"/>
      <w:r w:rsidRPr="004E36A0">
        <w:rPr>
          <w:sz w:val="24"/>
          <w:szCs w:val="24"/>
        </w:rPr>
        <w:t xml:space="preserve"> Самарской области</w:t>
      </w:r>
      <w:r w:rsidRPr="002B46AF">
        <w:rPr>
          <w:sz w:val="24"/>
          <w:szCs w:val="24"/>
        </w:rPr>
        <w:t xml:space="preserve">; </w:t>
      </w:r>
    </w:p>
    <w:p w:rsidR="002B46AF" w:rsidRPr="002B46AF" w:rsidRDefault="002B46AF" w:rsidP="002B46AF">
      <w:pPr>
        <w:ind w:firstLine="540"/>
        <w:jc w:val="both"/>
        <w:rPr>
          <w:sz w:val="24"/>
          <w:szCs w:val="24"/>
        </w:rPr>
      </w:pPr>
      <w:r w:rsidRPr="002B46AF">
        <w:rPr>
          <w:sz w:val="24"/>
          <w:szCs w:val="24"/>
        </w:rPr>
        <w:t xml:space="preserve">2) информирования потребителей о расположении таких мест на территории </w:t>
      </w:r>
      <w:r w:rsidRPr="004E36A0">
        <w:rPr>
          <w:sz w:val="24"/>
          <w:szCs w:val="24"/>
        </w:rPr>
        <w:t xml:space="preserve">сельского поселения </w:t>
      </w:r>
      <w:proofErr w:type="spellStart"/>
      <w:r w:rsidR="00406E1A">
        <w:rPr>
          <w:sz w:val="24"/>
          <w:szCs w:val="24"/>
        </w:rPr>
        <w:t>Назаровка</w:t>
      </w:r>
      <w:proofErr w:type="spellEnd"/>
      <w:r w:rsidRPr="004E36A0">
        <w:rPr>
          <w:sz w:val="24"/>
          <w:szCs w:val="24"/>
        </w:rPr>
        <w:t xml:space="preserve"> муниципального района </w:t>
      </w:r>
      <w:proofErr w:type="spellStart"/>
      <w:r w:rsidRPr="004E36A0">
        <w:rPr>
          <w:sz w:val="24"/>
          <w:szCs w:val="24"/>
        </w:rPr>
        <w:t>Клявлинский</w:t>
      </w:r>
      <w:proofErr w:type="spellEnd"/>
      <w:r w:rsidRPr="004E36A0">
        <w:rPr>
          <w:sz w:val="24"/>
          <w:szCs w:val="24"/>
        </w:rPr>
        <w:t xml:space="preserve"> Самарской области</w:t>
      </w:r>
      <w:r w:rsidRPr="002B46AF">
        <w:rPr>
          <w:sz w:val="24"/>
          <w:szCs w:val="24"/>
        </w:rPr>
        <w:t xml:space="preserve">. </w:t>
      </w:r>
    </w:p>
    <w:p w:rsidR="002B46AF" w:rsidRPr="002B46AF" w:rsidRDefault="002B46AF" w:rsidP="002B46AF">
      <w:pPr>
        <w:ind w:firstLine="540"/>
        <w:jc w:val="both"/>
        <w:rPr>
          <w:sz w:val="24"/>
          <w:szCs w:val="24"/>
        </w:rPr>
      </w:pPr>
      <w:r w:rsidRPr="002B46AF">
        <w:rPr>
          <w:sz w:val="24"/>
          <w:szCs w:val="24"/>
        </w:rPr>
        <w:t xml:space="preserve">1.4. Основные термины, используемые в настоящем Порядке: </w:t>
      </w:r>
    </w:p>
    <w:p w:rsidR="002B46AF" w:rsidRPr="002B46AF" w:rsidRDefault="002B46AF" w:rsidP="002B46AF">
      <w:pPr>
        <w:ind w:firstLine="540"/>
        <w:jc w:val="both"/>
        <w:rPr>
          <w:sz w:val="24"/>
          <w:szCs w:val="24"/>
        </w:rPr>
      </w:pPr>
      <w:r w:rsidRPr="002B46AF">
        <w:rPr>
          <w:sz w:val="24"/>
          <w:szCs w:val="24"/>
        </w:rPr>
        <w:t xml:space="preserve">отработанные ртутьсодержащие лампы - ртутьсодержащие отходы, представляющие собой отходы от использования товаров с ртутным заполнением и содержанием ртути не менее 0,01 процента, утративших свои потребительские свойства (люминесцентные лампы с холодным катодом, люминесцентные лампы с внешним электродом, лампы люминесцентные малогабаритные, лампы люминесцентные трубчатые, лампы общего освещения ртутные высокого давления </w:t>
      </w:r>
      <w:proofErr w:type="spellStart"/>
      <w:r w:rsidRPr="002B46AF">
        <w:rPr>
          <w:sz w:val="24"/>
          <w:szCs w:val="24"/>
        </w:rPr>
        <w:t>паросветные</w:t>
      </w:r>
      <w:proofErr w:type="spellEnd"/>
      <w:r w:rsidRPr="002B46AF">
        <w:rPr>
          <w:sz w:val="24"/>
          <w:szCs w:val="24"/>
        </w:rPr>
        <w:t xml:space="preserve">); </w:t>
      </w:r>
    </w:p>
    <w:p w:rsidR="002B46AF" w:rsidRPr="002B46AF" w:rsidRDefault="002B46AF" w:rsidP="002B46AF">
      <w:pPr>
        <w:ind w:firstLine="540"/>
        <w:jc w:val="both"/>
        <w:rPr>
          <w:sz w:val="24"/>
          <w:szCs w:val="24"/>
        </w:rPr>
      </w:pPr>
      <w:r w:rsidRPr="002B46AF">
        <w:rPr>
          <w:sz w:val="24"/>
          <w:szCs w:val="24"/>
        </w:rPr>
        <w:t xml:space="preserve">потребители ртутьсодержащих ламп - юридические лица или индивидуальные предприниматели, физические лица, эксплуатирующие ртутьсодержащие лампы; </w:t>
      </w:r>
    </w:p>
    <w:p w:rsidR="002B46AF" w:rsidRPr="002B46AF" w:rsidRDefault="002B46AF" w:rsidP="002B46AF">
      <w:pPr>
        <w:ind w:firstLine="540"/>
        <w:jc w:val="both"/>
        <w:rPr>
          <w:sz w:val="24"/>
          <w:szCs w:val="24"/>
        </w:rPr>
      </w:pPr>
      <w:r w:rsidRPr="002B46AF">
        <w:rPr>
          <w:sz w:val="24"/>
          <w:szCs w:val="24"/>
        </w:rPr>
        <w:t xml:space="preserve">оператор по обращению с отработанными ртутьсодержащими лампами (далее - оператор) - юридическое лицо и индивидуальный предприниматель, осуществляющие деятельность по сбору, транспортированию, обработке, утилизации, обезвреживанию, хранению отработанных ртутьсодержащих ламп на основании полученной в установленном порядке лицензии на осуществление деятельности по сбору, транспортированию, обработке, утилизации, обезвреживанию и размещению отходов I - IV класса опасности; </w:t>
      </w:r>
    </w:p>
    <w:p w:rsidR="002B46AF" w:rsidRPr="002B46AF" w:rsidRDefault="002B46AF" w:rsidP="002B46AF">
      <w:pPr>
        <w:ind w:firstLine="540"/>
        <w:jc w:val="both"/>
        <w:rPr>
          <w:sz w:val="24"/>
          <w:szCs w:val="24"/>
        </w:rPr>
      </w:pPr>
      <w:r w:rsidRPr="002B46AF">
        <w:rPr>
          <w:sz w:val="24"/>
          <w:szCs w:val="24"/>
        </w:rPr>
        <w:lastRenderedPageBreak/>
        <w:t xml:space="preserve">место накопления отработанных ртутьсодержащих ламп - место накопления отработанных ртутьсодержащих ламп потребителями ртутьсодержащих ламп в целях последующей их передачи оператору для транспортирования, обработки, утилизации, обезвреживания, хранения. </w:t>
      </w:r>
    </w:p>
    <w:p w:rsidR="002B46AF" w:rsidRPr="002B46AF" w:rsidRDefault="002B46AF" w:rsidP="002B46AF">
      <w:pPr>
        <w:jc w:val="both"/>
        <w:rPr>
          <w:sz w:val="24"/>
          <w:szCs w:val="24"/>
        </w:rPr>
      </w:pPr>
      <w:r w:rsidRPr="002B46AF">
        <w:rPr>
          <w:sz w:val="24"/>
          <w:szCs w:val="24"/>
        </w:rPr>
        <w:t xml:space="preserve">  </w:t>
      </w:r>
    </w:p>
    <w:p w:rsidR="002B46AF" w:rsidRPr="002B46AF" w:rsidRDefault="002B46AF" w:rsidP="002B46AF">
      <w:pPr>
        <w:jc w:val="center"/>
        <w:rPr>
          <w:sz w:val="24"/>
          <w:szCs w:val="24"/>
        </w:rPr>
      </w:pPr>
      <w:r w:rsidRPr="002B46AF">
        <w:rPr>
          <w:b/>
          <w:bCs/>
          <w:sz w:val="24"/>
          <w:szCs w:val="24"/>
        </w:rPr>
        <w:t>2. Организация создания мест накопления отработанных</w:t>
      </w:r>
      <w:r w:rsidRPr="002B46AF">
        <w:rPr>
          <w:sz w:val="24"/>
          <w:szCs w:val="24"/>
        </w:rPr>
        <w:t xml:space="preserve"> </w:t>
      </w:r>
    </w:p>
    <w:p w:rsidR="002B46AF" w:rsidRPr="002B46AF" w:rsidRDefault="002B46AF" w:rsidP="002B46AF">
      <w:pPr>
        <w:jc w:val="center"/>
        <w:rPr>
          <w:sz w:val="24"/>
          <w:szCs w:val="24"/>
        </w:rPr>
      </w:pPr>
      <w:r w:rsidRPr="002B46AF">
        <w:rPr>
          <w:b/>
          <w:bCs/>
          <w:sz w:val="24"/>
          <w:szCs w:val="24"/>
        </w:rPr>
        <w:t>ртутьсодержащих ламп, в том числе в случаях, когда</w:t>
      </w:r>
      <w:r w:rsidRPr="002B46AF">
        <w:rPr>
          <w:sz w:val="24"/>
          <w:szCs w:val="24"/>
        </w:rPr>
        <w:t xml:space="preserve"> </w:t>
      </w:r>
      <w:r w:rsidRPr="002B46AF">
        <w:rPr>
          <w:b/>
          <w:bCs/>
          <w:sz w:val="24"/>
          <w:szCs w:val="24"/>
        </w:rPr>
        <w:t>организация таких мест накопления не представляется</w:t>
      </w:r>
      <w:r w:rsidRPr="002B46AF">
        <w:rPr>
          <w:sz w:val="24"/>
          <w:szCs w:val="24"/>
        </w:rPr>
        <w:t xml:space="preserve"> </w:t>
      </w:r>
      <w:r w:rsidRPr="002B46AF">
        <w:rPr>
          <w:b/>
          <w:bCs/>
          <w:sz w:val="24"/>
          <w:szCs w:val="24"/>
        </w:rPr>
        <w:t>возможной в силу отсутствия в многоквартирных</w:t>
      </w:r>
      <w:r w:rsidR="004E36A0" w:rsidRPr="004E36A0">
        <w:rPr>
          <w:b/>
          <w:bCs/>
          <w:sz w:val="24"/>
          <w:szCs w:val="24"/>
        </w:rPr>
        <w:t xml:space="preserve"> и индивидуальных</w:t>
      </w:r>
      <w:r w:rsidRPr="002B46AF">
        <w:rPr>
          <w:b/>
          <w:bCs/>
          <w:sz w:val="24"/>
          <w:szCs w:val="24"/>
        </w:rPr>
        <w:t xml:space="preserve"> домах</w:t>
      </w:r>
      <w:r w:rsidRPr="002B46AF">
        <w:rPr>
          <w:sz w:val="24"/>
          <w:szCs w:val="24"/>
        </w:rPr>
        <w:t xml:space="preserve"> </w:t>
      </w:r>
      <w:r w:rsidR="004E36A0" w:rsidRPr="004E36A0">
        <w:rPr>
          <w:sz w:val="24"/>
          <w:szCs w:val="24"/>
        </w:rPr>
        <w:t xml:space="preserve"> </w:t>
      </w:r>
      <w:r w:rsidRPr="002B46AF">
        <w:rPr>
          <w:b/>
          <w:bCs/>
          <w:sz w:val="24"/>
          <w:szCs w:val="24"/>
        </w:rPr>
        <w:t>помещений для организации мест накопления, а также</w:t>
      </w:r>
      <w:r w:rsidRPr="002B46AF">
        <w:rPr>
          <w:sz w:val="24"/>
          <w:szCs w:val="24"/>
        </w:rPr>
        <w:t xml:space="preserve"> </w:t>
      </w:r>
      <w:r w:rsidRPr="002B46AF">
        <w:rPr>
          <w:b/>
          <w:bCs/>
          <w:sz w:val="24"/>
          <w:szCs w:val="24"/>
        </w:rPr>
        <w:t>информирования потребителей о расположении таких мест</w:t>
      </w:r>
      <w:r w:rsidRPr="002B46AF">
        <w:rPr>
          <w:sz w:val="24"/>
          <w:szCs w:val="24"/>
        </w:rPr>
        <w:t xml:space="preserve"> </w:t>
      </w:r>
    </w:p>
    <w:p w:rsidR="002B46AF" w:rsidRPr="002B46AF" w:rsidRDefault="002B46AF" w:rsidP="002B46AF">
      <w:pPr>
        <w:jc w:val="both"/>
        <w:rPr>
          <w:sz w:val="24"/>
          <w:szCs w:val="24"/>
        </w:rPr>
      </w:pPr>
      <w:r w:rsidRPr="002B46AF">
        <w:rPr>
          <w:sz w:val="24"/>
          <w:szCs w:val="24"/>
        </w:rPr>
        <w:t xml:space="preserve">  </w:t>
      </w:r>
    </w:p>
    <w:p w:rsidR="002B46AF" w:rsidRPr="002B46AF" w:rsidRDefault="002B46AF" w:rsidP="002B46AF">
      <w:pPr>
        <w:ind w:firstLine="540"/>
        <w:jc w:val="both"/>
        <w:rPr>
          <w:sz w:val="24"/>
          <w:szCs w:val="24"/>
        </w:rPr>
      </w:pPr>
      <w:r w:rsidRPr="002B46AF">
        <w:rPr>
          <w:sz w:val="24"/>
          <w:szCs w:val="24"/>
        </w:rPr>
        <w:t xml:space="preserve">2.1. Местами накопления отработанных ртутьсодержащих ламп, в том числе в случаях, когда организация таких мест накопления не представляется возможной в силу отсутствия в многоквартирных </w:t>
      </w:r>
      <w:r w:rsidR="004E36A0" w:rsidRPr="004E36A0">
        <w:rPr>
          <w:sz w:val="24"/>
          <w:szCs w:val="24"/>
        </w:rPr>
        <w:t xml:space="preserve">и индивидуальных </w:t>
      </w:r>
      <w:r w:rsidRPr="002B46AF">
        <w:rPr>
          <w:sz w:val="24"/>
          <w:szCs w:val="24"/>
        </w:rPr>
        <w:t xml:space="preserve">домах помещений для организации мест накопления, являются: </w:t>
      </w:r>
    </w:p>
    <w:p w:rsidR="002B46AF" w:rsidRPr="002B46AF" w:rsidRDefault="002B46AF" w:rsidP="002B46AF">
      <w:pPr>
        <w:jc w:val="both"/>
        <w:rPr>
          <w:sz w:val="24"/>
          <w:szCs w:val="24"/>
        </w:rPr>
      </w:pPr>
      <w:r w:rsidRPr="002B46AF">
        <w:rPr>
          <w:sz w:val="24"/>
          <w:szCs w:val="24"/>
        </w:rPr>
        <w:t xml:space="preserve">  </w:t>
      </w:r>
    </w:p>
    <w:tbl>
      <w:tblPr>
        <w:tblW w:w="9040" w:type="dxa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8"/>
        <w:gridCol w:w="4685"/>
        <w:gridCol w:w="3927"/>
      </w:tblGrid>
      <w:tr w:rsidR="00EF3F13" w:rsidRPr="004E36A0" w:rsidTr="002B46A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B46AF" w:rsidRPr="002B46AF" w:rsidRDefault="002B46AF" w:rsidP="002B46AF">
            <w:pPr>
              <w:jc w:val="center"/>
              <w:rPr>
                <w:sz w:val="24"/>
                <w:szCs w:val="24"/>
              </w:rPr>
            </w:pPr>
            <w:r w:rsidRPr="002B46AF">
              <w:rPr>
                <w:sz w:val="24"/>
                <w:szCs w:val="24"/>
              </w:rPr>
              <w:t xml:space="preserve">N </w:t>
            </w:r>
            <w:proofErr w:type="gramStart"/>
            <w:r w:rsidRPr="002B46AF">
              <w:rPr>
                <w:sz w:val="24"/>
                <w:szCs w:val="24"/>
              </w:rPr>
              <w:t>п</w:t>
            </w:r>
            <w:proofErr w:type="gramEnd"/>
            <w:r w:rsidRPr="002B46AF">
              <w:rPr>
                <w:sz w:val="24"/>
                <w:szCs w:val="24"/>
              </w:rPr>
              <w:t xml:space="preserve">/п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B46AF" w:rsidRPr="002B46AF" w:rsidRDefault="002B46AF" w:rsidP="002B46AF">
            <w:pPr>
              <w:jc w:val="center"/>
              <w:rPr>
                <w:sz w:val="24"/>
                <w:szCs w:val="24"/>
              </w:rPr>
            </w:pPr>
            <w:r w:rsidRPr="002B46AF">
              <w:rPr>
                <w:sz w:val="24"/>
                <w:szCs w:val="24"/>
              </w:rPr>
              <w:t xml:space="preserve">Место сбора и размещения контейнеров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B46AF" w:rsidRPr="002B46AF" w:rsidRDefault="002B46AF" w:rsidP="002B46AF">
            <w:pPr>
              <w:jc w:val="center"/>
              <w:rPr>
                <w:sz w:val="24"/>
                <w:szCs w:val="24"/>
              </w:rPr>
            </w:pPr>
            <w:r w:rsidRPr="002B46AF">
              <w:rPr>
                <w:sz w:val="24"/>
                <w:szCs w:val="24"/>
              </w:rPr>
              <w:t xml:space="preserve">График работы </w:t>
            </w:r>
          </w:p>
        </w:tc>
      </w:tr>
      <w:tr w:rsidR="00EF3F13" w:rsidRPr="004E36A0" w:rsidTr="002B46A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B46AF" w:rsidRPr="002B46AF" w:rsidRDefault="002B46AF" w:rsidP="002B46AF">
            <w:pPr>
              <w:jc w:val="center"/>
              <w:rPr>
                <w:sz w:val="24"/>
                <w:szCs w:val="24"/>
              </w:rPr>
            </w:pPr>
            <w:r w:rsidRPr="002B46AF">
              <w:rPr>
                <w:sz w:val="24"/>
                <w:szCs w:val="24"/>
              </w:rPr>
              <w:t xml:space="preserve">1.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B46AF" w:rsidRPr="002B46AF" w:rsidRDefault="002B46AF" w:rsidP="00363DB2">
            <w:pPr>
              <w:jc w:val="center"/>
              <w:rPr>
                <w:sz w:val="24"/>
                <w:szCs w:val="24"/>
              </w:rPr>
            </w:pPr>
            <w:r w:rsidRPr="00793738">
              <w:rPr>
                <w:sz w:val="24"/>
                <w:szCs w:val="24"/>
              </w:rPr>
              <w:t xml:space="preserve">Самарская область, </w:t>
            </w:r>
            <w:proofErr w:type="spellStart"/>
            <w:r w:rsidR="004E36A0" w:rsidRPr="00793738">
              <w:rPr>
                <w:sz w:val="24"/>
                <w:szCs w:val="24"/>
              </w:rPr>
              <w:t>Клявлинский</w:t>
            </w:r>
            <w:proofErr w:type="spellEnd"/>
            <w:r w:rsidR="004E36A0" w:rsidRPr="00793738">
              <w:rPr>
                <w:sz w:val="24"/>
                <w:szCs w:val="24"/>
              </w:rPr>
              <w:t xml:space="preserve"> район, село </w:t>
            </w:r>
            <w:proofErr w:type="spellStart"/>
            <w:r w:rsidR="00363DB2">
              <w:rPr>
                <w:sz w:val="24"/>
                <w:szCs w:val="24"/>
              </w:rPr>
              <w:t>Назаровка</w:t>
            </w:r>
            <w:proofErr w:type="spellEnd"/>
            <w:r w:rsidR="004E36A0" w:rsidRPr="00793738">
              <w:rPr>
                <w:sz w:val="24"/>
                <w:szCs w:val="24"/>
              </w:rPr>
              <w:t xml:space="preserve">, улица </w:t>
            </w:r>
            <w:r w:rsidR="00363DB2">
              <w:rPr>
                <w:sz w:val="24"/>
                <w:szCs w:val="24"/>
              </w:rPr>
              <w:t>Молодежная</w:t>
            </w:r>
            <w:r w:rsidR="004E36A0" w:rsidRPr="00793738">
              <w:rPr>
                <w:sz w:val="24"/>
                <w:szCs w:val="24"/>
              </w:rPr>
              <w:t xml:space="preserve"> дом </w:t>
            </w:r>
            <w:r w:rsidR="00363DB2">
              <w:rPr>
                <w:sz w:val="24"/>
                <w:szCs w:val="24"/>
              </w:rPr>
              <w:t>12</w:t>
            </w:r>
            <w:proofErr w:type="gramStart"/>
            <w:r w:rsidR="00363DB2">
              <w:rPr>
                <w:sz w:val="24"/>
                <w:szCs w:val="24"/>
              </w:rPr>
              <w:t xml:space="preserve"> Б</w:t>
            </w:r>
            <w:proofErr w:type="gramEnd"/>
            <w:r w:rsidR="00EF3F13">
              <w:rPr>
                <w:sz w:val="24"/>
                <w:szCs w:val="24"/>
              </w:rPr>
              <w:t xml:space="preserve"> (здание гаража</w:t>
            </w:r>
            <w:bookmarkStart w:id="0" w:name="_GoBack"/>
            <w:bookmarkEnd w:id="0"/>
            <w:r w:rsidR="00EF3F13">
              <w:rPr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B46AF" w:rsidRPr="002B46AF" w:rsidRDefault="002B46AF" w:rsidP="002B46AF">
            <w:pPr>
              <w:jc w:val="center"/>
              <w:rPr>
                <w:sz w:val="24"/>
                <w:szCs w:val="24"/>
              </w:rPr>
            </w:pPr>
            <w:r w:rsidRPr="002B46AF">
              <w:rPr>
                <w:sz w:val="24"/>
                <w:szCs w:val="24"/>
              </w:rPr>
              <w:t>с понед</w:t>
            </w:r>
            <w:r w:rsidR="004E36A0" w:rsidRPr="004E36A0">
              <w:rPr>
                <w:sz w:val="24"/>
                <w:szCs w:val="24"/>
              </w:rPr>
              <w:t>ельника по пятницу с 10-00 до 15</w:t>
            </w:r>
            <w:r w:rsidRPr="002B46AF">
              <w:rPr>
                <w:sz w:val="24"/>
                <w:szCs w:val="24"/>
              </w:rPr>
              <w:t xml:space="preserve">-00 часов, кроме субботы и воскресенья </w:t>
            </w:r>
          </w:p>
        </w:tc>
      </w:tr>
    </w:tbl>
    <w:p w:rsidR="002B46AF" w:rsidRPr="002B46AF" w:rsidRDefault="002B46AF" w:rsidP="002B46AF">
      <w:pPr>
        <w:jc w:val="both"/>
        <w:rPr>
          <w:sz w:val="24"/>
          <w:szCs w:val="24"/>
        </w:rPr>
      </w:pPr>
      <w:r w:rsidRPr="002B46AF">
        <w:rPr>
          <w:sz w:val="24"/>
          <w:szCs w:val="24"/>
        </w:rPr>
        <w:t xml:space="preserve">  </w:t>
      </w:r>
    </w:p>
    <w:p w:rsidR="002B46AF" w:rsidRPr="002B46AF" w:rsidRDefault="002B46AF" w:rsidP="002B46AF">
      <w:pPr>
        <w:jc w:val="center"/>
        <w:rPr>
          <w:sz w:val="24"/>
          <w:szCs w:val="24"/>
        </w:rPr>
      </w:pPr>
      <w:r w:rsidRPr="002B46AF">
        <w:rPr>
          <w:b/>
          <w:bCs/>
          <w:sz w:val="24"/>
          <w:szCs w:val="24"/>
        </w:rPr>
        <w:t>3. Порядок информирования потребителей о расположении</w:t>
      </w:r>
      <w:r w:rsidRPr="002B46AF">
        <w:rPr>
          <w:sz w:val="24"/>
          <w:szCs w:val="24"/>
        </w:rPr>
        <w:t xml:space="preserve"> </w:t>
      </w:r>
    </w:p>
    <w:p w:rsidR="002B46AF" w:rsidRPr="002B46AF" w:rsidRDefault="002B46AF" w:rsidP="002B46AF">
      <w:pPr>
        <w:jc w:val="center"/>
        <w:rPr>
          <w:sz w:val="24"/>
          <w:szCs w:val="24"/>
        </w:rPr>
      </w:pPr>
      <w:r w:rsidRPr="002B46AF">
        <w:rPr>
          <w:b/>
          <w:bCs/>
          <w:sz w:val="24"/>
          <w:szCs w:val="24"/>
        </w:rPr>
        <w:t>мест накопления отработанных ртутьсодержащих ламп</w:t>
      </w:r>
      <w:r w:rsidRPr="002B46AF">
        <w:rPr>
          <w:sz w:val="24"/>
          <w:szCs w:val="24"/>
        </w:rPr>
        <w:t xml:space="preserve"> </w:t>
      </w:r>
    </w:p>
    <w:p w:rsidR="002B46AF" w:rsidRPr="002B46AF" w:rsidRDefault="002B46AF" w:rsidP="002B46AF">
      <w:pPr>
        <w:jc w:val="both"/>
        <w:rPr>
          <w:sz w:val="24"/>
          <w:szCs w:val="24"/>
        </w:rPr>
      </w:pPr>
      <w:r w:rsidRPr="002B46AF">
        <w:rPr>
          <w:sz w:val="24"/>
          <w:szCs w:val="24"/>
        </w:rPr>
        <w:t xml:space="preserve">  </w:t>
      </w:r>
    </w:p>
    <w:p w:rsidR="002B46AF" w:rsidRPr="00406E1A" w:rsidRDefault="002B46AF" w:rsidP="002B46AF">
      <w:pPr>
        <w:ind w:firstLine="540"/>
        <w:jc w:val="both"/>
        <w:rPr>
          <w:sz w:val="24"/>
          <w:szCs w:val="24"/>
        </w:rPr>
      </w:pPr>
      <w:r w:rsidRPr="002B46AF">
        <w:rPr>
          <w:sz w:val="24"/>
          <w:szCs w:val="24"/>
        </w:rPr>
        <w:t xml:space="preserve">Администрация </w:t>
      </w:r>
      <w:r w:rsidRPr="004E36A0">
        <w:rPr>
          <w:sz w:val="24"/>
          <w:szCs w:val="24"/>
        </w:rPr>
        <w:t xml:space="preserve">сельского поселения </w:t>
      </w:r>
      <w:proofErr w:type="spellStart"/>
      <w:r w:rsidR="00406E1A">
        <w:rPr>
          <w:sz w:val="24"/>
          <w:szCs w:val="24"/>
        </w:rPr>
        <w:t>Назаровка</w:t>
      </w:r>
      <w:proofErr w:type="spellEnd"/>
      <w:r w:rsidRPr="004E36A0">
        <w:rPr>
          <w:sz w:val="24"/>
          <w:szCs w:val="24"/>
        </w:rPr>
        <w:t xml:space="preserve"> муниципального района </w:t>
      </w:r>
      <w:proofErr w:type="spellStart"/>
      <w:r w:rsidRPr="004E36A0">
        <w:rPr>
          <w:sz w:val="24"/>
          <w:szCs w:val="24"/>
        </w:rPr>
        <w:t>Клявлинский</w:t>
      </w:r>
      <w:proofErr w:type="spellEnd"/>
      <w:r w:rsidRPr="004E36A0">
        <w:rPr>
          <w:sz w:val="24"/>
          <w:szCs w:val="24"/>
        </w:rPr>
        <w:t xml:space="preserve"> Самарской области </w:t>
      </w:r>
      <w:r w:rsidRPr="002B46AF">
        <w:rPr>
          <w:sz w:val="24"/>
          <w:szCs w:val="24"/>
        </w:rPr>
        <w:t xml:space="preserve">информирует потребителей о расположении мест накопления отработанных ртутьсодержащих ламп путем размещения информации на официальном сайте администрации </w:t>
      </w:r>
      <w:r w:rsidRPr="004E36A0">
        <w:rPr>
          <w:sz w:val="24"/>
          <w:szCs w:val="24"/>
        </w:rPr>
        <w:t xml:space="preserve">муниципального района </w:t>
      </w:r>
      <w:proofErr w:type="spellStart"/>
      <w:r w:rsidRPr="004E36A0">
        <w:rPr>
          <w:sz w:val="24"/>
          <w:szCs w:val="24"/>
        </w:rPr>
        <w:t>Клявлинский</w:t>
      </w:r>
      <w:proofErr w:type="spellEnd"/>
      <w:r w:rsidRPr="004E36A0">
        <w:rPr>
          <w:sz w:val="24"/>
          <w:szCs w:val="24"/>
        </w:rPr>
        <w:t xml:space="preserve"> Самарской области</w:t>
      </w:r>
      <w:r w:rsidRPr="002B46AF">
        <w:rPr>
          <w:sz w:val="24"/>
          <w:szCs w:val="24"/>
        </w:rPr>
        <w:t>:</w:t>
      </w:r>
      <w:r w:rsidRPr="004E36A0">
        <w:t xml:space="preserve"> </w:t>
      </w:r>
      <w:r w:rsidR="00406E1A" w:rsidRPr="00406E1A">
        <w:rPr>
          <w:sz w:val="24"/>
          <w:szCs w:val="24"/>
        </w:rPr>
        <w:t>https://klvadm.ru/munitsipalnye-obrazovaniya/nazarovka/informatsiya-otchetnost-i-svedeniya.php</w:t>
      </w:r>
      <w:r w:rsidR="00406E1A">
        <w:rPr>
          <w:sz w:val="24"/>
          <w:szCs w:val="24"/>
        </w:rPr>
        <w:t>.</w:t>
      </w:r>
    </w:p>
    <w:p w:rsidR="002B46AF" w:rsidRPr="002B46AF" w:rsidRDefault="002B46AF" w:rsidP="002B46AF">
      <w:pPr>
        <w:ind w:firstLine="540"/>
        <w:jc w:val="both"/>
        <w:rPr>
          <w:sz w:val="24"/>
          <w:szCs w:val="24"/>
        </w:rPr>
      </w:pPr>
      <w:r w:rsidRPr="002B46AF">
        <w:rPr>
          <w:sz w:val="24"/>
          <w:szCs w:val="24"/>
        </w:rPr>
        <w:t xml:space="preserve">Указанная информация размещается в течение трех рабочих дней со дня создания места накопления отработанных ртутьсодержащих ламп сотрудниками администрации </w:t>
      </w:r>
      <w:r w:rsidRPr="004E36A0">
        <w:rPr>
          <w:sz w:val="24"/>
          <w:szCs w:val="24"/>
        </w:rPr>
        <w:t xml:space="preserve">сельского поселения </w:t>
      </w:r>
      <w:proofErr w:type="spellStart"/>
      <w:r w:rsidR="00406E1A">
        <w:rPr>
          <w:sz w:val="24"/>
          <w:szCs w:val="24"/>
        </w:rPr>
        <w:t>Назаровка</w:t>
      </w:r>
      <w:proofErr w:type="spellEnd"/>
      <w:r w:rsidRPr="004E36A0">
        <w:rPr>
          <w:sz w:val="24"/>
          <w:szCs w:val="24"/>
        </w:rPr>
        <w:t xml:space="preserve"> муниципального района </w:t>
      </w:r>
      <w:proofErr w:type="spellStart"/>
      <w:r w:rsidRPr="004E36A0">
        <w:rPr>
          <w:sz w:val="24"/>
          <w:szCs w:val="24"/>
        </w:rPr>
        <w:t>Клявлинский</w:t>
      </w:r>
      <w:proofErr w:type="spellEnd"/>
      <w:r w:rsidRPr="004E36A0">
        <w:rPr>
          <w:sz w:val="24"/>
          <w:szCs w:val="24"/>
        </w:rPr>
        <w:t xml:space="preserve"> Самарской области</w:t>
      </w:r>
      <w:r w:rsidRPr="002B46AF">
        <w:rPr>
          <w:sz w:val="24"/>
          <w:szCs w:val="24"/>
        </w:rPr>
        <w:t xml:space="preserve">. </w:t>
      </w:r>
    </w:p>
    <w:p w:rsidR="002B46AF" w:rsidRPr="002B46AF" w:rsidRDefault="002B46AF" w:rsidP="002B46AF">
      <w:pPr>
        <w:ind w:firstLine="540"/>
        <w:jc w:val="both"/>
        <w:rPr>
          <w:sz w:val="24"/>
          <w:szCs w:val="24"/>
        </w:rPr>
      </w:pPr>
      <w:r w:rsidRPr="002B46AF">
        <w:rPr>
          <w:sz w:val="24"/>
          <w:szCs w:val="24"/>
        </w:rPr>
        <w:t xml:space="preserve">Информация о расположении мест накопления отработанных ртутьсодержащих ламп также доводится до сведения потребителей: </w:t>
      </w:r>
    </w:p>
    <w:p w:rsidR="002B46AF" w:rsidRPr="002B46AF" w:rsidRDefault="002B46AF" w:rsidP="002B46AF">
      <w:pPr>
        <w:ind w:firstLine="540"/>
        <w:jc w:val="both"/>
        <w:rPr>
          <w:sz w:val="24"/>
          <w:szCs w:val="24"/>
        </w:rPr>
      </w:pPr>
      <w:r w:rsidRPr="002B46AF">
        <w:rPr>
          <w:sz w:val="24"/>
          <w:szCs w:val="24"/>
        </w:rPr>
        <w:t xml:space="preserve">1) путем размещения на информационных стендах; </w:t>
      </w:r>
    </w:p>
    <w:p w:rsidR="002B46AF" w:rsidRPr="002B46AF" w:rsidRDefault="002B46AF" w:rsidP="002B46AF">
      <w:pPr>
        <w:ind w:firstLine="540"/>
        <w:jc w:val="both"/>
        <w:rPr>
          <w:sz w:val="24"/>
          <w:szCs w:val="24"/>
        </w:rPr>
      </w:pPr>
      <w:r w:rsidRPr="002B46AF">
        <w:rPr>
          <w:sz w:val="24"/>
          <w:szCs w:val="24"/>
        </w:rPr>
        <w:t xml:space="preserve">2) путем публикации в средствах массовой информации. </w:t>
      </w:r>
    </w:p>
    <w:p w:rsidR="002B46AF" w:rsidRPr="002B46AF" w:rsidRDefault="002B46AF" w:rsidP="002B46AF">
      <w:pPr>
        <w:jc w:val="both"/>
        <w:rPr>
          <w:sz w:val="24"/>
          <w:szCs w:val="24"/>
        </w:rPr>
      </w:pPr>
      <w:r w:rsidRPr="002B46AF">
        <w:rPr>
          <w:sz w:val="24"/>
          <w:szCs w:val="24"/>
        </w:rPr>
        <w:t xml:space="preserve">  </w:t>
      </w:r>
    </w:p>
    <w:p w:rsidR="002B46AF" w:rsidRPr="002B46AF" w:rsidRDefault="002B46AF" w:rsidP="002B46AF">
      <w:pPr>
        <w:jc w:val="center"/>
        <w:rPr>
          <w:sz w:val="24"/>
          <w:szCs w:val="24"/>
        </w:rPr>
      </w:pPr>
      <w:r w:rsidRPr="002B46AF">
        <w:rPr>
          <w:b/>
          <w:bCs/>
          <w:sz w:val="24"/>
          <w:szCs w:val="24"/>
        </w:rPr>
        <w:t>4. Ответственность за нарушение настоящего Порядка</w:t>
      </w:r>
      <w:r w:rsidRPr="002B46AF">
        <w:rPr>
          <w:sz w:val="24"/>
          <w:szCs w:val="24"/>
        </w:rPr>
        <w:t xml:space="preserve"> </w:t>
      </w:r>
    </w:p>
    <w:p w:rsidR="002B46AF" w:rsidRPr="002B46AF" w:rsidRDefault="002B46AF" w:rsidP="002B46AF">
      <w:pPr>
        <w:jc w:val="both"/>
        <w:rPr>
          <w:sz w:val="24"/>
          <w:szCs w:val="24"/>
        </w:rPr>
      </w:pPr>
      <w:r w:rsidRPr="002B46AF">
        <w:rPr>
          <w:sz w:val="24"/>
          <w:szCs w:val="24"/>
        </w:rPr>
        <w:t xml:space="preserve">  </w:t>
      </w:r>
    </w:p>
    <w:p w:rsidR="002B46AF" w:rsidRPr="00827909" w:rsidRDefault="002B46AF" w:rsidP="00827909">
      <w:pPr>
        <w:ind w:firstLine="540"/>
        <w:jc w:val="both"/>
        <w:rPr>
          <w:sz w:val="24"/>
          <w:szCs w:val="24"/>
        </w:rPr>
      </w:pPr>
      <w:r w:rsidRPr="002B46AF">
        <w:rPr>
          <w:sz w:val="24"/>
          <w:szCs w:val="24"/>
        </w:rPr>
        <w:t xml:space="preserve">Неисполнение настоящего Порядка влечет дисциплинарную, административную или уголовную ответственность в соответствии с действующим законодательством. </w:t>
      </w:r>
    </w:p>
    <w:p w:rsidR="002B46AF" w:rsidRDefault="002B46AF" w:rsidP="0036446C">
      <w:pPr>
        <w:rPr>
          <w:rFonts w:eastAsiaTheme="minorEastAsia"/>
          <w:sz w:val="28"/>
          <w:szCs w:val="28"/>
        </w:rPr>
      </w:pPr>
    </w:p>
    <w:p w:rsidR="002B46AF" w:rsidRDefault="002B46AF" w:rsidP="0036446C">
      <w:pPr>
        <w:rPr>
          <w:rFonts w:eastAsiaTheme="minorEastAsia"/>
          <w:sz w:val="28"/>
          <w:szCs w:val="28"/>
        </w:rPr>
      </w:pPr>
    </w:p>
    <w:p w:rsidR="002B46AF" w:rsidRDefault="002B46AF" w:rsidP="0036446C">
      <w:pPr>
        <w:rPr>
          <w:rFonts w:eastAsiaTheme="minorEastAsia"/>
          <w:sz w:val="28"/>
          <w:szCs w:val="28"/>
        </w:rPr>
      </w:pPr>
    </w:p>
    <w:p w:rsidR="002B46AF" w:rsidRDefault="002B46AF" w:rsidP="0036446C">
      <w:pPr>
        <w:rPr>
          <w:rFonts w:eastAsiaTheme="minorEastAsia"/>
          <w:sz w:val="28"/>
          <w:szCs w:val="28"/>
        </w:rPr>
      </w:pPr>
    </w:p>
    <w:p w:rsidR="00A138D5" w:rsidRDefault="00A138D5"/>
    <w:sectPr w:rsidR="00A138D5" w:rsidSect="004E36A0">
      <w:pgSz w:w="11906" w:h="16838"/>
      <w:pgMar w:top="737" w:right="707" w:bottom="737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C6427A"/>
    <w:multiLevelType w:val="hybridMultilevel"/>
    <w:tmpl w:val="0DF6EA34"/>
    <w:lvl w:ilvl="0" w:tplc="8B6C156C">
      <w:start w:val="1"/>
      <w:numFmt w:val="decimal"/>
      <w:lvlText w:val="%1."/>
      <w:lvlJc w:val="left"/>
      <w:pPr>
        <w:ind w:left="1064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0AC13C8A"/>
    <w:multiLevelType w:val="hybridMultilevel"/>
    <w:tmpl w:val="3794BA46"/>
    <w:lvl w:ilvl="0" w:tplc="9CF63AD4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23A0767F"/>
    <w:multiLevelType w:val="hybridMultilevel"/>
    <w:tmpl w:val="F7F06D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772456"/>
    <w:multiLevelType w:val="hybridMultilevel"/>
    <w:tmpl w:val="99C834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70D82"/>
    <w:rsid w:val="00062270"/>
    <w:rsid w:val="000A1A47"/>
    <w:rsid w:val="000A5918"/>
    <w:rsid w:val="00127586"/>
    <w:rsid w:val="00171E0E"/>
    <w:rsid w:val="001A04E7"/>
    <w:rsid w:val="0021180F"/>
    <w:rsid w:val="002A598C"/>
    <w:rsid w:val="002B46AF"/>
    <w:rsid w:val="002C6B93"/>
    <w:rsid w:val="002F1A33"/>
    <w:rsid w:val="00340FA2"/>
    <w:rsid w:val="00363DB2"/>
    <w:rsid w:val="0036446C"/>
    <w:rsid w:val="00365E35"/>
    <w:rsid w:val="003B7550"/>
    <w:rsid w:val="003D130D"/>
    <w:rsid w:val="003D5EF7"/>
    <w:rsid w:val="003E1C94"/>
    <w:rsid w:val="00406E1A"/>
    <w:rsid w:val="00471301"/>
    <w:rsid w:val="004902C8"/>
    <w:rsid w:val="004920DC"/>
    <w:rsid w:val="004E36A0"/>
    <w:rsid w:val="00560F6B"/>
    <w:rsid w:val="00573AEC"/>
    <w:rsid w:val="00581176"/>
    <w:rsid w:val="005878FE"/>
    <w:rsid w:val="005C16B6"/>
    <w:rsid w:val="005C4D98"/>
    <w:rsid w:val="005E21BF"/>
    <w:rsid w:val="00625B11"/>
    <w:rsid w:val="00632ECA"/>
    <w:rsid w:val="00637A45"/>
    <w:rsid w:val="00670D82"/>
    <w:rsid w:val="006A61AA"/>
    <w:rsid w:val="006C11F9"/>
    <w:rsid w:val="006D6EE9"/>
    <w:rsid w:val="006F48DB"/>
    <w:rsid w:val="00781CA5"/>
    <w:rsid w:val="00790B77"/>
    <w:rsid w:val="00793738"/>
    <w:rsid w:val="007A6713"/>
    <w:rsid w:val="007B3DAA"/>
    <w:rsid w:val="007D4A3A"/>
    <w:rsid w:val="00827909"/>
    <w:rsid w:val="008E17FA"/>
    <w:rsid w:val="008F2806"/>
    <w:rsid w:val="008F70EA"/>
    <w:rsid w:val="00905FCE"/>
    <w:rsid w:val="009936EA"/>
    <w:rsid w:val="00A138D5"/>
    <w:rsid w:val="00A62AC9"/>
    <w:rsid w:val="00A8726D"/>
    <w:rsid w:val="00AA2FD4"/>
    <w:rsid w:val="00B107B1"/>
    <w:rsid w:val="00B3336F"/>
    <w:rsid w:val="00B46F2C"/>
    <w:rsid w:val="00B576EA"/>
    <w:rsid w:val="00B941FA"/>
    <w:rsid w:val="00BA0E52"/>
    <w:rsid w:val="00BA22D7"/>
    <w:rsid w:val="00C07316"/>
    <w:rsid w:val="00C25A63"/>
    <w:rsid w:val="00C63A33"/>
    <w:rsid w:val="00C72DC5"/>
    <w:rsid w:val="00C93D1D"/>
    <w:rsid w:val="00CC35A6"/>
    <w:rsid w:val="00CD1096"/>
    <w:rsid w:val="00CF0EA6"/>
    <w:rsid w:val="00D00358"/>
    <w:rsid w:val="00D121E7"/>
    <w:rsid w:val="00D85A02"/>
    <w:rsid w:val="00DC0ABF"/>
    <w:rsid w:val="00DC1799"/>
    <w:rsid w:val="00E203EF"/>
    <w:rsid w:val="00E67F69"/>
    <w:rsid w:val="00EC1CC8"/>
    <w:rsid w:val="00ED7A2F"/>
    <w:rsid w:val="00EF2EC6"/>
    <w:rsid w:val="00EF3F13"/>
    <w:rsid w:val="00F1208E"/>
    <w:rsid w:val="00F176B0"/>
    <w:rsid w:val="00F41202"/>
    <w:rsid w:val="00F93F03"/>
    <w:rsid w:val="00FE3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46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70D82"/>
    <w:pPr>
      <w:spacing w:beforeAutospacing="1" w:after="0" w:afterAutospacing="1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rsid w:val="00670D82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uiPriority w:val="99"/>
    <w:rsid w:val="00670D82"/>
  </w:style>
  <w:style w:type="paragraph" w:customStyle="1" w:styleId="ConsPlusCell">
    <w:name w:val="ConsPlusCell"/>
    <w:uiPriority w:val="99"/>
    <w:rsid w:val="00670D82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85A0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85A02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2F1A3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46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70D82"/>
    <w:pPr>
      <w:spacing w:beforeAutospacing="1" w:after="0" w:afterAutospacing="1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rsid w:val="00670D82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uiPriority w:val="99"/>
    <w:rsid w:val="00670D82"/>
  </w:style>
  <w:style w:type="paragraph" w:customStyle="1" w:styleId="ConsPlusCell">
    <w:name w:val="ConsPlusCell"/>
    <w:uiPriority w:val="99"/>
    <w:rsid w:val="00670D82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85A0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85A02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2F1A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989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8600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9628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9298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0770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2562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2941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73084&amp;date=19.07.2022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login.consultant.ru/link/?req=doc&amp;base=LAW&amp;n=394142&amp;date=19.07.202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LAW&amp;n=405832&amp;date=19.07.2022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256&amp;n=155641&amp;dst=100023&amp;field=134&amp;date=19.07.202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1389</Words>
  <Characters>7923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9294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6</cp:revision>
  <cp:lastPrinted>2023-01-09T04:48:00Z</cp:lastPrinted>
  <dcterms:created xsi:type="dcterms:W3CDTF">2022-08-02T11:49:00Z</dcterms:created>
  <dcterms:modified xsi:type="dcterms:W3CDTF">2023-02-14T10:00:00Z</dcterms:modified>
</cp:coreProperties>
</file>