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163" w:rsidRDefault="00056163" w:rsidP="00C66396">
      <w:pPr>
        <w:tabs>
          <w:tab w:val="left" w:pos="7230"/>
        </w:tabs>
      </w:pPr>
      <w:r>
        <w:t xml:space="preserve">                         </w:t>
      </w:r>
      <w:r w:rsidR="007B307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.75pt;height:66pt;visibility:visible">
            <v:imagedata r:id="rId6" o:title=""/>
          </v:shape>
        </w:pict>
      </w:r>
      <w:r w:rsidR="00C66396">
        <w:rPr>
          <w:noProof/>
        </w:rPr>
        <w:tab/>
      </w:r>
    </w:p>
    <w:p w:rsidR="00056163" w:rsidRDefault="007B307C" w:rsidP="00F67E33"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59.45pt;z-index:2" o:allowincell="f" adj="-992,1355,-724,1355,-455,1355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056163" w:rsidRDefault="00056163" w:rsidP="00202362">
                  <w:pPr>
                    <w:jc w:val="both"/>
                    <w:rPr>
                      <w:sz w:val="32"/>
                      <w:szCs w:val="32"/>
                    </w:rPr>
                  </w:pP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</w:t>
                  </w:r>
                </w:p>
                <w:p w:rsidR="005F2BE0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</w:t>
                  </w: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</w:t>
                  </w:r>
                </w:p>
              </w:txbxContent>
            </v:textbox>
            <o:callout v:ext="edit" distance="10pt" length="1.82042mm" dropauto="t"/>
          </v:shape>
        </w:pict>
      </w:r>
    </w:p>
    <w:p w:rsidR="00056163" w:rsidRDefault="007B307C" w:rsidP="00F67E33">
      <w:pPr>
        <w:rPr>
          <w:b/>
          <w:bCs/>
        </w:rPr>
      </w:pPr>
      <w:r>
        <w:rPr>
          <w:noProof/>
        </w:rPr>
        <w:pict>
          <v:shape id="_x0000_s1027" type="#_x0000_t42" style="position:absolute;margin-left:261.8pt;margin-top:.45pt;width:278pt;height:88.1pt;z-index:1" o:allowincell="f" adj="-1569,711,-1018,2452,-466,2452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/>
              </w:txbxContent>
            </v:textbox>
            <o:callout v:ext="edit" distance="10pt" length="1.82042mm" dropauto="t"/>
          </v:shape>
        </w:pict>
      </w:r>
      <w:r w:rsidR="00056163">
        <w:t xml:space="preserve">     </w:t>
      </w:r>
      <w:r w:rsidR="00056163">
        <w:rPr>
          <w:b/>
          <w:bCs/>
        </w:rPr>
        <w:t xml:space="preserve">РОССИЙСКАЯ ФЕДЕРАЦИЯ </w:t>
      </w:r>
    </w:p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              </w:t>
      </w:r>
    </w:p>
    <w:p w:rsidR="00056163" w:rsidRDefault="00056163" w:rsidP="00F67E33">
      <w:pPr>
        <w:pStyle w:val="4"/>
      </w:pPr>
      <w:r>
        <w:t xml:space="preserve">             АДМИНИСТРАЦИЯ</w:t>
      </w:r>
    </w:p>
    <w:p w:rsidR="00056163" w:rsidRDefault="00056163" w:rsidP="00F67E33">
      <w:pPr>
        <w:pStyle w:val="4"/>
      </w:pPr>
      <w:r>
        <w:t xml:space="preserve">   МУНИЦИПАЛЬНОГО РАЙОНА</w:t>
      </w:r>
    </w:p>
    <w:p w:rsidR="00056163" w:rsidRDefault="002B2838" w:rsidP="00F67E33">
      <w:pPr>
        <w:rPr>
          <w:b/>
          <w:bCs/>
        </w:rPr>
      </w:pPr>
      <w:r>
        <w:t xml:space="preserve">            </w:t>
      </w:r>
      <w:r w:rsidR="00056163">
        <w:t xml:space="preserve">    </w:t>
      </w:r>
      <w:r w:rsidR="00056163">
        <w:rPr>
          <w:b/>
          <w:bCs/>
        </w:rPr>
        <w:t>КЛЯВЛИНСКИЙ</w:t>
      </w:r>
    </w:p>
    <w:p w:rsidR="00056163" w:rsidRDefault="00056163" w:rsidP="00F67E33">
      <w:pPr>
        <w:pStyle w:val="3"/>
      </w:pPr>
      <w:r>
        <w:t xml:space="preserve">          </w:t>
      </w:r>
      <w:r w:rsidR="002B2838">
        <w:t xml:space="preserve">  </w:t>
      </w:r>
      <w:r>
        <w:t xml:space="preserve">    Самарской области                                    </w:t>
      </w:r>
    </w:p>
    <w:p w:rsidR="00056163" w:rsidRPr="002B2838" w:rsidRDefault="00056163" w:rsidP="00F67E33"/>
    <w:p w:rsidR="00056163" w:rsidRPr="002B2838" w:rsidRDefault="00056163" w:rsidP="00F67E33">
      <w:pPr>
        <w:rPr>
          <w:b/>
          <w:bCs/>
        </w:rPr>
      </w:pPr>
      <w:r w:rsidRPr="002B2838">
        <w:rPr>
          <w:b/>
          <w:bCs/>
        </w:rPr>
        <w:t xml:space="preserve">         </w:t>
      </w:r>
      <w:r w:rsidR="002B2838" w:rsidRPr="002B2838">
        <w:rPr>
          <w:b/>
          <w:bCs/>
        </w:rPr>
        <w:t xml:space="preserve">  </w:t>
      </w:r>
      <w:r w:rsidRPr="002B2838">
        <w:rPr>
          <w:b/>
          <w:bCs/>
        </w:rPr>
        <w:t xml:space="preserve">  ПОСТАНОВЛЕНИЕ     </w:t>
      </w:r>
    </w:p>
    <w:p w:rsidR="00056163" w:rsidRPr="002B2838" w:rsidRDefault="00056163" w:rsidP="00F67E33">
      <w:r w:rsidRPr="002B2838">
        <w:t xml:space="preserve">      </w:t>
      </w:r>
    </w:p>
    <w:p w:rsidR="00056163" w:rsidRPr="002B2838" w:rsidRDefault="005F2BE0" w:rsidP="00F67E33">
      <w:pPr>
        <w:rPr>
          <w:b/>
        </w:rPr>
      </w:pPr>
      <w:r w:rsidRPr="002B2838">
        <w:rPr>
          <w:b/>
          <w:u w:val="single"/>
        </w:rPr>
        <w:t>2</w:t>
      </w:r>
      <w:r w:rsidR="00220195" w:rsidRPr="002B2838">
        <w:rPr>
          <w:b/>
          <w:u w:val="single"/>
        </w:rPr>
        <w:t>4</w:t>
      </w:r>
      <w:r w:rsidR="00AF6948" w:rsidRPr="002B2838">
        <w:rPr>
          <w:b/>
          <w:u w:val="single"/>
        </w:rPr>
        <w:t>.0</w:t>
      </w:r>
      <w:r w:rsidRPr="002B2838">
        <w:rPr>
          <w:b/>
          <w:u w:val="single"/>
        </w:rPr>
        <w:t>1</w:t>
      </w:r>
      <w:r w:rsidR="00AF6948" w:rsidRPr="002B2838">
        <w:rPr>
          <w:b/>
          <w:u w:val="single"/>
        </w:rPr>
        <w:t>.202</w:t>
      </w:r>
      <w:r w:rsidRPr="002B2838">
        <w:rPr>
          <w:b/>
          <w:u w:val="single"/>
        </w:rPr>
        <w:t>4</w:t>
      </w:r>
      <w:r w:rsidR="00056163" w:rsidRPr="002B2838">
        <w:rPr>
          <w:b/>
          <w:u w:val="single"/>
        </w:rPr>
        <w:t>г</w:t>
      </w:r>
      <w:r w:rsidR="00C66396" w:rsidRPr="002B2838">
        <w:rPr>
          <w:b/>
          <w:u w:val="single"/>
        </w:rPr>
        <w:t xml:space="preserve">. </w:t>
      </w:r>
      <w:proofErr w:type="gramStart"/>
      <w:r w:rsidR="00C66396" w:rsidRPr="002B2838">
        <w:rPr>
          <w:b/>
          <w:u w:val="single"/>
        </w:rPr>
        <w:t xml:space="preserve">№  </w:t>
      </w:r>
      <w:r w:rsidR="00220195" w:rsidRPr="002B2838">
        <w:rPr>
          <w:b/>
          <w:u w:val="single"/>
        </w:rPr>
        <w:t>56</w:t>
      </w:r>
      <w:proofErr w:type="gramEnd"/>
      <w:r w:rsidRPr="002B2838">
        <w:rPr>
          <w:b/>
          <w:u w:val="single"/>
        </w:rPr>
        <w:t xml:space="preserve"> </w:t>
      </w:r>
      <w:r w:rsidR="00057A61" w:rsidRPr="002B2838">
        <w:rPr>
          <w:b/>
          <w:u w:val="single"/>
        </w:rPr>
        <w:t xml:space="preserve"> </w:t>
      </w:r>
    </w:p>
    <w:p w:rsidR="005F2BE0" w:rsidRPr="002B2838" w:rsidRDefault="00056163" w:rsidP="005F2BE0">
      <w:pPr>
        <w:jc w:val="both"/>
      </w:pPr>
      <w:r w:rsidRPr="002B2838">
        <w:t xml:space="preserve">Об утверждении Порядка </w:t>
      </w:r>
      <w:r w:rsidR="005F2BE0" w:rsidRPr="002B2838">
        <w:t xml:space="preserve">поступления и рассмотрения </w:t>
      </w:r>
    </w:p>
    <w:p w:rsidR="005F2BE0" w:rsidRPr="002B2838" w:rsidRDefault="005F2BE0" w:rsidP="005F2BE0">
      <w:pPr>
        <w:jc w:val="both"/>
      </w:pPr>
      <w:r w:rsidRPr="002B2838">
        <w:t xml:space="preserve">заявления о невозможности представить по объективным </w:t>
      </w:r>
    </w:p>
    <w:p w:rsidR="00FB09B6" w:rsidRPr="002B2838" w:rsidRDefault="005F2BE0" w:rsidP="005F2BE0">
      <w:pPr>
        <w:jc w:val="both"/>
      </w:pPr>
      <w:r w:rsidRPr="002B2838">
        <w:t xml:space="preserve">причинам сведения о </w:t>
      </w:r>
      <w:proofErr w:type="gramStart"/>
      <w:r w:rsidRPr="002B2838">
        <w:t xml:space="preserve">доходах, </w:t>
      </w:r>
      <w:r w:rsidR="00FB09B6" w:rsidRPr="002B2838">
        <w:t xml:space="preserve"> расходах</w:t>
      </w:r>
      <w:proofErr w:type="gramEnd"/>
      <w:r w:rsidR="00FB09B6" w:rsidRPr="002B2838">
        <w:t xml:space="preserve">, </w:t>
      </w:r>
      <w:r w:rsidRPr="002B2838">
        <w:t xml:space="preserve">об имуществе и </w:t>
      </w:r>
    </w:p>
    <w:p w:rsidR="00FB09B6" w:rsidRPr="002B2838" w:rsidRDefault="005F2BE0" w:rsidP="005F2BE0">
      <w:pPr>
        <w:jc w:val="both"/>
      </w:pPr>
      <w:r w:rsidRPr="002B2838">
        <w:t>обязательствах</w:t>
      </w:r>
      <w:r w:rsidR="00FB09B6" w:rsidRPr="002B2838">
        <w:t xml:space="preserve"> </w:t>
      </w:r>
      <w:r w:rsidRPr="002B2838">
        <w:t xml:space="preserve">имущественного характера своих супруги </w:t>
      </w:r>
    </w:p>
    <w:p w:rsidR="005F2BE0" w:rsidRPr="002B2838" w:rsidRDefault="005F2BE0" w:rsidP="005F2BE0">
      <w:pPr>
        <w:jc w:val="both"/>
      </w:pPr>
      <w:r w:rsidRPr="002B2838">
        <w:t>(супруга) и несовершеннолетних детей</w:t>
      </w:r>
    </w:p>
    <w:p w:rsidR="00056163" w:rsidRPr="002B2838" w:rsidRDefault="00056163" w:rsidP="002B2838">
      <w:pPr>
        <w:spacing w:line="360" w:lineRule="auto"/>
        <w:jc w:val="both"/>
      </w:pPr>
    </w:p>
    <w:p w:rsidR="00056163" w:rsidRPr="002B2838" w:rsidRDefault="00056163" w:rsidP="002B2838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  <w:r w:rsidRPr="002B2838">
        <w:rPr>
          <w:lang w:eastAsia="en-US"/>
        </w:rPr>
        <w:t>В соответствии с</w:t>
      </w:r>
      <w:r w:rsidR="005F2BE0" w:rsidRPr="002B2838">
        <w:rPr>
          <w:lang w:eastAsia="en-US"/>
        </w:rPr>
        <w:t xml:space="preserve"> </w:t>
      </w:r>
      <w:r w:rsidR="00F1005B" w:rsidRPr="002B2838">
        <w:rPr>
          <w:lang w:eastAsia="en-US"/>
        </w:rPr>
        <w:t>Федеральн</w:t>
      </w:r>
      <w:r w:rsidR="005F2BE0" w:rsidRPr="002B2838">
        <w:rPr>
          <w:lang w:eastAsia="en-US"/>
        </w:rPr>
        <w:t>ым законом</w:t>
      </w:r>
      <w:r w:rsidR="00F1005B" w:rsidRPr="002B2838">
        <w:rPr>
          <w:lang w:eastAsia="en-US"/>
        </w:rPr>
        <w:t xml:space="preserve"> от 02.03.2007г. № 25-ФЗ «О муниципальной службе в Российской Федерации»</w:t>
      </w:r>
      <w:r w:rsidR="00AF6948" w:rsidRPr="002B2838">
        <w:rPr>
          <w:lang w:eastAsia="en-US"/>
        </w:rPr>
        <w:t xml:space="preserve">, </w:t>
      </w:r>
      <w:r w:rsidR="00C81D3D" w:rsidRPr="002B2838">
        <w:rPr>
          <w:lang w:eastAsia="en-US"/>
        </w:rPr>
        <w:t>о</w:t>
      </w:r>
      <w:r w:rsidR="005F2BE0" w:rsidRPr="002B2838">
        <w:rPr>
          <w:lang w:eastAsia="en-US"/>
        </w:rPr>
        <w:t>бзором правоприменительной практики в части невозможности представить по объективным и уважительным причинам сведения о доходах, расходах, об имуществе и обязательствах имущественного характера своих супруги (супруга) и несовершеннолетних детей,</w:t>
      </w:r>
      <w:r w:rsidR="00FB09B6" w:rsidRPr="002B2838">
        <w:rPr>
          <w:lang w:eastAsia="en-US"/>
        </w:rPr>
        <w:t xml:space="preserve"> подготовленным Министерством труда и социальной защиты Российской Федерации,</w:t>
      </w:r>
      <w:r w:rsidR="005F2BE0" w:rsidRPr="002B2838">
        <w:rPr>
          <w:lang w:eastAsia="en-US"/>
        </w:rPr>
        <w:t xml:space="preserve"> </w:t>
      </w:r>
      <w:r w:rsidR="00AF6948" w:rsidRPr="002B2838">
        <w:rPr>
          <w:lang w:eastAsia="en-US"/>
        </w:rPr>
        <w:t>а</w:t>
      </w:r>
      <w:r w:rsidR="00E47E46" w:rsidRPr="002B2838">
        <w:rPr>
          <w:lang w:eastAsia="en-US"/>
        </w:rPr>
        <w:t>дминистрация муниципального района Клявлинский ПОСТАНОВЛЯЕТ</w:t>
      </w:r>
      <w:r w:rsidRPr="002B2838">
        <w:rPr>
          <w:lang w:eastAsia="en-US"/>
        </w:rPr>
        <w:t>:</w:t>
      </w:r>
    </w:p>
    <w:p w:rsidR="00056163" w:rsidRPr="002B2838" w:rsidRDefault="00056163" w:rsidP="002B2838">
      <w:pPr>
        <w:numPr>
          <w:ilvl w:val="0"/>
          <w:numId w:val="6"/>
        </w:numPr>
        <w:spacing w:line="360" w:lineRule="auto"/>
        <w:ind w:left="0" w:firstLine="426"/>
        <w:jc w:val="both"/>
      </w:pPr>
      <w:r w:rsidRPr="002B2838">
        <w:rPr>
          <w:lang w:eastAsia="en-US"/>
        </w:rPr>
        <w:t>Утвердить прилагаемый Порядок</w:t>
      </w:r>
      <w:r w:rsidR="00F1005B" w:rsidRPr="002B2838">
        <w:rPr>
          <w:lang w:eastAsia="en-US"/>
        </w:rPr>
        <w:t xml:space="preserve"> </w:t>
      </w:r>
      <w:r w:rsidR="005F2BE0" w:rsidRPr="002B2838">
        <w:t>поступления и рассмотрения заявления о невозможности представить по объективным причинам сведения о доходах,</w:t>
      </w:r>
      <w:r w:rsidR="00FB09B6" w:rsidRPr="002B2838">
        <w:t xml:space="preserve"> расходах,</w:t>
      </w:r>
      <w:r w:rsidR="005F2BE0" w:rsidRPr="002B2838">
        <w:t xml:space="preserve"> об имуществе и обязательствах имущественного характера своих супруги (супруга) и несовершеннолетних детей</w:t>
      </w:r>
      <w:r w:rsidRPr="002B2838">
        <w:t>.</w:t>
      </w:r>
    </w:p>
    <w:p w:rsidR="00056163" w:rsidRPr="002B2838" w:rsidRDefault="00E13291" w:rsidP="002B2838">
      <w:pPr>
        <w:numPr>
          <w:ilvl w:val="0"/>
          <w:numId w:val="6"/>
        </w:numPr>
        <w:spacing w:line="360" w:lineRule="auto"/>
        <w:ind w:left="0" w:firstLine="426"/>
        <w:jc w:val="both"/>
      </w:pPr>
      <w:r w:rsidRPr="002B2838">
        <w:rPr>
          <w:lang w:eastAsia="en-US"/>
        </w:rPr>
        <w:t>Опубликовать настоящее п</w:t>
      </w:r>
      <w:r w:rsidR="00056163" w:rsidRPr="002B2838">
        <w:rPr>
          <w:lang w:eastAsia="en-US"/>
        </w:rPr>
        <w:t>остановление в газете «</w:t>
      </w:r>
      <w:r w:rsidR="00AF6948" w:rsidRPr="002B2838">
        <w:rPr>
          <w:lang w:eastAsia="en-US"/>
        </w:rPr>
        <w:t>Вести муниципального района Клявлинский Самарской области</w:t>
      </w:r>
      <w:r w:rsidR="00056163" w:rsidRPr="002B2838">
        <w:rPr>
          <w:lang w:eastAsia="en-US"/>
        </w:rPr>
        <w:t>»</w:t>
      </w:r>
      <w:r w:rsidRPr="002B2838">
        <w:rPr>
          <w:lang w:eastAsia="en-US"/>
        </w:rPr>
        <w:t xml:space="preserve"> и разместить</w:t>
      </w:r>
      <w:r w:rsidR="00F1005B" w:rsidRPr="002B2838">
        <w:rPr>
          <w:lang w:eastAsia="en-US"/>
        </w:rPr>
        <w:t xml:space="preserve"> его</w:t>
      </w:r>
      <w:r w:rsidRPr="002B2838">
        <w:rPr>
          <w:lang w:eastAsia="en-US"/>
        </w:rPr>
        <w:t xml:space="preserve"> на официальном сайте </w:t>
      </w:r>
      <w:r w:rsidR="00AF6948" w:rsidRPr="002B2838">
        <w:rPr>
          <w:lang w:eastAsia="en-US"/>
        </w:rPr>
        <w:t>а</w:t>
      </w:r>
      <w:r w:rsidRPr="002B2838">
        <w:rPr>
          <w:lang w:eastAsia="en-US"/>
        </w:rPr>
        <w:t>дминистрации муниципального района Клявлинский в информационно-</w:t>
      </w:r>
      <w:r w:rsidR="00F1005B" w:rsidRPr="002B2838">
        <w:rPr>
          <w:lang w:eastAsia="en-US"/>
        </w:rPr>
        <w:t>теле</w:t>
      </w:r>
      <w:r w:rsidRPr="002B2838">
        <w:rPr>
          <w:lang w:eastAsia="en-US"/>
        </w:rPr>
        <w:t>коммуникационной сети «Интернет».</w:t>
      </w:r>
    </w:p>
    <w:p w:rsidR="003C0645" w:rsidRPr="002B2838" w:rsidRDefault="00E13291" w:rsidP="002B2838">
      <w:pPr>
        <w:numPr>
          <w:ilvl w:val="0"/>
          <w:numId w:val="6"/>
        </w:numPr>
        <w:spacing w:line="360" w:lineRule="auto"/>
        <w:ind w:left="0" w:firstLine="426"/>
        <w:jc w:val="both"/>
      </w:pPr>
      <w:r w:rsidRPr="002B2838">
        <w:rPr>
          <w:lang w:eastAsia="en-US"/>
        </w:rPr>
        <w:t>Настоящее постановление вступает в силу со дня его официального опубликования.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13291" w:rsidRPr="002B2838" w:rsidTr="002B2838">
        <w:tc>
          <w:tcPr>
            <w:tcW w:w="4785" w:type="dxa"/>
          </w:tcPr>
          <w:p w:rsidR="005F2BE0" w:rsidRPr="002B2838" w:rsidRDefault="005F2BE0" w:rsidP="00AF6948">
            <w:pPr>
              <w:widowControl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E13291" w:rsidRPr="002B2838" w:rsidRDefault="005949B4" w:rsidP="005949B4">
            <w:pPr>
              <w:widowControl w:val="0"/>
              <w:adjustRightInd w:val="0"/>
              <w:spacing w:line="276" w:lineRule="auto"/>
              <w:rPr>
                <w:lang w:val="en-GB" w:eastAsia="en-US"/>
              </w:rPr>
            </w:pPr>
            <w:r w:rsidRPr="002B2838">
              <w:rPr>
                <w:lang w:eastAsia="en-US"/>
              </w:rPr>
              <w:t xml:space="preserve">       </w:t>
            </w:r>
            <w:proofErr w:type="spellStart"/>
            <w:r w:rsidR="00E13291" w:rsidRPr="002B2838">
              <w:rPr>
                <w:lang w:val="en-GB" w:eastAsia="en-US"/>
              </w:rPr>
              <w:t>Глава</w:t>
            </w:r>
            <w:proofErr w:type="spellEnd"/>
            <w:r w:rsidR="00E13291" w:rsidRPr="002B2838">
              <w:rPr>
                <w:lang w:val="en-GB" w:eastAsia="en-US"/>
              </w:rPr>
              <w:t xml:space="preserve"> </w:t>
            </w:r>
            <w:proofErr w:type="spellStart"/>
            <w:r w:rsidR="00E13291" w:rsidRPr="002B2838">
              <w:rPr>
                <w:lang w:val="en-GB" w:eastAsia="en-US"/>
              </w:rPr>
              <w:t>муниципального</w:t>
            </w:r>
            <w:proofErr w:type="spellEnd"/>
          </w:p>
          <w:p w:rsidR="00E13291" w:rsidRPr="002B2838" w:rsidRDefault="005949B4" w:rsidP="00AF6948">
            <w:pPr>
              <w:widowControl w:val="0"/>
              <w:adjustRightInd w:val="0"/>
              <w:spacing w:line="276" w:lineRule="auto"/>
              <w:rPr>
                <w:lang w:val="en-GB" w:eastAsia="en-US"/>
              </w:rPr>
            </w:pPr>
            <w:r w:rsidRPr="002B2838">
              <w:rPr>
                <w:lang w:eastAsia="en-US"/>
              </w:rPr>
              <w:t xml:space="preserve">       </w:t>
            </w:r>
            <w:proofErr w:type="spellStart"/>
            <w:r w:rsidR="00E13291" w:rsidRPr="002B2838">
              <w:rPr>
                <w:lang w:val="en-GB" w:eastAsia="en-US"/>
              </w:rPr>
              <w:t>района</w:t>
            </w:r>
            <w:proofErr w:type="spellEnd"/>
            <w:r w:rsidR="00E13291" w:rsidRPr="002B2838">
              <w:rPr>
                <w:lang w:val="en-GB" w:eastAsia="en-US"/>
              </w:rPr>
              <w:t xml:space="preserve"> Клявлинский</w:t>
            </w:r>
          </w:p>
        </w:tc>
        <w:tc>
          <w:tcPr>
            <w:tcW w:w="4785" w:type="dxa"/>
          </w:tcPr>
          <w:p w:rsidR="00E13291" w:rsidRPr="002B2838" w:rsidRDefault="00E13291" w:rsidP="00AF6948">
            <w:pPr>
              <w:widowControl w:val="0"/>
              <w:adjustRightInd w:val="0"/>
              <w:spacing w:line="276" w:lineRule="auto"/>
              <w:jc w:val="center"/>
              <w:rPr>
                <w:lang w:val="en-GB" w:eastAsia="en-US"/>
              </w:rPr>
            </w:pPr>
          </w:p>
          <w:p w:rsidR="002B2838" w:rsidRPr="002B2838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2B2838">
              <w:rPr>
                <w:lang w:eastAsia="en-US"/>
              </w:rPr>
              <w:t xml:space="preserve">   </w:t>
            </w:r>
            <w:r w:rsidR="00EA05E4" w:rsidRPr="002B2838">
              <w:rPr>
                <w:lang w:eastAsia="en-US"/>
              </w:rPr>
              <w:t xml:space="preserve">          </w:t>
            </w:r>
            <w:r w:rsidRPr="002B2838">
              <w:rPr>
                <w:lang w:eastAsia="en-US"/>
              </w:rPr>
              <w:t xml:space="preserve">       </w:t>
            </w:r>
            <w:r w:rsidR="00150207" w:rsidRPr="002B2838">
              <w:rPr>
                <w:lang w:eastAsia="en-US"/>
              </w:rPr>
              <w:t xml:space="preserve">     </w:t>
            </w:r>
          </w:p>
          <w:p w:rsidR="00E13291" w:rsidRPr="002B2838" w:rsidRDefault="002B2838" w:rsidP="00AF6948">
            <w:pPr>
              <w:widowControl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2B2838">
              <w:rPr>
                <w:lang w:eastAsia="en-US"/>
              </w:rPr>
              <w:t xml:space="preserve">             </w:t>
            </w:r>
            <w:proofErr w:type="spellStart"/>
            <w:r w:rsidR="00AF6948" w:rsidRPr="002B2838">
              <w:rPr>
                <w:lang w:eastAsia="en-US"/>
              </w:rPr>
              <w:t>П.Н.Климашов</w:t>
            </w:r>
            <w:proofErr w:type="spellEnd"/>
          </w:p>
        </w:tc>
      </w:tr>
      <w:tr w:rsidR="00AF6948" w:rsidRPr="002B2838" w:rsidTr="002B2838">
        <w:tc>
          <w:tcPr>
            <w:tcW w:w="4785" w:type="dxa"/>
          </w:tcPr>
          <w:p w:rsidR="00AF6948" w:rsidRPr="002B2838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lang w:val="en-GB" w:eastAsia="en-US"/>
              </w:rPr>
            </w:pPr>
          </w:p>
        </w:tc>
        <w:tc>
          <w:tcPr>
            <w:tcW w:w="4785" w:type="dxa"/>
          </w:tcPr>
          <w:p w:rsidR="00AF6948" w:rsidRPr="002B2838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lang w:val="en-GB" w:eastAsia="en-US"/>
              </w:rPr>
            </w:pPr>
          </w:p>
        </w:tc>
      </w:tr>
    </w:tbl>
    <w:p w:rsidR="005F2BE0" w:rsidRDefault="005F2BE0" w:rsidP="00F67E33">
      <w:pPr>
        <w:autoSpaceDE w:val="0"/>
        <w:autoSpaceDN w:val="0"/>
        <w:adjustRightInd w:val="0"/>
        <w:outlineLvl w:val="0"/>
      </w:pPr>
    </w:p>
    <w:p w:rsidR="007B307C" w:rsidRDefault="007B307C" w:rsidP="00F67E33">
      <w:pPr>
        <w:autoSpaceDE w:val="0"/>
        <w:autoSpaceDN w:val="0"/>
        <w:adjustRightInd w:val="0"/>
        <w:outlineLvl w:val="0"/>
        <w:rPr>
          <w:lang w:eastAsia="en-US"/>
        </w:rPr>
      </w:pPr>
      <w:bookmarkStart w:id="0" w:name="_GoBack"/>
      <w:bookmarkEnd w:id="0"/>
    </w:p>
    <w:p w:rsidR="00056163" w:rsidRDefault="00056163" w:rsidP="00F67E33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  <w:r w:rsidRPr="00F04BB1">
        <w:rPr>
          <w:sz w:val="16"/>
          <w:szCs w:val="16"/>
          <w:lang w:eastAsia="en-US"/>
        </w:rPr>
        <w:t>Мазурина О.Ю.</w:t>
      </w:r>
    </w:p>
    <w:p w:rsidR="005F2BE0" w:rsidRPr="00F04BB1" w:rsidRDefault="005F2BE0" w:rsidP="00F67E33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E47E46" w:rsidRDefault="00E47E46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6"/>
        <w:gridCol w:w="3934"/>
      </w:tblGrid>
      <w:tr w:rsidR="00E47E46" w:rsidRPr="002B2838" w:rsidTr="002647A6">
        <w:tc>
          <w:tcPr>
            <w:tcW w:w="5637" w:type="dxa"/>
          </w:tcPr>
          <w:p w:rsidR="00E47E46" w:rsidRPr="002B2838" w:rsidRDefault="00E47E46" w:rsidP="002647A6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  <w:tc>
          <w:tcPr>
            <w:tcW w:w="3934" w:type="dxa"/>
          </w:tcPr>
          <w:p w:rsidR="005F2BE0" w:rsidRPr="002B2838" w:rsidRDefault="005F2BE0" w:rsidP="002B2838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  <w:p w:rsidR="00E47E46" w:rsidRPr="002B2838" w:rsidRDefault="00E47E46" w:rsidP="002B2838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  <w:r w:rsidRPr="002B2838">
              <w:rPr>
                <w:lang w:eastAsia="en-US"/>
              </w:rPr>
              <w:t>УТВЕРЖДЕН</w:t>
            </w:r>
          </w:p>
          <w:p w:rsidR="00E47E46" w:rsidRPr="002B2838" w:rsidRDefault="00AF6948" w:rsidP="002B2838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2838">
              <w:rPr>
                <w:lang w:eastAsia="en-US"/>
              </w:rPr>
              <w:t>п</w:t>
            </w:r>
            <w:r w:rsidR="00E47E46" w:rsidRPr="002B2838">
              <w:rPr>
                <w:lang w:eastAsia="en-US"/>
              </w:rPr>
              <w:t>остановлением</w:t>
            </w:r>
            <w:r w:rsidRPr="002B2838">
              <w:rPr>
                <w:lang w:eastAsia="en-US"/>
              </w:rPr>
              <w:t xml:space="preserve"> а</w:t>
            </w:r>
            <w:r w:rsidR="00E47E46" w:rsidRPr="002B2838">
              <w:rPr>
                <w:lang w:eastAsia="en-US"/>
              </w:rPr>
              <w:t>дминистрации муниципального</w:t>
            </w:r>
            <w:r w:rsidRPr="002B2838">
              <w:rPr>
                <w:lang w:eastAsia="en-US"/>
              </w:rPr>
              <w:t xml:space="preserve"> </w:t>
            </w:r>
            <w:r w:rsidR="00E47E46" w:rsidRPr="002B2838">
              <w:rPr>
                <w:lang w:eastAsia="en-US"/>
              </w:rPr>
              <w:t>района Клявлинский</w:t>
            </w:r>
          </w:p>
          <w:p w:rsidR="00E47E46" w:rsidRPr="002B2838" w:rsidRDefault="00F1005B" w:rsidP="002B2838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2838">
              <w:rPr>
                <w:lang w:eastAsia="en-US"/>
              </w:rPr>
              <w:t xml:space="preserve">от </w:t>
            </w:r>
            <w:r w:rsidR="005F2BE0" w:rsidRPr="002B2838">
              <w:rPr>
                <w:lang w:eastAsia="en-US"/>
              </w:rPr>
              <w:t>2</w:t>
            </w:r>
            <w:r w:rsidR="00057A61" w:rsidRPr="002B2838">
              <w:rPr>
                <w:lang w:eastAsia="en-US"/>
              </w:rPr>
              <w:t>4</w:t>
            </w:r>
            <w:r w:rsidR="00AF6948" w:rsidRPr="002B2838">
              <w:rPr>
                <w:lang w:eastAsia="en-US"/>
              </w:rPr>
              <w:t>.0</w:t>
            </w:r>
            <w:r w:rsidR="005F2BE0" w:rsidRPr="002B2838">
              <w:rPr>
                <w:lang w:eastAsia="en-US"/>
              </w:rPr>
              <w:t>1</w:t>
            </w:r>
            <w:r w:rsidR="00AF6948" w:rsidRPr="002B2838">
              <w:rPr>
                <w:lang w:eastAsia="en-US"/>
              </w:rPr>
              <w:t>.202</w:t>
            </w:r>
            <w:r w:rsidR="005F2BE0" w:rsidRPr="002B2838">
              <w:rPr>
                <w:lang w:eastAsia="en-US"/>
              </w:rPr>
              <w:t>4</w:t>
            </w:r>
            <w:r w:rsidR="00E47E46" w:rsidRPr="002B2838">
              <w:rPr>
                <w:lang w:eastAsia="en-US"/>
              </w:rPr>
              <w:t xml:space="preserve">г. № </w:t>
            </w:r>
            <w:r w:rsidR="00057A61" w:rsidRPr="002B2838">
              <w:rPr>
                <w:lang w:eastAsia="en-US"/>
              </w:rPr>
              <w:t>56</w:t>
            </w:r>
          </w:p>
          <w:p w:rsidR="00E47E46" w:rsidRPr="002B2838" w:rsidRDefault="00E47E46" w:rsidP="002B2838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</w:tr>
    </w:tbl>
    <w:p w:rsidR="00C81D3D" w:rsidRPr="002B2838" w:rsidRDefault="00C81D3D" w:rsidP="00F67E33">
      <w:pPr>
        <w:autoSpaceDE w:val="0"/>
        <w:autoSpaceDN w:val="0"/>
        <w:adjustRightInd w:val="0"/>
        <w:jc w:val="center"/>
        <w:rPr>
          <w:lang w:eastAsia="en-US"/>
        </w:rPr>
      </w:pPr>
    </w:p>
    <w:p w:rsidR="00056163" w:rsidRPr="002B2838" w:rsidRDefault="00056163" w:rsidP="00F67E33">
      <w:pPr>
        <w:autoSpaceDE w:val="0"/>
        <w:autoSpaceDN w:val="0"/>
        <w:adjustRightInd w:val="0"/>
        <w:jc w:val="center"/>
        <w:rPr>
          <w:lang w:eastAsia="en-US"/>
        </w:rPr>
      </w:pPr>
      <w:r w:rsidRPr="002B2838">
        <w:rPr>
          <w:lang w:eastAsia="en-US"/>
        </w:rPr>
        <w:t>ПОРЯДОК</w:t>
      </w:r>
    </w:p>
    <w:p w:rsidR="00056163" w:rsidRPr="002B2838" w:rsidRDefault="005F2BE0" w:rsidP="00F67E33">
      <w:pPr>
        <w:autoSpaceDE w:val="0"/>
        <w:autoSpaceDN w:val="0"/>
        <w:adjustRightInd w:val="0"/>
        <w:jc w:val="center"/>
        <w:rPr>
          <w:lang w:eastAsia="en-US"/>
        </w:rPr>
      </w:pPr>
      <w:r w:rsidRPr="002B2838">
        <w:t xml:space="preserve">поступления и рассмотрения заявления о невозможности представить по объективным причинам сведения о доходах, </w:t>
      </w:r>
      <w:r w:rsidR="00FB09B6" w:rsidRPr="002B2838">
        <w:t xml:space="preserve">расходах, </w:t>
      </w:r>
      <w:r w:rsidRPr="002B2838">
        <w:t>об имуществе и обязательствах имущественного характера своих супруги (супруга) и несовершеннолетних детей</w:t>
      </w:r>
    </w:p>
    <w:p w:rsidR="00056163" w:rsidRPr="002B2838" w:rsidRDefault="00056163" w:rsidP="00F67E33">
      <w:pPr>
        <w:autoSpaceDE w:val="0"/>
        <w:autoSpaceDN w:val="0"/>
        <w:adjustRightInd w:val="0"/>
        <w:jc w:val="both"/>
        <w:rPr>
          <w:lang w:eastAsia="en-US"/>
        </w:rPr>
      </w:pPr>
    </w:p>
    <w:p w:rsidR="00294A02" w:rsidRPr="002B2838" w:rsidRDefault="00E47E46" w:rsidP="00A71049">
      <w:pPr>
        <w:numPr>
          <w:ilvl w:val="0"/>
          <w:numId w:val="2"/>
        </w:numPr>
        <w:spacing w:line="276" w:lineRule="auto"/>
        <w:ind w:left="0" w:firstLine="426"/>
        <w:jc w:val="both"/>
      </w:pPr>
      <w:r w:rsidRPr="002B2838">
        <w:rPr>
          <w:rFonts w:eastAsia="Calibri"/>
        </w:rPr>
        <w:t xml:space="preserve">Настоящий Порядок </w:t>
      </w:r>
      <w:r w:rsidR="00FB09B6" w:rsidRPr="002B2838">
        <w:t xml:space="preserve">поступления и рассмотрения заявления о невозможности представить по объективным причинам сведения о доходах, расходах, об имуществе и обязательствах имущественного характера своих супруги (супруга) и несовершеннолетних детей </w:t>
      </w:r>
      <w:r w:rsidR="00294A02" w:rsidRPr="002B2838">
        <w:t xml:space="preserve"> (далее – Порядок) разработан в соответствии с </w:t>
      </w:r>
      <w:r w:rsidR="00FB09B6" w:rsidRPr="002B2838">
        <w:rPr>
          <w:lang w:eastAsia="en-US"/>
        </w:rPr>
        <w:t xml:space="preserve">Федеральным законом от 02.03.2007г. № 25-ФЗ «О муниципальной службе в Российской Федерации», </w:t>
      </w:r>
      <w:r w:rsidR="00220195" w:rsidRPr="002B2838">
        <w:rPr>
          <w:lang w:eastAsia="en-US"/>
        </w:rPr>
        <w:t>о</w:t>
      </w:r>
      <w:r w:rsidR="00FB09B6" w:rsidRPr="002B2838">
        <w:rPr>
          <w:lang w:eastAsia="en-US"/>
        </w:rPr>
        <w:t>бзором правоприменительной практики в части невозможности представить по объективным и уважительным причинам сведения о доходах, расходах, об имуществе и обязательствах имущественного характера своих супруги (супруга) и несовершеннолетних детей, подготовленным Министерством труда и социальной защиты Российской Федерации и распространяет свое действие на муниципальных служащих муниципального района Клявлинский (далее – муниципальные служащие) и руководителей муниципальных учреждений муниципального района Клявлинский (далее – руководители муниципальных учреждений)</w:t>
      </w:r>
      <w:r w:rsidRPr="002B2838">
        <w:rPr>
          <w:rFonts w:eastAsia="Calibri"/>
        </w:rPr>
        <w:t>.</w:t>
      </w:r>
    </w:p>
    <w:p w:rsidR="00216ADA" w:rsidRPr="002B2838" w:rsidRDefault="002A4B58" w:rsidP="00A7104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При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 м</w:t>
      </w:r>
      <w:r w:rsidR="00FB09B6" w:rsidRPr="002B2838">
        <w:t>униципальные служащие и руководители муниципальных учреждений подают заявление</w:t>
      </w:r>
      <w:r w:rsidRPr="002B2838">
        <w:t xml:space="preserve"> о невозможности представить по объективным причинам сведения о доходах, расходах, об имуществе и обязательствах имущественного характера своих супруги (супруга) и несовершеннолетних детей (далее – заявление)</w:t>
      </w:r>
      <w:r w:rsidR="00FB09B6" w:rsidRPr="002B2838">
        <w:t xml:space="preserve"> в организационный отдел администрации муниципального района Клявлинский (далее – организационный отдел).</w:t>
      </w:r>
    </w:p>
    <w:p w:rsidR="00FB09B6" w:rsidRPr="002B2838" w:rsidRDefault="00FB09B6" w:rsidP="00A7104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Заявление составляется муниципальным служащим или руководителем муниципального учреждения по форме согласно приложени</w:t>
      </w:r>
      <w:r w:rsidR="0068128B" w:rsidRPr="002B2838">
        <w:rPr>
          <w:rFonts w:eastAsia="Calibri"/>
        </w:rPr>
        <w:t>ю</w:t>
      </w:r>
      <w:r w:rsidRPr="002B2838">
        <w:rPr>
          <w:rFonts w:eastAsia="Calibri"/>
        </w:rPr>
        <w:t xml:space="preserve"> № 1 к настоящему Порядку.</w:t>
      </w:r>
    </w:p>
    <w:p w:rsidR="002A4B58" w:rsidRPr="002B2838" w:rsidRDefault="002A4B58" w:rsidP="00A71049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 xml:space="preserve">Заявление направляется в организационный отдел до истечения срока, установленного для представления муниципальными служащими или руководителями муниципальных учреждений сведений о доходах, расходах, об имуществе и обязательствах имущественного характера. </w:t>
      </w:r>
    </w:p>
    <w:p w:rsidR="002A4B58" w:rsidRPr="002B2838" w:rsidRDefault="002A4B58" w:rsidP="00A71049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Подача заявления не влечет необходимость представлени</w:t>
      </w:r>
      <w:r w:rsidR="00057A61" w:rsidRPr="002B2838">
        <w:rPr>
          <w:rFonts w:eastAsia="Calibri"/>
        </w:rPr>
        <w:t>я</w:t>
      </w:r>
      <w:r w:rsidRPr="002B2838">
        <w:rPr>
          <w:rFonts w:eastAsia="Calibri"/>
        </w:rPr>
        <w:t xml:space="preserve"> имеющихся в распоряжении муниципального служащего или руководителя муниципального учреждения сведений (частичных сведений)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2A4B58" w:rsidRPr="002B2838" w:rsidRDefault="002A4B58" w:rsidP="00A71049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В целях подтверждения</w:t>
      </w:r>
      <w:r w:rsidRPr="002B2838">
        <w:t xml:space="preserve"> </w:t>
      </w:r>
      <w:r w:rsidRPr="002B2838">
        <w:rPr>
          <w:rFonts w:eastAsia="Calibri"/>
        </w:rPr>
        <w:t>объективности и уважительности причин невозможности представления сведений</w:t>
      </w:r>
      <w:r w:rsidRPr="002B2838">
        <w:t xml:space="preserve"> </w:t>
      </w:r>
      <w:r w:rsidRPr="002B2838">
        <w:rPr>
          <w:rFonts w:eastAsia="Calibri"/>
        </w:rPr>
        <w:t xml:space="preserve">о доходах, расходах, об имуществе и обязательствах имущественного характера своих супруги (супруга) и (или) несовершеннолетних детей </w:t>
      </w:r>
      <w:r w:rsidR="0068128B" w:rsidRPr="002B2838">
        <w:rPr>
          <w:rFonts w:eastAsia="Calibri"/>
        </w:rPr>
        <w:t>муниципальный служащий или руководитель муниципального учреждения</w:t>
      </w:r>
      <w:r w:rsidRPr="002B2838">
        <w:rPr>
          <w:rFonts w:eastAsia="Calibri"/>
        </w:rPr>
        <w:t xml:space="preserve"> прикладывает к </w:t>
      </w:r>
      <w:r w:rsidR="0068128B" w:rsidRPr="002B2838">
        <w:rPr>
          <w:rFonts w:eastAsia="Calibri"/>
        </w:rPr>
        <w:t>з</w:t>
      </w:r>
      <w:r w:rsidRPr="002B2838">
        <w:rPr>
          <w:rFonts w:eastAsia="Calibri"/>
        </w:rPr>
        <w:t>аявлению копии подтверждающих документов и иные материалы.</w:t>
      </w:r>
    </w:p>
    <w:p w:rsidR="0068128B" w:rsidRPr="002B2838" w:rsidRDefault="0068128B" w:rsidP="00A71049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lastRenderedPageBreak/>
        <w:t>Заявление может быть представлено как лично, так и направлено почтой (заказным письмом с уведомлением).</w:t>
      </w:r>
    </w:p>
    <w:p w:rsidR="00FB09B6" w:rsidRPr="002B2838" w:rsidRDefault="00FB09B6" w:rsidP="00A71049">
      <w:pPr>
        <w:numPr>
          <w:ilvl w:val="0"/>
          <w:numId w:val="2"/>
        </w:numPr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 xml:space="preserve">Регистрация заявления осуществляется организационным отделом </w:t>
      </w:r>
      <w:r w:rsidR="0068128B" w:rsidRPr="002B2838">
        <w:rPr>
          <w:rFonts w:eastAsia="Calibri"/>
        </w:rPr>
        <w:t>не позднее следующего дня после его</w:t>
      </w:r>
      <w:r w:rsidRPr="002B2838">
        <w:rPr>
          <w:rFonts w:eastAsia="Calibri"/>
        </w:rPr>
        <w:t xml:space="preserve"> поступления в журнале регистрации </w:t>
      </w:r>
      <w:r w:rsidR="0068128B" w:rsidRPr="002B2838">
        <w:rPr>
          <w:rFonts w:eastAsia="Calibri"/>
        </w:rPr>
        <w:t>заявлений о невозможности представить по объективным причинам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Pr="002B2838">
        <w:rPr>
          <w:rFonts w:eastAsia="Calibri"/>
        </w:rPr>
        <w:t>, составленном по форме согласно приложени</w:t>
      </w:r>
      <w:r w:rsidR="0068128B" w:rsidRPr="002B2838">
        <w:rPr>
          <w:rFonts w:eastAsia="Calibri"/>
        </w:rPr>
        <w:t>ю</w:t>
      </w:r>
      <w:r w:rsidRPr="002B2838">
        <w:rPr>
          <w:rFonts w:eastAsia="Calibri"/>
        </w:rPr>
        <w:t xml:space="preserve"> № 2 к настоящему Порядку. </w:t>
      </w:r>
    </w:p>
    <w:p w:rsidR="00FB09B6" w:rsidRPr="002B2838" w:rsidRDefault="0068128B" w:rsidP="00A7104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Заявление, поступившее в нерабочий (нерабочий праздничный) день или в нерабочее время регистрируется на следующий рабочий день.</w:t>
      </w:r>
    </w:p>
    <w:p w:rsidR="0068128B" w:rsidRPr="002B2838" w:rsidRDefault="0068128B" w:rsidP="00A71049">
      <w:pPr>
        <w:numPr>
          <w:ilvl w:val="0"/>
          <w:numId w:val="2"/>
        </w:numPr>
        <w:tabs>
          <w:tab w:val="left" w:pos="567"/>
          <w:tab w:val="left" w:pos="851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Заявление после регистрации</w:t>
      </w:r>
      <w:r w:rsidR="00A71049" w:rsidRPr="002B2838">
        <w:rPr>
          <w:rFonts w:eastAsia="Calibri"/>
        </w:rPr>
        <w:t xml:space="preserve"> в течение двух рабочих дней</w:t>
      </w:r>
      <w:r w:rsidRPr="002B2838">
        <w:rPr>
          <w:rFonts w:eastAsia="Calibri"/>
        </w:rPr>
        <w:t xml:space="preserve"> направляется председателю</w:t>
      </w:r>
      <w:r w:rsidR="00057A61" w:rsidRPr="002B2838">
        <w:rPr>
          <w:rFonts w:eastAsia="Calibri"/>
        </w:rPr>
        <w:t xml:space="preserve"> соответствующей</w:t>
      </w:r>
      <w:r w:rsidRPr="002B2838">
        <w:rPr>
          <w:rFonts w:eastAsia="Calibri"/>
        </w:rPr>
        <w:t xml:space="preserve"> комиссии по соблюдению требований к служебному поведению и урегулированию конфликта интересов (далее – Комиссия), который назначает дату заседания </w:t>
      </w:r>
      <w:r w:rsidR="00057A61" w:rsidRPr="002B2838">
        <w:rPr>
          <w:rFonts w:eastAsia="Calibri"/>
        </w:rPr>
        <w:t>К</w:t>
      </w:r>
      <w:r w:rsidRPr="002B2838">
        <w:rPr>
          <w:rFonts w:eastAsia="Calibri"/>
        </w:rPr>
        <w:t>омиссии.</w:t>
      </w:r>
    </w:p>
    <w:p w:rsidR="0068128B" w:rsidRPr="002B2838" w:rsidRDefault="0068128B" w:rsidP="00057A61">
      <w:pPr>
        <w:numPr>
          <w:ilvl w:val="0"/>
          <w:numId w:val="2"/>
        </w:numPr>
        <w:tabs>
          <w:tab w:val="left" w:pos="567"/>
          <w:tab w:val="left" w:pos="851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Председатель Комиссии</w:t>
      </w:r>
      <w:r w:rsidR="00A71049" w:rsidRPr="002B2838">
        <w:rPr>
          <w:rFonts w:eastAsia="Calibri"/>
        </w:rPr>
        <w:t xml:space="preserve"> </w:t>
      </w:r>
      <w:r w:rsidRPr="002B2838">
        <w:rPr>
          <w:rFonts w:eastAsia="Calibri"/>
        </w:rPr>
        <w:t xml:space="preserve">при поступлении к нему заявления </w:t>
      </w:r>
      <w:r w:rsidR="00A71049" w:rsidRPr="002B2838">
        <w:rPr>
          <w:rFonts w:eastAsia="Calibri"/>
        </w:rPr>
        <w:t xml:space="preserve">в течение 3 рабочих дней </w:t>
      </w:r>
      <w:r w:rsidRPr="002B2838">
        <w:rPr>
          <w:rFonts w:eastAsia="Calibri"/>
        </w:rPr>
        <w:t xml:space="preserve">организует его рассмотрение на заседании </w:t>
      </w:r>
      <w:r w:rsidR="00057A61" w:rsidRPr="002B2838">
        <w:rPr>
          <w:rFonts w:eastAsia="Calibri"/>
        </w:rPr>
        <w:t>К</w:t>
      </w:r>
      <w:r w:rsidRPr="002B2838">
        <w:rPr>
          <w:rFonts w:eastAsia="Calibri"/>
        </w:rPr>
        <w:t>омиссии.</w:t>
      </w:r>
    </w:p>
    <w:p w:rsidR="0068128B" w:rsidRPr="002B2838" w:rsidRDefault="0068128B" w:rsidP="00A71049">
      <w:pPr>
        <w:numPr>
          <w:ilvl w:val="0"/>
          <w:numId w:val="2"/>
        </w:num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 xml:space="preserve">Заседание </w:t>
      </w:r>
      <w:r w:rsidR="00057A61" w:rsidRPr="002B2838">
        <w:rPr>
          <w:rFonts w:eastAsia="Calibri"/>
        </w:rPr>
        <w:t>К</w:t>
      </w:r>
      <w:r w:rsidRPr="002B2838">
        <w:rPr>
          <w:rFonts w:eastAsia="Calibri"/>
        </w:rPr>
        <w:t>омиссии по вопросу рассмотрения заявления проводится не позднее одного месяца со дня истечения срока, установленного для представления сведений</w:t>
      </w:r>
      <w:r w:rsidRPr="002B2838">
        <w:t xml:space="preserve"> </w:t>
      </w:r>
      <w:r w:rsidRPr="002B2838">
        <w:rPr>
          <w:rFonts w:eastAsia="Calibri"/>
        </w:rPr>
        <w:t>о доходах, расходах, об имуществе и обязательствах имущественного характера (далее - декларационная кампания).</w:t>
      </w:r>
    </w:p>
    <w:p w:rsidR="0068128B" w:rsidRPr="002B2838" w:rsidRDefault="0068128B" w:rsidP="00A71049">
      <w:pPr>
        <w:numPr>
          <w:ilvl w:val="0"/>
          <w:numId w:val="2"/>
        </w:num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Заседание Комиссии может быть проведено в период декларационной кампании.</w:t>
      </w:r>
    </w:p>
    <w:p w:rsidR="0068128B" w:rsidRPr="002B2838" w:rsidRDefault="008C69AF" w:rsidP="00A71049">
      <w:pPr>
        <w:numPr>
          <w:ilvl w:val="0"/>
          <w:numId w:val="2"/>
        </w:num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Председатель Комиссии может принять решение о необходи</w:t>
      </w:r>
      <w:r w:rsidR="00057A61" w:rsidRPr="002B2838">
        <w:rPr>
          <w:rFonts w:eastAsia="Calibri"/>
        </w:rPr>
        <w:t>мости приглашения на заседание К</w:t>
      </w:r>
      <w:r w:rsidRPr="002B2838">
        <w:rPr>
          <w:rFonts w:eastAsia="Calibri"/>
        </w:rPr>
        <w:t xml:space="preserve">омиссии при рассмотрении заявления иных лиц. </w:t>
      </w:r>
    </w:p>
    <w:p w:rsidR="008C69AF" w:rsidRPr="002B2838" w:rsidRDefault="008C69AF" w:rsidP="00A71049">
      <w:pPr>
        <w:numPr>
          <w:ilvl w:val="0"/>
          <w:numId w:val="2"/>
        </w:num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 xml:space="preserve">По итогам рассмотрения </w:t>
      </w:r>
      <w:r w:rsidR="00A71049" w:rsidRPr="002B2838">
        <w:rPr>
          <w:rFonts w:eastAsia="Calibri"/>
        </w:rPr>
        <w:t>з</w:t>
      </w:r>
      <w:r w:rsidRPr="002B2838">
        <w:rPr>
          <w:rFonts w:eastAsia="Calibri"/>
        </w:rPr>
        <w:t xml:space="preserve">аявления </w:t>
      </w:r>
      <w:r w:rsidR="00FB7001" w:rsidRPr="002B2838">
        <w:rPr>
          <w:rFonts w:eastAsia="Calibri"/>
        </w:rPr>
        <w:t>К</w:t>
      </w:r>
      <w:r w:rsidRPr="002B2838">
        <w:rPr>
          <w:rFonts w:eastAsia="Calibri"/>
        </w:rPr>
        <w:t>омиссия может принять одно из следующих решений:</w:t>
      </w:r>
    </w:p>
    <w:p w:rsidR="00B57EA1" w:rsidRPr="002B2838" w:rsidRDefault="00B57EA1" w:rsidP="00A71049">
      <w:p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</w:rPr>
      </w:pPr>
      <w:r w:rsidRPr="002B2838">
        <w:rPr>
          <w:rFonts w:eastAsia="Calibri"/>
        </w:rPr>
        <w:t>а) признать, что причина непредставления муниципальным служащим или руководителем муниципального учреждения сведений</w:t>
      </w:r>
      <w:r w:rsidRPr="002B2838">
        <w:t xml:space="preserve"> </w:t>
      </w:r>
      <w:r w:rsidRPr="002B2838">
        <w:rPr>
          <w:rFonts w:eastAsia="Calibri"/>
        </w:rPr>
        <w:t>о доходах, расходах, об имуществе и обязательствах имущественного характера своих супруги (супруга) и (или) несовершеннолетних детей является объективной и уважительной;</w:t>
      </w:r>
    </w:p>
    <w:p w:rsidR="00B57EA1" w:rsidRPr="002B2838" w:rsidRDefault="00B57EA1" w:rsidP="00A71049">
      <w:p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</w:rPr>
      </w:pPr>
      <w:r w:rsidRPr="002B2838">
        <w:rPr>
          <w:rFonts w:eastAsia="Calibri"/>
        </w:rPr>
        <w:t>б) признать, что причина непредставления муниципальным служащим или руководителем муниципального учреждения сведений</w:t>
      </w:r>
      <w:r w:rsidRPr="002B2838">
        <w:t xml:space="preserve"> </w:t>
      </w:r>
      <w:r w:rsidRPr="002B2838">
        <w:rPr>
          <w:rFonts w:eastAsia="Calibri"/>
        </w:rPr>
        <w:t xml:space="preserve">о доходах, расходах, об имуществе и обязательствах имущественного характера своих супруги (супруга) и (или) несовершеннолетних детей не является уважительной. В этом случае </w:t>
      </w:r>
      <w:r w:rsidR="00057A61" w:rsidRPr="002B2838">
        <w:rPr>
          <w:rFonts w:eastAsia="Calibri"/>
        </w:rPr>
        <w:t>К</w:t>
      </w:r>
      <w:r w:rsidRPr="002B2838">
        <w:rPr>
          <w:rFonts w:eastAsia="Calibri"/>
        </w:rPr>
        <w:t>омиссия рекомендует муниципальному служащему или руководителю муниципального учреждения принять меры по представлению сведений</w:t>
      </w:r>
      <w:r w:rsidRPr="002B2838">
        <w:t xml:space="preserve"> </w:t>
      </w:r>
      <w:r w:rsidRPr="002B2838">
        <w:rPr>
          <w:rFonts w:eastAsia="Calibri"/>
        </w:rPr>
        <w:t>о доходах, расходах, об имуществе и обязательствах имущественного характера;</w:t>
      </w:r>
    </w:p>
    <w:p w:rsidR="00B57EA1" w:rsidRPr="002B2838" w:rsidRDefault="00B57EA1" w:rsidP="00A71049">
      <w:p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</w:rPr>
      </w:pPr>
      <w:r w:rsidRPr="002B2838">
        <w:rPr>
          <w:rFonts w:eastAsia="Calibri"/>
        </w:rPr>
        <w:t>в) признать, что причина непредставления муниципальн</w:t>
      </w:r>
      <w:r w:rsidR="00057A61" w:rsidRPr="002B2838">
        <w:rPr>
          <w:rFonts w:eastAsia="Calibri"/>
        </w:rPr>
        <w:t>ым</w:t>
      </w:r>
      <w:r w:rsidRPr="002B2838">
        <w:rPr>
          <w:rFonts w:eastAsia="Calibri"/>
        </w:rPr>
        <w:t xml:space="preserve"> служащ</w:t>
      </w:r>
      <w:r w:rsidR="00057A61" w:rsidRPr="002B2838">
        <w:rPr>
          <w:rFonts w:eastAsia="Calibri"/>
        </w:rPr>
        <w:t>им</w:t>
      </w:r>
      <w:r w:rsidRPr="002B2838">
        <w:rPr>
          <w:rFonts w:eastAsia="Calibri"/>
        </w:rPr>
        <w:t xml:space="preserve"> или руководител</w:t>
      </w:r>
      <w:r w:rsidR="00057A61" w:rsidRPr="002B2838">
        <w:rPr>
          <w:rFonts w:eastAsia="Calibri"/>
        </w:rPr>
        <w:t>ем</w:t>
      </w:r>
      <w:r w:rsidRPr="002B2838">
        <w:rPr>
          <w:rFonts w:eastAsia="Calibri"/>
        </w:rPr>
        <w:t xml:space="preserve"> муниципального учреждения сведений</w:t>
      </w:r>
      <w:r w:rsidRPr="002B2838">
        <w:t xml:space="preserve"> </w:t>
      </w:r>
      <w:r w:rsidRPr="002B2838">
        <w:rPr>
          <w:rFonts w:eastAsia="Calibri"/>
        </w:rPr>
        <w:t xml:space="preserve">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случае принятия </w:t>
      </w:r>
      <w:r w:rsidR="00FB7001" w:rsidRPr="002B2838">
        <w:rPr>
          <w:rFonts w:eastAsia="Calibri"/>
        </w:rPr>
        <w:t>указанного</w:t>
      </w:r>
      <w:r w:rsidRPr="002B2838">
        <w:rPr>
          <w:rFonts w:eastAsia="Calibri"/>
        </w:rPr>
        <w:t xml:space="preserve"> решения Комиссия рекомендует Главе муниципального района Клявлинский применить к муниципальному служащему или руководителю муниципального учреждения конкретную меру ответственности.</w:t>
      </w:r>
    </w:p>
    <w:p w:rsidR="008C69AF" w:rsidRPr="002B2838" w:rsidRDefault="008C69AF" w:rsidP="00A71049">
      <w:pPr>
        <w:numPr>
          <w:ilvl w:val="0"/>
          <w:numId w:val="2"/>
        </w:num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 xml:space="preserve">Также Комиссией может быть принято иное решение (в этом случае основания и мотивы принятия такого решения отражаются в протоколе заседания </w:t>
      </w:r>
      <w:r w:rsidR="00B57EA1" w:rsidRPr="002B2838">
        <w:rPr>
          <w:rFonts w:eastAsia="Calibri"/>
        </w:rPr>
        <w:t>К</w:t>
      </w:r>
      <w:r w:rsidRPr="002B2838">
        <w:rPr>
          <w:rFonts w:eastAsia="Calibri"/>
        </w:rPr>
        <w:t>омиссии).</w:t>
      </w:r>
    </w:p>
    <w:p w:rsidR="00B57EA1" w:rsidRPr="002B2838" w:rsidRDefault="00A71049" w:rsidP="00A71049">
      <w:pPr>
        <w:numPr>
          <w:ilvl w:val="0"/>
          <w:numId w:val="2"/>
        </w:numPr>
        <w:tabs>
          <w:tab w:val="left" w:pos="0"/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</w:rPr>
      </w:pPr>
      <w:r w:rsidRPr="002B2838">
        <w:rPr>
          <w:rFonts w:eastAsia="Calibri"/>
        </w:rPr>
        <w:t>Копия протокола заседания Комиссии направляется Главе муниципального района Клявлинский для принятия решения</w:t>
      </w:r>
      <w:r w:rsidR="00FB7001" w:rsidRPr="002B2838">
        <w:rPr>
          <w:rFonts w:eastAsia="Calibri"/>
        </w:rPr>
        <w:t xml:space="preserve"> в течение 5</w:t>
      </w:r>
      <w:r w:rsidRPr="002B2838">
        <w:rPr>
          <w:rFonts w:eastAsia="Calibri"/>
        </w:rPr>
        <w:t xml:space="preserve"> рабочих дней со дня принятия решения Комиссией.</w:t>
      </w:r>
    </w:p>
    <w:p w:rsidR="00A71049" w:rsidRPr="002B2838" w:rsidRDefault="00A71049" w:rsidP="00FB7001">
      <w:pPr>
        <w:tabs>
          <w:tab w:val="left" w:pos="0"/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eastAsia="Calibri"/>
        </w:rPr>
      </w:pPr>
    </w:p>
    <w:p w:rsidR="00B57EA1" w:rsidRPr="002B2838" w:rsidRDefault="00B57EA1" w:rsidP="008C69AF">
      <w:pPr>
        <w:tabs>
          <w:tab w:val="left" w:pos="567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</w:rPr>
      </w:pPr>
    </w:p>
    <w:p w:rsidR="000E114B" w:rsidRPr="00057A61" w:rsidRDefault="000E114B" w:rsidP="00FB7001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</w:rPr>
      </w:pPr>
      <w:r w:rsidRPr="00057A61">
        <w:rPr>
          <w:rFonts w:eastAsia="Calibri"/>
        </w:rPr>
        <w:t>Приложение № 1</w:t>
      </w:r>
    </w:p>
    <w:p w:rsidR="00E6671B" w:rsidRPr="00057A61" w:rsidRDefault="00C81D3D" w:rsidP="00FB7001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</w:rPr>
      </w:pPr>
      <w:r w:rsidRPr="00057A61">
        <w:rPr>
          <w:rFonts w:eastAsia="Calibri"/>
        </w:rPr>
        <w:t>к</w:t>
      </w:r>
      <w:r w:rsidR="00FB7001" w:rsidRPr="00057A61">
        <w:rPr>
          <w:rFonts w:eastAsia="Calibri"/>
        </w:rPr>
        <w:t xml:space="preserve"> Порядку поступления и рассмотрения заявления о невозможности представить по объективным причинам сведения о доходах, расходах, об имуществе и обязательствах имущественного характера своих супруги (супруга) и</w:t>
      </w:r>
      <w:r w:rsidR="00057A61">
        <w:rPr>
          <w:rFonts w:eastAsia="Calibri"/>
        </w:rPr>
        <w:t xml:space="preserve"> </w:t>
      </w:r>
      <w:r w:rsidR="00FB7001" w:rsidRPr="00057A61">
        <w:rPr>
          <w:rFonts w:eastAsia="Calibri"/>
        </w:rPr>
        <w:t xml:space="preserve"> несовершеннолетних детей</w:t>
      </w:r>
    </w:p>
    <w:p w:rsidR="00FB7001" w:rsidRDefault="00FB7001" w:rsidP="00FB7001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  <w:sz w:val="26"/>
          <w:szCs w:val="26"/>
        </w:rPr>
      </w:pPr>
    </w:p>
    <w:p w:rsidR="00FB7001" w:rsidRDefault="00FB7001" w:rsidP="00FB7001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  <w:sz w:val="26"/>
          <w:szCs w:val="26"/>
        </w:rPr>
      </w:pPr>
    </w:p>
    <w:p w:rsidR="00FB7001" w:rsidRDefault="00FB7001" w:rsidP="00FB7001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  <w:sz w:val="26"/>
          <w:szCs w:val="26"/>
        </w:rPr>
      </w:pPr>
    </w:p>
    <w:p w:rsidR="00FB7001" w:rsidRDefault="00FB7001" w:rsidP="00FB7001">
      <w:pPr>
        <w:tabs>
          <w:tab w:val="left" w:pos="709"/>
        </w:tabs>
        <w:autoSpaceDE w:val="0"/>
        <w:autoSpaceDN w:val="0"/>
        <w:adjustRightInd w:val="0"/>
        <w:ind w:left="396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Главе муниципального района Клявлинский ______________________________________</w:t>
      </w:r>
    </w:p>
    <w:p w:rsidR="00FB7001" w:rsidRDefault="00FB7001" w:rsidP="00FB7001">
      <w:pPr>
        <w:tabs>
          <w:tab w:val="left" w:pos="709"/>
        </w:tabs>
        <w:autoSpaceDE w:val="0"/>
        <w:autoSpaceDN w:val="0"/>
        <w:adjustRightInd w:val="0"/>
        <w:ind w:left="3969"/>
        <w:rPr>
          <w:rFonts w:eastAsia="Calibri"/>
          <w:sz w:val="26"/>
          <w:szCs w:val="26"/>
        </w:rPr>
      </w:pPr>
    </w:p>
    <w:p w:rsidR="00E6671B" w:rsidRDefault="00FB7001" w:rsidP="00FB7001">
      <w:pPr>
        <w:tabs>
          <w:tab w:val="left" w:pos="709"/>
        </w:tabs>
        <w:autoSpaceDE w:val="0"/>
        <w:autoSpaceDN w:val="0"/>
        <w:adjustRightInd w:val="0"/>
        <w:spacing w:line="360" w:lineRule="auto"/>
        <w:ind w:left="396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от </w:t>
      </w:r>
      <w:r w:rsidR="00E6671B">
        <w:rPr>
          <w:rFonts w:eastAsia="Calibri"/>
          <w:sz w:val="26"/>
          <w:szCs w:val="26"/>
        </w:rPr>
        <w:t>____________________________________</w:t>
      </w:r>
    </w:p>
    <w:p w:rsidR="00E6671B" w:rsidRDefault="00E6671B" w:rsidP="00FB7001">
      <w:pPr>
        <w:tabs>
          <w:tab w:val="left" w:pos="709"/>
        </w:tabs>
        <w:autoSpaceDE w:val="0"/>
        <w:autoSpaceDN w:val="0"/>
        <w:adjustRightInd w:val="0"/>
        <w:spacing w:line="360" w:lineRule="auto"/>
        <w:ind w:left="396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  <w:r w:rsidR="00FB7001">
        <w:rPr>
          <w:rFonts w:eastAsia="Calibri"/>
          <w:sz w:val="26"/>
          <w:szCs w:val="26"/>
        </w:rPr>
        <w:t>__</w:t>
      </w:r>
    </w:p>
    <w:p w:rsidR="00E6671B" w:rsidRPr="00E6671B" w:rsidRDefault="00E6671B" w:rsidP="00FB7001">
      <w:pPr>
        <w:tabs>
          <w:tab w:val="left" w:pos="709"/>
        </w:tabs>
        <w:autoSpaceDE w:val="0"/>
        <w:autoSpaceDN w:val="0"/>
        <w:adjustRightInd w:val="0"/>
        <w:ind w:left="3969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(ФИО, должность муниципального служащего</w:t>
      </w:r>
      <w:r w:rsidR="00FB7001">
        <w:rPr>
          <w:rFonts w:eastAsia="Calibri"/>
          <w:sz w:val="18"/>
          <w:szCs w:val="18"/>
        </w:rPr>
        <w:t>, руководителя муниципального учреждения)</w:t>
      </w: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596"/>
        <w:gridCol w:w="565"/>
        <w:gridCol w:w="2185"/>
        <w:gridCol w:w="1276"/>
        <w:gridCol w:w="2835"/>
      </w:tblGrid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</w:t>
            </w:r>
            <w:r w:rsidRPr="00FB7001">
              <w:rPr>
                <w:rFonts w:eastAsia="Calibri"/>
              </w:rPr>
              <w:t>АЯВЛЕНИЕ</w:t>
            </w:r>
          </w:p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B7001">
              <w:rPr>
                <w:rFonts w:eastAsia="Calibri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FB7001" w:rsidRPr="00FB7001" w:rsidTr="00342DFF">
        <w:trPr>
          <w:trHeight w:val="21"/>
        </w:trPr>
        <w:tc>
          <w:tcPr>
            <w:tcW w:w="9017" w:type="dxa"/>
            <w:gridSpan w:val="6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18"/>
                <w:szCs w:val="18"/>
              </w:rPr>
            </w:pP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FB70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</w:rPr>
            </w:pPr>
            <w:r w:rsidRPr="00FB7001">
              <w:rPr>
                <w:rFonts w:eastAsia="Calibri"/>
              </w:rPr>
              <w:t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супруги/супруга/несовершеннолетних детей (нужное подчеркнуть)</w:t>
            </w:r>
          </w:p>
        </w:tc>
      </w:tr>
      <w:tr w:rsidR="00FB7001" w:rsidRPr="00FB7001" w:rsidTr="00342DFF">
        <w:trPr>
          <w:trHeight w:val="118"/>
        </w:trPr>
        <w:tc>
          <w:tcPr>
            <w:tcW w:w="9017" w:type="dxa"/>
            <w:gridSpan w:val="6"/>
          </w:tcPr>
          <w:p w:rsidR="00FB7001" w:rsidRPr="00342DFF" w:rsidRDefault="00342DFF" w:rsidP="00342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_______________________________________________________________________________________________________________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(указываются фамилия, имя, отчество (при наличии) полностью супруги (супруга) и (или) несовершеннолетних детей)</w:t>
            </w:r>
          </w:p>
        </w:tc>
      </w:tr>
      <w:tr w:rsidR="00FB7001" w:rsidRPr="00FB7001" w:rsidTr="00342DFF">
        <w:tc>
          <w:tcPr>
            <w:tcW w:w="2156" w:type="dxa"/>
            <w:gridSpan w:val="2"/>
            <w:vAlign w:val="bottom"/>
          </w:tcPr>
          <w:p w:rsidR="00FB7001" w:rsidRPr="00FB7001" w:rsidRDefault="00FB700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B7001">
              <w:rPr>
                <w:rFonts w:eastAsia="Calibri"/>
              </w:rPr>
              <w:t>в связи с тем, что</w:t>
            </w:r>
          </w:p>
        </w:tc>
        <w:tc>
          <w:tcPr>
            <w:tcW w:w="6861" w:type="dxa"/>
            <w:gridSpan w:val="4"/>
          </w:tcPr>
          <w:p w:rsidR="00FB7001" w:rsidRPr="00FB7001" w:rsidRDefault="00342D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________________________________________________________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342DFF" w:rsidRDefault="00FB7001" w:rsidP="00057A6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(указываются все причины и обстоятельства, необходимые для того, чтобы комиссия по соблюдению требований к служебному поведению и урегулированию конфликта интересов  (далее - комиссия) могла сделать вывод о том, что непредставление сведений носит объективный характер)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FB70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</w:rPr>
            </w:pPr>
            <w:r w:rsidRPr="00FB7001">
              <w:rPr>
                <w:rFonts w:eastAsia="Calibri"/>
              </w:rPr>
              <w:t>Мною предприняты следующие меры по представлению указанных сведений: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342DFF" w:rsidP="00342D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_______________________________________________________________________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FB70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</w:rPr>
            </w:pPr>
            <w:r w:rsidRPr="00FB7001">
              <w:rPr>
                <w:rFonts w:eastAsia="Calibri"/>
              </w:rPr>
              <w:t>К заявлению прилагаются следующие копии документов и дополнительные материалы (при наличии):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Default="00FB7001" w:rsidP="00342DF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:rsidR="00342DFF" w:rsidRDefault="00342DFF" w:rsidP="00342D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:rsidR="00342DFF" w:rsidRPr="00FB7001" w:rsidRDefault="00342DFF" w:rsidP="00342D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_____________________________________________________________________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(указываются копии документов и дополнительные материалы)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FB7001" w:rsidP="00057A6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</w:rPr>
            </w:pPr>
            <w:r w:rsidRPr="00FB7001">
              <w:rPr>
                <w:rFonts w:eastAsia="Calibri"/>
              </w:rPr>
              <w:t>Намереваюсь/не намереваюсь лично присутствовать на заседании комиссии</w:t>
            </w:r>
            <w:r w:rsidR="00057A61">
              <w:t xml:space="preserve"> </w:t>
            </w:r>
            <w:r w:rsidRPr="00FB7001">
              <w:rPr>
                <w:rFonts w:eastAsia="Calibri"/>
              </w:rPr>
              <w:t>(нужное подчеркнуть).</w:t>
            </w:r>
          </w:p>
        </w:tc>
      </w:tr>
      <w:tr w:rsidR="00FB7001" w:rsidRPr="00FB7001" w:rsidTr="00342DFF">
        <w:trPr>
          <w:trHeight w:val="472"/>
        </w:trPr>
        <w:tc>
          <w:tcPr>
            <w:tcW w:w="9017" w:type="dxa"/>
            <w:gridSpan w:val="6"/>
          </w:tcPr>
          <w:p w:rsidR="00FB7001" w:rsidRDefault="00FB70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</w:rPr>
            </w:pPr>
            <w:r w:rsidRPr="00FB7001">
              <w:rPr>
                <w:rFonts w:eastAsia="Calibri"/>
              </w:rPr>
              <w:t>О принятом комиссией решении прошу проинформировать:</w:t>
            </w:r>
            <w:r w:rsidR="00342DFF">
              <w:rPr>
                <w:rFonts w:eastAsia="Calibri"/>
              </w:rPr>
              <w:t xml:space="preserve"> ________________</w:t>
            </w:r>
          </w:p>
          <w:p w:rsidR="00342DFF" w:rsidRDefault="00342DFF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</w:rPr>
            </w:pPr>
          </w:p>
          <w:p w:rsidR="00342DFF" w:rsidRPr="00FB7001" w:rsidRDefault="00342DFF" w:rsidP="00342D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______________________________________________________________________</w:t>
            </w:r>
          </w:p>
        </w:tc>
      </w:tr>
      <w:tr w:rsidR="00FB7001" w:rsidRPr="00FB7001" w:rsidTr="00342DFF">
        <w:tc>
          <w:tcPr>
            <w:tcW w:w="9017" w:type="dxa"/>
            <w:gridSpan w:val="6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B7001">
              <w:rPr>
                <w:rFonts w:eastAsia="Calibri"/>
              </w:rPr>
              <w:lastRenderedPageBreak/>
              <w:t>(</w:t>
            </w:r>
            <w:r w:rsidRPr="00342DFF">
              <w:rPr>
                <w:rFonts w:eastAsia="Calibri"/>
                <w:sz w:val="18"/>
                <w:szCs w:val="18"/>
              </w:rPr>
              <w:t>указывается предпочитаемый способ информирования, например, фактический адрес проживания для направления решения)</w:t>
            </w:r>
          </w:p>
        </w:tc>
      </w:tr>
      <w:tr w:rsidR="00FB7001" w:rsidRPr="00FB7001" w:rsidTr="00342DFF">
        <w:tc>
          <w:tcPr>
            <w:tcW w:w="1560" w:type="dxa"/>
          </w:tcPr>
          <w:p w:rsidR="00FB7001" w:rsidRPr="00FB7001" w:rsidRDefault="00342D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</w:t>
            </w:r>
          </w:p>
        </w:tc>
        <w:tc>
          <w:tcPr>
            <w:tcW w:w="1161" w:type="dxa"/>
            <w:gridSpan w:val="2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185" w:type="dxa"/>
          </w:tcPr>
          <w:p w:rsidR="00FB7001" w:rsidRPr="00FB7001" w:rsidRDefault="00342D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_________________</w:t>
            </w:r>
          </w:p>
        </w:tc>
        <w:tc>
          <w:tcPr>
            <w:tcW w:w="1276" w:type="dxa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835" w:type="dxa"/>
          </w:tcPr>
          <w:p w:rsidR="00FB7001" w:rsidRPr="00FB7001" w:rsidRDefault="00342D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______________________</w:t>
            </w:r>
          </w:p>
        </w:tc>
      </w:tr>
      <w:tr w:rsidR="00FB7001" w:rsidRPr="00FB7001" w:rsidTr="00342DFF">
        <w:tc>
          <w:tcPr>
            <w:tcW w:w="1560" w:type="dxa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(дата)</w:t>
            </w:r>
          </w:p>
        </w:tc>
        <w:tc>
          <w:tcPr>
            <w:tcW w:w="1161" w:type="dxa"/>
            <w:gridSpan w:val="2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185" w:type="dxa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(подпись лица, направившего заявление)</w:t>
            </w:r>
          </w:p>
        </w:tc>
        <w:tc>
          <w:tcPr>
            <w:tcW w:w="1276" w:type="dxa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835" w:type="dxa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(расшифровка подписи)</w:t>
            </w:r>
          </w:p>
        </w:tc>
      </w:tr>
      <w:tr w:rsidR="00FB7001" w:rsidRPr="00FB7001" w:rsidTr="00342DFF">
        <w:tc>
          <w:tcPr>
            <w:tcW w:w="1560" w:type="dxa"/>
          </w:tcPr>
          <w:p w:rsidR="00FB7001" w:rsidRPr="00FB7001" w:rsidRDefault="00342D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</w:t>
            </w:r>
          </w:p>
        </w:tc>
        <w:tc>
          <w:tcPr>
            <w:tcW w:w="1161" w:type="dxa"/>
            <w:gridSpan w:val="2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185" w:type="dxa"/>
          </w:tcPr>
          <w:p w:rsidR="00FB7001" w:rsidRPr="00FB7001" w:rsidRDefault="00342D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________________</w:t>
            </w:r>
          </w:p>
        </w:tc>
        <w:tc>
          <w:tcPr>
            <w:tcW w:w="1276" w:type="dxa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835" w:type="dxa"/>
          </w:tcPr>
          <w:p w:rsidR="00FB7001" w:rsidRPr="00FB7001" w:rsidRDefault="00342D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_____________________</w:t>
            </w:r>
          </w:p>
        </w:tc>
      </w:tr>
      <w:tr w:rsidR="00FB7001" w:rsidRPr="00FB7001" w:rsidTr="00342DFF">
        <w:tc>
          <w:tcPr>
            <w:tcW w:w="1560" w:type="dxa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(дата)</w:t>
            </w:r>
          </w:p>
        </w:tc>
        <w:tc>
          <w:tcPr>
            <w:tcW w:w="1161" w:type="dxa"/>
            <w:gridSpan w:val="2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185" w:type="dxa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(подпись лица, принявшего заявление)</w:t>
            </w:r>
          </w:p>
        </w:tc>
        <w:tc>
          <w:tcPr>
            <w:tcW w:w="1276" w:type="dxa"/>
          </w:tcPr>
          <w:p w:rsidR="00FB7001" w:rsidRPr="00FB7001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835" w:type="dxa"/>
          </w:tcPr>
          <w:p w:rsidR="00FB7001" w:rsidRPr="00342DFF" w:rsidRDefault="00FB70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42DFF">
              <w:rPr>
                <w:rFonts w:eastAsia="Calibri"/>
                <w:sz w:val="18"/>
                <w:szCs w:val="18"/>
              </w:rPr>
              <w:t>(расшифровка подписи)</w:t>
            </w:r>
          </w:p>
        </w:tc>
      </w:tr>
    </w:tbl>
    <w:p w:rsidR="00FB7001" w:rsidRDefault="00FB7001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FB7001" w:rsidRDefault="00FB7001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FB7001" w:rsidRDefault="00FB7001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057A61" w:rsidRDefault="00057A61" w:rsidP="00342DFF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</w:rPr>
      </w:pPr>
    </w:p>
    <w:p w:rsidR="00057A61" w:rsidRDefault="00057A61" w:rsidP="00342DFF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</w:rPr>
      </w:pPr>
    </w:p>
    <w:p w:rsidR="00342DFF" w:rsidRPr="00057A61" w:rsidRDefault="00342DFF" w:rsidP="00342DFF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</w:rPr>
      </w:pPr>
      <w:r w:rsidRPr="00057A61">
        <w:rPr>
          <w:rFonts w:eastAsia="Calibri"/>
        </w:rPr>
        <w:t>Приложение № 2</w:t>
      </w:r>
    </w:p>
    <w:p w:rsidR="00342DFF" w:rsidRPr="00057A61" w:rsidRDefault="00C81D3D" w:rsidP="00342DFF">
      <w:pPr>
        <w:tabs>
          <w:tab w:val="left" w:pos="709"/>
        </w:tabs>
        <w:autoSpaceDE w:val="0"/>
        <w:autoSpaceDN w:val="0"/>
        <w:adjustRightInd w:val="0"/>
        <w:ind w:left="4536"/>
        <w:jc w:val="center"/>
        <w:rPr>
          <w:rFonts w:eastAsia="Calibri"/>
        </w:rPr>
      </w:pPr>
      <w:r w:rsidRPr="00057A61">
        <w:rPr>
          <w:rFonts w:eastAsia="Calibri"/>
        </w:rPr>
        <w:t>к</w:t>
      </w:r>
      <w:r w:rsidR="00342DFF" w:rsidRPr="00057A61">
        <w:rPr>
          <w:rFonts w:eastAsia="Calibri"/>
        </w:rPr>
        <w:t xml:space="preserve"> Порядку поступления и рассмотрения заявления о невозможности представить по объективным причинам сведения о доходах, расходах, об имуществе и обязательствах имущественного характера своих супруги (супруга) и</w:t>
      </w:r>
      <w:r w:rsidR="00057A61">
        <w:rPr>
          <w:rFonts w:eastAsia="Calibri"/>
        </w:rPr>
        <w:t xml:space="preserve"> </w:t>
      </w:r>
      <w:r w:rsidR="00342DFF" w:rsidRPr="00057A61">
        <w:rPr>
          <w:rFonts w:eastAsia="Calibri"/>
        </w:rPr>
        <w:t xml:space="preserve"> несовершеннолетних детей</w:t>
      </w: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342DFF" w:rsidRDefault="00342DFF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D4260E">
      <w:pPr>
        <w:tabs>
          <w:tab w:val="left" w:pos="709"/>
        </w:tabs>
        <w:autoSpaceDE w:val="0"/>
        <w:autoSpaceDN w:val="0"/>
        <w:adjustRightInd w:val="0"/>
        <w:jc w:val="center"/>
      </w:pPr>
      <w:r>
        <w:t>ЖУРНАЛ</w:t>
      </w:r>
    </w:p>
    <w:p w:rsidR="005D7927" w:rsidRDefault="00342DFF" w:rsidP="00D4260E">
      <w:pPr>
        <w:tabs>
          <w:tab w:val="left" w:pos="70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регистрации </w:t>
      </w:r>
      <w:r w:rsidR="005D7927">
        <w:rPr>
          <w:sz w:val="26"/>
          <w:szCs w:val="26"/>
        </w:rPr>
        <w:t xml:space="preserve">заявлений </w:t>
      </w:r>
      <w:r w:rsidRPr="00342DFF">
        <w:rPr>
          <w:sz w:val="26"/>
          <w:szCs w:val="26"/>
        </w:rPr>
        <w:t>о невозможности представить по объективным причинам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701"/>
        <w:gridCol w:w="2126"/>
        <w:gridCol w:w="1985"/>
        <w:gridCol w:w="1665"/>
      </w:tblGrid>
      <w:tr w:rsidR="005949B4" w:rsidRPr="005949B4" w:rsidTr="00057A61">
        <w:tc>
          <w:tcPr>
            <w:tcW w:w="709" w:type="dxa"/>
            <w:vMerge w:val="restart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Сведения о лице, подавшем заявление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Фамилия, имя, отчество и статус лица, в отношении которого невозможно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Причины невозможности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1665" w:type="dxa"/>
            <w:vMerge w:val="restart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Фамилия, имя, отчество, подпись должностного лица, принявшего заявление, и дата</w:t>
            </w:r>
          </w:p>
        </w:tc>
      </w:tr>
      <w:tr w:rsidR="005949B4" w:rsidRPr="005949B4" w:rsidTr="00057A61">
        <w:tc>
          <w:tcPr>
            <w:tcW w:w="709" w:type="dxa"/>
            <w:vMerge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Фамилия, имя, отчество полностью (при наличии)</w:t>
            </w:r>
          </w:p>
        </w:tc>
        <w:tc>
          <w:tcPr>
            <w:tcW w:w="1701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949B4">
              <w:rPr>
                <w:sz w:val="26"/>
                <w:szCs w:val="26"/>
                <w:lang w:eastAsia="en-US"/>
              </w:rPr>
              <w:t>Замещаемая (занимаемая) должность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949B4" w:rsidRPr="005949B4" w:rsidTr="00057A61">
        <w:tc>
          <w:tcPr>
            <w:tcW w:w="709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65" w:type="dxa"/>
            <w:shd w:val="clear" w:color="auto" w:fill="auto"/>
          </w:tcPr>
          <w:p w:rsidR="00342DFF" w:rsidRPr="005949B4" w:rsidRDefault="00342DFF" w:rsidP="005949B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P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2"/>
          <w:szCs w:val="22"/>
        </w:rPr>
      </w:pPr>
    </w:p>
    <w:sectPr w:rsidR="005D7927" w:rsidRPr="005D7927" w:rsidSect="00FB700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4B6923"/>
    <w:multiLevelType w:val="hybridMultilevel"/>
    <w:tmpl w:val="D958A93C"/>
    <w:lvl w:ilvl="0" w:tplc="B4E6733A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2362"/>
    <w:rsid w:val="00026774"/>
    <w:rsid w:val="00056163"/>
    <w:rsid w:val="00057A61"/>
    <w:rsid w:val="0007764D"/>
    <w:rsid w:val="000E114B"/>
    <w:rsid w:val="00131D81"/>
    <w:rsid w:val="00150207"/>
    <w:rsid w:val="0017583F"/>
    <w:rsid w:val="00202362"/>
    <w:rsid w:val="00215ABE"/>
    <w:rsid w:val="00216ADA"/>
    <w:rsid w:val="00220195"/>
    <w:rsid w:val="002647A6"/>
    <w:rsid w:val="00270AD1"/>
    <w:rsid w:val="00271988"/>
    <w:rsid w:val="002851F3"/>
    <w:rsid w:val="002905AB"/>
    <w:rsid w:val="00294A02"/>
    <w:rsid w:val="002A4B58"/>
    <w:rsid w:val="002B2838"/>
    <w:rsid w:val="00342DFF"/>
    <w:rsid w:val="003772B1"/>
    <w:rsid w:val="00382072"/>
    <w:rsid w:val="00386225"/>
    <w:rsid w:val="003C0645"/>
    <w:rsid w:val="003D744A"/>
    <w:rsid w:val="0040073C"/>
    <w:rsid w:val="00407303"/>
    <w:rsid w:val="00411687"/>
    <w:rsid w:val="004133B9"/>
    <w:rsid w:val="004A13B4"/>
    <w:rsid w:val="00541417"/>
    <w:rsid w:val="005949B4"/>
    <w:rsid w:val="005C5B31"/>
    <w:rsid w:val="005D3D1D"/>
    <w:rsid w:val="005D5CCF"/>
    <w:rsid w:val="005D7927"/>
    <w:rsid w:val="005E1EAF"/>
    <w:rsid w:val="005F109E"/>
    <w:rsid w:val="005F2BE0"/>
    <w:rsid w:val="00603BD7"/>
    <w:rsid w:val="0064077B"/>
    <w:rsid w:val="00643ACA"/>
    <w:rsid w:val="00643F5E"/>
    <w:rsid w:val="00662584"/>
    <w:rsid w:val="0068128B"/>
    <w:rsid w:val="006C45DA"/>
    <w:rsid w:val="006F12F6"/>
    <w:rsid w:val="007113DE"/>
    <w:rsid w:val="00720EBC"/>
    <w:rsid w:val="007352FB"/>
    <w:rsid w:val="00755417"/>
    <w:rsid w:val="00774A93"/>
    <w:rsid w:val="007B307C"/>
    <w:rsid w:val="007E0332"/>
    <w:rsid w:val="0088171F"/>
    <w:rsid w:val="008A3AAE"/>
    <w:rsid w:val="008C69AF"/>
    <w:rsid w:val="009149D1"/>
    <w:rsid w:val="00917F25"/>
    <w:rsid w:val="00A71049"/>
    <w:rsid w:val="00AA0553"/>
    <w:rsid w:val="00AB4DB6"/>
    <w:rsid w:val="00AC7BDC"/>
    <w:rsid w:val="00AF6948"/>
    <w:rsid w:val="00B45F6D"/>
    <w:rsid w:val="00B525E1"/>
    <w:rsid w:val="00B57EA1"/>
    <w:rsid w:val="00BA1824"/>
    <w:rsid w:val="00BD29CA"/>
    <w:rsid w:val="00C243A3"/>
    <w:rsid w:val="00C30503"/>
    <w:rsid w:val="00C41497"/>
    <w:rsid w:val="00C66396"/>
    <w:rsid w:val="00C81D3D"/>
    <w:rsid w:val="00CA22FE"/>
    <w:rsid w:val="00CE3500"/>
    <w:rsid w:val="00D02268"/>
    <w:rsid w:val="00D4260E"/>
    <w:rsid w:val="00D62C51"/>
    <w:rsid w:val="00D72254"/>
    <w:rsid w:val="00D85605"/>
    <w:rsid w:val="00E13291"/>
    <w:rsid w:val="00E47E46"/>
    <w:rsid w:val="00E6671B"/>
    <w:rsid w:val="00EA05E4"/>
    <w:rsid w:val="00EA407B"/>
    <w:rsid w:val="00EE4875"/>
    <w:rsid w:val="00F04BB1"/>
    <w:rsid w:val="00F1005B"/>
    <w:rsid w:val="00F37683"/>
    <w:rsid w:val="00F67E33"/>
    <w:rsid w:val="00FB09B6"/>
    <w:rsid w:val="00FB7001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  <w14:docId w14:val="3E54E3FB"/>
  <w15:docId w15:val="{49845FF0-8FD2-410C-9444-4B80F03F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FD8A948-F100-43ED-8CC2-B14021738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18</cp:revision>
  <cp:lastPrinted>2024-02-12T06:36:00Z</cp:lastPrinted>
  <dcterms:created xsi:type="dcterms:W3CDTF">2017-08-24T05:41:00Z</dcterms:created>
  <dcterms:modified xsi:type="dcterms:W3CDTF">2024-02-12T06:36:00Z</dcterms:modified>
</cp:coreProperties>
</file>