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EE1" w:rsidRPr="00731BC7" w:rsidRDefault="007C547D" w:rsidP="00997EE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 </w:t>
      </w:r>
      <w:r w:rsidR="00A61DF7">
        <w:rPr>
          <w:rFonts w:ascii="Times New Roman" w:eastAsiaTheme="minorHAnsi" w:hAnsi="Times New Roman" w:cs="Times New Roman"/>
          <w:lang w:eastAsia="en-US"/>
        </w:rPr>
        <w:t xml:space="preserve"> </w:t>
      </w:r>
      <w:r w:rsidR="00997EE1">
        <w:rPr>
          <w:rFonts w:ascii="Times New Roman" w:eastAsiaTheme="minorHAnsi" w:hAnsi="Times New Roman" w:cs="Times New Roman"/>
          <w:lang w:eastAsia="en-US"/>
        </w:rPr>
        <w:t xml:space="preserve">      </w:t>
      </w:r>
      <w:r w:rsidR="00997EE1"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>РОССИЙСКАЯ ФЕДЕРАЦИЯ</w:t>
      </w:r>
      <w:r w:rsidR="00544DD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</w:t>
      </w:r>
      <w:r w:rsidR="005362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 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СОБРАНИЕ ПРЕДСТАВИТЕЛЕЙ</w:t>
      </w:r>
      <w:r w:rsidR="00731BC7"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                                                 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СЕЛЬСКОГО ПОСЕЛЕНИЯ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    </w:t>
      </w:r>
      <w:r w:rsidR="005A0AE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БОРИСКИНО-ИГАР</w:t>
      </w: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                    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МУНИЦИПАЛЬНОГО РАЙОНА                             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КЛЯВЛИНСКИЙ                                          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САМАРСКОЙ ОБЛАСТИ                    </w:t>
      </w:r>
    </w:p>
    <w:p w:rsidR="00997EE1" w:rsidRPr="00731BC7" w:rsidRDefault="00997EE1" w:rsidP="00997EE1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</w:t>
      </w:r>
    </w:p>
    <w:p w:rsidR="00544DDA" w:rsidRDefault="00997EE1" w:rsidP="005623C8">
      <w:pP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</w:t>
      </w: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РЕШЕНИЕ</w:t>
      </w:r>
    </w:p>
    <w:p w:rsidR="005623C8" w:rsidRPr="005623C8" w:rsidRDefault="005623C8" w:rsidP="005623C8">
      <w:pP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            №   </w:t>
      </w:r>
      <w:r w:rsidR="00C4451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8      от  31.03.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2021г</w:t>
      </w:r>
    </w:p>
    <w:p w:rsidR="00544DDA" w:rsidRPr="0058279E" w:rsidRDefault="00544DDA" w:rsidP="00544DDA">
      <w:pPr>
        <w:pStyle w:val="a6"/>
        <w:jc w:val="center"/>
        <w:rPr>
          <w:b/>
          <w:sz w:val="26"/>
          <w:szCs w:val="26"/>
        </w:rPr>
      </w:pPr>
      <w:r w:rsidRPr="0058279E">
        <w:rPr>
          <w:b/>
          <w:sz w:val="26"/>
          <w:szCs w:val="26"/>
        </w:rPr>
        <w:t>О внесении изменений</w:t>
      </w:r>
      <w:r w:rsidRPr="00E64D14">
        <w:rPr>
          <w:b/>
          <w:sz w:val="28"/>
          <w:szCs w:val="28"/>
        </w:rPr>
        <w:t xml:space="preserve"> </w:t>
      </w:r>
      <w:r w:rsidR="00E64D14" w:rsidRPr="00105165">
        <w:rPr>
          <w:b/>
          <w:sz w:val="26"/>
          <w:szCs w:val="26"/>
        </w:rPr>
        <w:t>и</w:t>
      </w:r>
      <w:r w:rsidR="00E64D14" w:rsidRPr="00E64D14">
        <w:rPr>
          <w:sz w:val="28"/>
          <w:szCs w:val="28"/>
        </w:rPr>
        <w:t xml:space="preserve"> </w:t>
      </w:r>
      <w:r w:rsidR="00E64D14" w:rsidRPr="00105165">
        <w:rPr>
          <w:b/>
          <w:sz w:val="26"/>
          <w:szCs w:val="26"/>
        </w:rPr>
        <w:t>дополнений</w:t>
      </w:r>
      <w:r w:rsidR="00E64D14" w:rsidRPr="00E64D14">
        <w:rPr>
          <w:sz w:val="28"/>
          <w:szCs w:val="28"/>
        </w:rPr>
        <w:t xml:space="preserve"> </w:t>
      </w:r>
      <w:r w:rsidRPr="0058279E">
        <w:rPr>
          <w:b/>
          <w:sz w:val="26"/>
          <w:szCs w:val="26"/>
        </w:rPr>
        <w:t xml:space="preserve">в Устав </w:t>
      </w:r>
      <w:r w:rsidR="000939E0">
        <w:rPr>
          <w:b/>
          <w:sz w:val="26"/>
          <w:szCs w:val="26"/>
        </w:rPr>
        <w:t xml:space="preserve">сельского поселения </w:t>
      </w:r>
      <w:r w:rsidR="005A0AE0">
        <w:rPr>
          <w:b/>
          <w:sz w:val="26"/>
          <w:szCs w:val="26"/>
        </w:rPr>
        <w:t>Борискино-Игар</w:t>
      </w:r>
      <w:r w:rsidR="000939E0">
        <w:rPr>
          <w:b/>
          <w:sz w:val="26"/>
          <w:szCs w:val="26"/>
        </w:rPr>
        <w:t xml:space="preserve"> </w:t>
      </w:r>
      <w:r w:rsidRPr="0058279E">
        <w:rPr>
          <w:b/>
          <w:sz w:val="26"/>
          <w:szCs w:val="26"/>
        </w:rPr>
        <w:t>муниципального района Клявлинский Самарской области</w:t>
      </w:r>
    </w:p>
    <w:p w:rsidR="00544DDA" w:rsidRPr="0058279E" w:rsidRDefault="00544DDA" w:rsidP="00544DDA">
      <w:pPr>
        <w:pStyle w:val="21"/>
        <w:rPr>
          <w:rFonts w:ascii="Times New Roman" w:hAnsi="Times New Roman"/>
          <w:sz w:val="26"/>
          <w:szCs w:val="26"/>
        </w:rPr>
      </w:pPr>
    </w:p>
    <w:p w:rsidR="00544DDA" w:rsidRPr="000939E0" w:rsidRDefault="00544DDA" w:rsidP="000939E0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0939E0">
        <w:rPr>
          <w:rFonts w:ascii="Times New Roman" w:hAnsi="Times New Roman" w:cs="Times New Roman"/>
          <w:sz w:val="24"/>
          <w:szCs w:val="24"/>
        </w:rPr>
        <w:t xml:space="preserve">В соответствии со статьей 44 Федерального закона от 06.10.2003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решения Собрания представителей 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557FD6" w:rsidRPr="000939E0">
        <w:rPr>
          <w:rFonts w:ascii="Times New Roman" w:hAnsi="Times New Roman" w:cs="Times New Roman"/>
          <w:sz w:val="24"/>
          <w:szCs w:val="24"/>
        </w:rPr>
        <w:t xml:space="preserve"> </w:t>
      </w:r>
      <w:r w:rsidRPr="000939E0">
        <w:rPr>
          <w:rFonts w:ascii="Times New Roman" w:hAnsi="Times New Roman" w:cs="Times New Roman"/>
          <w:sz w:val="24"/>
          <w:szCs w:val="24"/>
        </w:rPr>
        <w:t>«О внесении изменений</w:t>
      </w:r>
      <w:r w:rsidR="00EE15BE">
        <w:rPr>
          <w:rFonts w:ascii="Times New Roman" w:hAnsi="Times New Roman" w:cs="Times New Roman"/>
          <w:sz w:val="24"/>
          <w:szCs w:val="24"/>
        </w:rPr>
        <w:t xml:space="preserve"> и дополнений </w:t>
      </w:r>
      <w:r w:rsidRPr="000939E0">
        <w:rPr>
          <w:rFonts w:ascii="Times New Roman" w:hAnsi="Times New Roman" w:cs="Times New Roman"/>
          <w:sz w:val="24"/>
          <w:szCs w:val="24"/>
        </w:rPr>
        <w:t xml:space="preserve"> в Устав 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» от </w:t>
      </w:r>
      <w:r w:rsidR="00B06F25">
        <w:rPr>
          <w:rFonts w:ascii="Times New Roman" w:hAnsi="Times New Roman" w:cs="Times New Roman"/>
          <w:sz w:val="24"/>
          <w:szCs w:val="24"/>
        </w:rPr>
        <w:t>24 марта</w:t>
      </w:r>
      <w:r w:rsidRPr="000939E0">
        <w:rPr>
          <w:rFonts w:ascii="Times New Roman" w:hAnsi="Times New Roman" w:cs="Times New Roman"/>
          <w:sz w:val="24"/>
          <w:szCs w:val="24"/>
        </w:rPr>
        <w:t xml:space="preserve"> 202</w:t>
      </w:r>
      <w:r w:rsidR="00B06F25">
        <w:rPr>
          <w:rFonts w:ascii="Times New Roman" w:hAnsi="Times New Roman" w:cs="Times New Roman"/>
          <w:sz w:val="24"/>
          <w:szCs w:val="24"/>
        </w:rPr>
        <w:t>1</w:t>
      </w:r>
      <w:r w:rsidRPr="000939E0">
        <w:rPr>
          <w:rFonts w:ascii="Times New Roman" w:hAnsi="Times New Roman" w:cs="Times New Roman"/>
          <w:sz w:val="24"/>
          <w:szCs w:val="24"/>
        </w:rPr>
        <w:t xml:space="preserve"> года, </w:t>
      </w:r>
      <w:proofErr w:type="gramEnd"/>
    </w:p>
    <w:p w:rsidR="00544DDA" w:rsidRPr="000939E0" w:rsidRDefault="00544DDA" w:rsidP="000939E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39E0">
        <w:rPr>
          <w:rFonts w:ascii="Times New Roman" w:hAnsi="Times New Roman" w:cs="Times New Roman"/>
          <w:sz w:val="24"/>
          <w:szCs w:val="24"/>
        </w:rPr>
        <w:t xml:space="preserve">Собрание представителей 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РЕШИЛО:</w:t>
      </w:r>
    </w:p>
    <w:p w:rsidR="00544DDA" w:rsidRDefault="008A3975" w:rsidP="000939E0">
      <w:pPr>
        <w:numPr>
          <w:ilvl w:val="0"/>
          <w:numId w:val="21"/>
        </w:numPr>
        <w:tabs>
          <w:tab w:val="clear" w:pos="720"/>
          <w:tab w:val="num" w:pos="200"/>
          <w:tab w:val="left" w:pos="1200"/>
        </w:tabs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Принять</w:t>
      </w:r>
      <w:r w:rsidR="00544DDA" w:rsidRPr="000939E0">
        <w:rPr>
          <w:rFonts w:ascii="Times New Roman" w:hAnsi="Times New Roman" w:cs="Times New Roman"/>
          <w:sz w:val="24"/>
          <w:szCs w:val="24"/>
        </w:rPr>
        <w:t xml:space="preserve"> следующие изменения</w:t>
      </w:r>
      <w:r w:rsidR="00EE15BE">
        <w:rPr>
          <w:rFonts w:ascii="Times New Roman" w:hAnsi="Times New Roman" w:cs="Times New Roman"/>
          <w:sz w:val="24"/>
          <w:szCs w:val="24"/>
        </w:rPr>
        <w:t xml:space="preserve"> и дополнения</w:t>
      </w:r>
      <w:r w:rsidR="00544DDA" w:rsidRPr="000939E0">
        <w:rPr>
          <w:rFonts w:ascii="Times New Roman" w:hAnsi="Times New Roman" w:cs="Times New Roman"/>
          <w:sz w:val="24"/>
          <w:szCs w:val="24"/>
        </w:rPr>
        <w:t xml:space="preserve"> в Устав 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544DDA" w:rsidRPr="00557FD6">
        <w:rPr>
          <w:rFonts w:ascii="Times New Roman" w:hAnsi="Times New Roman" w:cs="Times New Roman"/>
          <w:sz w:val="24"/>
          <w:szCs w:val="24"/>
        </w:rPr>
        <w:t>:</w:t>
      </w:r>
    </w:p>
    <w:p w:rsidR="0086037A" w:rsidRDefault="0086037A" w:rsidP="0086037A">
      <w:pPr>
        <w:tabs>
          <w:tab w:val="left" w:pos="1200"/>
        </w:tabs>
        <w:autoSpaceDN w:val="0"/>
        <w:adjustRightInd w:val="0"/>
        <w:spacing w:after="0" w:line="240" w:lineRule="auto"/>
        <w:ind w:left="700"/>
        <w:jc w:val="both"/>
        <w:rPr>
          <w:rFonts w:ascii="Times New Roman" w:hAnsi="Times New Roman" w:cs="Times New Roman"/>
          <w:sz w:val="24"/>
          <w:szCs w:val="24"/>
        </w:rPr>
      </w:pPr>
    </w:p>
    <w:p w:rsidR="0086037A" w:rsidRPr="0086037A" w:rsidRDefault="0086037A" w:rsidP="0086037A">
      <w:pPr>
        <w:widowControl w:val="0"/>
        <w:tabs>
          <w:tab w:val="left" w:pos="709"/>
          <w:tab w:val="left" w:pos="1134"/>
          <w:tab w:val="left" w:pos="3038"/>
        </w:tabs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037A">
        <w:rPr>
          <w:rFonts w:ascii="Times New Roman" w:eastAsia="Times New Roman" w:hAnsi="Times New Roman" w:cs="Times New Roman"/>
          <w:b/>
          <w:sz w:val="24"/>
          <w:szCs w:val="24"/>
        </w:rPr>
        <w:t xml:space="preserve">1.1. Изложить пункт 22 части 1 статьи 7 Устава в следующей редакции: </w:t>
      </w:r>
    </w:p>
    <w:p w:rsidR="0086037A" w:rsidRPr="0086037A" w:rsidRDefault="0086037A" w:rsidP="0086037A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86037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«22) </w:t>
      </w:r>
      <w:r w:rsidR="00921046" w:rsidRPr="0092104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 плана земельного участка, расположенного в границах поселения, 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кодексом</w:t>
      </w:r>
      <w:proofErr w:type="gramEnd"/>
      <w:r w:rsidR="00921046" w:rsidRPr="0092104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proofErr w:type="gramStart"/>
      <w:r w:rsidR="00921046" w:rsidRPr="0092104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Российской Федерации, осмотров зданий, сооружений и выдача рекомендаций об устранении выявленных в ходе таких осмотров нарушений,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</w:t>
      </w:r>
      <w:proofErr w:type="gramEnd"/>
      <w:r w:rsidR="00921046" w:rsidRPr="0092104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proofErr w:type="gramStart"/>
      <w:r w:rsidR="00921046" w:rsidRPr="0092104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к параметрам объектов капитального строительства, установленными федеральными законами, решения об изъятии земельного участка, не </w:t>
      </w:r>
      <w:r w:rsidR="00921046" w:rsidRPr="0092104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lastRenderedPageBreak/>
        <w:t>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Федерации;».</w:t>
      </w:r>
      <w:proofErr w:type="gramEnd"/>
    </w:p>
    <w:p w:rsidR="00544DDA" w:rsidRPr="000939E0" w:rsidRDefault="0086037A" w:rsidP="0086037A">
      <w:pPr>
        <w:tabs>
          <w:tab w:val="num" w:pos="200"/>
        </w:tabs>
        <w:spacing w:line="240" w:lineRule="auto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</w:t>
      </w:r>
      <w:r w:rsidR="00544DDA" w:rsidRPr="000939E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</w:t>
      </w:r>
      <w:r w:rsidR="0092104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2</w:t>
      </w:r>
      <w:r w:rsidR="008A397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 Д</w:t>
      </w:r>
      <w:r w:rsidR="00544DDA" w:rsidRPr="000939E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ополнить </w:t>
      </w:r>
      <w:r w:rsidR="008A397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Устав </w:t>
      </w:r>
      <w:r w:rsidR="00544DDA" w:rsidRPr="000939E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статьей 24.1 следующего содержания:</w:t>
      </w:r>
    </w:p>
    <w:p w:rsidR="00544DDA" w:rsidRPr="000939E0" w:rsidRDefault="008A3975" w:rsidP="008A3975">
      <w:pPr>
        <w:tabs>
          <w:tab w:val="num" w:pos="200"/>
        </w:tabs>
        <w:spacing w:line="240" w:lineRule="auto"/>
        <w:jc w:val="center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«</w:t>
      </w:r>
      <w:r w:rsidR="00544DDA" w:rsidRPr="000939E0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Статья 24.1. Инициативные проекты</w:t>
      </w:r>
    </w:p>
    <w:p w:rsidR="008A3975" w:rsidRPr="000939E0" w:rsidRDefault="008A3975" w:rsidP="008A3975">
      <w:pPr>
        <w:pStyle w:val="ConsPlusNormal"/>
        <w:tabs>
          <w:tab w:val="num" w:pos="0"/>
        </w:tabs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dst100074"/>
      <w:bookmarkEnd w:id="0"/>
      <w:r w:rsidRPr="000939E0">
        <w:rPr>
          <w:rFonts w:ascii="Times New Roman" w:hAnsi="Times New Roman" w:cs="Times New Roman"/>
          <w:sz w:val="24"/>
          <w:szCs w:val="24"/>
        </w:rPr>
        <w:t xml:space="preserve">1. В целях реализации мероприятий, имеющих приоритетное значение для жителей </w:t>
      </w:r>
      <w:r w:rsidRPr="00557FD6">
        <w:rPr>
          <w:rFonts w:ascii="Times New Roman" w:hAnsi="Times New Roman" w:cs="Times New Roman"/>
          <w:sz w:val="24"/>
          <w:szCs w:val="24"/>
        </w:rPr>
        <w:t>поселения</w:t>
      </w:r>
      <w:r w:rsidRPr="000939E0">
        <w:rPr>
          <w:rFonts w:ascii="Times New Roman" w:hAnsi="Times New Roman" w:cs="Times New Roman"/>
          <w:sz w:val="24"/>
          <w:szCs w:val="24"/>
        </w:rPr>
        <w:t xml:space="preserve"> или его части, по решению вопросов местного значения или иных вопросов, право </w:t>
      </w:r>
      <w:proofErr w:type="gramStart"/>
      <w:r w:rsidRPr="000939E0">
        <w:rPr>
          <w:rFonts w:ascii="Times New Roman" w:hAnsi="Times New Roman" w:cs="Times New Roman"/>
          <w:sz w:val="24"/>
          <w:szCs w:val="24"/>
        </w:rPr>
        <w:t>решения</w:t>
      </w:r>
      <w:proofErr w:type="gramEnd"/>
      <w:r w:rsidRPr="000939E0">
        <w:rPr>
          <w:rFonts w:ascii="Times New Roman" w:hAnsi="Times New Roman" w:cs="Times New Roman"/>
          <w:sz w:val="24"/>
          <w:szCs w:val="24"/>
        </w:rPr>
        <w:t xml:space="preserve"> которых предоставлено органам местного самоуправления, в администрацию </w:t>
      </w:r>
      <w:r w:rsidRPr="00557FD6">
        <w:rPr>
          <w:rFonts w:ascii="Times New Roman" w:hAnsi="Times New Roman" w:cs="Times New Roman"/>
          <w:sz w:val="24"/>
          <w:szCs w:val="24"/>
        </w:rPr>
        <w:t>поселения</w:t>
      </w:r>
      <w:r w:rsidRPr="000939E0">
        <w:rPr>
          <w:rFonts w:ascii="Times New Roman" w:hAnsi="Times New Roman" w:cs="Times New Roman"/>
          <w:sz w:val="24"/>
          <w:szCs w:val="24"/>
        </w:rPr>
        <w:t xml:space="preserve"> может быть внесен инициативный проект. Порядок определения части территории </w:t>
      </w:r>
      <w:r w:rsidRPr="00557FD6">
        <w:rPr>
          <w:rFonts w:ascii="Times New Roman" w:hAnsi="Times New Roman" w:cs="Times New Roman"/>
          <w:sz w:val="24"/>
          <w:szCs w:val="24"/>
        </w:rPr>
        <w:t>поселения</w:t>
      </w:r>
      <w:r w:rsidRPr="000939E0">
        <w:rPr>
          <w:rFonts w:ascii="Times New Roman" w:hAnsi="Times New Roman" w:cs="Times New Roman"/>
          <w:sz w:val="24"/>
          <w:szCs w:val="24"/>
        </w:rPr>
        <w:t xml:space="preserve">, на которой могут реализовываться инициативные проекты, устанавливается решением Собрания представителей </w:t>
      </w:r>
      <w:r w:rsidRPr="00557FD6">
        <w:rPr>
          <w:rFonts w:ascii="Times New Roman" w:hAnsi="Times New Roman" w:cs="Times New Roman"/>
          <w:sz w:val="24"/>
          <w:szCs w:val="24"/>
        </w:rPr>
        <w:t>поселения</w:t>
      </w:r>
      <w:r w:rsidRPr="000939E0">
        <w:rPr>
          <w:rFonts w:ascii="Times New Roman" w:hAnsi="Times New Roman" w:cs="Times New Roman"/>
          <w:sz w:val="24"/>
          <w:szCs w:val="24"/>
        </w:rPr>
        <w:t>.</w:t>
      </w:r>
    </w:p>
    <w:p w:rsidR="008A3975" w:rsidRPr="000939E0" w:rsidRDefault="008A3975" w:rsidP="008A3975">
      <w:pPr>
        <w:pStyle w:val="ConsPlusNormal"/>
        <w:tabs>
          <w:tab w:val="num" w:pos="0"/>
        </w:tabs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939E0">
        <w:rPr>
          <w:rFonts w:ascii="Times New Roman" w:hAnsi="Times New Roman" w:cs="Times New Roman"/>
          <w:sz w:val="24"/>
          <w:szCs w:val="24"/>
        </w:rPr>
        <w:t xml:space="preserve">2. С инициативой о внесении инициативного проекта вправе выступить инициативная группа граждан, достигших шестнадцатилетнего возраста и проживающих на территории </w:t>
      </w:r>
      <w:r w:rsidRPr="00557FD6">
        <w:rPr>
          <w:rFonts w:ascii="Times New Roman" w:hAnsi="Times New Roman" w:cs="Times New Roman"/>
          <w:sz w:val="24"/>
          <w:szCs w:val="24"/>
        </w:rPr>
        <w:t>поселения</w:t>
      </w:r>
      <w:r w:rsidRPr="000939E0">
        <w:rPr>
          <w:rFonts w:ascii="Times New Roman" w:hAnsi="Times New Roman" w:cs="Times New Roman"/>
          <w:sz w:val="24"/>
          <w:szCs w:val="24"/>
        </w:rPr>
        <w:t xml:space="preserve"> (далее - инициаторы проекта). Минимальная численность инициативной группы устанавливается решением Собрания представителей </w:t>
      </w:r>
      <w:r w:rsidRPr="00557FD6">
        <w:rPr>
          <w:rFonts w:ascii="Times New Roman" w:hAnsi="Times New Roman" w:cs="Times New Roman"/>
          <w:sz w:val="24"/>
          <w:szCs w:val="24"/>
        </w:rPr>
        <w:t>поселения</w:t>
      </w:r>
      <w:r w:rsidRPr="000939E0">
        <w:rPr>
          <w:rFonts w:ascii="Times New Roman" w:hAnsi="Times New Roman" w:cs="Times New Roman"/>
          <w:sz w:val="24"/>
          <w:szCs w:val="24"/>
        </w:rPr>
        <w:t>. Право выступить инициатором проекта в соответствии с р</w:t>
      </w:r>
      <w:r>
        <w:rPr>
          <w:rFonts w:ascii="Times New Roman" w:hAnsi="Times New Roman" w:cs="Times New Roman"/>
          <w:sz w:val="24"/>
          <w:szCs w:val="24"/>
        </w:rPr>
        <w:t>ешением Собрания представителей</w:t>
      </w:r>
      <w:r w:rsidRPr="00557FD6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0939E0">
        <w:rPr>
          <w:rFonts w:ascii="Times New Roman" w:hAnsi="Times New Roman" w:cs="Times New Roman"/>
          <w:sz w:val="24"/>
          <w:szCs w:val="24"/>
        </w:rPr>
        <w:t xml:space="preserve"> может быть предоставлено также иным лицам, осуществляющим деятельность на территории </w:t>
      </w:r>
      <w:r w:rsidRPr="00557FD6">
        <w:rPr>
          <w:rFonts w:ascii="Times New Roman" w:hAnsi="Times New Roman" w:cs="Times New Roman"/>
          <w:sz w:val="24"/>
          <w:szCs w:val="24"/>
        </w:rPr>
        <w:t>поселения</w:t>
      </w:r>
      <w:r w:rsidRPr="000939E0">
        <w:rPr>
          <w:rFonts w:ascii="Times New Roman" w:hAnsi="Times New Roman" w:cs="Times New Roman"/>
          <w:sz w:val="24"/>
          <w:szCs w:val="24"/>
        </w:rPr>
        <w:t>.</w:t>
      </w:r>
    </w:p>
    <w:p w:rsidR="00544DDA" w:rsidRPr="000939E0" w:rsidRDefault="008A3975" w:rsidP="00452958">
      <w:pPr>
        <w:pStyle w:val="ConsPlusNormal"/>
        <w:tabs>
          <w:tab w:val="num" w:pos="0"/>
        </w:tabs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939E0">
        <w:rPr>
          <w:rFonts w:ascii="Times New Roman" w:hAnsi="Times New Roman" w:cs="Times New Roman"/>
          <w:sz w:val="24"/>
          <w:szCs w:val="24"/>
        </w:rPr>
        <w:t xml:space="preserve">3. Порядок выдвижения, внесения, обсуждения, рассмотрения инициативных проектов, проведения их конкурсного отбора, реализации инициативных проектов, а также расчета и возврата сумм инициативных платежей, подлежащих возврату лицам (в том числе организациям), осуществившим их перечисление в местный бюджет, устанавливается решением Собрания представителей </w:t>
      </w:r>
      <w:r w:rsidRPr="00557FD6">
        <w:rPr>
          <w:rFonts w:ascii="Times New Roman" w:hAnsi="Times New Roman" w:cs="Times New Roman"/>
          <w:sz w:val="24"/>
          <w:szCs w:val="24"/>
        </w:rPr>
        <w:t>поселения</w:t>
      </w:r>
      <w:proofErr w:type="gramStart"/>
      <w:r w:rsidRPr="000939E0">
        <w:rPr>
          <w:rFonts w:ascii="Times New Roman" w:hAnsi="Times New Roman" w:cs="Times New Roman"/>
          <w:sz w:val="24"/>
          <w:szCs w:val="24"/>
        </w:rPr>
        <w:t>.».</w:t>
      </w:r>
      <w:proofErr w:type="gramEnd"/>
    </w:p>
    <w:p w:rsidR="00F96C5B" w:rsidRDefault="00F96C5B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1.</w:t>
      </w:r>
      <w:r w:rsidR="0092104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3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 Часть 1 статьи 27 Устава после слов «</w:t>
      </w:r>
      <w:r w:rsidRPr="00BC4FA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и должностных лиц местного самоуправления поселения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» дополнить словами «</w:t>
      </w:r>
      <w:proofErr w:type="gramStart"/>
      <w:r w:rsidRPr="00BC4FA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,о</w:t>
      </w:r>
      <w:proofErr w:type="gramEnd"/>
      <w:r w:rsidRPr="00BC4FA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бсуждения вопросов внесения инициативных проектов и их рассмотрения»;</w:t>
      </w:r>
    </w:p>
    <w:p w:rsidR="00F96C5B" w:rsidRDefault="00F96C5B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1.</w:t>
      </w:r>
      <w:r w:rsidR="0092104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4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 Часть 3 статьи 27 Устава изложить в следующей редакции</w:t>
      </w:r>
      <w:r w:rsidRPr="00617C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: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</w:p>
    <w:p w:rsidR="00F96C5B" w:rsidRDefault="00F96C5B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6C5B">
        <w:rPr>
          <w:rFonts w:ascii="Times New Roman" w:eastAsiaTheme="minorHAnsi" w:hAnsi="Times New Roman" w:cs="Times New Roman"/>
          <w:sz w:val="24"/>
          <w:szCs w:val="24"/>
          <w:lang w:eastAsia="en-US"/>
        </w:rPr>
        <w:t>«3. В собрании граждан имеют право участвова</w:t>
      </w:r>
      <w:r w:rsidR="00545617">
        <w:rPr>
          <w:rFonts w:ascii="Times New Roman" w:eastAsiaTheme="minorHAnsi" w:hAnsi="Times New Roman" w:cs="Times New Roman"/>
          <w:sz w:val="24"/>
          <w:szCs w:val="24"/>
          <w:lang w:eastAsia="en-US"/>
        </w:rPr>
        <w:t>ть граждане, достигшие 16</w:t>
      </w:r>
      <w:r w:rsidRPr="00F96C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</w:t>
      </w:r>
      <w:r w:rsidR="00545617">
        <w:rPr>
          <w:rFonts w:ascii="Times New Roman" w:eastAsiaTheme="minorHAnsi" w:hAnsi="Times New Roman" w:cs="Times New Roman"/>
          <w:sz w:val="24"/>
          <w:szCs w:val="24"/>
          <w:lang w:eastAsia="en-US"/>
        </w:rPr>
        <w:t>шестнадцати</w:t>
      </w:r>
      <w:r w:rsidRPr="00F96C5B">
        <w:rPr>
          <w:rFonts w:ascii="Times New Roman" w:eastAsiaTheme="minorHAnsi" w:hAnsi="Times New Roman" w:cs="Times New Roman"/>
          <w:sz w:val="24"/>
          <w:szCs w:val="24"/>
          <w:lang w:eastAsia="en-US"/>
        </w:rPr>
        <w:t>) лет и проживающие на части территории поселения, в пределах которой проводится собрание граждан</w:t>
      </w:r>
      <w:proofErr w:type="gramStart"/>
      <w:r w:rsidRPr="00F96C5B">
        <w:rPr>
          <w:rFonts w:ascii="Times New Roman" w:eastAsiaTheme="minorHAnsi" w:hAnsi="Times New Roman" w:cs="Times New Roman"/>
          <w:sz w:val="24"/>
          <w:szCs w:val="24"/>
          <w:lang w:eastAsia="en-US"/>
        </w:rPr>
        <w:t>.».</w:t>
      </w:r>
      <w:proofErr w:type="gramEnd"/>
    </w:p>
    <w:p w:rsidR="00F96C5B" w:rsidRDefault="00F96C5B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1.</w:t>
      </w:r>
      <w:r w:rsidR="0092104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5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 Часть 1 статьи 28 Устава изложить в следующей редакции</w:t>
      </w:r>
      <w:r w:rsidRPr="000E36B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:</w:t>
      </w:r>
    </w:p>
    <w:p w:rsidR="00F96C5B" w:rsidRDefault="00F96C5B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E36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«1. Собрание граждан, проводимое по инициативе населения, по вопросам внесения инициативных проектов и их рассмотрения назначается Собранием представителей поселения на основании письменного обращения, поданного инициативной группой граждан, достигших шестнадцатилетнего возраста, проживающих на соответствующей части территории, в </w:t>
      </w:r>
      <w:proofErr w:type="gramStart"/>
      <w:r w:rsidRPr="000E36B3">
        <w:rPr>
          <w:rFonts w:ascii="Times New Roman" w:eastAsiaTheme="minorHAnsi" w:hAnsi="Times New Roman" w:cs="Times New Roman"/>
          <w:sz w:val="24"/>
          <w:szCs w:val="24"/>
          <w:lang w:eastAsia="en-US"/>
        </w:rPr>
        <w:t>порядке</w:t>
      </w:r>
      <w:proofErr w:type="gramEnd"/>
      <w:r w:rsidRPr="000E36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определяемом решением Собрания представителей поселения. Минимальная численность инициативной группы устанавливается решением Собрания представителей поселения</w:t>
      </w:r>
      <w:proofErr w:type="gramStart"/>
      <w:r w:rsidRPr="00F96C5B">
        <w:rPr>
          <w:rFonts w:ascii="Times New Roman" w:eastAsiaTheme="minorHAnsi" w:hAnsi="Times New Roman" w:cs="Times New Roman"/>
          <w:sz w:val="24"/>
          <w:szCs w:val="24"/>
          <w:lang w:eastAsia="en-US"/>
        </w:rPr>
        <w:t>.».</w:t>
      </w:r>
      <w:proofErr w:type="gramEnd"/>
    </w:p>
    <w:p w:rsidR="00F96C5B" w:rsidRDefault="00F96C5B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1.</w:t>
      </w:r>
      <w:r w:rsidR="0092104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6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 Части 2-8 статьи 28 Устава исключить.</w:t>
      </w:r>
    </w:p>
    <w:p w:rsidR="00F96C5B" w:rsidRDefault="00921046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1.7</w:t>
      </w:r>
      <w:r w:rsidR="00F96C5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 Статью 29 Устава исключить.</w:t>
      </w:r>
    </w:p>
    <w:p w:rsidR="00F96C5B" w:rsidRDefault="00921046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1.8</w:t>
      </w:r>
      <w:r w:rsidR="00F96C5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 Часть 1 статьи 31 Устава дополнить абзацем вторым следующего содержания</w:t>
      </w:r>
      <w:r w:rsidR="00F96C5B" w:rsidRPr="0087516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:</w:t>
      </w:r>
    </w:p>
    <w:p w:rsidR="00F96C5B" w:rsidRDefault="00F96C5B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81203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"В опросе граждан по вопросу выявления мнения граждан о поддержке инициативного проекта вправе участвовать жители </w:t>
      </w:r>
      <w:r w:rsidRPr="00812037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81203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или его части, в которых </w:t>
      </w:r>
      <w:r w:rsidRPr="00812037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предлагается реализовать инициативный проект, достигшие шестнадцатилетнего возраста</w:t>
      </w:r>
      <w:proofErr w:type="gramStart"/>
      <w:r w:rsidRPr="00812037">
        <w:rPr>
          <w:rFonts w:ascii="Times New Roman" w:eastAsiaTheme="minorHAnsi" w:hAnsi="Times New Roman" w:cs="Times New Roman"/>
          <w:sz w:val="24"/>
          <w:szCs w:val="24"/>
          <w:lang w:eastAsia="en-US"/>
        </w:rPr>
        <w:t>.".</w:t>
      </w:r>
      <w:proofErr w:type="gramEnd"/>
    </w:p>
    <w:p w:rsidR="0086037A" w:rsidRDefault="00921046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1.9</w:t>
      </w:r>
      <w:r w:rsidR="0086037A" w:rsidRPr="0086037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. </w:t>
      </w:r>
      <w:r w:rsidR="000702DD" w:rsidRPr="000702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Часть 1 статьи </w:t>
      </w:r>
      <w:r w:rsidR="000702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7</w:t>
      </w:r>
      <w:r w:rsidR="000702DD" w:rsidRPr="000702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Устава дополнить абзацем </w:t>
      </w:r>
      <w:r w:rsidR="000702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тридцать девятым </w:t>
      </w:r>
      <w:r w:rsidR="000702DD" w:rsidRPr="000702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следующего содержания:</w:t>
      </w:r>
    </w:p>
    <w:p w:rsidR="000702DD" w:rsidRPr="0086037A" w:rsidRDefault="000702DD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702DD">
        <w:rPr>
          <w:rFonts w:ascii="Times New Roman" w:eastAsiaTheme="minorHAnsi" w:hAnsi="Times New Roman" w:cs="Times New Roman"/>
          <w:sz w:val="24"/>
          <w:szCs w:val="24"/>
          <w:lang w:eastAsia="en-US"/>
        </w:rPr>
        <w:t>"принятие решений и проведение на территории 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</w:t>
      </w:r>
      <w:proofErr w:type="gramStart"/>
      <w:r w:rsidRPr="000702DD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Pr="000702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"</w:t>
      </w:r>
      <w:r w:rsidRPr="000702DD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proofErr w:type="gramEnd"/>
    </w:p>
    <w:p w:rsidR="000433E2" w:rsidRPr="000433E2" w:rsidRDefault="000433E2" w:rsidP="000433E2">
      <w:pPr>
        <w:widowControl w:val="0"/>
        <w:numPr>
          <w:ilvl w:val="0"/>
          <w:numId w:val="23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Поручить главе сельского поселения Борискино-Игар  муниципального района </w:t>
      </w:r>
      <w:r w:rsidR="000B2476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0B2476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0B2476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направить изменения и дополнения в Устав сельского поселения Борискино-Игар   муниципального района </w:t>
      </w:r>
      <w:r w:rsidR="000B2476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0B2476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0B2476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:rsidR="000433E2" w:rsidRDefault="000433E2" w:rsidP="000433E2">
      <w:pPr>
        <w:widowControl w:val="0"/>
        <w:numPr>
          <w:ilvl w:val="0"/>
          <w:numId w:val="23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После государственной регистрации принятых изменений и  дополнений в Устав сельского поселения Борискино-Игар  муниципального района </w:t>
      </w:r>
      <w:r w:rsidR="000B2476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0B2476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0B2476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осуществить официальное опубликование принятых изменений и дополнений в Устав сельского поселения Борискино-Игар  муниципального района Клявлинский Самарской области в газете </w:t>
      </w:r>
      <w:r w:rsidR="000B2476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"Название_газеты" </w:instrText>
      </w:r>
      <w:r w:rsidR="000B2476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433E2">
        <w:rPr>
          <w:rFonts w:ascii="Times New Roman" w:eastAsia="Times New Roman" w:hAnsi="Times New Roman" w:cs="Times New Roman"/>
          <w:noProof/>
          <w:sz w:val="24"/>
          <w:szCs w:val="24"/>
        </w:rPr>
        <w:t xml:space="preserve">"Вести сельского поселения </w:t>
      </w: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Борискино-Игар </w:t>
      </w:r>
      <w:r w:rsidRPr="000433E2">
        <w:rPr>
          <w:rFonts w:ascii="Times New Roman" w:eastAsia="Times New Roman" w:hAnsi="Times New Roman" w:cs="Times New Roman"/>
          <w:noProof/>
          <w:sz w:val="24"/>
          <w:szCs w:val="24"/>
        </w:rPr>
        <w:t>"</w:t>
      </w:r>
      <w:r w:rsidR="000B2476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45295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52958" w:rsidRPr="000433E2" w:rsidRDefault="00BA5926" w:rsidP="00BA5926">
      <w:pPr>
        <w:widowControl w:val="0"/>
        <w:numPr>
          <w:ilvl w:val="0"/>
          <w:numId w:val="23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Настоящее Решение в части п.1.</w:t>
      </w:r>
      <w:r w:rsidR="00105165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A5926">
        <w:rPr>
          <w:rFonts w:ascii="Times New Roman" w:eastAsia="Times New Roman" w:hAnsi="Times New Roman" w:cs="Times New Roman"/>
          <w:sz w:val="24"/>
          <w:szCs w:val="24"/>
        </w:rPr>
        <w:t xml:space="preserve">вступает в силу </w:t>
      </w:r>
      <w:r>
        <w:rPr>
          <w:rFonts w:ascii="Times New Roman" w:eastAsia="Times New Roman" w:hAnsi="Times New Roman" w:cs="Times New Roman"/>
          <w:sz w:val="24"/>
          <w:szCs w:val="24"/>
        </w:rPr>
        <w:t>с 29.06.2021 г</w:t>
      </w:r>
      <w:r w:rsidRPr="00BA5926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остальной части </w:t>
      </w:r>
    </w:p>
    <w:p w:rsidR="000433E2" w:rsidRDefault="00BA5926" w:rsidP="000939E0">
      <w:pPr>
        <w:tabs>
          <w:tab w:val="num" w:pos="200"/>
        </w:tabs>
        <w:spacing w:line="240" w:lineRule="auto"/>
        <w:jc w:val="both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 момента его  официального опубликования.  </w:t>
      </w:r>
    </w:p>
    <w:p w:rsidR="00BA5926" w:rsidRPr="00812037" w:rsidRDefault="00BA5926" w:rsidP="000939E0">
      <w:pPr>
        <w:tabs>
          <w:tab w:val="num" w:pos="200"/>
        </w:tabs>
        <w:spacing w:line="240" w:lineRule="auto"/>
        <w:jc w:val="both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  <w:r w:rsidR="000B0B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</w:t>
      </w:r>
      <w:r w:rsidR="00BA5926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921046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="00BC269D">
        <w:rPr>
          <w:rFonts w:ascii="Times New Roman" w:hAnsi="Times New Roman" w:cs="Times New Roman"/>
          <w:sz w:val="24"/>
          <w:szCs w:val="24"/>
        </w:rPr>
        <w:t>В.Б.Ефремова</w:t>
      </w: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</w:t>
      </w:r>
      <w:r w:rsidR="00BA5926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BC269D">
        <w:rPr>
          <w:rFonts w:ascii="Times New Roman" w:hAnsi="Times New Roman" w:cs="Times New Roman"/>
          <w:sz w:val="24"/>
          <w:szCs w:val="24"/>
        </w:rPr>
        <w:t>О.А.Демендеев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7EE1" w:rsidRPr="00731BC7" w:rsidRDefault="00997EE1" w:rsidP="00CB454E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sectPr w:rsidR="00997EE1" w:rsidRPr="00731BC7" w:rsidSect="00BA5926">
      <w:pgSz w:w="11906" w:h="16838"/>
      <w:pgMar w:top="709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 CY">
    <w:altName w:val="Lucida Console"/>
    <w:charset w:val="00"/>
    <w:family w:val="swiss"/>
    <w:pitch w:val="variable"/>
    <w:sig w:usb0="E1000AEF" w:usb1="5000A1FF" w:usb2="00000000" w:usb3="00000000" w:csb0="000001BF" w:csb1="00000000"/>
  </w:font>
  <w:font w:name="Courier New">
    <w:altName w:val="Times New Roman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588"/>
        </w:tabs>
        <w:ind w:left="1588" w:hanging="1020"/>
      </w:pPr>
    </w:lvl>
    <w:lvl w:ilvl="1" w:tplc="3DF07EB4">
      <w:numFmt w:val="none"/>
      <w:lvlText w:val=""/>
      <w:lvlJc w:val="left"/>
      <w:pPr>
        <w:tabs>
          <w:tab w:val="num" w:pos="228"/>
        </w:tabs>
        <w:ind w:left="-132" w:firstLine="0"/>
      </w:pPr>
    </w:lvl>
    <w:lvl w:ilvl="2" w:tplc="3BA48BFE">
      <w:numFmt w:val="none"/>
      <w:lvlText w:val=""/>
      <w:lvlJc w:val="left"/>
      <w:pPr>
        <w:tabs>
          <w:tab w:val="num" w:pos="228"/>
        </w:tabs>
        <w:ind w:left="-132" w:firstLine="0"/>
      </w:pPr>
    </w:lvl>
    <w:lvl w:ilvl="3" w:tplc="00F6440E">
      <w:numFmt w:val="none"/>
      <w:lvlText w:val=""/>
      <w:lvlJc w:val="left"/>
      <w:pPr>
        <w:tabs>
          <w:tab w:val="num" w:pos="228"/>
        </w:tabs>
        <w:ind w:left="-132" w:firstLine="0"/>
      </w:pPr>
    </w:lvl>
    <w:lvl w:ilvl="4" w:tplc="44ACC796">
      <w:numFmt w:val="none"/>
      <w:lvlText w:val=""/>
      <w:lvlJc w:val="left"/>
      <w:pPr>
        <w:tabs>
          <w:tab w:val="num" w:pos="228"/>
        </w:tabs>
        <w:ind w:left="-132" w:firstLine="0"/>
      </w:pPr>
    </w:lvl>
    <w:lvl w:ilvl="5" w:tplc="4FCCA764">
      <w:numFmt w:val="none"/>
      <w:lvlText w:val=""/>
      <w:lvlJc w:val="left"/>
      <w:pPr>
        <w:tabs>
          <w:tab w:val="num" w:pos="228"/>
        </w:tabs>
        <w:ind w:left="-132" w:firstLine="0"/>
      </w:pPr>
    </w:lvl>
    <w:lvl w:ilvl="6" w:tplc="22CAF602">
      <w:numFmt w:val="none"/>
      <w:lvlText w:val=""/>
      <w:lvlJc w:val="left"/>
      <w:pPr>
        <w:tabs>
          <w:tab w:val="num" w:pos="228"/>
        </w:tabs>
        <w:ind w:left="-132" w:firstLine="0"/>
      </w:pPr>
    </w:lvl>
    <w:lvl w:ilvl="7" w:tplc="5380A5A8">
      <w:numFmt w:val="none"/>
      <w:lvlText w:val=""/>
      <w:lvlJc w:val="left"/>
      <w:pPr>
        <w:tabs>
          <w:tab w:val="num" w:pos="228"/>
        </w:tabs>
        <w:ind w:left="-132" w:firstLine="0"/>
      </w:pPr>
    </w:lvl>
    <w:lvl w:ilvl="8" w:tplc="D03C0728">
      <w:numFmt w:val="none"/>
      <w:lvlText w:val=""/>
      <w:lvlJc w:val="left"/>
      <w:pPr>
        <w:tabs>
          <w:tab w:val="num" w:pos="228"/>
        </w:tabs>
        <w:ind w:left="-132" w:firstLine="0"/>
      </w:pPr>
    </w:lvl>
  </w:abstractNum>
  <w:abstractNum w:abstractNumId="13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9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5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19"/>
  </w:num>
  <w:num w:numId="13">
    <w:abstractNumId w:val="8"/>
  </w:num>
  <w:num w:numId="14">
    <w:abstractNumId w:val="3"/>
  </w:num>
  <w:num w:numId="15">
    <w:abstractNumId w:val="15"/>
  </w:num>
  <w:num w:numId="16">
    <w:abstractNumId w:val="2"/>
  </w:num>
  <w:num w:numId="17">
    <w:abstractNumId w:val="11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7"/>
  </w:num>
  <w:num w:numId="23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5570C1"/>
    <w:rsid w:val="00040A08"/>
    <w:rsid w:val="00041ECA"/>
    <w:rsid w:val="000433E2"/>
    <w:rsid w:val="000702DD"/>
    <w:rsid w:val="000775E0"/>
    <w:rsid w:val="00081C36"/>
    <w:rsid w:val="00087A73"/>
    <w:rsid w:val="00090910"/>
    <w:rsid w:val="000939E0"/>
    <w:rsid w:val="000B0BDB"/>
    <w:rsid w:val="000B2476"/>
    <w:rsid w:val="000B5697"/>
    <w:rsid w:val="000E0A4E"/>
    <w:rsid w:val="000F3D13"/>
    <w:rsid w:val="000F5FF5"/>
    <w:rsid w:val="00100653"/>
    <w:rsid w:val="00105165"/>
    <w:rsid w:val="001122F8"/>
    <w:rsid w:val="001176FD"/>
    <w:rsid w:val="001268A5"/>
    <w:rsid w:val="00133113"/>
    <w:rsid w:val="00166AF3"/>
    <w:rsid w:val="00167235"/>
    <w:rsid w:val="00175C39"/>
    <w:rsid w:val="00184D43"/>
    <w:rsid w:val="001A431D"/>
    <w:rsid w:val="001B3332"/>
    <w:rsid w:val="001E142E"/>
    <w:rsid w:val="001E183E"/>
    <w:rsid w:val="001F40C7"/>
    <w:rsid w:val="00217E65"/>
    <w:rsid w:val="00221D9D"/>
    <w:rsid w:val="0023279B"/>
    <w:rsid w:val="00235EB5"/>
    <w:rsid w:val="002428BA"/>
    <w:rsid w:val="00271927"/>
    <w:rsid w:val="00276A71"/>
    <w:rsid w:val="00281464"/>
    <w:rsid w:val="002829ED"/>
    <w:rsid w:val="00292D02"/>
    <w:rsid w:val="002E087E"/>
    <w:rsid w:val="00311316"/>
    <w:rsid w:val="00313E30"/>
    <w:rsid w:val="00333ABF"/>
    <w:rsid w:val="00334D69"/>
    <w:rsid w:val="003435AC"/>
    <w:rsid w:val="0035030B"/>
    <w:rsid w:val="00350D62"/>
    <w:rsid w:val="0036613D"/>
    <w:rsid w:val="00371780"/>
    <w:rsid w:val="00374C14"/>
    <w:rsid w:val="00376F71"/>
    <w:rsid w:val="003845F4"/>
    <w:rsid w:val="003C27D6"/>
    <w:rsid w:val="003F5CA4"/>
    <w:rsid w:val="004077AE"/>
    <w:rsid w:val="00411084"/>
    <w:rsid w:val="0041734D"/>
    <w:rsid w:val="004371EE"/>
    <w:rsid w:val="004421B6"/>
    <w:rsid w:val="00452958"/>
    <w:rsid w:val="00457135"/>
    <w:rsid w:val="004823A9"/>
    <w:rsid w:val="00496DC4"/>
    <w:rsid w:val="004A013F"/>
    <w:rsid w:val="004A1038"/>
    <w:rsid w:val="004B1C4C"/>
    <w:rsid w:val="004B5538"/>
    <w:rsid w:val="004D5B45"/>
    <w:rsid w:val="004E43B1"/>
    <w:rsid w:val="004E601A"/>
    <w:rsid w:val="004F561E"/>
    <w:rsid w:val="0051313E"/>
    <w:rsid w:val="00521ACC"/>
    <w:rsid w:val="00522C26"/>
    <w:rsid w:val="005312C9"/>
    <w:rsid w:val="0053242A"/>
    <w:rsid w:val="005362E6"/>
    <w:rsid w:val="005435BD"/>
    <w:rsid w:val="00544DDA"/>
    <w:rsid w:val="00545617"/>
    <w:rsid w:val="005570C1"/>
    <w:rsid w:val="00557FD6"/>
    <w:rsid w:val="005623C8"/>
    <w:rsid w:val="00585078"/>
    <w:rsid w:val="005A0AE0"/>
    <w:rsid w:val="005A2572"/>
    <w:rsid w:val="005A4708"/>
    <w:rsid w:val="005D0789"/>
    <w:rsid w:val="005D3A88"/>
    <w:rsid w:val="005D3CA5"/>
    <w:rsid w:val="005E7B88"/>
    <w:rsid w:val="005E7E7E"/>
    <w:rsid w:val="005F0814"/>
    <w:rsid w:val="00611FCE"/>
    <w:rsid w:val="006306AB"/>
    <w:rsid w:val="006321CC"/>
    <w:rsid w:val="0064154B"/>
    <w:rsid w:val="006507A5"/>
    <w:rsid w:val="00665538"/>
    <w:rsid w:val="006758E5"/>
    <w:rsid w:val="00676998"/>
    <w:rsid w:val="00686FF9"/>
    <w:rsid w:val="006916FB"/>
    <w:rsid w:val="006947D3"/>
    <w:rsid w:val="00696749"/>
    <w:rsid w:val="006B7725"/>
    <w:rsid w:val="006F254A"/>
    <w:rsid w:val="007017F0"/>
    <w:rsid w:val="00722C28"/>
    <w:rsid w:val="00730AB8"/>
    <w:rsid w:val="00731BC7"/>
    <w:rsid w:val="00736777"/>
    <w:rsid w:val="007679BB"/>
    <w:rsid w:val="00776BC4"/>
    <w:rsid w:val="007C29E4"/>
    <w:rsid w:val="007C517D"/>
    <w:rsid w:val="007C547D"/>
    <w:rsid w:val="007C56C9"/>
    <w:rsid w:val="007D534F"/>
    <w:rsid w:val="007D613A"/>
    <w:rsid w:val="007F0B59"/>
    <w:rsid w:val="007F1E02"/>
    <w:rsid w:val="007F27C6"/>
    <w:rsid w:val="007F3AA3"/>
    <w:rsid w:val="00801652"/>
    <w:rsid w:val="00812037"/>
    <w:rsid w:val="00813F09"/>
    <w:rsid w:val="00837A2D"/>
    <w:rsid w:val="00846F0D"/>
    <w:rsid w:val="008475CC"/>
    <w:rsid w:val="0086037A"/>
    <w:rsid w:val="00892752"/>
    <w:rsid w:val="008A3975"/>
    <w:rsid w:val="008B2B80"/>
    <w:rsid w:val="008D5461"/>
    <w:rsid w:val="008F40C3"/>
    <w:rsid w:val="008F5A2D"/>
    <w:rsid w:val="00903295"/>
    <w:rsid w:val="009036CE"/>
    <w:rsid w:val="00903DAE"/>
    <w:rsid w:val="009156A2"/>
    <w:rsid w:val="00920EAA"/>
    <w:rsid w:val="00921046"/>
    <w:rsid w:val="00950F74"/>
    <w:rsid w:val="00951D2B"/>
    <w:rsid w:val="00953F6A"/>
    <w:rsid w:val="0099074B"/>
    <w:rsid w:val="00997EE1"/>
    <w:rsid w:val="009B0770"/>
    <w:rsid w:val="009C5C70"/>
    <w:rsid w:val="009C68DF"/>
    <w:rsid w:val="009E325C"/>
    <w:rsid w:val="00A03153"/>
    <w:rsid w:val="00A14128"/>
    <w:rsid w:val="00A20016"/>
    <w:rsid w:val="00A27B0B"/>
    <w:rsid w:val="00A45340"/>
    <w:rsid w:val="00A52032"/>
    <w:rsid w:val="00A57B2C"/>
    <w:rsid w:val="00A61DF7"/>
    <w:rsid w:val="00A72150"/>
    <w:rsid w:val="00AB19E9"/>
    <w:rsid w:val="00AC1894"/>
    <w:rsid w:val="00AF6692"/>
    <w:rsid w:val="00B06F25"/>
    <w:rsid w:val="00B25688"/>
    <w:rsid w:val="00B95892"/>
    <w:rsid w:val="00B97D39"/>
    <w:rsid w:val="00BA362E"/>
    <w:rsid w:val="00BA4FDF"/>
    <w:rsid w:val="00BA5926"/>
    <w:rsid w:val="00BB46CF"/>
    <w:rsid w:val="00BC269D"/>
    <w:rsid w:val="00BF383A"/>
    <w:rsid w:val="00C03658"/>
    <w:rsid w:val="00C44510"/>
    <w:rsid w:val="00C5636D"/>
    <w:rsid w:val="00C61850"/>
    <w:rsid w:val="00C61BD3"/>
    <w:rsid w:val="00C93E1C"/>
    <w:rsid w:val="00CB446E"/>
    <w:rsid w:val="00CB454E"/>
    <w:rsid w:val="00CD5505"/>
    <w:rsid w:val="00CF3B21"/>
    <w:rsid w:val="00D30FAE"/>
    <w:rsid w:val="00D54E24"/>
    <w:rsid w:val="00D671CE"/>
    <w:rsid w:val="00D76518"/>
    <w:rsid w:val="00D80465"/>
    <w:rsid w:val="00D838AC"/>
    <w:rsid w:val="00D83CEE"/>
    <w:rsid w:val="00D917A7"/>
    <w:rsid w:val="00D928D3"/>
    <w:rsid w:val="00D939D8"/>
    <w:rsid w:val="00D94740"/>
    <w:rsid w:val="00DB31EF"/>
    <w:rsid w:val="00DD5752"/>
    <w:rsid w:val="00DE205E"/>
    <w:rsid w:val="00E04C7B"/>
    <w:rsid w:val="00E64D14"/>
    <w:rsid w:val="00E760DF"/>
    <w:rsid w:val="00E83095"/>
    <w:rsid w:val="00E83DD6"/>
    <w:rsid w:val="00E85465"/>
    <w:rsid w:val="00EA27E4"/>
    <w:rsid w:val="00EA5801"/>
    <w:rsid w:val="00EB1695"/>
    <w:rsid w:val="00EB3E4F"/>
    <w:rsid w:val="00EB62BC"/>
    <w:rsid w:val="00EB660E"/>
    <w:rsid w:val="00EC376D"/>
    <w:rsid w:val="00EE15BE"/>
    <w:rsid w:val="00EE4880"/>
    <w:rsid w:val="00F071B5"/>
    <w:rsid w:val="00F30AC3"/>
    <w:rsid w:val="00F503D4"/>
    <w:rsid w:val="00F648C5"/>
    <w:rsid w:val="00F907E1"/>
    <w:rsid w:val="00F96C5B"/>
    <w:rsid w:val="00FA2539"/>
    <w:rsid w:val="00FD098F"/>
    <w:rsid w:val="00FE3201"/>
    <w:rsid w:val="00FE7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150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Normal">
    <w:name w:val="ConsPlusNormal"/>
    <w:rsid w:val="00544D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21">
    <w:name w:val="Средняя сетка 21"/>
    <w:qFormat/>
    <w:rsid w:val="00544DDA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Normal">
    <w:name w:val="ConsPlusNormal"/>
    <w:rsid w:val="00544D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21">
    <w:name w:val="Средняя сетка 21"/>
    <w:qFormat/>
    <w:rsid w:val="00544DD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760279-F4EF-4B0E-8D31-46756849A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1131</Words>
  <Characters>6448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2021-03-31T07:43:00Z</cp:lastPrinted>
  <dcterms:created xsi:type="dcterms:W3CDTF">2021-03-23T11:01:00Z</dcterms:created>
  <dcterms:modified xsi:type="dcterms:W3CDTF">2021-03-31T07:46:00Z</dcterms:modified>
</cp:coreProperties>
</file>