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2668B4" w:rsidRDefault="007B382E" w:rsidP="00C0750E">
      <w:pPr>
        <w:widowControl w:val="0"/>
        <w:jc w:val="center"/>
        <w:rPr>
          <w:sz w:val="28"/>
          <w:szCs w:val="28"/>
        </w:rPr>
      </w:pPr>
      <w:r w:rsidRPr="002668B4">
        <w:rPr>
          <w:sz w:val="28"/>
          <w:szCs w:val="28"/>
        </w:rPr>
        <w:t>Отчет</w:t>
      </w:r>
      <w:r w:rsidR="000C1A61" w:rsidRPr="002668B4">
        <w:rPr>
          <w:sz w:val="28"/>
          <w:szCs w:val="28"/>
        </w:rPr>
        <w:t xml:space="preserve"> за 20</w:t>
      </w:r>
      <w:r w:rsidR="008A7C69">
        <w:rPr>
          <w:sz w:val="28"/>
          <w:szCs w:val="28"/>
        </w:rPr>
        <w:t>20</w:t>
      </w:r>
      <w:r w:rsidR="00137C9B">
        <w:rPr>
          <w:sz w:val="28"/>
          <w:szCs w:val="28"/>
        </w:rPr>
        <w:t xml:space="preserve"> </w:t>
      </w:r>
      <w:r w:rsidR="000C1A61" w:rsidRPr="002668B4">
        <w:rPr>
          <w:sz w:val="28"/>
          <w:szCs w:val="28"/>
        </w:rPr>
        <w:t>год</w:t>
      </w:r>
      <w:r w:rsidRPr="002668B4">
        <w:rPr>
          <w:sz w:val="28"/>
          <w:szCs w:val="28"/>
        </w:rPr>
        <w:t xml:space="preserve"> о ходе реали</w:t>
      </w:r>
      <w:r w:rsidR="000C1A61" w:rsidRPr="002668B4">
        <w:rPr>
          <w:sz w:val="28"/>
          <w:szCs w:val="28"/>
        </w:rPr>
        <w:t>зации</w:t>
      </w:r>
    </w:p>
    <w:p w:rsidR="008D3496" w:rsidRDefault="004456D8" w:rsidP="00481846">
      <w:pPr>
        <w:jc w:val="center"/>
        <w:rPr>
          <w:sz w:val="28"/>
          <w:szCs w:val="28"/>
        </w:rPr>
      </w:pPr>
      <w:r w:rsidRPr="002668B4">
        <w:rPr>
          <w:sz w:val="28"/>
          <w:szCs w:val="28"/>
        </w:rPr>
        <w:t>М</w:t>
      </w:r>
      <w:r w:rsidR="00247F28" w:rsidRPr="002668B4">
        <w:rPr>
          <w:sz w:val="28"/>
          <w:szCs w:val="28"/>
        </w:rPr>
        <w:t>униципальной программы «</w:t>
      </w:r>
      <w:r w:rsidRPr="002668B4">
        <w:rPr>
          <w:sz w:val="28"/>
          <w:szCs w:val="28"/>
        </w:rPr>
        <w:t>С</w:t>
      </w:r>
      <w:r w:rsidR="00247F28" w:rsidRPr="002668B4">
        <w:rPr>
          <w:sz w:val="28"/>
          <w:szCs w:val="28"/>
        </w:rPr>
        <w:t xml:space="preserve">нижение административных барьеров, повышение качества предоставления государственных и муниципальных услуг» на базе </w:t>
      </w:r>
      <w:r w:rsidRPr="002668B4">
        <w:rPr>
          <w:sz w:val="28"/>
          <w:szCs w:val="28"/>
        </w:rPr>
        <w:t xml:space="preserve"> </w:t>
      </w:r>
      <w:r w:rsidR="00513028" w:rsidRPr="002668B4">
        <w:rPr>
          <w:sz w:val="28"/>
          <w:szCs w:val="28"/>
        </w:rPr>
        <w:t>«Многофункци</w:t>
      </w:r>
      <w:r w:rsidR="002668B4" w:rsidRPr="002668B4">
        <w:rPr>
          <w:sz w:val="28"/>
          <w:szCs w:val="28"/>
        </w:rPr>
        <w:t>о</w:t>
      </w:r>
      <w:r w:rsidR="00513028" w:rsidRPr="002668B4">
        <w:rPr>
          <w:sz w:val="28"/>
          <w:szCs w:val="28"/>
        </w:rPr>
        <w:t>нального центра</w:t>
      </w:r>
      <w:r w:rsidR="002668B4" w:rsidRPr="002668B4">
        <w:rPr>
          <w:sz w:val="28"/>
          <w:szCs w:val="28"/>
        </w:rPr>
        <w:t xml:space="preserve"> предоставления государственных и муниципальных услуг» </w:t>
      </w:r>
      <w:r w:rsidRPr="002668B4">
        <w:rPr>
          <w:sz w:val="28"/>
          <w:szCs w:val="28"/>
        </w:rPr>
        <w:t xml:space="preserve"> </w:t>
      </w:r>
      <w:r w:rsidR="002668B4" w:rsidRPr="002668B4">
        <w:rPr>
          <w:sz w:val="28"/>
          <w:szCs w:val="28"/>
        </w:rPr>
        <w:t xml:space="preserve">муниципального района Клявлинский Самарской области на </w:t>
      </w:r>
      <w:r w:rsidR="00481846" w:rsidRPr="002668B4">
        <w:rPr>
          <w:sz w:val="28"/>
          <w:szCs w:val="28"/>
        </w:rPr>
        <w:t xml:space="preserve"> 201</w:t>
      </w:r>
      <w:r w:rsidR="002668B4" w:rsidRPr="002668B4">
        <w:rPr>
          <w:sz w:val="28"/>
          <w:szCs w:val="28"/>
        </w:rPr>
        <w:t>2</w:t>
      </w:r>
      <w:r w:rsidR="00481846" w:rsidRPr="002668B4">
        <w:rPr>
          <w:sz w:val="28"/>
          <w:szCs w:val="28"/>
        </w:rPr>
        <w:t>-20</w:t>
      </w:r>
      <w:r w:rsidR="0071089E" w:rsidRPr="002668B4">
        <w:rPr>
          <w:sz w:val="28"/>
          <w:szCs w:val="28"/>
        </w:rPr>
        <w:t>2</w:t>
      </w:r>
      <w:r w:rsidR="006A72D7">
        <w:rPr>
          <w:sz w:val="28"/>
          <w:szCs w:val="28"/>
        </w:rPr>
        <w:t>4</w:t>
      </w:r>
      <w:r w:rsidR="002668B4" w:rsidRPr="002668B4">
        <w:rPr>
          <w:sz w:val="28"/>
          <w:szCs w:val="28"/>
        </w:rPr>
        <w:t xml:space="preserve"> </w:t>
      </w:r>
      <w:r w:rsidR="00481846" w:rsidRPr="002668B4">
        <w:rPr>
          <w:sz w:val="28"/>
          <w:szCs w:val="28"/>
        </w:rPr>
        <w:t>годы</w:t>
      </w:r>
      <w:r w:rsidR="002668B4" w:rsidRPr="002668B4">
        <w:rPr>
          <w:sz w:val="28"/>
          <w:szCs w:val="28"/>
        </w:rPr>
        <w:t>»</w:t>
      </w:r>
    </w:p>
    <w:p w:rsidR="00620130" w:rsidRDefault="00620130" w:rsidP="00481846">
      <w:pPr>
        <w:jc w:val="center"/>
        <w:rPr>
          <w:sz w:val="28"/>
          <w:szCs w:val="28"/>
        </w:rPr>
      </w:pPr>
    </w:p>
    <w:tbl>
      <w:tblPr>
        <w:tblW w:w="10476" w:type="dxa"/>
        <w:tblInd w:w="-4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21"/>
        <w:gridCol w:w="4679"/>
        <w:gridCol w:w="992"/>
        <w:gridCol w:w="852"/>
        <w:gridCol w:w="850"/>
        <w:gridCol w:w="1134"/>
        <w:gridCol w:w="1275"/>
      </w:tblGrid>
      <w:tr w:rsidR="00F563CF" w:rsidRPr="003A7D42" w:rsidTr="00F563CF">
        <w:trPr>
          <w:cantSplit/>
          <w:trHeight w:val="192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070013" w:rsidRDefault="00F563CF" w:rsidP="00F563CF">
            <w:pPr>
              <w:tabs>
                <w:tab w:val="left" w:pos="5580"/>
              </w:tabs>
              <w:rPr>
                <w:sz w:val="24"/>
                <w:szCs w:val="24"/>
              </w:rPr>
            </w:pPr>
            <w:r w:rsidRPr="00070013">
              <w:rPr>
                <w:b/>
                <w:sz w:val="24"/>
                <w:szCs w:val="24"/>
              </w:rPr>
              <w:t>Цель 1. Снижение административных барьеров при предоставлении государственных и муниципальных услуг на базе МФЦ</w:t>
            </w:r>
          </w:p>
        </w:tc>
      </w:tr>
      <w:tr w:rsidR="00A8366B" w:rsidRPr="003A7D42" w:rsidTr="00F563CF">
        <w:trPr>
          <w:cantSplit/>
          <w:trHeight w:val="192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366B" w:rsidRPr="00A8366B" w:rsidRDefault="00A8366B" w:rsidP="00CD59B5">
            <w:pPr>
              <w:tabs>
                <w:tab w:val="left" w:pos="5580"/>
              </w:tabs>
              <w:rPr>
                <w:b/>
                <w:sz w:val="22"/>
                <w:szCs w:val="22"/>
              </w:rPr>
            </w:pPr>
            <w:r w:rsidRPr="00A8366B">
              <w:rPr>
                <w:sz w:val="22"/>
                <w:szCs w:val="22"/>
              </w:rPr>
              <w:t xml:space="preserve">Задача 1. Совершенствование  разрешительной  и контрольно-надзорной  деятельности путем оказания следующего содействия </w:t>
            </w:r>
            <w:proofErr w:type="gramStart"/>
            <w:r w:rsidRPr="00A8366B">
              <w:rPr>
                <w:sz w:val="22"/>
                <w:szCs w:val="22"/>
              </w:rPr>
              <w:t>в</w:t>
            </w:r>
            <w:proofErr w:type="gramEnd"/>
            <w:r w:rsidRPr="00A8366B">
              <w:rPr>
                <w:sz w:val="22"/>
                <w:szCs w:val="22"/>
              </w:rPr>
              <w:t>:</w:t>
            </w:r>
          </w:p>
        </w:tc>
      </w:tr>
      <w:tr w:rsidR="00070013" w:rsidRPr="003A7D42" w:rsidTr="00070013">
        <w:trPr>
          <w:cantSplit/>
          <w:trHeight w:val="192"/>
        </w:trPr>
        <w:tc>
          <w:tcPr>
            <w:tcW w:w="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N  п/п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   (показателя)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r w:rsidRPr="00070013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13" w:rsidRPr="00070013" w:rsidRDefault="00620130" w:rsidP="00070013">
            <w:pPr>
              <w:rPr>
                <w:sz w:val="24"/>
                <w:szCs w:val="24"/>
              </w:rPr>
            </w:pPr>
            <w:r w:rsidRPr="00070013">
              <w:rPr>
                <w:sz w:val="24"/>
                <w:szCs w:val="24"/>
              </w:rPr>
              <w:t>20</w:t>
            </w:r>
            <w:r w:rsidR="008A7C69">
              <w:rPr>
                <w:sz w:val="24"/>
                <w:szCs w:val="24"/>
              </w:rPr>
              <w:t>20</w:t>
            </w:r>
            <w:r w:rsidRPr="00070013">
              <w:rPr>
                <w:sz w:val="24"/>
                <w:szCs w:val="24"/>
              </w:rPr>
              <w:t xml:space="preserve"> </w:t>
            </w:r>
          </w:p>
          <w:p w:rsidR="00620130" w:rsidRPr="00070013" w:rsidRDefault="00620130" w:rsidP="00070013">
            <w:pPr>
              <w:rPr>
                <w:sz w:val="24"/>
                <w:szCs w:val="24"/>
              </w:rPr>
            </w:pPr>
            <w:r w:rsidRPr="00070013">
              <w:rPr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13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A7C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и достижения показателя</w:t>
            </w:r>
          </w:p>
        </w:tc>
      </w:tr>
      <w:tr w:rsidR="00DE0E39" w:rsidRPr="003A7D42" w:rsidTr="0008043F">
        <w:trPr>
          <w:cantSplit/>
          <w:trHeight w:val="343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ind w:hanging="25"/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технического надзора за строительством.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DE0E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DE0E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C25A8F" w:rsidRDefault="00DE0E39" w:rsidP="00DE0E39">
            <w:r w:rsidRPr="00C25A8F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Default="00DE0E39" w:rsidP="00DE0E39">
            <w:r w:rsidRPr="00C25A8F">
              <w:t>1</w:t>
            </w:r>
          </w:p>
        </w:tc>
      </w:tr>
      <w:tr w:rsidR="006A6F37" w:rsidRPr="003A7D42" w:rsidTr="0008043F">
        <w:trPr>
          <w:cantSplit/>
          <w:trHeight w:val="597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37" w:rsidRPr="00EB1F4A" w:rsidRDefault="00542A1B" w:rsidP="00FA2DB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A6F37" w:rsidRPr="00EB1F4A">
              <w:rPr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F37" w:rsidRPr="00EB1F4A" w:rsidRDefault="006A6F37" w:rsidP="00F22CEE">
            <w:pPr>
              <w:spacing w:after="200" w:line="276" w:lineRule="auto"/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B1F4A">
              <w:rPr>
                <w:rFonts w:eastAsia="Calibri"/>
                <w:sz w:val="18"/>
                <w:szCs w:val="18"/>
                <w:lang w:eastAsia="en-US"/>
              </w:rPr>
              <w:t>Степень удовлетворенности граждан и юридических лиц качеством строительных работ.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EB1F4A" w:rsidRDefault="006A6F37" w:rsidP="00F22CE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3A7D42" w:rsidRDefault="006A6F37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3A7D42" w:rsidRDefault="006A6F37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A928F1" w:rsidRDefault="006A6F37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37" w:rsidRDefault="006A6F37" w:rsidP="00F22CEE">
            <w:r w:rsidRPr="00A928F1">
              <w:t>1</w:t>
            </w:r>
          </w:p>
        </w:tc>
      </w:tr>
      <w:tr w:rsidR="00DE0E39" w:rsidRPr="003A7D42" w:rsidTr="0008043F">
        <w:trPr>
          <w:cantSplit/>
          <w:trHeight w:val="513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A6F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Оказание содействия в информационно-консультационной помощи в сфере АПК.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DE0E39"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A928F1" w:rsidRDefault="00DE0E39" w:rsidP="00DE0E39">
            <w:r w:rsidRPr="00A928F1">
              <w:t>1</w:t>
            </w:r>
          </w:p>
        </w:tc>
      </w:tr>
      <w:tr w:rsidR="00DE0E39" w:rsidRPr="003A7D42" w:rsidTr="0008043F">
        <w:trPr>
          <w:cantSplit/>
          <w:trHeight w:val="1272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spacing w:after="100" w:afterAutospacing="1"/>
              <w:ind w:hanging="25"/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2051C3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A8366B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E0E3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A836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8366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DE0E39"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A928F1" w:rsidRDefault="00DE0E39" w:rsidP="00DE0E39">
            <w:r w:rsidRPr="00A928F1">
              <w:t>1</w:t>
            </w:r>
          </w:p>
        </w:tc>
      </w:tr>
      <w:tr w:rsidR="00DE0E39" w:rsidRPr="003A7D42" w:rsidTr="0008043F">
        <w:trPr>
          <w:cantSplit/>
          <w:trHeight w:val="375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DE0E39"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Default="00DE0E39" w:rsidP="00DE0E39">
            <w:r w:rsidRPr="00A928F1">
              <w:t>1</w:t>
            </w:r>
          </w:p>
        </w:tc>
      </w:tr>
      <w:tr w:rsidR="00DE0E39" w:rsidRPr="003A7D42" w:rsidTr="0008043F">
        <w:trPr>
          <w:cantSplit/>
          <w:trHeight w:val="375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Обеспечение предоставления государственных и муниципальных услуг физическим и юридическим лицам путем организации информационного обмена между территориальными органами федеральных органов исполнительной власти по Самарской области, органами исполнительной власти Самарской области, органами местного самоуправления муниципального района Клявлинский Самарской области в режиме «одного окна».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DE0E39" w:rsidRPr="003A7D42" w:rsidTr="0008043F">
        <w:trPr>
          <w:cantSplit/>
          <w:trHeight w:val="375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Предоставление автомобильного транспорта для решения вопросов местного значения.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42A1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542A1B">
            <w:pPr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1</w:t>
            </w:r>
            <w:r w:rsidR="00542A1B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F607D" w:rsidRPr="003A7D42" w:rsidTr="004F607D">
        <w:trPr>
          <w:cantSplit/>
          <w:trHeight w:val="65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07D" w:rsidRPr="00B92E6C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E6C">
              <w:rPr>
                <w:rFonts w:ascii="Times New Roman" w:hAnsi="Times New Roman" w:cs="Times New Roman"/>
                <w:sz w:val="22"/>
                <w:szCs w:val="22"/>
              </w:rPr>
              <w:t>Задача 2. 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F563CF" w:rsidRPr="003A7D42" w:rsidTr="0008043F">
        <w:trPr>
          <w:cantSplit/>
          <w:trHeight w:val="30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542A1B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63CF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B92E6C">
              <w:rPr>
                <w:rFonts w:ascii="Times New Roman" w:hAnsi="Times New Roman" w:cs="Times New Roman"/>
                <w:sz w:val="18"/>
                <w:szCs w:val="18"/>
              </w:rPr>
              <w:t xml:space="preserve">Среднее количество обращений заявителей в МФЦ  необходимых для получения одной государственной услуги и муниципальной услуги.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A928F1" w:rsidRDefault="00F563CF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3CF" w:rsidRDefault="00F563CF" w:rsidP="00F22CEE">
            <w:r w:rsidRPr="00A928F1">
              <w:t>1</w:t>
            </w:r>
          </w:p>
        </w:tc>
      </w:tr>
      <w:tr w:rsidR="00A925E3" w:rsidRPr="003A7D42" w:rsidTr="0008043F">
        <w:trPr>
          <w:cantSplit/>
          <w:trHeight w:val="360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5E3" w:rsidRPr="003A7D42" w:rsidRDefault="00A925E3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Среднее время  ожидания  в  очереди  при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обращении за получением:               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25E3" w:rsidRPr="003A7D42" w:rsidRDefault="00A925E3" w:rsidP="00F563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минут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925E3" w:rsidRPr="003A7D42" w:rsidRDefault="00A925E3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925E3" w:rsidRPr="003A7D42" w:rsidRDefault="00A925E3" w:rsidP="00A925E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925E3" w:rsidRPr="003A7D42" w:rsidRDefault="00A925E3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5E3" w:rsidRPr="003A7D42" w:rsidRDefault="00A925E3" w:rsidP="0037019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5E3" w:rsidRPr="003A7D42" w:rsidTr="0008043F">
        <w:trPr>
          <w:cantSplit/>
          <w:trHeight w:val="240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5E3" w:rsidRPr="003A7D42" w:rsidRDefault="00A925E3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государственной услуги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F607D" w:rsidRPr="003A7D42" w:rsidTr="0008043F">
        <w:trPr>
          <w:cantSplit/>
          <w:trHeight w:val="240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4F607D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07D" w:rsidRPr="003A7D42" w:rsidRDefault="004F607D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услуги  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4F607D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08043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607D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563CF" w:rsidRPr="003A7D42" w:rsidTr="0008043F">
        <w:trPr>
          <w:cantSplit/>
          <w:trHeight w:val="48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563CF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3CF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Превышение   установленных   нормативных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сроков  предоставления   государственной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услуги.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F563CF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B92E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F563CF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A928F1" w:rsidRDefault="00F563CF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563CF" w:rsidRPr="003C318F" w:rsidRDefault="003C318F" w:rsidP="00F22CEE">
            <w:r>
              <w:t>1</w:t>
            </w:r>
          </w:p>
        </w:tc>
      </w:tr>
      <w:tr w:rsidR="00B92E6C" w:rsidRPr="003A7D42" w:rsidTr="0008043F">
        <w:trPr>
          <w:cantSplit/>
          <w:trHeight w:val="48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Превышение   установленных   нормативных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сроков   предоставления    муниципальной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услуги.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2E6C" w:rsidRPr="003C318F" w:rsidRDefault="003C318F" w:rsidP="00F22CEE">
            <w:r>
              <w:t>1</w:t>
            </w:r>
          </w:p>
        </w:tc>
      </w:tr>
      <w:tr w:rsidR="00B92E6C" w:rsidRPr="003A7D42" w:rsidTr="000178A4">
        <w:trPr>
          <w:cantSplit/>
          <w:trHeight w:val="480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92E6C" w:rsidRPr="00B92E6C" w:rsidRDefault="00B92E6C" w:rsidP="00F22CEE">
            <w:pPr>
              <w:rPr>
                <w:sz w:val="22"/>
                <w:szCs w:val="22"/>
              </w:rPr>
            </w:pPr>
            <w:r w:rsidRPr="00B92E6C">
              <w:rPr>
                <w:sz w:val="22"/>
                <w:szCs w:val="22"/>
              </w:rPr>
              <w:t>Задача 3 . Повышение степени удовлетворенности граждан и юридических лиц качеством и доступностью государственных и муниципальных услуг.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08043F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92E6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103DF7">
            <w:pPr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государственных услуг.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E6C">
              <w:rPr>
                <w:rFonts w:ascii="Times New Roman" w:hAnsi="Times New Roman" w:cs="Times New Roman"/>
                <w:sz w:val="18"/>
                <w:szCs w:val="18"/>
              </w:rPr>
              <w:t xml:space="preserve">% от числа  </w:t>
            </w:r>
            <w:proofErr w:type="gramStart"/>
            <w:r w:rsidRPr="00B92E6C">
              <w:rPr>
                <w:rFonts w:ascii="Times New Roman" w:hAnsi="Times New Roman" w:cs="Times New Roman"/>
                <w:sz w:val="18"/>
                <w:szCs w:val="18"/>
              </w:rPr>
              <w:t>опрошенных</w:t>
            </w:r>
            <w:proofErr w:type="gram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F22CEE">
            <w:r w:rsidRPr="00A928F1">
              <w:t>1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103DF7">
            <w:pPr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муниципальных услуг.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F22CEE">
            <w:r w:rsidRPr="00A928F1">
              <w:t>1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104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2E6C" w:rsidRPr="00B92E6C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E6C">
              <w:rPr>
                <w:rFonts w:ascii="Times New Roman" w:hAnsi="Times New Roman" w:cs="Times New Roman"/>
                <w:sz w:val="22"/>
                <w:szCs w:val="22"/>
              </w:rPr>
              <w:t>Задача 4. Доля регламентированных  государственных услуг в общем количестве государственных и муниципальных услуг.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F22CE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Доля регламентированных  государственных</w:t>
            </w:r>
            <w:r w:rsidRPr="00B92E6C">
              <w:rPr>
                <w:sz w:val="18"/>
                <w:szCs w:val="18"/>
              </w:rPr>
              <w:br/>
              <w:t>услуг в общем количестве государственных</w:t>
            </w:r>
            <w:r w:rsidRPr="00B92E6C">
              <w:rPr>
                <w:sz w:val="18"/>
                <w:szCs w:val="18"/>
              </w:rPr>
              <w:br/>
              <w:t xml:space="preserve">услуг     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EB1F4A" w:rsidRDefault="00B92E6C" w:rsidP="00F22CE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F22CEE">
            <w:r w:rsidRPr="00A928F1">
              <w:t>1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F22CE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Доля  регламентированных   муниципальных</w:t>
            </w:r>
            <w:r w:rsidRPr="00B92E6C">
              <w:rPr>
                <w:sz w:val="18"/>
                <w:szCs w:val="18"/>
              </w:rPr>
              <w:br/>
              <w:t>услуг в общем  количестве  муниципальных</w:t>
            </w:r>
            <w:r w:rsidRPr="00B92E6C">
              <w:rPr>
                <w:sz w:val="18"/>
                <w:szCs w:val="18"/>
              </w:rPr>
              <w:br/>
              <w:t xml:space="preserve">услуг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EB1F4A" w:rsidRDefault="00B92E6C" w:rsidP="00F22CE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F22CEE">
            <w:r w:rsidRPr="00A928F1">
              <w:t>1</w:t>
            </w:r>
          </w:p>
        </w:tc>
      </w:tr>
      <w:tr w:rsidR="00803CEB" w:rsidRPr="003A7D42" w:rsidTr="00C568A1">
        <w:trPr>
          <w:cantSplit/>
          <w:trHeight w:val="620"/>
        </w:trPr>
        <w:tc>
          <w:tcPr>
            <w:tcW w:w="104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3CEB" w:rsidRPr="00803CEB" w:rsidRDefault="00803CEB" w:rsidP="00F22CEE">
            <w:pPr>
              <w:rPr>
                <w:sz w:val="22"/>
                <w:szCs w:val="22"/>
              </w:rPr>
            </w:pPr>
            <w:r w:rsidRPr="00803CEB">
              <w:rPr>
                <w:sz w:val="22"/>
                <w:szCs w:val="22"/>
              </w:rPr>
              <w:t xml:space="preserve">Задача 5. 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</w:tr>
      <w:tr w:rsidR="00B92E6C" w:rsidRPr="003A7D42" w:rsidTr="004F607D">
        <w:trPr>
          <w:cantSplit/>
          <w:trHeight w:val="620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B92E6C" w:rsidRPr="003A7D42" w:rsidRDefault="00803CEB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92E6C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2E6C" w:rsidRPr="003A7D42" w:rsidTr="00F563CF">
        <w:trPr>
          <w:cantSplit/>
          <w:trHeight w:val="252"/>
        </w:trPr>
        <w:tc>
          <w:tcPr>
            <w:tcW w:w="673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государственной услуги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2E6C" w:rsidRPr="003A7D42" w:rsidRDefault="00B92E6C" w:rsidP="0037019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92E6C" w:rsidRPr="003A7D42" w:rsidTr="00F563CF">
        <w:trPr>
          <w:cantSplit/>
          <w:trHeight w:val="127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услуги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92E6C" w:rsidRPr="003A7D42" w:rsidRDefault="00B92E6C" w:rsidP="0037019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620130" w:rsidRPr="003A7D42" w:rsidRDefault="00620130" w:rsidP="00620130">
      <w:pPr>
        <w:autoSpaceDE w:val="0"/>
        <w:autoSpaceDN w:val="0"/>
        <w:adjustRightInd w:val="0"/>
        <w:jc w:val="both"/>
      </w:pPr>
    </w:p>
    <w:p w:rsidR="00620130" w:rsidRPr="003A7D42" w:rsidRDefault="00620130" w:rsidP="00620130">
      <w:pPr>
        <w:autoSpaceDE w:val="0"/>
        <w:autoSpaceDN w:val="0"/>
        <w:adjustRightInd w:val="0"/>
        <w:jc w:val="right"/>
      </w:pPr>
    </w:p>
    <w:p w:rsidR="00E86AEE" w:rsidRDefault="00AA3568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86AEE">
        <w:rPr>
          <w:rFonts w:ascii="Times New Roman" w:hAnsi="Times New Roman" w:cs="Times New Roman"/>
          <w:sz w:val="24"/>
          <w:szCs w:val="24"/>
        </w:rPr>
        <w:t>тепень достижения показателей (индикаторов)</w:t>
      </w:r>
      <w:r w:rsidR="00784515">
        <w:rPr>
          <w:rFonts w:ascii="Times New Roman" w:hAnsi="Times New Roman" w:cs="Times New Roman"/>
          <w:sz w:val="24"/>
          <w:szCs w:val="24"/>
        </w:rPr>
        <w:t xml:space="preserve"> </w:t>
      </w:r>
      <w:r w:rsidR="00E86AEE">
        <w:rPr>
          <w:rFonts w:ascii="Times New Roman" w:hAnsi="Times New Roman" w:cs="Times New Roman"/>
          <w:sz w:val="24"/>
          <w:szCs w:val="24"/>
        </w:rPr>
        <w:t>-</w:t>
      </w:r>
      <w:r w:rsidR="00784515">
        <w:rPr>
          <w:rFonts w:ascii="Times New Roman" w:hAnsi="Times New Roman" w:cs="Times New Roman"/>
          <w:sz w:val="24"/>
          <w:szCs w:val="24"/>
        </w:rPr>
        <w:t xml:space="preserve"> </w:t>
      </w:r>
      <w:r w:rsidR="00E86AEE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="00E86AE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86AEE">
        <w:rPr>
          <w:rFonts w:ascii="Times New Roman" w:hAnsi="Times New Roman" w:cs="Times New Roman"/>
          <w:sz w:val="24"/>
          <w:szCs w:val="24"/>
        </w:rPr>
        <w:t xml:space="preserve"> </w:t>
      </w:r>
      <w:r w:rsidR="006C4D05">
        <w:rPr>
          <w:rFonts w:ascii="Times New Roman" w:hAnsi="Times New Roman" w:cs="Times New Roman"/>
          <w:sz w:val="24"/>
          <w:szCs w:val="24"/>
        </w:rPr>
        <w:t xml:space="preserve">= </w:t>
      </w:r>
      <w:r w:rsidR="00370194" w:rsidRPr="00370194">
        <w:rPr>
          <w:rFonts w:ascii="Times New Roman" w:hAnsi="Times New Roman" w:cs="Times New Roman"/>
          <w:sz w:val="24"/>
          <w:szCs w:val="24"/>
        </w:rPr>
        <w:t>1</w:t>
      </w:r>
      <w:r w:rsidR="0008043F">
        <w:rPr>
          <w:rFonts w:ascii="Times New Roman" w:hAnsi="Times New Roman" w:cs="Times New Roman"/>
          <w:sz w:val="24"/>
          <w:szCs w:val="24"/>
        </w:rPr>
        <w:t>6</w:t>
      </w:r>
      <w:r w:rsidR="00370194" w:rsidRPr="00370194">
        <w:rPr>
          <w:rFonts w:ascii="Times New Roman" w:hAnsi="Times New Roman" w:cs="Times New Roman"/>
          <w:sz w:val="24"/>
          <w:szCs w:val="24"/>
        </w:rPr>
        <w:t>/1</w:t>
      </w:r>
      <w:r w:rsidR="0008043F">
        <w:rPr>
          <w:rFonts w:ascii="Times New Roman" w:hAnsi="Times New Roman" w:cs="Times New Roman"/>
          <w:sz w:val="24"/>
          <w:szCs w:val="24"/>
        </w:rPr>
        <w:t>6</w:t>
      </w:r>
      <w:r w:rsidR="006C4D05">
        <w:rPr>
          <w:rFonts w:ascii="Times New Roman" w:hAnsi="Times New Roman" w:cs="Times New Roman"/>
          <w:sz w:val="24"/>
          <w:szCs w:val="24"/>
        </w:rPr>
        <w:t>*100</w:t>
      </w:r>
      <w:r w:rsidR="00ED00A0" w:rsidRPr="00ED00A0">
        <w:rPr>
          <w:rFonts w:ascii="Times New Roman" w:hAnsi="Times New Roman" w:cs="Times New Roman"/>
          <w:sz w:val="24"/>
          <w:szCs w:val="24"/>
        </w:rPr>
        <w:t>%</w:t>
      </w:r>
      <w:r w:rsidR="006C4D05">
        <w:rPr>
          <w:rFonts w:ascii="Times New Roman" w:hAnsi="Times New Roman" w:cs="Times New Roman"/>
          <w:sz w:val="24"/>
          <w:szCs w:val="24"/>
        </w:rPr>
        <w:t>=</w:t>
      </w:r>
      <w:r w:rsidR="00803CEB">
        <w:rPr>
          <w:rFonts w:ascii="Times New Roman" w:hAnsi="Times New Roman" w:cs="Times New Roman"/>
          <w:sz w:val="24"/>
          <w:szCs w:val="24"/>
        </w:rPr>
        <w:t>1</w:t>
      </w:r>
      <w:r w:rsidR="00A925E3">
        <w:rPr>
          <w:rFonts w:ascii="Times New Roman" w:hAnsi="Times New Roman" w:cs="Times New Roman"/>
          <w:sz w:val="24"/>
          <w:szCs w:val="24"/>
        </w:rPr>
        <w:t>00</w:t>
      </w:r>
      <w:r w:rsidR="00803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FC574B" w:rsidRDefault="00FC574B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870"/>
        <w:gridCol w:w="1701"/>
        <w:gridCol w:w="1985"/>
        <w:gridCol w:w="1701"/>
        <w:gridCol w:w="1259"/>
      </w:tblGrid>
      <w:tr w:rsidR="00A7146E" w:rsidTr="005314BE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87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01" w:type="dxa"/>
          </w:tcPr>
          <w:p w:rsidR="00A7146E" w:rsidRDefault="00A7146E" w:rsidP="008A7C6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A7C6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985" w:type="dxa"/>
          </w:tcPr>
          <w:p w:rsidR="00A7146E" w:rsidRDefault="00A7146E" w:rsidP="008A7C6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A7C6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01" w:type="dxa"/>
          </w:tcPr>
          <w:p w:rsidR="00A7146E" w:rsidRDefault="005314B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A7146E">
              <w:rPr>
                <w:sz w:val="24"/>
                <w:szCs w:val="24"/>
              </w:rPr>
              <w:t>тклонение</w:t>
            </w:r>
          </w:p>
        </w:tc>
        <w:tc>
          <w:tcPr>
            <w:tcW w:w="1259" w:type="dxa"/>
          </w:tcPr>
          <w:p w:rsidR="00215D64" w:rsidRDefault="00A7146E" w:rsidP="00215D6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фин</w:t>
            </w:r>
            <w:r w:rsidR="00215D64">
              <w:rPr>
                <w:sz w:val="24"/>
                <w:szCs w:val="24"/>
              </w:rPr>
              <w:t>ан-</w:t>
            </w:r>
          </w:p>
          <w:p w:rsidR="00A7146E" w:rsidRDefault="00215D64" w:rsidP="00215D6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совы</w:t>
            </w:r>
            <w:r w:rsidR="00A7146E">
              <w:rPr>
                <w:sz w:val="24"/>
                <w:szCs w:val="24"/>
              </w:rPr>
              <w:t>х расходов</w:t>
            </w:r>
          </w:p>
        </w:tc>
      </w:tr>
      <w:tr w:rsidR="00A7146E" w:rsidTr="00954EA0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  <w:r w:rsidR="00215D64">
              <w:rPr>
                <w:sz w:val="24"/>
                <w:szCs w:val="24"/>
              </w:rPr>
              <w:t>,</w:t>
            </w:r>
          </w:p>
          <w:p w:rsidR="00215D64" w:rsidRDefault="009D5047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215D64">
              <w:rPr>
                <w:sz w:val="24"/>
                <w:szCs w:val="24"/>
              </w:rPr>
              <w:t>сего</w:t>
            </w:r>
            <w:r>
              <w:rPr>
                <w:sz w:val="24"/>
                <w:szCs w:val="24"/>
              </w:rPr>
              <w:t>:</w:t>
            </w:r>
          </w:p>
          <w:p w:rsidR="009D5047" w:rsidRDefault="009D5047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870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A7146E" w:rsidRPr="001C6A68" w:rsidRDefault="003D3295" w:rsidP="00137C9B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22 604 164,34</w:t>
            </w:r>
          </w:p>
        </w:tc>
        <w:tc>
          <w:tcPr>
            <w:tcW w:w="1985" w:type="dxa"/>
          </w:tcPr>
          <w:p w:rsidR="00A7146E" w:rsidRDefault="00A32621" w:rsidP="00137C9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22 051 719,22</w:t>
            </w:r>
          </w:p>
        </w:tc>
        <w:tc>
          <w:tcPr>
            <w:tcW w:w="1701" w:type="dxa"/>
          </w:tcPr>
          <w:p w:rsidR="00A7146E" w:rsidRDefault="00A32621" w:rsidP="00137C9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552 445,12</w:t>
            </w:r>
            <w:bookmarkStart w:id="0" w:name="_GoBack"/>
            <w:bookmarkEnd w:id="0"/>
          </w:p>
        </w:tc>
        <w:tc>
          <w:tcPr>
            <w:tcW w:w="1259" w:type="dxa"/>
          </w:tcPr>
          <w:p w:rsidR="00A7146E" w:rsidRPr="00A925E3" w:rsidRDefault="00A925E3" w:rsidP="00954EA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52905">
              <w:rPr>
                <w:sz w:val="24"/>
                <w:szCs w:val="24"/>
              </w:rPr>
              <w:t>7</w:t>
            </w:r>
            <w:r w:rsidR="00AF6F35">
              <w:rPr>
                <w:sz w:val="24"/>
                <w:szCs w:val="24"/>
              </w:rPr>
              <w:t>,6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08043F" w:rsidRDefault="0008043F" w:rsidP="00394FBD">
      <w:pPr>
        <w:jc w:val="center"/>
        <w:rPr>
          <w:b/>
          <w:sz w:val="24"/>
          <w:szCs w:val="24"/>
        </w:rPr>
      </w:pPr>
    </w:p>
    <w:p w:rsidR="0008043F" w:rsidRDefault="0008043F" w:rsidP="00394FBD">
      <w:pPr>
        <w:jc w:val="center"/>
        <w:rPr>
          <w:b/>
          <w:sz w:val="24"/>
          <w:szCs w:val="24"/>
        </w:rPr>
      </w:pPr>
    </w:p>
    <w:p w:rsidR="0008043F" w:rsidRDefault="0008043F" w:rsidP="00394FBD">
      <w:pPr>
        <w:jc w:val="center"/>
        <w:rPr>
          <w:b/>
          <w:sz w:val="24"/>
          <w:szCs w:val="24"/>
        </w:rPr>
      </w:pPr>
    </w:p>
    <w:p w:rsidR="0008043F" w:rsidRDefault="0008043F" w:rsidP="00394FBD">
      <w:pPr>
        <w:jc w:val="center"/>
        <w:rPr>
          <w:b/>
          <w:sz w:val="24"/>
          <w:szCs w:val="24"/>
        </w:rPr>
      </w:pPr>
    </w:p>
    <w:p w:rsidR="0008043F" w:rsidRDefault="0008043F" w:rsidP="00394FBD">
      <w:pPr>
        <w:jc w:val="center"/>
        <w:rPr>
          <w:b/>
          <w:sz w:val="24"/>
          <w:szCs w:val="24"/>
        </w:rPr>
      </w:pPr>
    </w:p>
    <w:p w:rsidR="0008043F" w:rsidRDefault="0008043F" w:rsidP="00394FBD">
      <w:pPr>
        <w:jc w:val="center"/>
        <w:rPr>
          <w:b/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lastRenderedPageBreak/>
        <w:t>Степени исполнения плана реализации мероприятий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4928"/>
        <w:gridCol w:w="992"/>
        <w:gridCol w:w="851"/>
        <w:gridCol w:w="1417"/>
        <w:gridCol w:w="1559"/>
      </w:tblGrid>
      <w:tr w:rsidR="003266E0" w:rsidTr="00EF1E63">
        <w:trPr>
          <w:trHeight w:val="1187"/>
        </w:trPr>
        <w:tc>
          <w:tcPr>
            <w:tcW w:w="4928" w:type="dxa"/>
          </w:tcPr>
          <w:p w:rsidR="003266E0" w:rsidRDefault="003266E0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992" w:type="dxa"/>
          </w:tcPr>
          <w:p w:rsidR="003266E0" w:rsidRDefault="003266E0" w:rsidP="00753CD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53CD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851" w:type="dxa"/>
          </w:tcPr>
          <w:p w:rsidR="003266E0" w:rsidRDefault="003266E0" w:rsidP="00753CD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53CD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417" w:type="dxa"/>
          </w:tcPr>
          <w:p w:rsidR="003266E0" w:rsidRDefault="003266E0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59" w:type="dxa"/>
          </w:tcPr>
          <w:p w:rsidR="003266E0" w:rsidRDefault="003266E0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реализ мероприятия </w:t>
            </w:r>
          </w:p>
        </w:tc>
      </w:tr>
      <w:tr w:rsidR="003266E0" w:rsidTr="003266E0">
        <w:tc>
          <w:tcPr>
            <w:tcW w:w="4928" w:type="dxa"/>
          </w:tcPr>
          <w:p w:rsidR="003266E0" w:rsidRPr="007F5137" w:rsidRDefault="003266E0" w:rsidP="00F56016">
            <w:pPr>
              <w:rPr>
                <w:sz w:val="22"/>
                <w:szCs w:val="22"/>
              </w:rPr>
            </w:pPr>
            <w:r w:rsidRPr="007F5137">
              <w:rPr>
                <w:sz w:val="22"/>
                <w:szCs w:val="22"/>
              </w:rPr>
              <w:t>Количество программных мероприятий</w:t>
            </w:r>
          </w:p>
        </w:tc>
        <w:tc>
          <w:tcPr>
            <w:tcW w:w="992" w:type="dxa"/>
            <w:vAlign w:val="center"/>
          </w:tcPr>
          <w:p w:rsidR="003266E0" w:rsidRDefault="00EF1E63" w:rsidP="00FA2D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2DB3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3266E0" w:rsidRDefault="00EF1E63" w:rsidP="00FA2D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2DB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3266E0" w:rsidRDefault="003266E0" w:rsidP="00531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3266E0" w:rsidRDefault="003266E0" w:rsidP="00531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1E63">
              <w:rPr>
                <w:sz w:val="24"/>
                <w:szCs w:val="24"/>
              </w:rPr>
              <w:t>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CC0C74" w:rsidRPr="003175F0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605C6C">
        <w:rPr>
          <w:sz w:val="24"/>
          <w:szCs w:val="24"/>
        </w:rPr>
        <w:t>1</w:t>
      </w:r>
      <w:r w:rsidR="00A925E3">
        <w:rPr>
          <w:sz w:val="24"/>
          <w:szCs w:val="24"/>
        </w:rPr>
        <w:t>00</w:t>
      </w:r>
      <w:r w:rsidR="001F1F2D">
        <w:rPr>
          <w:sz w:val="24"/>
          <w:szCs w:val="24"/>
        </w:rPr>
        <w:t>*0,5+</w:t>
      </w:r>
      <w:r w:rsidR="00A925E3">
        <w:rPr>
          <w:sz w:val="24"/>
          <w:szCs w:val="24"/>
        </w:rPr>
        <w:t>9</w:t>
      </w:r>
      <w:r w:rsidR="00753CD1">
        <w:rPr>
          <w:sz w:val="24"/>
          <w:szCs w:val="24"/>
        </w:rPr>
        <w:t>7</w:t>
      </w:r>
      <w:r w:rsidR="00AF6F35">
        <w:rPr>
          <w:sz w:val="24"/>
          <w:szCs w:val="24"/>
        </w:rPr>
        <w:t>,6</w:t>
      </w:r>
      <w:r w:rsidR="001F1F2D">
        <w:rPr>
          <w:sz w:val="24"/>
          <w:szCs w:val="24"/>
        </w:rPr>
        <w:t>*0,2</w:t>
      </w:r>
      <w:r w:rsidR="007E1459">
        <w:rPr>
          <w:sz w:val="24"/>
          <w:szCs w:val="24"/>
        </w:rPr>
        <w:t>+1</w:t>
      </w:r>
      <w:r w:rsidR="00A925E3">
        <w:rPr>
          <w:sz w:val="24"/>
          <w:szCs w:val="24"/>
        </w:rPr>
        <w:t>00</w:t>
      </w:r>
      <w:r w:rsidR="007E1459">
        <w:rPr>
          <w:sz w:val="24"/>
          <w:szCs w:val="24"/>
        </w:rPr>
        <w:t>*</w:t>
      </w:r>
      <w:r w:rsidR="008A0D4F">
        <w:rPr>
          <w:sz w:val="24"/>
          <w:szCs w:val="24"/>
        </w:rPr>
        <w:t>0,3=</w:t>
      </w:r>
      <w:r w:rsidR="00BC398C">
        <w:rPr>
          <w:sz w:val="24"/>
          <w:szCs w:val="24"/>
        </w:rPr>
        <w:t xml:space="preserve"> 99</w:t>
      </w:r>
      <w:r w:rsidR="00AF6F35">
        <w:rPr>
          <w:sz w:val="24"/>
          <w:szCs w:val="24"/>
        </w:rPr>
        <w:t>,5</w:t>
      </w:r>
      <w:r w:rsidR="00ED00A0" w:rsidRPr="003175F0">
        <w:rPr>
          <w:sz w:val="24"/>
          <w:szCs w:val="24"/>
        </w:rPr>
        <w:t>%</w:t>
      </w:r>
    </w:p>
    <w:p w:rsidR="007A07FF" w:rsidRDefault="007A07FF" w:rsidP="00F56016">
      <w:pPr>
        <w:rPr>
          <w:sz w:val="24"/>
          <w:szCs w:val="24"/>
        </w:rPr>
      </w:pPr>
    </w:p>
    <w:p w:rsidR="00D36C50" w:rsidRPr="007E1459" w:rsidRDefault="00753CD1" w:rsidP="00D36C50">
      <w:pPr>
        <w:rPr>
          <w:sz w:val="24"/>
          <w:szCs w:val="24"/>
        </w:rPr>
      </w:pPr>
      <w:r>
        <w:rPr>
          <w:sz w:val="24"/>
          <w:szCs w:val="24"/>
        </w:rPr>
        <w:t xml:space="preserve"> Вывод</w:t>
      </w:r>
      <w:r w:rsidR="007A07FF">
        <w:rPr>
          <w:sz w:val="24"/>
          <w:szCs w:val="24"/>
        </w:rPr>
        <w:t>:</w:t>
      </w:r>
      <w:r w:rsidR="00D94150">
        <w:rPr>
          <w:sz w:val="24"/>
          <w:szCs w:val="24"/>
        </w:rPr>
        <w:t xml:space="preserve"> эффективность </w:t>
      </w:r>
      <w:r w:rsidR="00D36C50" w:rsidRPr="007E1459">
        <w:rPr>
          <w:sz w:val="24"/>
          <w:szCs w:val="24"/>
        </w:rPr>
        <w:t>реализаци</w:t>
      </w:r>
      <w:r w:rsidR="00D36C50">
        <w:rPr>
          <w:sz w:val="24"/>
          <w:szCs w:val="24"/>
        </w:rPr>
        <w:t>и</w:t>
      </w:r>
      <w:r w:rsidR="00D36C50" w:rsidRPr="007E1459">
        <w:rPr>
          <w:sz w:val="24"/>
          <w:szCs w:val="24"/>
        </w:rPr>
        <w:t xml:space="preserve"> муниципальной программы соответствует запланированным результатам при запланированном объеме расходов - запланированная эффективность реа</w:t>
      </w:r>
      <w:r w:rsidR="00D36C50">
        <w:rPr>
          <w:sz w:val="24"/>
          <w:szCs w:val="24"/>
        </w:rPr>
        <w:t>лизации муниципальной программы.</w:t>
      </w:r>
    </w:p>
    <w:p w:rsidR="00D36C50" w:rsidRDefault="00D36C50" w:rsidP="00D36C50">
      <w:pPr>
        <w:rPr>
          <w:sz w:val="22"/>
          <w:szCs w:val="22"/>
        </w:rPr>
      </w:pPr>
    </w:p>
    <w:p w:rsidR="00FF2EF3" w:rsidRDefault="00FF2EF3" w:rsidP="00F56016">
      <w:pPr>
        <w:rPr>
          <w:sz w:val="22"/>
          <w:szCs w:val="22"/>
        </w:rPr>
      </w:pPr>
    </w:p>
    <w:p w:rsidR="00FF2EF3" w:rsidRDefault="00FF2EF3" w:rsidP="00F56016">
      <w:pPr>
        <w:rPr>
          <w:sz w:val="22"/>
          <w:szCs w:val="22"/>
        </w:rPr>
      </w:pPr>
    </w:p>
    <w:p w:rsidR="00FF2EF3" w:rsidRDefault="00FF2EF3" w:rsidP="00F56016">
      <w:pPr>
        <w:rPr>
          <w:sz w:val="22"/>
          <w:szCs w:val="22"/>
        </w:rPr>
      </w:pPr>
    </w:p>
    <w:p w:rsidR="00FF2EF3" w:rsidRPr="00F106E8" w:rsidRDefault="003175F0" w:rsidP="00D12CBF">
      <w:pPr>
        <w:jc w:val="right"/>
        <w:rPr>
          <w:sz w:val="28"/>
          <w:szCs w:val="24"/>
        </w:rPr>
      </w:pPr>
      <w:r w:rsidRPr="00F106E8">
        <w:rPr>
          <w:sz w:val="24"/>
          <w:szCs w:val="22"/>
        </w:rPr>
        <w:t>Директор____________ Соловьев П.И.</w:t>
      </w:r>
    </w:p>
    <w:p w:rsidR="00BD5B22" w:rsidRDefault="00BD5B22" w:rsidP="00F56016">
      <w:pPr>
        <w:rPr>
          <w:sz w:val="24"/>
          <w:szCs w:val="24"/>
        </w:rPr>
      </w:pPr>
    </w:p>
    <w:p w:rsidR="00394FBD" w:rsidRDefault="00394FBD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3175F0" w:rsidRPr="00F106E8" w:rsidRDefault="003175F0" w:rsidP="00F56016">
      <w:pPr>
        <w:rPr>
          <w:sz w:val="22"/>
          <w:szCs w:val="24"/>
        </w:rPr>
      </w:pPr>
      <w:r w:rsidRPr="00F106E8">
        <w:rPr>
          <w:sz w:val="22"/>
          <w:szCs w:val="24"/>
        </w:rPr>
        <w:t>Исполнитель: Ермолаева М.Л.</w:t>
      </w:r>
    </w:p>
    <w:sectPr w:rsidR="003175F0" w:rsidRPr="00F106E8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53EFA"/>
    <w:multiLevelType w:val="hybridMultilevel"/>
    <w:tmpl w:val="99F03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496"/>
    <w:rsid w:val="000162C4"/>
    <w:rsid w:val="0005367F"/>
    <w:rsid w:val="00070013"/>
    <w:rsid w:val="0008043F"/>
    <w:rsid w:val="000966E1"/>
    <w:rsid w:val="000C1A61"/>
    <w:rsid w:val="000D086D"/>
    <w:rsid w:val="000F5CC2"/>
    <w:rsid w:val="00137C9B"/>
    <w:rsid w:val="001628EC"/>
    <w:rsid w:val="00180ED9"/>
    <w:rsid w:val="00184FA4"/>
    <w:rsid w:val="001C6A68"/>
    <w:rsid w:val="001F1F2D"/>
    <w:rsid w:val="002051C3"/>
    <w:rsid w:val="00215D64"/>
    <w:rsid w:val="002230BD"/>
    <w:rsid w:val="002254BA"/>
    <w:rsid w:val="00243462"/>
    <w:rsid w:val="00247F28"/>
    <w:rsid w:val="00255ABA"/>
    <w:rsid w:val="002668B4"/>
    <w:rsid w:val="002A783C"/>
    <w:rsid w:val="002D205F"/>
    <w:rsid w:val="002D4A3F"/>
    <w:rsid w:val="003165C3"/>
    <w:rsid w:val="003175F0"/>
    <w:rsid w:val="003207D5"/>
    <w:rsid w:val="003266E0"/>
    <w:rsid w:val="00370194"/>
    <w:rsid w:val="00394FBD"/>
    <w:rsid w:val="003A20ED"/>
    <w:rsid w:val="003B2766"/>
    <w:rsid w:val="003C318F"/>
    <w:rsid w:val="003D3295"/>
    <w:rsid w:val="00417F13"/>
    <w:rsid w:val="00427A8D"/>
    <w:rsid w:val="00441C50"/>
    <w:rsid w:val="004456D8"/>
    <w:rsid w:val="00451C93"/>
    <w:rsid w:val="004614DF"/>
    <w:rsid w:val="00462CE0"/>
    <w:rsid w:val="00465B93"/>
    <w:rsid w:val="00481846"/>
    <w:rsid w:val="00496A5E"/>
    <w:rsid w:val="004A4A72"/>
    <w:rsid w:val="004B5E7B"/>
    <w:rsid w:val="004D6900"/>
    <w:rsid w:val="004F607D"/>
    <w:rsid w:val="00513028"/>
    <w:rsid w:val="005314BE"/>
    <w:rsid w:val="00542A1B"/>
    <w:rsid w:val="00545F6D"/>
    <w:rsid w:val="00553AB0"/>
    <w:rsid w:val="00577F6D"/>
    <w:rsid w:val="00605C6C"/>
    <w:rsid w:val="00620130"/>
    <w:rsid w:val="00644B46"/>
    <w:rsid w:val="00650DF0"/>
    <w:rsid w:val="00674A58"/>
    <w:rsid w:val="00692636"/>
    <w:rsid w:val="006A3BEE"/>
    <w:rsid w:val="006A6F37"/>
    <w:rsid w:val="006A72D7"/>
    <w:rsid w:val="006C012D"/>
    <w:rsid w:val="006C3A0A"/>
    <w:rsid w:val="006C4D05"/>
    <w:rsid w:val="00700307"/>
    <w:rsid w:val="00710310"/>
    <w:rsid w:val="0071089E"/>
    <w:rsid w:val="007325D2"/>
    <w:rsid w:val="00733565"/>
    <w:rsid w:val="00753CD1"/>
    <w:rsid w:val="00784515"/>
    <w:rsid w:val="00794E2B"/>
    <w:rsid w:val="007A07FF"/>
    <w:rsid w:val="007B382E"/>
    <w:rsid w:val="007D4A3C"/>
    <w:rsid w:val="007E1459"/>
    <w:rsid w:val="007F5137"/>
    <w:rsid w:val="00802589"/>
    <w:rsid w:val="00803CEB"/>
    <w:rsid w:val="00811400"/>
    <w:rsid w:val="008130BC"/>
    <w:rsid w:val="0086438D"/>
    <w:rsid w:val="008A0D4F"/>
    <w:rsid w:val="008A7C69"/>
    <w:rsid w:val="008B2447"/>
    <w:rsid w:val="008B3E96"/>
    <w:rsid w:val="008D3496"/>
    <w:rsid w:val="008D6EEB"/>
    <w:rsid w:val="0090481A"/>
    <w:rsid w:val="00944C2C"/>
    <w:rsid w:val="00954EA0"/>
    <w:rsid w:val="00971B4D"/>
    <w:rsid w:val="00986996"/>
    <w:rsid w:val="009B1AF9"/>
    <w:rsid w:val="009B4FB0"/>
    <w:rsid w:val="009D5047"/>
    <w:rsid w:val="00A10442"/>
    <w:rsid w:val="00A277D3"/>
    <w:rsid w:val="00A32621"/>
    <w:rsid w:val="00A40C1B"/>
    <w:rsid w:val="00A7146E"/>
    <w:rsid w:val="00A75EFA"/>
    <w:rsid w:val="00A8366B"/>
    <w:rsid w:val="00A8386F"/>
    <w:rsid w:val="00A925E3"/>
    <w:rsid w:val="00AA0F40"/>
    <w:rsid w:val="00AA3568"/>
    <w:rsid w:val="00AD79E8"/>
    <w:rsid w:val="00AE70FD"/>
    <w:rsid w:val="00AF6F35"/>
    <w:rsid w:val="00B05CE9"/>
    <w:rsid w:val="00B20582"/>
    <w:rsid w:val="00B21021"/>
    <w:rsid w:val="00B66DE4"/>
    <w:rsid w:val="00B7669F"/>
    <w:rsid w:val="00B8653B"/>
    <w:rsid w:val="00B92E6C"/>
    <w:rsid w:val="00BB541A"/>
    <w:rsid w:val="00BC00FE"/>
    <w:rsid w:val="00BC398C"/>
    <w:rsid w:val="00BD5B22"/>
    <w:rsid w:val="00C03D8F"/>
    <w:rsid w:val="00C0750E"/>
    <w:rsid w:val="00C706A6"/>
    <w:rsid w:val="00C722F0"/>
    <w:rsid w:val="00C822FA"/>
    <w:rsid w:val="00C85CBF"/>
    <w:rsid w:val="00CA5089"/>
    <w:rsid w:val="00CC0C74"/>
    <w:rsid w:val="00CD59B5"/>
    <w:rsid w:val="00D0194C"/>
    <w:rsid w:val="00D03044"/>
    <w:rsid w:val="00D12CBF"/>
    <w:rsid w:val="00D36C50"/>
    <w:rsid w:val="00D4107B"/>
    <w:rsid w:val="00D94150"/>
    <w:rsid w:val="00DA5545"/>
    <w:rsid w:val="00DC4A26"/>
    <w:rsid w:val="00DE0E39"/>
    <w:rsid w:val="00E00225"/>
    <w:rsid w:val="00E52905"/>
    <w:rsid w:val="00E86AEE"/>
    <w:rsid w:val="00EC5A74"/>
    <w:rsid w:val="00ED00A0"/>
    <w:rsid w:val="00EE5293"/>
    <w:rsid w:val="00EF1E63"/>
    <w:rsid w:val="00EF7FB1"/>
    <w:rsid w:val="00F106E8"/>
    <w:rsid w:val="00F17777"/>
    <w:rsid w:val="00F37140"/>
    <w:rsid w:val="00F55CCC"/>
    <w:rsid w:val="00F56016"/>
    <w:rsid w:val="00F563CF"/>
    <w:rsid w:val="00FA2DB3"/>
    <w:rsid w:val="00FC574B"/>
    <w:rsid w:val="00FD19A4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62013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62013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813B8-793E-4F1E-BCA0-E607A96BD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12</cp:revision>
  <cp:lastPrinted>2021-02-18T06:12:00Z</cp:lastPrinted>
  <dcterms:created xsi:type="dcterms:W3CDTF">2019-02-26T10:59:00Z</dcterms:created>
  <dcterms:modified xsi:type="dcterms:W3CDTF">2021-02-18T06:12:00Z</dcterms:modified>
</cp:coreProperties>
</file>