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C23" w:rsidRPr="00F34C23" w:rsidRDefault="00F34C23" w:rsidP="00F34C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F34C23" w:rsidRPr="00F34C23" w:rsidRDefault="003627D1" w:rsidP="00F34C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2025015"/>
                <wp:effectExtent l="1905" t="635" r="0" b="3175"/>
                <wp:wrapNone/>
                <wp:docPr id="2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2025015"/>
                        </a:xfrm>
                        <a:prstGeom prst="callout2">
                          <a:avLst>
                            <a:gd name="adj1" fmla="val 6273"/>
                            <a:gd name="adj2" fmla="val -2106"/>
                            <a:gd name="adj3" fmla="val 6273"/>
                            <a:gd name="adj4" fmla="val -3352"/>
                            <a:gd name="adj5" fmla="val 627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34C23" w:rsidRDefault="00F34C23" w:rsidP="00F34C23">
                            <w:pPr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:rsidR="00F34C23" w:rsidRDefault="00F34C23" w:rsidP="00F34C23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       </w:t>
                            </w:r>
                          </w:p>
                          <w:p w:rsidR="00F34C23" w:rsidRDefault="00F34C23" w:rsidP="00F34C23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4" o:spid="_x0000_s1026" type="#_x0000_t42" style="position:absolute;margin-left:254.7pt;margin-top:4.75pt;width:285.1pt;height:15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" o:allowincell="f" adj="-992,1355,-724,1355,-455,1355" filled="f" stroked="f">
                <v:stroke startarrowwidth="narrow" startarrowlength="short" endarrowwidth="narrow" endarrowlength="short"/>
                <v:textbox inset="1pt,1pt,1pt,1pt">
                  <w:txbxContent>
                    <w:p w:rsidR="00F34C23" w:rsidRDefault="00F34C23" w:rsidP="00F34C23">
                      <w:pPr>
                        <w:jc w:val="both"/>
                        <w:rPr>
                          <w:sz w:val="32"/>
                        </w:rPr>
                      </w:pPr>
                    </w:p>
                    <w:p w:rsidR="00F34C23" w:rsidRDefault="00F34C23" w:rsidP="00F34C23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       </w:t>
                      </w:r>
                    </w:p>
                    <w:p w:rsidR="00F34C23" w:rsidRDefault="00F34C23" w:rsidP="00F34C23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6756" w:type="dxa"/>
        <w:tblLook w:val="01E0" w:firstRow="1" w:lastRow="1" w:firstColumn="1" w:lastColumn="1" w:noHBand="0" w:noVBand="0"/>
      </w:tblPr>
      <w:tblGrid>
        <w:gridCol w:w="4820"/>
        <w:gridCol w:w="1936"/>
      </w:tblGrid>
      <w:tr w:rsidR="00F34C23" w:rsidRPr="00F34C23" w:rsidTr="00F34C23">
        <w:tc>
          <w:tcPr>
            <w:tcW w:w="4820" w:type="dxa"/>
          </w:tcPr>
          <w:p w:rsidR="00F34C23" w:rsidRPr="00F34C23" w:rsidRDefault="00F34C23" w:rsidP="00F34C23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РОССИЙСКАЯ ФЕДЕРАЦИЯ</w:t>
            </w: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АДМИНИСТРАЦИЯ</w:t>
            </w:r>
          </w:p>
          <w:p w:rsidR="00F34C23" w:rsidRPr="00F34C23" w:rsidRDefault="00F34C23" w:rsidP="00F34C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сельского поселения </w:t>
            </w:r>
          </w:p>
          <w:p w:rsidR="00F34C23" w:rsidRPr="00F34C23" w:rsidRDefault="00F34C23" w:rsidP="00F34C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Старое </w:t>
            </w:r>
            <w:proofErr w:type="spellStart"/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Семенкино</w:t>
            </w:r>
            <w:proofErr w:type="spellEnd"/>
          </w:p>
          <w:p w:rsidR="00F34C23" w:rsidRPr="00F34C23" w:rsidRDefault="00F34C23" w:rsidP="00F34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муниципального района</w:t>
            </w:r>
          </w:p>
          <w:p w:rsidR="00F34C23" w:rsidRPr="00F34C23" w:rsidRDefault="00F34C23" w:rsidP="00F34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Клявлинский</w:t>
            </w:r>
            <w:proofErr w:type="spellEnd"/>
          </w:p>
          <w:p w:rsidR="00F34C23" w:rsidRPr="00F34C23" w:rsidRDefault="00F34C23" w:rsidP="00F34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Самарской области</w:t>
            </w:r>
            <w:r w:rsidRPr="00F34C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936" w:type="dxa"/>
          </w:tcPr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C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23" w:rsidRPr="00F34C23" w:rsidRDefault="00F34C23" w:rsidP="00F34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34C23" w:rsidRPr="00F34C23" w:rsidRDefault="00F34C23" w:rsidP="00F34C23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</w:pPr>
      <w:r w:rsidRPr="00F34C23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  <w:t xml:space="preserve">             </w:t>
      </w:r>
    </w:p>
    <w:p w:rsidR="00F34C23" w:rsidRPr="00F34C23" w:rsidRDefault="00F34C23" w:rsidP="00F34C23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</w:pPr>
      <w:r w:rsidRPr="00F34C23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  <w:t xml:space="preserve">              ПОСТАНОВЛЕНИЕ                                           </w:t>
      </w:r>
    </w:p>
    <w:p w:rsidR="00F34C23" w:rsidRPr="00F34C23" w:rsidRDefault="00F34C23" w:rsidP="00F34C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</w:p>
    <w:p w:rsidR="00F34C23" w:rsidRPr="00F34C23" w:rsidRDefault="00417B1E" w:rsidP="00F34C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от  29</w:t>
      </w:r>
      <w:r w:rsidR="009C5109">
        <w:rPr>
          <w:rFonts w:ascii="Times New Roman" w:eastAsia="Times New Roman" w:hAnsi="Times New Roman" w:cs="Times New Roman"/>
          <w:sz w:val="26"/>
          <w:szCs w:val="26"/>
          <w:lang w:eastAsia="ru-RU"/>
        </w:rPr>
        <w:t>.07.2026 г.  №  22</w:t>
      </w:r>
    </w:p>
    <w:p w:rsidR="00F34C23" w:rsidRPr="00F34C23" w:rsidRDefault="00F34C23" w:rsidP="00F34C2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B12B08" w:rsidRPr="00B12B08" w:rsidRDefault="00B12B08" w:rsidP="00B12B08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 начале работы по составлению проекта бюджета                                                                                                                                           </w:t>
      </w:r>
    </w:p>
    <w:p w:rsidR="00B12B08" w:rsidRDefault="00B12B08" w:rsidP="00B12B08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сельского поселения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Семенкино</w:t>
      </w:r>
      <w:proofErr w:type="spellEnd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муниципального </w:t>
      </w:r>
    </w:p>
    <w:p w:rsidR="00B12B08" w:rsidRPr="00B12B08" w:rsidRDefault="00B12B08" w:rsidP="00B12B08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района </w:t>
      </w:r>
      <w:proofErr w:type="spellStart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Клявлинский</w:t>
      </w:r>
      <w:proofErr w:type="spellEnd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Самарской области </w:t>
      </w:r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на 2027 финансовый год</w:t>
      </w:r>
    </w:p>
    <w:p w:rsidR="00B12B08" w:rsidRPr="00B12B08" w:rsidRDefault="00B12B08" w:rsidP="00B12B08">
      <w:pPr>
        <w:spacing w:after="0" w:line="240" w:lineRule="auto"/>
        <w:rPr>
          <w:rFonts w:eastAsiaTheme="minorEastAsia"/>
          <w:sz w:val="26"/>
          <w:szCs w:val="26"/>
          <w:lang w:eastAsia="ru-RU"/>
        </w:rPr>
      </w:pPr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и на плановый период 2028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и 2029 годов</w:t>
      </w:r>
      <w:r w:rsidRPr="00B12B08">
        <w:rPr>
          <w:rFonts w:eastAsiaTheme="minorEastAsia"/>
          <w:sz w:val="26"/>
          <w:szCs w:val="26"/>
          <w:lang w:eastAsia="ru-RU"/>
        </w:rPr>
        <w:t>.</w:t>
      </w:r>
    </w:p>
    <w:p w:rsidR="00B12B08" w:rsidRPr="00B12B08" w:rsidRDefault="00B12B08" w:rsidP="00B12B08">
      <w:pPr>
        <w:spacing w:after="0" w:line="240" w:lineRule="auto"/>
        <w:rPr>
          <w:rFonts w:eastAsiaTheme="minorEastAsia"/>
          <w:sz w:val="26"/>
          <w:szCs w:val="26"/>
          <w:lang w:eastAsia="ru-RU"/>
        </w:rPr>
      </w:pPr>
    </w:p>
    <w:p w:rsidR="00B12B08" w:rsidRPr="00B12B08" w:rsidRDefault="00B12B08" w:rsidP="00B12B08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      </w:t>
      </w:r>
      <w:proofErr w:type="gramStart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В соответствии со статьями 172, 184.1, 184.2 Бюджетного</w:t>
      </w: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Кодекса Российской Федерации, У</w:t>
      </w:r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ставом</w:t>
      </w:r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сельского поселения </w:t>
      </w: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Старое </w:t>
      </w:r>
      <w:proofErr w:type="spellStart"/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Семенкино</w:t>
      </w:r>
      <w:proofErr w:type="spellEnd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Клявлинский</w:t>
      </w:r>
      <w:proofErr w:type="spellEnd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Самарской области,  решением Собрания представителей сельского поселения Старое </w:t>
      </w:r>
      <w:proofErr w:type="spellStart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Семенкино</w:t>
      </w:r>
      <w:proofErr w:type="spellEnd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Клявлинский</w:t>
      </w:r>
      <w:proofErr w:type="spellEnd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Самарской области  № </w:t>
      </w:r>
      <w:r w:rsidR="009C5109" w:rsidRPr="009C5109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9</w:t>
      </w:r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от </w:t>
      </w:r>
      <w:r w:rsidR="009C5109" w:rsidRPr="009C5109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31</w:t>
      </w:r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.03.2023 г. «Об утверждении Положения о бюджетном процессе в сельском поселении Старое </w:t>
      </w:r>
      <w:proofErr w:type="spellStart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Семенкино</w:t>
      </w:r>
      <w:proofErr w:type="spellEnd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Клявлинский</w:t>
      </w:r>
      <w:proofErr w:type="spellEnd"/>
      <w:r w:rsidRPr="00B12B08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Самарской области»:</w:t>
      </w:r>
      <w:proofErr w:type="gramEnd"/>
    </w:p>
    <w:p w:rsidR="00B12B08" w:rsidRPr="00B12B08" w:rsidRDefault="00B12B08" w:rsidP="00B12B08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ind w:left="0" w:firstLine="60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Начать работу над составлением проекта бюджета сельского поселения Старое </w:t>
      </w:r>
      <w:proofErr w:type="spellStart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Самарской области  на 2027 год и плановый период 2028 и 2029 годов.</w:t>
      </w:r>
    </w:p>
    <w:p w:rsidR="00B12B08" w:rsidRPr="00B12B08" w:rsidRDefault="00B12B08" w:rsidP="00B12B08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ind w:left="0" w:firstLine="60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Обязанности по составлению проекта бюджета сельского поселения Старое </w:t>
      </w:r>
      <w:proofErr w:type="spellStart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Самарской области  на 2027 год и плановый период 2028 и 2029 годов и координации действий участников бюджетного процесса, направленных на обеспечение составления проекта местного бюджета, возложить на главного специалиста отдела  бухгалтерии и заместителю главы  администрации сельского поселения.</w:t>
      </w:r>
    </w:p>
    <w:p w:rsidR="00B12B08" w:rsidRPr="00B12B08" w:rsidRDefault="00B12B08" w:rsidP="00B12B08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ind w:left="0" w:firstLine="60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proofErr w:type="gramStart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Сформировать проект бюджета сельского поселения Старое </w:t>
      </w:r>
      <w:proofErr w:type="spellStart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Самарской области  на 2027 год и плановый период 2028 и 2029 годов с учетом требований бюджетного законодательства и в сроки, утвержденные Распоряжением №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9C5109">
        <w:rPr>
          <w:rFonts w:ascii="Times New Roman" w:eastAsiaTheme="minorEastAsia" w:hAnsi="Times New Roman" w:cs="Times New Roman"/>
          <w:sz w:val="26"/>
          <w:szCs w:val="26"/>
          <w:lang w:eastAsia="ru-RU"/>
        </w:rPr>
        <w:t>23</w:t>
      </w:r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от 29.05.2026 г. «Об утверждении плана-графика составления проекта бюджета сельского поселения Старое </w:t>
      </w:r>
      <w:proofErr w:type="spellStart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Самарской области  на 2027 год и плановый период 2028 и 2029</w:t>
      </w:r>
      <w:proofErr w:type="gramEnd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годов».</w:t>
      </w:r>
    </w:p>
    <w:p w:rsidR="00B12B08" w:rsidRDefault="00B12B08" w:rsidP="00B12B08">
      <w:pPr>
        <w:shd w:val="clear" w:color="auto" w:fill="FFFFFF"/>
        <w:spacing w:after="0" w:line="240" w:lineRule="auto"/>
        <w:ind w:left="5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12B08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 xml:space="preserve">         4</w:t>
      </w:r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.   </w:t>
      </w:r>
      <w:proofErr w:type="gramStart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Контроль  за</w:t>
      </w:r>
      <w:proofErr w:type="gramEnd"/>
      <w:r w:rsidRPr="00B12B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исполнением настоящего распоряжения оставляю за собой.</w:t>
      </w:r>
    </w:p>
    <w:p w:rsidR="00B12B08" w:rsidRPr="00B12B08" w:rsidRDefault="00B12B08" w:rsidP="00B12B08">
      <w:pPr>
        <w:shd w:val="clear" w:color="auto" w:fill="FFFFFF"/>
        <w:spacing w:line="240" w:lineRule="auto"/>
        <w:ind w:left="5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  </w:t>
      </w:r>
      <w:r w:rsidRPr="00B12B0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12B08">
        <w:rPr>
          <w:rFonts w:ascii="Times New Roman" w:eastAsia="Calibri" w:hAnsi="Times New Roman" w:cs="Times New Roman"/>
          <w:sz w:val="26"/>
          <w:szCs w:val="26"/>
        </w:rPr>
        <w:t xml:space="preserve">5.   Настоящее распоряжение вступает в силу со дня его принятия. </w:t>
      </w:r>
    </w:p>
    <w:p w:rsidR="00F34C23" w:rsidRDefault="00F34C23" w:rsidP="00F34C23">
      <w:pPr>
        <w:spacing w:after="0" w:line="360" w:lineRule="auto"/>
        <w:ind w:left="15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2031D" w:rsidRPr="00B12B08" w:rsidRDefault="0082031D" w:rsidP="00F34C23">
      <w:pPr>
        <w:spacing w:after="0" w:line="360" w:lineRule="auto"/>
        <w:ind w:left="15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4C23" w:rsidRPr="00F34C23" w:rsidRDefault="00F34C23" w:rsidP="00F34C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Старое </w:t>
      </w:r>
      <w:proofErr w:type="spellStart"/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F34C23" w:rsidRPr="00F34C23" w:rsidRDefault="00F34C23" w:rsidP="00F34C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C7554" w:rsidRDefault="00F34C23" w:rsidP="0082031D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                  </w:t>
      </w:r>
      <w:proofErr w:type="spellStart"/>
      <w:r w:rsidRPr="00F34C23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А.Н.Пакшаев</w:t>
      </w:r>
      <w:bookmarkStart w:id="0" w:name="_GoBack"/>
      <w:bookmarkEnd w:id="0"/>
      <w:proofErr w:type="spellEnd"/>
      <w:r w:rsidR="00507232" w:rsidRPr="005072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554" w:rsidRPr="00507232" w:rsidRDefault="007C7554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C7554" w:rsidRPr="00507232" w:rsidSect="00B12B0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9AC" w:rsidRDefault="00AF59AC" w:rsidP="00B74DE4">
      <w:pPr>
        <w:spacing w:after="0" w:line="240" w:lineRule="auto"/>
      </w:pPr>
      <w:r>
        <w:separator/>
      </w:r>
    </w:p>
  </w:endnote>
  <w:endnote w:type="continuationSeparator" w:id="0">
    <w:p w:rsidR="00AF59AC" w:rsidRDefault="00AF59AC" w:rsidP="00B74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9AC" w:rsidRDefault="00AF59AC" w:rsidP="00B74DE4">
      <w:pPr>
        <w:spacing w:after="0" w:line="240" w:lineRule="auto"/>
      </w:pPr>
      <w:r>
        <w:separator/>
      </w:r>
    </w:p>
  </w:footnote>
  <w:footnote w:type="continuationSeparator" w:id="0">
    <w:p w:rsidR="00AF59AC" w:rsidRDefault="00AF59AC" w:rsidP="00B74D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22DDD"/>
    <w:multiLevelType w:val="hybridMultilevel"/>
    <w:tmpl w:val="14D49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15C3B"/>
    <w:multiLevelType w:val="multilevel"/>
    <w:tmpl w:val="22F68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10C1010"/>
    <w:multiLevelType w:val="hybridMultilevel"/>
    <w:tmpl w:val="433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5F0F42"/>
    <w:multiLevelType w:val="hybridMultilevel"/>
    <w:tmpl w:val="14AA44EA"/>
    <w:lvl w:ilvl="0" w:tplc="D7B86D50">
      <w:start w:val="1"/>
      <w:numFmt w:val="decimal"/>
      <w:lvlText w:val="%1."/>
      <w:lvlJc w:val="left"/>
      <w:pPr>
        <w:ind w:left="100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4">
    <w:nsid w:val="622D1BC1"/>
    <w:multiLevelType w:val="hybridMultilevel"/>
    <w:tmpl w:val="061E0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369"/>
    <w:rsid w:val="000B51D9"/>
    <w:rsid w:val="000C6792"/>
    <w:rsid w:val="000D353E"/>
    <w:rsid w:val="000D769A"/>
    <w:rsid w:val="000E6163"/>
    <w:rsid w:val="00104C48"/>
    <w:rsid w:val="0016460F"/>
    <w:rsid w:val="00195D60"/>
    <w:rsid w:val="001D1BFF"/>
    <w:rsid w:val="001D529A"/>
    <w:rsid w:val="00235BDA"/>
    <w:rsid w:val="00242ECA"/>
    <w:rsid w:val="002463B5"/>
    <w:rsid w:val="00273657"/>
    <w:rsid w:val="002B4E34"/>
    <w:rsid w:val="003008A6"/>
    <w:rsid w:val="00307C29"/>
    <w:rsid w:val="003627D1"/>
    <w:rsid w:val="003944A2"/>
    <w:rsid w:val="003D12FD"/>
    <w:rsid w:val="003F72ED"/>
    <w:rsid w:val="00404EAD"/>
    <w:rsid w:val="00417B1E"/>
    <w:rsid w:val="00431ED8"/>
    <w:rsid w:val="004C3475"/>
    <w:rsid w:val="00507232"/>
    <w:rsid w:val="00514022"/>
    <w:rsid w:val="0058002B"/>
    <w:rsid w:val="005976A5"/>
    <w:rsid w:val="005A0BD3"/>
    <w:rsid w:val="005B0CCD"/>
    <w:rsid w:val="005D32FD"/>
    <w:rsid w:val="00604B69"/>
    <w:rsid w:val="006174E5"/>
    <w:rsid w:val="006C125C"/>
    <w:rsid w:val="007556F1"/>
    <w:rsid w:val="00774EF1"/>
    <w:rsid w:val="007C7554"/>
    <w:rsid w:val="0082031D"/>
    <w:rsid w:val="00855B26"/>
    <w:rsid w:val="00867172"/>
    <w:rsid w:val="00897A84"/>
    <w:rsid w:val="008D2CEA"/>
    <w:rsid w:val="00922D21"/>
    <w:rsid w:val="00950C15"/>
    <w:rsid w:val="00984369"/>
    <w:rsid w:val="009C5109"/>
    <w:rsid w:val="009D27EA"/>
    <w:rsid w:val="009D6C90"/>
    <w:rsid w:val="009F740B"/>
    <w:rsid w:val="00A86126"/>
    <w:rsid w:val="00AD1128"/>
    <w:rsid w:val="00AF59AC"/>
    <w:rsid w:val="00B12B08"/>
    <w:rsid w:val="00B41575"/>
    <w:rsid w:val="00B55714"/>
    <w:rsid w:val="00B7389A"/>
    <w:rsid w:val="00B74DE4"/>
    <w:rsid w:val="00BC1290"/>
    <w:rsid w:val="00BE6871"/>
    <w:rsid w:val="00C27E9B"/>
    <w:rsid w:val="00CE52EA"/>
    <w:rsid w:val="00CE79E2"/>
    <w:rsid w:val="00D14C84"/>
    <w:rsid w:val="00D56833"/>
    <w:rsid w:val="00D64AA7"/>
    <w:rsid w:val="00DB6136"/>
    <w:rsid w:val="00E24D03"/>
    <w:rsid w:val="00F30125"/>
    <w:rsid w:val="00F34C23"/>
    <w:rsid w:val="00F357D2"/>
    <w:rsid w:val="00F60976"/>
    <w:rsid w:val="00F67009"/>
    <w:rsid w:val="00F725AA"/>
    <w:rsid w:val="00F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2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72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4DE4"/>
  </w:style>
  <w:style w:type="paragraph" w:styleId="a8">
    <w:name w:val="footer"/>
    <w:basedOn w:val="a"/>
    <w:link w:val="a9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4DE4"/>
  </w:style>
  <w:style w:type="table" w:styleId="aa">
    <w:name w:val="Table Grid"/>
    <w:basedOn w:val="a1"/>
    <w:uiPriority w:val="59"/>
    <w:rsid w:val="00246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273657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73657"/>
    <w:rPr>
      <w:color w:val="800080"/>
      <w:u w:val="single"/>
    </w:rPr>
  </w:style>
  <w:style w:type="paragraph" w:customStyle="1" w:styleId="font5">
    <w:name w:val="font5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5">
    <w:name w:val="xl12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6">
    <w:name w:val="xl12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8">
    <w:name w:val="xl12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6">
    <w:name w:val="xl14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1">
    <w:name w:val="xl151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27365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5">
    <w:name w:val="xl195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E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CE52E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CE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2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72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4DE4"/>
  </w:style>
  <w:style w:type="paragraph" w:styleId="a8">
    <w:name w:val="footer"/>
    <w:basedOn w:val="a"/>
    <w:link w:val="a9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4DE4"/>
  </w:style>
  <w:style w:type="table" w:styleId="aa">
    <w:name w:val="Table Grid"/>
    <w:basedOn w:val="a1"/>
    <w:uiPriority w:val="59"/>
    <w:rsid w:val="00246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273657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73657"/>
    <w:rPr>
      <w:color w:val="800080"/>
      <w:u w:val="single"/>
    </w:rPr>
  </w:style>
  <w:style w:type="paragraph" w:customStyle="1" w:styleId="font5">
    <w:name w:val="font5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5">
    <w:name w:val="xl12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6">
    <w:name w:val="xl12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8">
    <w:name w:val="xl12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6">
    <w:name w:val="xl14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1">
    <w:name w:val="xl151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27365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5">
    <w:name w:val="xl195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E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CE52E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CE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32ED1-85D3-4053-B2C5-CF60869B7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1-Семенкино</cp:lastModifiedBy>
  <cp:revision>4</cp:revision>
  <cp:lastPrinted>2026-09-01T06:11:00Z</cp:lastPrinted>
  <dcterms:created xsi:type="dcterms:W3CDTF">2026-08-21T07:06:00Z</dcterms:created>
  <dcterms:modified xsi:type="dcterms:W3CDTF">2026-09-01T06:12:00Z</dcterms:modified>
</cp:coreProperties>
</file>