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33D6" w:rsidTr="00F533D6">
        <w:tc>
          <w:tcPr>
            <w:tcW w:w="4927" w:type="dxa"/>
          </w:tcPr>
          <w:p w:rsidR="00F533D6" w:rsidRDefault="00F533D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>
                  <wp:extent cx="668020" cy="835025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3D6" w:rsidRDefault="00F533D6">
            <w:pPr>
              <w:widowControl/>
              <w:shd w:val="clear" w:color="auto" w:fill="FFFFFF"/>
              <w:spacing w:before="288" w:line="276" w:lineRule="auto"/>
              <w:ind w:left="302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РОССИЙСКАЯ ФЕДЕРАЦИЯ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ind w:firstLine="18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АДМИНИСТРАЦИЯ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МУНИЦИПАЛЬНОГО РАЙОНА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7"/>
                <w:sz w:val="28"/>
                <w:szCs w:val="28"/>
                <w:lang w:bidi="ar-SA"/>
              </w:rPr>
              <w:t>КЛЯВЛИНСКИЙ</w:t>
            </w:r>
          </w:p>
          <w:p w:rsidR="00F533D6" w:rsidRDefault="00F533D6">
            <w:pPr>
              <w:widowControl/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7"/>
                <w:sz w:val="28"/>
                <w:szCs w:val="28"/>
                <w:lang w:bidi="ar-SA"/>
              </w:rPr>
              <w:t>Самарской области</w:t>
            </w:r>
          </w:p>
          <w:p w:rsidR="00F533D6" w:rsidRDefault="00F533D6">
            <w:pPr>
              <w:keepNext/>
              <w:widowControl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ПОСТАНОВЛЕНИЕ</w:t>
            </w:r>
          </w:p>
          <w:p w:rsidR="00F533D6" w:rsidRDefault="00F533D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.2022 г.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  <w:t>№</w:t>
            </w:r>
          </w:p>
          <w:p w:rsidR="00F533D6" w:rsidRDefault="00F533D6">
            <w:pPr>
              <w:widowControl/>
              <w:shd w:val="clear" w:color="auto" w:fill="FFFFFF"/>
              <w:spacing w:before="269"/>
              <w:jc w:val="center"/>
              <w:rPr>
                <w:rFonts w:ascii="Times New Roman" w:eastAsia="Calibri" w:hAnsi="Times New Roman" w:cs="Times New Roman"/>
                <w:color w:val="auto"/>
                <w:spacing w:val="-8"/>
                <w:sz w:val="28"/>
                <w:szCs w:val="28"/>
                <w:u w:val="single"/>
                <w:lang w:bidi="ar-SA"/>
              </w:rPr>
            </w:pPr>
          </w:p>
        </w:tc>
        <w:tc>
          <w:tcPr>
            <w:tcW w:w="4927" w:type="dxa"/>
            <w:hideMark/>
          </w:tcPr>
          <w:p w:rsidR="00F533D6" w:rsidRDefault="00F533D6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10"/>
                <w:sz w:val="28"/>
                <w:szCs w:val="28"/>
                <w:lang w:bidi="ar-SA"/>
              </w:rPr>
              <w:t>ПРОЕКТ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б утверждении Административного регламента предоставления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униципального района Клявлинский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ПОСТАНОВЛЯЕТ: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Утвердить прилага</w:t>
      </w:r>
      <w:r w:rsidR="00FC12F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емый Административный регламент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муниципальной услуги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EB55AF" w:rsidRPr="005F4E08">
        <w:rPr>
          <w:rFonts w:ascii="Times New Roman" w:eastAsia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Разместить настоящее постановление в информационно-телекоммуникационной сети «Интернет» на официальном сайте администрации муниципального района Клявлинский.  </w:t>
      </w:r>
    </w:p>
    <w:p w:rsidR="00FC67D1" w:rsidRPr="00FC67D1" w:rsidRDefault="00FC67D1" w:rsidP="00FC67D1">
      <w:pPr>
        <w:widowControl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 его опубликования.</w:t>
      </w:r>
    </w:p>
    <w:p w:rsidR="00F533D6" w:rsidRDefault="00F533D6" w:rsidP="00F93123">
      <w:pPr>
        <w:widowControl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Контроль за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Самарской области Колесникова В.И.</w:t>
      </w: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533D6" w:rsidRDefault="00F533D6" w:rsidP="00F533D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33D6" w:rsidTr="00F533D6">
        <w:tc>
          <w:tcPr>
            <w:tcW w:w="4785" w:type="dxa"/>
            <w:hideMark/>
          </w:tcPr>
          <w:p w:rsidR="00F533D6" w:rsidRDefault="00637E7A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И.о. Главы</w:t>
            </w:r>
            <w:r w:rsidR="00F533D6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муниципального </w:t>
            </w:r>
          </w:p>
          <w:p w:rsidR="00F533D6" w:rsidRDefault="00F533D6">
            <w:pPr>
              <w:widowControl/>
              <w:spacing w:line="276" w:lineRule="auto"/>
              <w:ind w:left="567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F533D6" w:rsidRDefault="00F533D6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</w:t>
            </w:r>
          </w:p>
          <w:p w:rsidR="00F533D6" w:rsidRDefault="00F533D6" w:rsidP="00637E7A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.Н.</w:t>
            </w:r>
            <w:r w:rsidR="00637E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Климашов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</w:tc>
      </w:tr>
    </w:tbl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F533D6" w:rsidRDefault="00F533D6" w:rsidP="00F533D6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Смолькова К.Н.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center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1C1512" w:rsidRDefault="001C1512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lastRenderedPageBreak/>
        <w:t xml:space="preserve">Приложение </w:t>
      </w:r>
    </w:p>
    <w:p w:rsidR="00F533D6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</w:rPr>
      </w:pPr>
      <w:r>
        <w:rPr>
          <w:b w:val="0"/>
        </w:rPr>
        <w:t xml:space="preserve">к постановлению Администрации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муниципального района Клявлинский </w:t>
      </w:r>
    </w:p>
    <w:p w:rsidR="00F533D6" w:rsidRPr="00CE2E2A" w:rsidRDefault="00F533D6" w:rsidP="00F533D6">
      <w:pPr>
        <w:pStyle w:val="70"/>
        <w:shd w:val="clear" w:color="auto" w:fill="auto"/>
        <w:spacing w:before="0"/>
        <w:ind w:right="-8" w:firstLine="0"/>
        <w:jc w:val="right"/>
        <w:rPr>
          <w:b w:val="0"/>
          <w:color w:val="000000" w:themeColor="text1"/>
        </w:rPr>
      </w:pPr>
      <w:r w:rsidRPr="00CE2E2A">
        <w:rPr>
          <w:b w:val="0"/>
          <w:color w:val="000000" w:themeColor="text1"/>
        </w:rPr>
        <w:t xml:space="preserve">Самарской области от ____________ № _______ </w:t>
      </w:r>
    </w:p>
    <w:p w:rsidR="00F533D6" w:rsidRPr="00CE2E2A" w:rsidRDefault="00F533D6" w:rsidP="00C438EF">
      <w:pPr>
        <w:tabs>
          <w:tab w:val="left" w:pos="284"/>
          <w:tab w:val="left" w:pos="851"/>
        </w:tabs>
        <w:spacing w:after="599" w:line="280" w:lineRule="exact"/>
        <w:ind w:right="46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5840" w:rsidRPr="00CE2E2A" w:rsidRDefault="00C438EF" w:rsidP="00CE5840">
      <w:pPr>
        <w:pStyle w:val="30"/>
        <w:shd w:val="clear" w:color="auto" w:fill="auto"/>
        <w:tabs>
          <w:tab w:val="left" w:pos="284"/>
          <w:tab w:val="left" w:pos="851"/>
        </w:tabs>
        <w:spacing w:before="0" w:after="0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eastAsia="ru-RU" w:bidi="ru-RU"/>
        </w:rPr>
        <w:t xml:space="preserve">Административный регламент </w:t>
      </w:r>
    </w:p>
    <w:p w:rsidR="00C438EF" w:rsidRPr="00CE2E2A" w:rsidRDefault="00CE5840" w:rsidP="00C438EF">
      <w:pPr>
        <w:pStyle w:val="30"/>
        <w:shd w:val="clear" w:color="auto" w:fill="auto"/>
        <w:tabs>
          <w:tab w:val="left" w:pos="284"/>
          <w:tab w:val="left" w:pos="851"/>
        </w:tabs>
        <w:spacing w:before="0" w:after="317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Pr="00CE2E2A">
        <w:rPr>
          <w:color w:val="000000" w:themeColor="text1"/>
          <w:lang w:eastAsia="ru-RU" w:bidi="ru-RU"/>
        </w:rPr>
        <w:t xml:space="preserve"> «Предварительное согласование </w:t>
      </w:r>
      <w:r w:rsidR="00C438EF" w:rsidRPr="00CE2E2A">
        <w:rPr>
          <w:color w:val="000000" w:themeColor="text1"/>
          <w:lang w:eastAsia="ru-RU" w:bidi="ru-RU"/>
        </w:rPr>
        <w:t>предоставления земельного участка» на территории муниципального района Клявлинский Самарской области</w:t>
      </w:r>
      <w:bookmarkStart w:id="0" w:name="bookmark0"/>
    </w:p>
    <w:p w:rsidR="00C438EF" w:rsidRPr="00CE2E2A" w:rsidRDefault="00C438EF" w:rsidP="00CE5840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right="46"/>
        <w:jc w:val="center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>Общие положения</w:t>
      </w:r>
      <w:bookmarkEnd w:id="0"/>
    </w:p>
    <w:p w:rsidR="00CE5840" w:rsidRPr="00CE2E2A" w:rsidRDefault="00CE5840" w:rsidP="00CE5840">
      <w:pPr>
        <w:pStyle w:val="32"/>
        <w:keepNext/>
        <w:keepLines/>
        <w:shd w:val="clear" w:color="auto" w:fill="auto"/>
        <w:tabs>
          <w:tab w:val="left" w:pos="284"/>
          <w:tab w:val="left" w:pos="851"/>
          <w:tab w:val="left" w:pos="4138"/>
        </w:tabs>
        <w:spacing w:before="0" w:after="0" w:line="280" w:lineRule="exact"/>
        <w:ind w:left="1080" w:right="46" w:firstLine="0"/>
        <w:rPr>
          <w:color w:val="000000" w:themeColor="text1"/>
        </w:rPr>
      </w:pP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C438EF" w:rsidRPr="00CE2E2A" w:rsidRDefault="00C438EF" w:rsidP="005F4E08">
      <w:pPr>
        <w:tabs>
          <w:tab w:val="left" w:pos="284"/>
          <w:tab w:val="left" w:pos="851"/>
          <w:tab w:val="left" w:pos="9923"/>
        </w:tabs>
        <w:spacing w:line="322" w:lineRule="exact"/>
        <w:ind w:right="4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предварительному согласованию предоставления земельных участков в муниципальном районе Клявлинский Самарской области.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Возможные цели обращения: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за плату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собственность бесплатно;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аренду без проведения торгов;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857A0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постоянное бессрочное пользование;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9923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предварительное согласование предоставления земельного участка, </w:t>
      </w:r>
      <w:r w:rsidR="002F624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безвозмездное пользование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Настоящий Административный регламент не распространяется на случаи предварительного согласования предоставления земельного участка, </w:t>
      </w:r>
      <w:r w:rsidR="002F624A"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государственная собственность на который не разграничена и земельного участка находящегося в муниципальной собственности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в соответствии со статьей 39.18 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Земельного кодекса Российской Федерации.</w:t>
      </w:r>
    </w:p>
    <w:p w:rsidR="005F4E08" w:rsidRPr="00CE2E2A" w:rsidRDefault="005F4E08" w:rsidP="00FC12F0">
      <w:p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F4E08" w:rsidRPr="00CE2E2A" w:rsidRDefault="005F4E08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64" w:line="280" w:lineRule="exact"/>
        <w:ind w:right="46" w:firstLine="709"/>
        <w:jc w:val="center"/>
        <w:rPr>
          <w:color w:val="000000" w:themeColor="text1"/>
        </w:rPr>
      </w:pPr>
      <w:bookmarkStart w:id="2" w:name="bookmark2"/>
      <w:r w:rsidRPr="00CE2E2A">
        <w:rPr>
          <w:color w:val="000000" w:themeColor="text1"/>
          <w:lang w:eastAsia="ru-RU" w:bidi="ru-RU"/>
        </w:rPr>
        <w:t>Круг Заявителей</w:t>
      </w:r>
      <w:bookmarkEnd w:id="2"/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муниципальной услуги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(далее при совместном упоминании -</w:t>
      </w:r>
      <w:r w:rsidR="0088364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 являются физические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лица, юридические лица и индивидуальные предприниматели.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470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Интересы заявителей, указанных в пункте 1.</w:t>
      </w:r>
      <w:r w:rsidR="005F4E0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могут представлять лица, обладающие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соответствующими полномочиями (далее - представитель).</w:t>
      </w:r>
    </w:p>
    <w:p w:rsidR="00C438EF" w:rsidRPr="00CE2E2A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480"/>
        <w:ind w:right="46" w:firstLine="709"/>
        <w:rPr>
          <w:color w:val="000000" w:themeColor="text1"/>
        </w:rPr>
      </w:pPr>
      <w:r w:rsidRPr="00CE2E2A">
        <w:rPr>
          <w:color w:val="000000" w:themeColor="text1"/>
          <w:lang w:eastAsia="ru-RU" w:bidi="ru-RU"/>
        </w:rPr>
        <w:t xml:space="preserve">Требования предоставления заявителю </w:t>
      </w:r>
      <w:r w:rsidR="00D627DA" w:rsidRPr="00CE2E2A">
        <w:rPr>
          <w:color w:val="000000" w:themeColor="text1"/>
          <w:lang w:eastAsia="ru-RU" w:bidi="ru-RU"/>
        </w:rPr>
        <w:t xml:space="preserve">муниципальной </w:t>
      </w:r>
      <w:r w:rsidRPr="00CE2E2A">
        <w:rPr>
          <w:color w:val="000000" w:themeColor="text1"/>
          <w:lang w:eastAsia="ru-RU" w:bidi="ru-RU"/>
        </w:rPr>
        <w:t xml:space="preserve">услуги в соответствии с вариантом </w:t>
      </w:r>
      <w:r w:rsidR="00D627DA" w:rsidRPr="00CE2E2A">
        <w:rPr>
          <w:color w:val="000000" w:themeColor="text1"/>
          <w:lang w:eastAsia="ru-RU" w:bidi="ru-RU"/>
        </w:rPr>
        <w:t xml:space="preserve">предоставления муниципальной </w:t>
      </w:r>
      <w:r w:rsidRPr="00CE2E2A">
        <w:rPr>
          <w:color w:val="000000" w:themeColor="text1"/>
          <w:lang w:eastAsia="ru-RU" w:bidi="ru-RU"/>
        </w:rPr>
        <w:t>услуги, соотв</w:t>
      </w:r>
      <w:r w:rsidR="00D627DA" w:rsidRPr="00CE2E2A">
        <w:rPr>
          <w:color w:val="000000" w:themeColor="text1"/>
          <w:lang w:eastAsia="ru-RU" w:bidi="ru-RU"/>
        </w:rPr>
        <w:t xml:space="preserve">етствующим признакам заявителя, </w:t>
      </w:r>
      <w:r w:rsidRPr="00CE2E2A">
        <w:rPr>
          <w:color w:val="000000" w:themeColor="text1"/>
          <w:lang w:eastAsia="ru-RU" w:bidi="ru-RU"/>
        </w:rPr>
        <w:t>определенным в результате анкетирования,</w:t>
      </w:r>
      <w:r w:rsidR="00D627DA" w:rsidRPr="00CE2E2A">
        <w:rPr>
          <w:color w:val="000000" w:themeColor="text1"/>
          <w:lang w:eastAsia="ru-RU" w:bidi="ru-RU"/>
        </w:rPr>
        <w:t xml:space="preserve"> проводимого органом, </w:t>
      </w:r>
      <w:r w:rsidRPr="00CE2E2A">
        <w:rPr>
          <w:color w:val="000000" w:themeColor="text1"/>
          <w:lang w:eastAsia="ru-RU" w:bidi="ru-RU"/>
        </w:rPr>
        <w:t>предоставляющим услугу (далее - профилир</w:t>
      </w:r>
      <w:r w:rsidR="00D627DA" w:rsidRPr="00CE2E2A">
        <w:rPr>
          <w:color w:val="000000" w:themeColor="text1"/>
          <w:lang w:eastAsia="ru-RU" w:bidi="ru-RU"/>
        </w:rPr>
        <w:t xml:space="preserve">ование), а также результата, за </w:t>
      </w:r>
      <w:r w:rsidRPr="00CE2E2A">
        <w:rPr>
          <w:color w:val="000000" w:themeColor="text1"/>
          <w:lang w:eastAsia="ru-RU" w:bidi="ru-RU"/>
        </w:rPr>
        <w:t>предоставлением которого обратился заявитель</w:t>
      </w:r>
    </w:p>
    <w:p w:rsidR="00C438EF" w:rsidRPr="00CE2E2A" w:rsidRDefault="00D627DA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4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предоставлена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Заявителю в соответствии с вариантом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 (далее - вариант).</w:t>
      </w:r>
    </w:p>
    <w:p w:rsidR="00C438EF" w:rsidRPr="00CE2E2A" w:rsidRDefault="00C438EF" w:rsidP="00FC12F0">
      <w:pPr>
        <w:numPr>
          <w:ilvl w:val="0"/>
          <w:numId w:val="2"/>
        </w:numPr>
        <w:tabs>
          <w:tab w:val="left" w:pos="284"/>
          <w:tab w:val="left" w:pos="851"/>
          <w:tab w:val="left" w:pos="1276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Вариант, в соответствии с которым заявителю будет предоставлена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определяется в соответствии с настоящим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Административным регламентом, исходя из признаков Заяв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(принадлежащего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ему объекта) и показателей таких признако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(перечень признаков Заявителя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(принадлежащих и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объектов), а также комбинации значений признаков, каждая из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которых соответствует одному варианту предоставления муниципальной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 приведен в Приложении № 1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</w:t>
      </w:r>
      <w:r w:rsidR="00D627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Административному регламенту.</w:t>
      </w:r>
    </w:p>
    <w:p w:rsidR="00F76710" w:rsidRPr="00CE2E2A" w:rsidRDefault="00F76710" w:rsidP="00FC12F0">
      <w:pPr>
        <w:tabs>
          <w:tab w:val="left" w:pos="284"/>
          <w:tab w:val="left" w:pos="851"/>
          <w:tab w:val="left" w:pos="15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F76710" w:rsidP="00FC12F0">
      <w:pPr>
        <w:pStyle w:val="30"/>
        <w:shd w:val="clear" w:color="auto" w:fill="auto"/>
        <w:tabs>
          <w:tab w:val="left" w:pos="284"/>
          <w:tab w:val="left" w:pos="851"/>
          <w:tab w:val="left" w:pos="972"/>
        </w:tabs>
        <w:spacing w:before="0" w:after="248" w:line="562" w:lineRule="exact"/>
        <w:ind w:right="46" w:firstLine="709"/>
        <w:rPr>
          <w:color w:val="000000" w:themeColor="text1"/>
          <w:lang w:eastAsia="ru-RU" w:bidi="ru-RU"/>
        </w:rPr>
      </w:pPr>
      <w:r w:rsidRPr="00CE2E2A">
        <w:rPr>
          <w:color w:val="000000" w:themeColor="text1"/>
          <w:lang w:val="en-US" w:eastAsia="ru-RU" w:bidi="ru-RU"/>
        </w:rPr>
        <w:t>II</w:t>
      </w:r>
      <w:r w:rsidRPr="00CE2E2A">
        <w:rPr>
          <w:color w:val="000000" w:themeColor="text1"/>
          <w:lang w:eastAsia="ru-RU" w:bidi="ru-RU"/>
        </w:rPr>
        <w:t xml:space="preserve">. </w:t>
      </w:r>
      <w:r w:rsidR="00C438EF" w:rsidRPr="00CE2E2A">
        <w:rPr>
          <w:color w:val="000000" w:themeColor="text1"/>
          <w:lang w:eastAsia="ru-RU" w:bidi="ru-RU"/>
        </w:rPr>
        <w:t xml:space="preserve">Стандарт предоставления </w:t>
      </w:r>
      <w:r w:rsidR="00C438EF" w:rsidRPr="00CE2E2A">
        <w:rPr>
          <w:color w:val="000000" w:themeColor="text1"/>
        </w:rPr>
        <w:t>муниципальной услуги</w:t>
      </w:r>
      <w:r w:rsidR="00C438EF" w:rsidRPr="00CE2E2A">
        <w:rPr>
          <w:color w:val="000000" w:themeColor="text1"/>
          <w:lang w:eastAsia="ru-RU" w:bidi="ru-RU"/>
        </w:rPr>
        <w:br/>
        <w:t xml:space="preserve">Наименование </w:t>
      </w:r>
      <w:r w:rsidR="00C438EF" w:rsidRPr="00CE2E2A">
        <w:rPr>
          <w:color w:val="000000" w:themeColor="text1"/>
        </w:rPr>
        <w:t>муниципальной услуги</w:t>
      </w:r>
    </w:p>
    <w:p w:rsidR="00F76710" w:rsidRPr="00CE2E2A" w:rsidRDefault="00F76710" w:rsidP="00FC12F0">
      <w:pPr>
        <w:numPr>
          <w:ilvl w:val="0"/>
          <w:numId w:val="3"/>
        </w:num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</w:t>
      </w:r>
      <w:r w:rsidRPr="00CE2E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«Предварительное согласование предоставления земельного участка».</w:t>
      </w:r>
    </w:p>
    <w:p w:rsidR="00F76710" w:rsidRPr="00CE2E2A" w:rsidRDefault="00F76710" w:rsidP="00FC12F0">
      <w:pPr>
        <w:tabs>
          <w:tab w:val="left" w:pos="284"/>
          <w:tab w:val="left" w:pos="851"/>
          <w:tab w:val="left" w:pos="1470"/>
          <w:tab w:val="left" w:pos="3998"/>
        </w:tabs>
        <w:spacing w:line="326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  <w:lang w:eastAsia="ru-RU" w:bidi="ru-RU"/>
        </w:rPr>
      </w:pPr>
      <w:bookmarkStart w:id="3" w:name="bookmark3"/>
      <w:r w:rsidRPr="00CE2E2A">
        <w:rPr>
          <w:color w:val="000000" w:themeColor="text1"/>
          <w:lang w:eastAsia="ru-RU" w:bidi="ru-RU"/>
        </w:rPr>
        <w:t>Наименование органа государственной власти, органа местного</w:t>
      </w:r>
      <w:r w:rsidRPr="00CE2E2A">
        <w:rPr>
          <w:color w:val="000000" w:themeColor="text1"/>
          <w:lang w:eastAsia="ru-RU" w:bidi="ru-RU"/>
        </w:rPr>
        <w:br/>
        <w:t xml:space="preserve">самоуправления (организации), предоставляющего </w:t>
      </w:r>
      <w:bookmarkEnd w:id="3"/>
      <w:r w:rsidR="00F76710" w:rsidRPr="00CE2E2A">
        <w:rPr>
          <w:color w:val="000000" w:themeColor="text1"/>
          <w:lang w:eastAsia="ru-RU" w:bidi="ru-RU"/>
        </w:rPr>
        <w:t>муниципальную</w:t>
      </w:r>
      <w:r w:rsidRPr="00CE2E2A">
        <w:rPr>
          <w:color w:val="000000" w:themeColor="text1"/>
          <w:lang w:eastAsia="ru-RU" w:bidi="ru-RU"/>
        </w:rPr>
        <w:t xml:space="preserve"> услугу</w:t>
      </w:r>
    </w:p>
    <w:p w:rsidR="00F76710" w:rsidRPr="00CE2E2A" w:rsidRDefault="00F76710" w:rsidP="00FC12F0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22" w:lineRule="exact"/>
        <w:ind w:firstLine="709"/>
        <w:jc w:val="center"/>
        <w:rPr>
          <w:color w:val="000000" w:themeColor="text1"/>
        </w:rPr>
      </w:pPr>
    </w:p>
    <w:p w:rsidR="00052FE1" w:rsidRPr="00BC3576" w:rsidRDefault="00052FE1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Style w:val="2Exact"/>
          <w:rFonts w:eastAsia="Arial Unicode MS"/>
        </w:rPr>
        <w:t>Муниципальная услуга предоставляется</w:t>
      </w:r>
      <w:r w:rsidRPr="00BC3576">
        <w:rPr>
          <w:rFonts w:ascii="Times New Roman" w:hAnsi="Times New Roman" w:cs="Times New Roman"/>
          <w:sz w:val="28"/>
          <w:szCs w:val="28"/>
        </w:rPr>
        <w:t xml:space="preserve"> </w:t>
      </w:r>
      <w:r w:rsidRPr="00BC3576">
        <w:rPr>
          <w:rStyle w:val="2Exact"/>
          <w:rFonts w:eastAsia="Arial Unicode MS"/>
        </w:rPr>
        <w:t xml:space="preserve">Муниципальным учреждением – Комитет по управлению муниципальным имуществом администрации муниципального района Клявлинский Самарской области </w:t>
      </w:r>
      <w:r w:rsidRPr="00BC3576">
        <w:rPr>
          <w:rStyle w:val="2Exact"/>
          <w:rFonts w:eastAsia="Arial Unicode MS"/>
          <w:color w:val="000000" w:themeColor="text1"/>
        </w:rPr>
        <w:t>(далее – Уполномоченный орган).</w:t>
      </w:r>
    </w:p>
    <w:p w:rsidR="00C438EF" w:rsidRPr="00BC3576" w:rsidRDefault="00C438EF" w:rsidP="00FC12F0">
      <w:pPr>
        <w:numPr>
          <w:ilvl w:val="0"/>
          <w:numId w:val="3"/>
        </w:numPr>
        <w:tabs>
          <w:tab w:val="left" w:pos="1276"/>
          <w:tab w:val="left" w:pos="171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пред</w:t>
      </w:r>
      <w:r w:rsidR="00AA48DB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оставлении муниципальной услуги 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 взаимодействует с: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налоговой службой в части получения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Единого государственного реестра юридических лиц, сведений из Единого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государственного реестра индивидуальных предпринимателей;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службой государственной регистрации, кадастра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картографии в части получения сведений из Единого государственного реестра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недвижимости;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исполнительной власти субъекта Российской Федерации,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уполномоченный в области лесных отношений, при согласовании схемы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расположения земельного участка на кадастровом плане территор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(далее – схема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расположения);</w:t>
      </w:r>
    </w:p>
    <w:p w:rsidR="00C438EF" w:rsidRPr="00CE2E2A" w:rsidRDefault="00C438EF" w:rsidP="00FC12F0">
      <w:pPr>
        <w:numPr>
          <w:ilvl w:val="0"/>
          <w:numId w:val="4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Иными органами государственной 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ласти, органами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власти, органами местного самоуправления, уп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олномоченными на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ука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занных в пункте 2.12 настоящего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регламента.</w:t>
      </w:r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предоставлении муниципальной услуги могут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участие многофункц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иональные центры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 (далее - МФЦ) 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соответствующего соглашения о взаимодейс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твии между МФЦ и Уполномоченным органом,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27 сентября 2011 г. № 797 (далее - Соглашение о взаимодействии).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в которых подается заявление о предоставлении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могут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 об отк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азе в приеме заявления и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 и (или)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необходимых для ее предоставления.</w:t>
      </w:r>
    </w:p>
    <w:p w:rsidR="00CE335F" w:rsidRPr="00CE2E2A" w:rsidRDefault="00CE335F" w:rsidP="00FC12F0">
      <w:pPr>
        <w:tabs>
          <w:tab w:val="left" w:pos="284"/>
          <w:tab w:val="left" w:pos="851"/>
          <w:tab w:val="left" w:pos="154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  <w:rPr>
          <w:color w:val="000000" w:themeColor="text1"/>
        </w:rPr>
      </w:pPr>
      <w:bookmarkStart w:id="4" w:name="bookmark4"/>
      <w:r w:rsidRPr="00CE2E2A">
        <w:rPr>
          <w:color w:val="000000" w:themeColor="text1"/>
          <w:lang w:eastAsia="ru-RU" w:bidi="ru-RU"/>
        </w:rPr>
        <w:t xml:space="preserve">Результат предоставления </w:t>
      </w:r>
      <w:r w:rsidRPr="00CE2E2A">
        <w:rPr>
          <w:color w:val="000000" w:themeColor="text1"/>
        </w:rPr>
        <w:t>муниципальной услуги</w:t>
      </w:r>
      <w:bookmarkEnd w:id="4"/>
    </w:p>
    <w:p w:rsidR="00C438EF" w:rsidRPr="00CE2E2A" w:rsidRDefault="00C438EF" w:rsidP="00FC12F0">
      <w:pPr>
        <w:numPr>
          <w:ilvl w:val="0"/>
          <w:numId w:val="3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вариантами, приведенными в пункте 3.7 настоящего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Административного регламента, результатом предоставле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 предваритель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 согласовании предоставления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 по форме согласно приложению № 2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регламенту;</w:t>
      </w:r>
    </w:p>
    <w:p w:rsidR="00C438EF" w:rsidRPr="00CE2E2A" w:rsidRDefault="00C438EF" w:rsidP="00FC12F0">
      <w:pPr>
        <w:numPr>
          <w:ilvl w:val="0"/>
          <w:numId w:val="5"/>
        </w:numPr>
        <w:tabs>
          <w:tab w:val="left" w:pos="284"/>
          <w:tab w:val="left" w:pos="851"/>
          <w:tab w:val="left" w:pos="1486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 отказе в предоставлении услуги по форме согласно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Приложению № 3 к настоящему Административному регламенту.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28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Документом, соде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ржащим решение о предоставление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услуги, на основании кот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орого Заявителю предоставляются результаты,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в пункте 2.5 настоящего Администра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тивного регламента,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правовой акт Уполномоченного органа,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такие реквизиты, как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номер и дата.</w:t>
      </w: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534"/>
          <w:tab w:val="left" w:pos="851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услуги, указанные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2.5 настоящего Административного </w:t>
      </w:r>
      <w:r w:rsidR="00CE335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регламента, могут быть получены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государственной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информационной системы «Единый портал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(функций)» в форме электронного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документа подписанного усиленной квалифи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цированной электронной подписью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 - ЕПГУ, УКЭП) должностного лица, уполномо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ченного на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решения.</w:t>
      </w: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  <w:bookmarkStart w:id="5" w:name="bookmark5"/>
      <w:r w:rsidRPr="00CE2E2A">
        <w:rPr>
          <w:color w:val="000000" w:themeColor="text1"/>
          <w:lang w:eastAsia="ru-RU" w:bidi="ru-RU"/>
        </w:rPr>
        <w:t xml:space="preserve">Срок предоставления </w:t>
      </w:r>
      <w:r w:rsidRPr="00CE2E2A">
        <w:rPr>
          <w:color w:val="000000" w:themeColor="text1"/>
        </w:rPr>
        <w:t>муниципальной услуги</w:t>
      </w:r>
      <w:bookmarkEnd w:id="5"/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AA48DB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07B8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4A2E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посредством ЕПГУ или МФЦ,</w:t>
      </w:r>
      <w:r w:rsidR="00924A2E" w:rsidRPr="00924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7B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кодексом Российской Федерации</w:t>
      </w:r>
      <w:r w:rsidR="008407B8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не более </w:t>
      </w:r>
      <w:r w:rsidR="00733C0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33C0B" w:rsidRPr="00733C0B">
        <w:rPr>
          <w:rFonts w:ascii="Times New Roman" w:hAnsi="Times New Roman" w:cs="Times New Roman"/>
          <w:color w:val="000000" w:themeColor="text1"/>
          <w:sz w:val="28"/>
          <w:szCs w:val="28"/>
        </w:rPr>
        <w:t>0 календарных дней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after="513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государственной власти субъекта Российской Федерации, органом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местного самоуправления может быть предусмо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трено оказание 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иной срок, не прев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ышающий установленный Земельным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кодексом Российской Федерации.</w:t>
      </w: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  <w:lang w:eastAsia="ru-RU" w:bidi="ru-RU"/>
        </w:rPr>
      </w:pPr>
      <w:bookmarkStart w:id="6" w:name="bookmark6"/>
      <w:r w:rsidRPr="00CE2E2A">
        <w:rPr>
          <w:color w:val="000000" w:themeColor="text1"/>
          <w:lang w:eastAsia="ru-RU" w:bidi="ru-RU"/>
        </w:rPr>
        <w:t xml:space="preserve">Правовые основания для предоставления </w:t>
      </w:r>
      <w:bookmarkEnd w:id="6"/>
      <w:r w:rsidR="00835B4F" w:rsidRPr="00CE2E2A">
        <w:rPr>
          <w:color w:val="000000" w:themeColor="text1"/>
          <w:lang w:eastAsia="ru-RU" w:bidi="ru-RU"/>
        </w:rPr>
        <w:t>муниципальной</w:t>
      </w:r>
      <w:r w:rsidRPr="00CE2E2A">
        <w:rPr>
          <w:color w:val="000000" w:themeColor="text1"/>
          <w:lang w:eastAsia="ru-RU" w:bidi="ru-RU"/>
        </w:rPr>
        <w:t xml:space="preserve"> услуги</w:t>
      </w:r>
    </w:p>
    <w:p w:rsidR="00835B4F" w:rsidRPr="00CE2E2A" w:rsidRDefault="00835B4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 w:themeColor="text1"/>
        </w:rPr>
      </w:pPr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22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регулирующих предоставление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(с указанием их реквизитов и источников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официального опубликования), информация о пор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ядке досудебного (внесудебного)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обжалования решений и действий (бездействия) органов, пр</w:t>
      </w:r>
      <w:r w:rsidR="00835B4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едоставляющих муниципальную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услугу, а также их должностных лиц,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государственных или муниципальных служащих, работников размещен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официальном сайте </w:t>
      </w:r>
      <w:r w:rsidR="00E13A7E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района Клявлинский Самарской области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, на ЕПГУ</w:t>
      </w:r>
      <w:r w:rsidRPr="00CE2E2A">
        <w:rPr>
          <w:rStyle w:val="23"/>
          <w:rFonts w:eastAsia="Arial Unicode MS"/>
          <w:color w:val="000000" w:themeColor="text1"/>
        </w:rPr>
        <w:t>.</w:t>
      </w:r>
    </w:p>
    <w:p w:rsidR="00C438EF" w:rsidRPr="00CE2E2A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  <w:rPr>
          <w:color w:val="000000" w:themeColor="text1"/>
        </w:rPr>
      </w:pPr>
      <w:bookmarkStart w:id="7" w:name="bookmark7"/>
      <w:r w:rsidRPr="00CE2E2A">
        <w:rPr>
          <w:color w:val="000000" w:themeColor="text1"/>
          <w:lang w:eastAsia="ru-RU" w:bidi="ru-RU"/>
        </w:rPr>
        <w:t>Исчерпывающий перечень документов,</w:t>
      </w:r>
      <w:r w:rsidR="00835B4F" w:rsidRPr="00CE2E2A">
        <w:rPr>
          <w:color w:val="000000" w:themeColor="text1"/>
          <w:lang w:eastAsia="ru-RU" w:bidi="ru-RU"/>
        </w:rPr>
        <w:t xml:space="preserve"> необходимых для предоставления </w:t>
      </w:r>
      <w:r w:rsidRPr="00CE2E2A">
        <w:rPr>
          <w:color w:val="000000" w:themeColor="text1"/>
        </w:rPr>
        <w:t>муниципальной услуги</w:t>
      </w:r>
      <w:bookmarkEnd w:id="7"/>
    </w:p>
    <w:p w:rsidR="00C438EF" w:rsidRPr="00CE2E2A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 Заявитель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в Уполномоченный 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 заявление о предоставлении муниципальной услуги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фор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 согласно Приложению № 5 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Административному регламенту одним из следующих способов по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личному усмотрению: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2.10.1. в электронной форме посредством ЕПГУ.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2986"/>
          <w:tab w:val="left" w:pos="59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представления Заявления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прилагаемых к нему документов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 способом Заявитель, п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рошедший процедуры регистрации,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идентификации и аутентификац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с использованием федеральной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системы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«Единая система идентификации и аутентификации в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инфраструктуре,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обеспечивающей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информационных систем, используемых для предоставления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 в электр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онной форме» (далее - ЕСИА)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иных государственных информационных сис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тем, если такие государственные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 в установленном Прав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ительством Российской Федерации порядке обеспечивают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ЕСИА, при условии совпадения сведений о физическом лице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инф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ормационных системах, заполняет форму указанного Заявления с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ьзованием 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интерактивной формы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виде,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необходимости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</w:t>
      </w:r>
      <w:r w:rsidR="00AA48DB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льной подачи Заявления в какой-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 иной форме.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Заявление направляется Заявителем вместе с прикрепленными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электронными документами, указанными в подпункт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2 - 5 пункта 2.11 настоящего Административного регламента.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Заявителем,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на подписание такого Заявления, УКЭП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усиленной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неквалифицированной электронной подписью (</w:t>
      </w:r>
      <w:r w:rsidR="00D475C8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УНЭП), сертификат ключа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 которой создан и используется 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инфраструктуре, обеспечивающей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хнологическое взаимодействие информационных систем,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для п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редоставления государственных и муниципальных услуг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форме, которая создается и прове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ряется с использованием средств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подписи и средств удостоверяющего центра, им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еющих подтверждение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твия требованиям, установленным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еральным органом исполнительной власти в области обеспечения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в с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частью 5 статьи 8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6 апреля 2011 г. № 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63-ФЗ «Об электронной подписи»,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наличии у владельца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ключа проверки ключа простой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ектронной подписи (далее - ЭП),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данного ему при личном приеме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ствии с Правилами использования простой ЭП при обращении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получением государственных и муниципальных услуг, утвержде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Российской Федерации от 25 января 2013 № 33,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Правилами определения видов эле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ктронной подписи, использование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котор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допускается при обращении за получением государственных 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услуг, утвержден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</w:t>
      </w:r>
      <w:r w:rsidR="00266D1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лением Правительства Российской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25 июня 2012 г. № 634;</w:t>
      </w:r>
    </w:p>
    <w:p w:rsidR="00C438EF" w:rsidRPr="00CE2E2A" w:rsidRDefault="00C438EF" w:rsidP="00FC12F0">
      <w:pPr>
        <w:numPr>
          <w:ilvl w:val="2"/>
          <w:numId w:val="5"/>
        </w:numPr>
        <w:tabs>
          <w:tab w:val="left" w:pos="284"/>
          <w:tab w:val="left" w:pos="851"/>
          <w:tab w:val="left" w:pos="17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носителе посредством личного обращения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Уполномоченный орган, в том числе через МФЦ в соответствии с Соглашением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взаимодействии, либо посредством почтового отправления с уведомлением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вручении.</w:t>
      </w:r>
    </w:p>
    <w:p w:rsidR="00C438EF" w:rsidRPr="00CE2E2A" w:rsidRDefault="00906FFC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заявлением о предоставлении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услуги Заявитель самостоятельно пре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доставляет следующие документы,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необходимые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муниципальной услуги и </w:t>
      </w:r>
      <w:r w:rsidR="00C438EF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для предоставления: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о предо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ставлении муниципальной услуги.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подачи заявления в электронной форме посредством ЕПГУ в соответствии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подпунктом «а» пункта 2.10.1 настоящего Административного регламента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указанное заявление заполняется путем внесения соответствующих сведений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интерактивную форму на ЕПГУ, без необходимости предоставления в иной форме;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удостоверяющего личность Заяв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(предоставляется в случае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личного обращения в Уполномоченный орган либо МФЦ). В случае направления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посредством ЕПГУ сведения из доку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мента, удостоверяющего личность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Заинтер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есованного лица формируются при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подт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верждении учетной записи в ЕСИА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 соответствующих данных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указан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учетной записи и могут быть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провер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ены путем направления запроса с использованием федеральной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ственной информационной системы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«Е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диная система межведомственного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взаимодействия» (далее -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СМЭВ);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полномочия представителя действовать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имени заявителя - случае, если заявление подается представителем.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заявления посредством ЕПГУ сведения из документа,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удостоверяющего личность заявителя, представителя формируются при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подтверждении учетной записи в ЕСИА из состава соответствующих данных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указанной учетной записи и могут быть проверены путем направления запроса с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использованием системы межведомственного электронного взаимодействия.</w:t>
      </w:r>
    </w:p>
    <w:p w:rsidR="00C438EF" w:rsidRPr="00CE2E2A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посредством ЕПГУ указанный документ, выданный: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08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организацией, удостоверяется УКЭП правомочного должностного лица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организации;</w:t>
      </w:r>
    </w:p>
    <w:p w:rsidR="00C438EF" w:rsidRPr="00CE2E2A" w:rsidRDefault="00C438EF" w:rsidP="00FC12F0">
      <w:p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физическим лицом, - УКЭП нотариуса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приложением файла открепленной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УКЭП в формате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val="en-US" w:eastAsia="en-US" w:bidi="en-US"/>
        </w:rPr>
        <w:t>sig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  <w:lang w:eastAsia="en-US" w:bidi="en-US"/>
        </w:rPr>
        <w:t>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в случае, если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 предстоит образовать и отсутствует проект межевания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территории, в границах которой предстоит образовать такой земельный участок;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1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лесных участков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доставления лесного участка, за исключением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лесного участка, образуемого в целях размещения линейного объекта;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перевод на русский яз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ык документов о государственной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юридического лица в 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законодательством иностранного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государства в случае, если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заявителем является иностранное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подготовленный садоводческим или огородническим некоммерческим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товариществом реестр членов такого тов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арищества в случае, если подано заявление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предварительном согласовании предостав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земельного участка такому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товариществу;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некоммерческом товариществе, в случае,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1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распределении участка заявителю,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обращается член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садоводческого или огороднического некоммерческого товарищества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собственность за плату или если обращается член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заявителя, содержащее перечень всех зданий, сооружений,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незавершенного строительства (при наличии), расположенных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земельном участке, с указанием кадастровых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(условных, инвентарных) номеров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 адресных ориентиров зданий, соор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ужений, объектов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(при наличии), принадл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ежащих на соответствующем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заявителю, в случае, если обращается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помещения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 таком здании, сооружении за пре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доставлением в собственность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плату, или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обращаются религиозная организация,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на праве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безвозмездного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 предоставлены здания, сооружени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я; лица, относящиеся к коренным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малочисленным народам Севера, Сибири и Да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льнего Востока, и их общины,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предоставлением в безвозмездное пользование,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если обращаются собственник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незавершенного строительства; 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 в них, лицо, которому эти объекты недвижимости предоставлены на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0DA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 праве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управления, за предос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тавлением в аренду,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религиозная орган</w:t>
      </w:r>
      <w:r w:rsidR="00906FFC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изация - собственник здания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 за предоставлением в собственность бесплатно;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право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здание, сооружение, расположенные на испрашиваемом земельном участке, либо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помещение в них, в случае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 за предоставление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собственность за плату,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религиозная организация, являющаяся собственником здания и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безвозмездно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пользование или собственность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бесплатно, или если обращается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 здания, сооружения, помещений в них,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которому эти объекты недвижимости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D21622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ведения или на праве опе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ративного управления, за предоставлением в аренду,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на такое здание, сооружение либо </w:t>
      </w:r>
      <w:r w:rsidR="002C2314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зарегистрировано в Едином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государственном реестре недвижимости (далее - ЕГРН);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удостоверяющие (устанавливающие) права заявителя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 незавершенного строительства, расположенный на испрашиваемом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земельном участке, если обращается собственник объекта незавершенного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строительства за предоставлением в аренду и право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такой объект незавершенного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строительства не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заявителя на испрашиваемый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земельный участок, в случае, если обращается собственник здания, сооружения,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помещения в здании, сооружении, юридическое лицо, использующее земельный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участок на праве постоянного (бессрочного) пользования, за предоставлением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собственность за плату или в аренду или, если обращается религиозная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организация, которой на праве безвозмез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дного пользования предоставлены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сооружения, за предоставлением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объекта незавершен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строительства; собственник здания,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сооружения, помещения в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них, лицо, которому эти объекты недвижимости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предоставлены на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хозяйственного ведения или на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праве оперативного управления,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аренду, или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религиозная организация -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собст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венник здания или сооружения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нием в собственность бесплатно, если право на такой земельный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участок не зарег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истрировано в ЕГРН (при наличии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прав на земельный участок);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 комплексном освое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 территории, если обращается арендатор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предоставленного для ко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мплексного освоения территории,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в аренду земельного участ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образованного из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предоставленного для комплексного освоения территории;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соглашение о создании крестьянс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(фермерского) хозяйства, в 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крестьянское (ферм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ерское) хозяйство, испрашивающее участок для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своей дея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принадлежность гражданина к коренным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малочисленным народам Севера, Сибири и Дальнего Востока,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гражданин, относящийся к коренным малочисленным народам Севера, Сибири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Дальнего Востока,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право на предоставление участка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соответствии с целями использования земельного участка,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обращаются за предоставлением в постоянное (бессрочное) пользование или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случае, если обращается государственное или муниц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ипальное учреждение; казенное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предприятие; центр исторического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наследия Президента Российской Федерации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приеме на работу, 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ыписка из трудовой книжки (либо сведения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трудовой деятельности) или трудов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договор (контракт)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работаю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щий по основному месту работы в муниципальном образовании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ти, которая установлена законом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бъекта Российской Федерации,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в собственность бесплатно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или в безв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озмездное пользование, или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организации, которой земельный участок предоставлен на праве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(бессрочного) пользования, за предоставлением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найма служебного 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илого помещения, в случае,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гражданин, которому предостав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лено служебное помещение в виде жилого дома,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изъятии земельного участка,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 которого изъят участок, предоставленный в безвозмездное пользование,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 или если обращается лицо, у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которого изъят предоставленный в аренду земельны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участок, за предоставлением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суда, на основании которого изъ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 земельный участок, в случае,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у которого изъят участок,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предоставленный в безвозмездное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пользование, за предоставлением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безвозмездное пользование или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лицо, у которого изъят пре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доставленный в аренду земельный участок,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гражданско-правовые договоры на строительство или реконструкцию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объектов недвижимости, если обращается лицо, с которым заключен договор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строительство или реконструкцию объектов недвижимости, осуществляемые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полностью за счет бюджетных средств, за предоставлением в безвозмездное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товарищества о приобретении права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безвозмездного пользования земельным участком, предназначенным для ведения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гражданами садоводства или огородничества для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обственных нужд, в случае, если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обращается садовое или огородническое некоммерческое товарищество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 создании некоммерческой организации, в случае,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обращается некоммерческая организация, созданная гражданами в целях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жили</w:t>
      </w:r>
      <w:r w:rsidRPr="00CE2E2A">
        <w:rPr>
          <w:rStyle w:val="22"/>
          <w:rFonts w:eastAsia="Arial Unicode MS"/>
          <w:color w:val="000000" w:themeColor="text1"/>
          <w:u w:val="none"/>
        </w:rPr>
        <w:t>щ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субъекта Российской Федерации о создании некоммерческой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в случае, если обращается некоммерческая организация, созданная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субъектом Российской Федерации в целях жилищного строительства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жилыми помещениями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отдельных категорий граждан, за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безвозмездного пользования зданием, сооружением, в случае,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обращается религиозная организация, которой на праве безвозмездного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пользования предоставлены здания, сооружения,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общего собрания членов садоводческого или огороднического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товарищества о приобретении участка общего назначения, с указанием долей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праве общей долевой собственности в случае, если обращается лицо,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уполномоченное решением общего собрания членов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 или если обращается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лицо, уполномоченное на подачу заявления решением общего собрания членов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садоводческого или огороднического товарищества,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членство заявителя в садоводческом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огородническом товариществе, если обращается член садоводческого или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огороднического товарищества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выданный уполномоченным органом документ, подтверждающий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принадлежность гражданина к категории граждан, обладающих правом на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первоочередное или внеочередное приобретение земельных участков, если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обратился гражданин, имеющий право на первооче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редное приобретение земельного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участка,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подтверждающий право заявителя на предоставление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в собственность без проведени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торгов, если обращается лицо,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имеющее право на приобретение в собственность участка без торгов, за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исходного земельного участка, заключенный до дня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вступления в силу Федерального закона от 21 июля 1997 г. № 122-ФЗ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«О государственной регистрации прав на недвиж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имое имущество и сделок с ним»,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обращается арендатор такого земель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участка за предоставлением в аренду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участка, образованного из ранее арендованного земельного участка;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свидетельство, удостоверяющее регист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рацию лица в качестве резидента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особой экономической зоны, если обращается рез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 особой экономической зоны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если обращ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лицо, с которым заключено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концессионное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7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наемного дома коммерческого использования, 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 обращается лицо, заключившее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и эксплуатации наемного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дома,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охотхозяйственное соглашение, если обращается лицо, с которым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заключено охотхозяйственное соглашение,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декларация, в составе которой представлен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инвестиционный проект, если обращается резидент зоны территориального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развития, включенный в реестр резидентов такой зоны,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5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условиях деятельности в свободной экономической зоне,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инвестиционная декларация, свидетельство о включении юридического лица,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индивидуального предпринимателя в единый реестр участников свободной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экономической зоны, если обращается участник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свободной экономической зоны на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территориях Республики Крым и города федер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ального значения Севастополя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на выполнение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работ, связанных с пользованием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недрами, государственное задание, предусмат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ривающее выполнение мероприятий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по государственному геологическому изу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чению недр, или государственный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контракт на выполнение работ по геологичес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кому изучению недр (в том числе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региональному) либо их части,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предусматривающий осуществление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деятельности, если обращается недропользователь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внесении казачьего об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щества в государственный реестр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казачьих обществ в Российской Фед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ерации, если обращается казачье общество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об управлении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мической зоной, если обращается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управляющая компания, привлеченная для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 функций по созданию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недвижимости в границах особой эконо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мической. зоны и на прилегающей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к ней территории и по управлению этими и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созданными объектами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недвижимости,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 о взаимодействии в сфере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инфраструктуры особой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экономической зоны, если обращается лицо, с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заключено соглашение о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 в сфере развития инфраструкт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уры особой экономической зоны, за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об освоении территории в целях строительства и эксплуатации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наемного дома социального использования, если обращается лицо, заключившее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договор об освоении территории в целях строительства и эксплуатации наемного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дома социального использования,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контракт, если обращается лицо, с которым заключен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государственный контракт на выполнение работ, оказание услуг для обеспечения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обороны страны и безопасности государства, осуществляемых полностью за счет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средств федерального бюджета, за предоставлением в безвозмездное пользование;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инвестиционный контракт, </w:t>
      </w:r>
      <w:r w:rsidR="00B90670"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обращается лицо, с которым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 специальный инвестиционный контракт, за предоставлением в 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570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предусматривающий выполнение международных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обязательств, если обращается лицо, испрашивающее участок для выполнения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международных обязательств, за предоставлением в аренду;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договор аренды земельного участка, если обращается арендатор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земельного участка за заключением нового договора аренды и если ранее договор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аренды на такой земельный участок не был зарегистрировано в ЕГРН;</w:t>
      </w:r>
    </w:p>
    <w:p w:rsidR="00C438EF" w:rsidRPr="00CE2E2A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3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условия предоставления земельных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участков в соответствии с законодательством субъектов Российской Федерации,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случае обращения граждан, имеющих трех и более детей за предоставлением в</w:t>
      </w:r>
      <w:r w:rsidRPr="00CE2E2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01041A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законом субъекта Российской Федерации или закон</w:t>
      </w:r>
      <w:r w:rsidR="0001041A">
        <w:rPr>
          <w:rFonts w:ascii="Times New Roman" w:hAnsi="Times New Roman" w:cs="Times New Roman"/>
          <w:sz w:val="28"/>
          <w:szCs w:val="28"/>
        </w:rPr>
        <w:t xml:space="preserve">одательством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Федерации, в случае обращения г</w:t>
      </w:r>
      <w:r w:rsidR="0001041A">
        <w:rPr>
          <w:rFonts w:ascii="Times New Roman" w:hAnsi="Times New Roman" w:cs="Times New Roman"/>
          <w:sz w:val="28"/>
          <w:szCs w:val="28"/>
        </w:rPr>
        <w:t xml:space="preserve">раждан, относящихся к отдельным </w:t>
      </w:r>
      <w:r w:rsidRPr="00C438EF">
        <w:rPr>
          <w:rFonts w:ascii="Times New Roman" w:hAnsi="Times New Roman" w:cs="Times New Roman"/>
          <w:sz w:val="28"/>
          <w:szCs w:val="28"/>
        </w:rPr>
        <w:t>категориям, устанавливаемым соответстве</w:t>
      </w:r>
      <w:r w:rsidR="0001041A">
        <w:rPr>
          <w:rFonts w:ascii="Times New Roman" w:hAnsi="Times New Roman" w:cs="Times New Roman"/>
          <w:sz w:val="28"/>
          <w:szCs w:val="28"/>
        </w:rPr>
        <w:t xml:space="preserve">нно законом субъекта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 или федеральным законом, за </w:t>
      </w:r>
      <w:r w:rsidR="0001041A">
        <w:rPr>
          <w:rFonts w:ascii="Times New Roman" w:hAnsi="Times New Roman" w:cs="Times New Roman"/>
          <w:sz w:val="28"/>
          <w:szCs w:val="28"/>
        </w:rPr>
        <w:t xml:space="preserve">предоставлением в собственность </w:t>
      </w:r>
      <w:r w:rsidRPr="00C438EF">
        <w:rPr>
          <w:rFonts w:ascii="Times New Roman" w:hAnsi="Times New Roman" w:cs="Times New Roman"/>
          <w:sz w:val="28"/>
          <w:szCs w:val="28"/>
        </w:rPr>
        <w:t>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4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Российско</w:t>
      </w:r>
      <w:r w:rsidR="006C48C0">
        <w:rPr>
          <w:rFonts w:ascii="Times New Roman" w:hAnsi="Times New Roman" w:cs="Times New Roman"/>
          <w:sz w:val="28"/>
          <w:szCs w:val="28"/>
        </w:rPr>
        <w:t xml:space="preserve">й Федерации, в случае обращения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некоммерческой организации, созданн</w:t>
      </w:r>
      <w:r w:rsidR="006C48C0">
        <w:rPr>
          <w:rFonts w:ascii="Times New Roman" w:hAnsi="Times New Roman" w:cs="Times New Roman"/>
          <w:sz w:val="28"/>
          <w:szCs w:val="28"/>
        </w:rPr>
        <w:t xml:space="preserve">ой гражданами, в соответствии с </w:t>
      </w:r>
      <w:r w:rsidRPr="00C438EF">
        <w:rPr>
          <w:rFonts w:ascii="Times New Roman" w:hAnsi="Times New Roman" w:cs="Times New Roman"/>
          <w:sz w:val="28"/>
          <w:szCs w:val="28"/>
        </w:rPr>
        <w:t>федеральными законами за предоставлением в собственность бесплатно;</w:t>
      </w:r>
    </w:p>
    <w:p w:rsidR="00C438EF" w:rsidRPr="00C438EF" w:rsidRDefault="00C438EF" w:rsidP="00FC12F0">
      <w:pPr>
        <w:numPr>
          <w:ilvl w:val="0"/>
          <w:numId w:val="6"/>
        </w:numPr>
        <w:tabs>
          <w:tab w:val="left" w:pos="284"/>
          <w:tab w:val="left" w:pos="851"/>
          <w:tab w:val="left" w:pos="125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подтверждающие право на п</w:t>
      </w:r>
      <w:r w:rsidR="006C48C0">
        <w:rPr>
          <w:rFonts w:ascii="Times New Roman" w:hAnsi="Times New Roman" w:cs="Times New Roman"/>
          <w:sz w:val="28"/>
          <w:szCs w:val="28"/>
        </w:rPr>
        <w:t xml:space="preserve">риобретение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установленные законодательством субъекта Российской Федерации или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законодательством Российской Федерации, в случае обращения религиозной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организации, имеющей земельный участок на праве постоянного (бессрочного)</w:t>
      </w:r>
      <w:r w:rsidRPr="00C438EF">
        <w:rPr>
          <w:rFonts w:ascii="Times New Roman" w:hAnsi="Times New Roman" w:cs="Times New Roman"/>
          <w:sz w:val="28"/>
          <w:szCs w:val="28"/>
        </w:rPr>
        <w:br/>
        <w:t>пользования, предназначенный для сельскохозяйственного производства, за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предоставлением в собственность бесплатно.</w:t>
      </w:r>
    </w:p>
    <w:p w:rsidR="00C438EF" w:rsidRPr="00C438EF" w:rsidRDefault="006C48C0" w:rsidP="00FC12F0">
      <w:pPr>
        <w:numPr>
          <w:ilvl w:val="1"/>
          <w:numId w:val="5"/>
        </w:numPr>
        <w:tabs>
          <w:tab w:val="left" w:pos="284"/>
          <w:tab w:val="left" w:pos="851"/>
          <w:tab w:val="left" w:pos="138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 Заявитель вправе представить по собственной ин</w:t>
      </w:r>
      <w:r w:rsidR="00CE6E2F">
        <w:rPr>
          <w:rFonts w:ascii="Times New Roman" w:hAnsi="Times New Roman" w:cs="Times New Roman"/>
          <w:sz w:val="28"/>
          <w:szCs w:val="28"/>
        </w:rPr>
        <w:t xml:space="preserve">ициативе, так как они подлежат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представлению в рамках ме</w:t>
      </w:r>
      <w:r w:rsidR="00CE6E2F"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взаимодействия, </w:t>
      </w:r>
      <w:r w:rsidR="00C438EF" w:rsidRPr="00C438EF">
        <w:rPr>
          <w:rFonts w:ascii="Times New Roman" w:hAnsi="Times New Roman" w:cs="Times New Roman"/>
          <w:sz w:val="28"/>
          <w:szCs w:val="28"/>
        </w:rPr>
        <w:t>следующие доку</w:t>
      </w:r>
      <w:r w:rsidR="00CE6E2F">
        <w:rPr>
          <w:rFonts w:ascii="Times New Roman" w:hAnsi="Times New Roman" w:cs="Times New Roman"/>
          <w:sz w:val="28"/>
          <w:szCs w:val="28"/>
        </w:rPr>
        <w:t xml:space="preserve">менты, необходимые для оказания </w:t>
      </w:r>
      <w:r w:rsidR="00C438EF" w:rsidRPr="00C438E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юридическом лице, являющемся заявителем;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предпринимателей об индивидуальном предпринимателе, являющемся заявителем;</w:t>
      </w:r>
    </w:p>
    <w:p w:rsid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ЕГРН об испрашиваемом земельном участке, о земельном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участке, из которого образуется испрашиваемый земельный участок, об объекте</w:t>
      </w:r>
      <w:r w:rsidRPr="00C438EF">
        <w:rPr>
          <w:rFonts w:ascii="Times New Roman" w:hAnsi="Times New Roman" w:cs="Times New Roman"/>
          <w:sz w:val="28"/>
          <w:szCs w:val="28"/>
        </w:rPr>
        <w:br/>
        <w:t>недвижимости, расположенном на земельном участке;</w:t>
      </w:r>
    </w:p>
    <w:p w:rsidR="00C438EF" w:rsidRPr="00CE6E2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5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E2F">
        <w:rPr>
          <w:rFonts w:ascii="Times New Roman" w:hAnsi="Times New Roman" w:cs="Times New Roman"/>
          <w:sz w:val="28"/>
          <w:szCs w:val="28"/>
        </w:rPr>
        <w:t>документ о предоставлен</w:t>
      </w:r>
      <w:r w:rsidR="00CE6E2F" w:rsidRPr="00CE6E2F">
        <w:rPr>
          <w:rFonts w:ascii="Times New Roman" w:hAnsi="Times New Roman" w:cs="Times New Roman"/>
          <w:sz w:val="28"/>
          <w:szCs w:val="28"/>
        </w:rPr>
        <w:t>ии исходного земельного участка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садоводческому некоммерческому т</w:t>
      </w:r>
      <w:r w:rsidR="00CE6E2F" w:rsidRPr="00CE6E2F">
        <w:rPr>
          <w:rFonts w:ascii="Times New Roman" w:hAnsi="Times New Roman" w:cs="Times New Roman"/>
          <w:sz w:val="28"/>
          <w:szCs w:val="28"/>
        </w:rPr>
        <w:t>овариществу или огородническому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некоммерческому товариществу (за исключением случа</w:t>
      </w:r>
      <w:r w:rsidR="00CE6E2F" w:rsidRPr="00CE6E2F">
        <w:rPr>
          <w:rFonts w:ascii="Times New Roman" w:hAnsi="Times New Roman" w:cs="Times New Roman"/>
          <w:sz w:val="28"/>
          <w:szCs w:val="28"/>
        </w:rPr>
        <w:t>ев, если право на</w:t>
      </w:r>
      <w:r w:rsidR="00CE6E2F">
        <w:rPr>
          <w:rFonts w:ascii="Times New Roman" w:hAnsi="Times New Roman" w:cs="Times New Roman"/>
          <w:sz w:val="28"/>
          <w:szCs w:val="28"/>
        </w:rPr>
        <w:t xml:space="preserve"> исходный </w:t>
      </w:r>
      <w:r w:rsidRPr="00CE6E2F">
        <w:rPr>
          <w:rFonts w:ascii="Times New Roman" w:hAnsi="Times New Roman" w:cs="Times New Roman"/>
          <w:sz w:val="28"/>
          <w:szCs w:val="28"/>
        </w:rPr>
        <w:t>земельный участок зарегистрировано в ЕГР</w:t>
      </w:r>
      <w:r w:rsidR="00CE6E2F">
        <w:rPr>
          <w:rFonts w:ascii="Times New Roman" w:hAnsi="Times New Roman" w:cs="Times New Roman"/>
          <w:sz w:val="28"/>
          <w:szCs w:val="28"/>
        </w:rPr>
        <w:t xml:space="preserve">Н), если обращается член такого </w:t>
      </w:r>
      <w:r w:rsidRPr="00CE6E2F">
        <w:rPr>
          <w:rFonts w:ascii="Times New Roman" w:hAnsi="Times New Roman" w:cs="Times New Roman"/>
          <w:sz w:val="28"/>
          <w:szCs w:val="28"/>
        </w:rPr>
        <w:t>товарищества за предоставлением в собст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венность за плату или в аренду; если </w:t>
      </w:r>
      <w:r w:rsidRPr="00CE6E2F">
        <w:rPr>
          <w:rFonts w:ascii="Times New Roman" w:hAnsi="Times New Roman" w:cs="Times New Roman"/>
          <w:sz w:val="28"/>
          <w:szCs w:val="28"/>
        </w:rPr>
        <w:t>обращается лицо, уполномоченное на п</w:t>
      </w:r>
      <w:r w:rsidR="00CE6E2F">
        <w:rPr>
          <w:rFonts w:ascii="Times New Roman" w:hAnsi="Times New Roman" w:cs="Times New Roman"/>
          <w:sz w:val="28"/>
          <w:szCs w:val="28"/>
        </w:rPr>
        <w:t xml:space="preserve">одачу заявления решением общего </w:t>
      </w:r>
      <w:r w:rsidR="00CE6E2F">
        <w:rPr>
          <w:rFonts w:ascii="Times New Roman" w:hAnsi="Times New Roman" w:cs="Times New Roman"/>
          <w:sz w:val="28"/>
          <w:szCs w:val="28"/>
        </w:rPr>
        <w:lastRenderedPageBreak/>
        <w:t xml:space="preserve">собрания </w:t>
      </w:r>
      <w:r w:rsidRPr="00CE6E2F">
        <w:rPr>
          <w:rFonts w:ascii="Times New Roman" w:hAnsi="Times New Roman" w:cs="Times New Roman"/>
          <w:sz w:val="28"/>
          <w:szCs w:val="28"/>
        </w:rPr>
        <w:t>членов такого товарищества за предоставлением в собственность бесплатно или в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E6E2F">
        <w:rPr>
          <w:rFonts w:ascii="Times New Roman" w:hAnsi="Times New Roman" w:cs="Times New Roman"/>
          <w:sz w:val="28"/>
          <w:szCs w:val="28"/>
        </w:rPr>
        <w:t>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утвержденный проект межевания т</w:t>
      </w:r>
      <w:r w:rsidR="00CE6E2F">
        <w:rPr>
          <w:rFonts w:ascii="Times New Roman" w:hAnsi="Times New Roman" w:cs="Times New Roman"/>
          <w:sz w:val="28"/>
          <w:szCs w:val="28"/>
        </w:rPr>
        <w:t xml:space="preserve">ерритории, если обращается член </w:t>
      </w:r>
      <w:r w:rsidRPr="00C438EF">
        <w:rPr>
          <w:rFonts w:ascii="Times New Roman" w:hAnsi="Times New Roman" w:cs="Times New Roman"/>
          <w:sz w:val="28"/>
          <w:szCs w:val="28"/>
        </w:rPr>
        <w:t>садоводческого некоммерческого т</w:t>
      </w:r>
      <w:r w:rsidR="00CE6E2F">
        <w:rPr>
          <w:rFonts w:ascii="Times New Roman" w:hAnsi="Times New Roman" w:cs="Times New Roman"/>
          <w:sz w:val="28"/>
          <w:szCs w:val="28"/>
        </w:rPr>
        <w:t xml:space="preserve">оварищества или огороднического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товарищества за предоставлением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в собственность за плату или в </w:t>
      </w:r>
      <w:r w:rsidRPr="00C438EF">
        <w:rPr>
          <w:rFonts w:ascii="Times New Roman" w:hAnsi="Times New Roman" w:cs="Times New Roman"/>
          <w:sz w:val="28"/>
          <w:szCs w:val="28"/>
        </w:rPr>
        <w:t>аренду; если обращается лицо, с кото</w:t>
      </w:r>
      <w:r w:rsidR="00CE6E2F">
        <w:rPr>
          <w:rFonts w:ascii="Times New Roman" w:hAnsi="Times New Roman" w:cs="Times New Roman"/>
          <w:sz w:val="28"/>
          <w:szCs w:val="28"/>
        </w:rPr>
        <w:t xml:space="preserve">рым заключен договор о развитии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застроенной</w:t>
      </w:r>
      <w:r w:rsidR="00CE6E2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территории; лицо, уполномоченное на подачу заявления решением</w:t>
      </w:r>
      <w:r w:rsidR="00CE6E2F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Pr="00C438EF">
        <w:rPr>
          <w:rFonts w:ascii="Times New Roman" w:hAnsi="Times New Roman" w:cs="Times New Roman"/>
          <w:sz w:val="28"/>
          <w:szCs w:val="28"/>
        </w:rPr>
        <w:t>членов садоводческого н</w:t>
      </w:r>
      <w:r w:rsidR="00CE6E2F">
        <w:rPr>
          <w:rFonts w:ascii="Times New Roman" w:hAnsi="Times New Roman" w:cs="Times New Roman"/>
          <w:sz w:val="28"/>
          <w:szCs w:val="28"/>
        </w:rPr>
        <w:t xml:space="preserve">екоммерческого товарищества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</w:t>
      </w:r>
      <w:r w:rsidR="00CE6E2F">
        <w:rPr>
          <w:rFonts w:ascii="Times New Roman" w:hAnsi="Times New Roman" w:cs="Times New Roman"/>
          <w:sz w:val="28"/>
          <w:szCs w:val="28"/>
        </w:rPr>
        <w:t xml:space="preserve">кого </w:t>
      </w:r>
      <w:r w:rsidRPr="00C438EF">
        <w:rPr>
          <w:rFonts w:ascii="Times New Roman" w:hAnsi="Times New Roman" w:cs="Times New Roman"/>
          <w:sz w:val="28"/>
          <w:szCs w:val="28"/>
        </w:rPr>
        <w:t>некоммерческого тов</w:t>
      </w:r>
      <w:r w:rsidR="00CE6E2F">
        <w:rPr>
          <w:rFonts w:ascii="Times New Roman" w:hAnsi="Times New Roman" w:cs="Times New Roman"/>
          <w:sz w:val="28"/>
          <w:szCs w:val="28"/>
        </w:rPr>
        <w:t xml:space="preserve">арищества, за предоставлением в собственность бесплатно или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аренду; если </w:t>
      </w:r>
      <w:r w:rsidR="00CE6E2F">
        <w:rPr>
          <w:rFonts w:ascii="Times New Roman" w:hAnsi="Times New Roman" w:cs="Times New Roman"/>
          <w:sz w:val="28"/>
          <w:szCs w:val="28"/>
        </w:rPr>
        <w:t xml:space="preserve">обращается арендатор земельного участка, предоставленного для </w:t>
      </w:r>
      <w:r w:rsidRPr="00C438EF">
        <w:rPr>
          <w:rFonts w:ascii="Times New Roman" w:hAnsi="Times New Roman" w:cs="Times New Roman"/>
          <w:sz w:val="28"/>
          <w:szCs w:val="28"/>
        </w:rPr>
        <w:t>комплексного о</w:t>
      </w:r>
      <w:r w:rsidR="00CE6E2F">
        <w:rPr>
          <w:rFonts w:ascii="Times New Roman" w:hAnsi="Times New Roman" w:cs="Times New Roman"/>
          <w:sz w:val="28"/>
          <w:szCs w:val="28"/>
        </w:rPr>
        <w:t xml:space="preserve">своения территории, из которого образован испрашиваемый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земельный участок, лицо, </w:t>
      </w:r>
      <w:r w:rsidR="00CE6E2F">
        <w:rPr>
          <w:rFonts w:ascii="Times New Roman" w:hAnsi="Times New Roman" w:cs="Times New Roman"/>
          <w:sz w:val="28"/>
          <w:szCs w:val="28"/>
        </w:rPr>
        <w:t xml:space="preserve">с которым заключен договор о развитии застроенной </w:t>
      </w:r>
      <w:r w:rsidRPr="00C438EF">
        <w:rPr>
          <w:rFonts w:ascii="Times New Roman" w:hAnsi="Times New Roman" w:cs="Times New Roman"/>
          <w:sz w:val="28"/>
          <w:szCs w:val="28"/>
        </w:rPr>
        <w:t>территори</w:t>
      </w:r>
      <w:r w:rsidR="00CE6E2F">
        <w:rPr>
          <w:rFonts w:ascii="Times New Roman" w:hAnsi="Times New Roman" w:cs="Times New Roman"/>
          <w:sz w:val="28"/>
          <w:szCs w:val="28"/>
        </w:rPr>
        <w:t xml:space="preserve">и,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коммерческого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CE6E2F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</w:t>
      </w:r>
      <w:r w:rsidRPr="00C438EF">
        <w:rPr>
          <w:rFonts w:ascii="Times New Roman" w:hAnsi="Times New Roman" w:cs="Times New Roman"/>
          <w:sz w:val="28"/>
          <w:szCs w:val="28"/>
        </w:rPr>
        <w:t>освоении территории в це</w:t>
      </w:r>
      <w:r w:rsidR="00CE6E2F">
        <w:rPr>
          <w:rFonts w:ascii="Times New Roman" w:hAnsi="Times New Roman" w:cs="Times New Roman"/>
          <w:sz w:val="28"/>
          <w:szCs w:val="28"/>
        </w:rPr>
        <w:t xml:space="preserve">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</w:t>
      </w:r>
      <w:r w:rsidR="00CE6E2F">
        <w:rPr>
          <w:rFonts w:ascii="Times New Roman" w:hAnsi="Times New Roman" w:cs="Times New Roman"/>
          <w:sz w:val="28"/>
          <w:szCs w:val="28"/>
        </w:rPr>
        <w:t xml:space="preserve">ва и эксплуатации наемного дома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утвержденный проект планировки территории, если обращается лицо, с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которым заключен договор о развитии 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за предоставлением </w:t>
      </w:r>
      <w:r w:rsidRPr="00C438EF">
        <w:rPr>
          <w:rFonts w:ascii="Times New Roman" w:hAnsi="Times New Roman" w:cs="Times New Roman"/>
          <w:sz w:val="28"/>
          <w:szCs w:val="28"/>
        </w:rPr>
        <w:t>в собственность бесплатно, или если обращаетс</w:t>
      </w:r>
      <w:r w:rsidR="00D475C8">
        <w:rPr>
          <w:rFonts w:ascii="Times New Roman" w:hAnsi="Times New Roman" w:cs="Times New Roman"/>
          <w:sz w:val="28"/>
          <w:szCs w:val="28"/>
        </w:rPr>
        <w:t xml:space="preserve">я арендатор земельного участка,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предоставленного для компл</w:t>
      </w:r>
      <w:r w:rsidR="00D475C8">
        <w:rPr>
          <w:rFonts w:ascii="Times New Roman" w:hAnsi="Times New Roman" w:cs="Times New Roman"/>
          <w:sz w:val="28"/>
          <w:szCs w:val="28"/>
        </w:rPr>
        <w:t xml:space="preserve">ексного освоения территории, из которого образован </w:t>
      </w:r>
      <w:r w:rsidRPr="00C438EF">
        <w:rPr>
          <w:rFonts w:ascii="Times New Roman" w:hAnsi="Times New Roman" w:cs="Times New Roman"/>
          <w:sz w:val="28"/>
          <w:szCs w:val="28"/>
        </w:rPr>
        <w:t>испрашиваемый зем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ельный участок, лицо, с которым </w:t>
      </w:r>
      <w:r w:rsidRPr="00C438EF">
        <w:rPr>
          <w:rFonts w:ascii="Times New Roman" w:hAnsi="Times New Roman" w:cs="Times New Roman"/>
          <w:sz w:val="28"/>
          <w:szCs w:val="28"/>
        </w:rPr>
        <w:t>заключен договор о р</w:t>
      </w:r>
      <w:r w:rsidR="00D475C8">
        <w:rPr>
          <w:rFonts w:ascii="Times New Roman" w:hAnsi="Times New Roman" w:cs="Times New Roman"/>
          <w:sz w:val="28"/>
          <w:szCs w:val="28"/>
        </w:rPr>
        <w:t xml:space="preserve">азвитии </w:t>
      </w:r>
      <w:r w:rsidRPr="00C438EF">
        <w:rPr>
          <w:rFonts w:ascii="Times New Roman" w:hAnsi="Times New Roman" w:cs="Times New Roman"/>
          <w:sz w:val="28"/>
          <w:szCs w:val="28"/>
        </w:rPr>
        <w:t>застроенно</w:t>
      </w:r>
      <w:r w:rsidR="00D475C8">
        <w:rPr>
          <w:rFonts w:ascii="Times New Roman" w:hAnsi="Times New Roman" w:cs="Times New Roman"/>
          <w:sz w:val="28"/>
          <w:szCs w:val="28"/>
        </w:rPr>
        <w:t xml:space="preserve">й территории, лицо, заключившее </w:t>
      </w:r>
      <w:r w:rsidRPr="00C438EF">
        <w:rPr>
          <w:rFonts w:ascii="Times New Roman" w:hAnsi="Times New Roman" w:cs="Times New Roman"/>
          <w:sz w:val="28"/>
          <w:szCs w:val="28"/>
        </w:rPr>
        <w:t>д</w:t>
      </w:r>
      <w:r w:rsidR="00D475C8">
        <w:rPr>
          <w:rFonts w:ascii="Times New Roman" w:hAnsi="Times New Roman" w:cs="Times New Roman"/>
          <w:sz w:val="28"/>
          <w:szCs w:val="28"/>
        </w:rPr>
        <w:t xml:space="preserve">оговор об освоении территории в </w:t>
      </w:r>
      <w:r w:rsidRPr="00C438EF">
        <w:rPr>
          <w:rFonts w:ascii="Times New Roman" w:hAnsi="Times New Roman" w:cs="Times New Roman"/>
          <w:sz w:val="28"/>
          <w:szCs w:val="28"/>
        </w:rPr>
        <w:t>целях строит</w:t>
      </w:r>
      <w:r w:rsidR="00D475C8">
        <w:rPr>
          <w:rFonts w:ascii="Times New Roman" w:hAnsi="Times New Roman" w:cs="Times New Roman"/>
          <w:sz w:val="28"/>
          <w:szCs w:val="28"/>
        </w:rPr>
        <w:t xml:space="preserve">ельства и эксплуатации наемного </w:t>
      </w:r>
      <w:r w:rsidRPr="00C438EF">
        <w:rPr>
          <w:rFonts w:ascii="Times New Roman" w:hAnsi="Times New Roman" w:cs="Times New Roman"/>
          <w:sz w:val="28"/>
          <w:szCs w:val="28"/>
        </w:rPr>
        <w:t>до</w:t>
      </w:r>
      <w:r w:rsidR="00D475C8">
        <w:rPr>
          <w:rFonts w:ascii="Times New Roman" w:hAnsi="Times New Roman" w:cs="Times New Roman"/>
          <w:sz w:val="28"/>
          <w:szCs w:val="28"/>
        </w:rPr>
        <w:t xml:space="preserve">ма коммерческого использования, </w:t>
      </w:r>
      <w:r w:rsidRPr="00C438EF">
        <w:rPr>
          <w:rFonts w:ascii="Times New Roman" w:hAnsi="Times New Roman" w:cs="Times New Roman"/>
          <w:sz w:val="28"/>
          <w:szCs w:val="28"/>
        </w:rPr>
        <w:t>юридическ</w:t>
      </w:r>
      <w:r w:rsidR="00D475C8">
        <w:rPr>
          <w:rFonts w:ascii="Times New Roman" w:hAnsi="Times New Roman" w:cs="Times New Roman"/>
          <w:sz w:val="28"/>
          <w:szCs w:val="28"/>
        </w:rPr>
        <w:t xml:space="preserve">ое лицо, заключившее договор об освоении территории в целях </w:t>
      </w:r>
      <w:r w:rsidRPr="00C438EF">
        <w:rPr>
          <w:rFonts w:ascii="Times New Roman" w:hAnsi="Times New Roman" w:cs="Times New Roman"/>
          <w:sz w:val="28"/>
          <w:szCs w:val="28"/>
        </w:rPr>
        <w:t>строительства и эксплуатации наемного дом</w:t>
      </w:r>
      <w:r w:rsidR="00D475C8">
        <w:rPr>
          <w:rFonts w:ascii="Times New Roman" w:hAnsi="Times New Roman" w:cs="Times New Roman"/>
          <w:sz w:val="28"/>
          <w:szCs w:val="28"/>
        </w:rPr>
        <w:t xml:space="preserve">а социального использования,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юридическое лицо, испрашивающее </w:t>
      </w:r>
      <w:r w:rsidR="00D475C8">
        <w:rPr>
          <w:rFonts w:ascii="Times New Roman" w:hAnsi="Times New Roman" w:cs="Times New Roman"/>
          <w:sz w:val="28"/>
          <w:szCs w:val="28"/>
        </w:rPr>
        <w:t>участок для размещения объектов социально-</w:t>
      </w:r>
      <w:r w:rsidRPr="00C438EF">
        <w:rPr>
          <w:rFonts w:ascii="Times New Roman" w:hAnsi="Times New Roman" w:cs="Times New Roman"/>
          <w:sz w:val="28"/>
          <w:szCs w:val="28"/>
        </w:rPr>
        <w:t>культурного назначения, реализации масштабн</w:t>
      </w:r>
      <w:r w:rsidR="00D475C8">
        <w:rPr>
          <w:rFonts w:ascii="Times New Roman" w:hAnsi="Times New Roman" w:cs="Times New Roman"/>
          <w:sz w:val="28"/>
          <w:szCs w:val="28"/>
        </w:rPr>
        <w:t xml:space="preserve">ых инвестиционных проектов,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распоряжение высшего должностного лица субъекта Российской</w:t>
      </w:r>
      <w:r w:rsidRPr="00C438EF">
        <w:rPr>
          <w:rFonts w:ascii="Times New Roman" w:hAnsi="Times New Roman" w:cs="Times New Roman"/>
          <w:sz w:val="28"/>
          <w:szCs w:val="28"/>
        </w:rPr>
        <w:br/>
        <w:t>Федерации, если обращается лицо, испрашивающее земельный участок для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объектов социально-кул</w:t>
      </w:r>
      <w:r w:rsidR="00D475C8">
        <w:rPr>
          <w:rFonts w:ascii="Times New Roman" w:hAnsi="Times New Roman" w:cs="Times New Roman"/>
          <w:sz w:val="28"/>
          <w:szCs w:val="28"/>
        </w:rPr>
        <w:t xml:space="preserve">ьтурного и коммунально-бытового </w:t>
      </w:r>
      <w:r w:rsidRPr="00C438EF">
        <w:rPr>
          <w:rFonts w:ascii="Times New Roman" w:hAnsi="Times New Roman" w:cs="Times New Roman"/>
          <w:sz w:val="28"/>
          <w:szCs w:val="28"/>
        </w:rPr>
        <w:t>назнач</w:t>
      </w:r>
      <w:r w:rsidR="00D475C8">
        <w:rPr>
          <w:rFonts w:ascii="Times New Roman" w:hAnsi="Times New Roman" w:cs="Times New Roman"/>
          <w:sz w:val="28"/>
          <w:szCs w:val="28"/>
        </w:rPr>
        <w:t xml:space="preserve">ения, </w:t>
      </w:r>
      <w:r w:rsidRPr="00C438EF">
        <w:rPr>
          <w:rFonts w:ascii="Times New Roman" w:hAnsi="Times New Roman" w:cs="Times New Roman"/>
          <w:sz w:val="28"/>
          <w:szCs w:val="28"/>
        </w:rPr>
        <w:t>реализации масштабных инвестиционных проектов,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13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 или распоряжение Президента Российской Федерации,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испрашивающее земельный учас</w:t>
      </w:r>
      <w:r w:rsidR="00D475C8">
        <w:rPr>
          <w:rFonts w:ascii="Times New Roman" w:hAnsi="Times New Roman" w:cs="Times New Roman"/>
          <w:sz w:val="28"/>
          <w:szCs w:val="28"/>
        </w:rPr>
        <w:t xml:space="preserve">ток в соответствии с указом или </w:t>
      </w:r>
      <w:r w:rsidRPr="00C438EF">
        <w:rPr>
          <w:rFonts w:ascii="Times New Roman" w:hAnsi="Times New Roman" w:cs="Times New Roman"/>
          <w:sz w:val="28"/>
          <w:szCs w:val="28"/>
        </w:rPr>
        <w:t>распоряжением Президента Российской Федерации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выписка из документа территориального планирования или выписка из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документации по планировке территории, подтверждающая отнесение объекта к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объектам федерального, регионального или местного значения, если обращается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юридическое лицо, испрашивающее участок для</w:t>
      </w:r>
      <w:r w:rsidR="00D475C8">
        <w:rPr>
          <w:rFonts w:ascii="Times New Roman" w:hAnsi="Times New Roman" w:cs="Times New Roman"/>
          <w:sz w:val="28"/>
          <w:szCs w:val="28"/>
        </w:rPr>
        <w:t xml:space="preserve"> размещения указанных объектов, </w:t>
      </w:r>
      <w:r w:rsidRPr="00C438EF">
        <w:rPr>
          <w:rFonts w:ascii="Times New Roman" w:hAnsi="Times New Roman" w:cs="Times New Roman"/>
          <w:sz w:val="28"/>
          <w:szCs w:val="28"/>
        </w:rPr>
        <w:t>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решение о предоставлении в пользование</w:t>
      </w:r>
      <w:r w:rsidR="00D475C8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ресурсов, </w:t>
      </w:r>
      <w:r w:rsidRPr="00C438EF">
        <w:rPr>
          <w:rFonts w:ascii="Times New Roman" w:hAnsi="Times New Roman" w:cs="Times New Roman"/>
          <w:sz w:val="28"/>
          <w:szCs w:val="28"/>
        </w:rPr>
        <w:t>если обращается лицо, имеющее</w:t>
      </w:r>
      <w:r w:rsidR="00D475C8">
        <w:rPr>
          <w:rFonts w:ascii="Times New Roman" w:hAnsi="Times New Roman" w:cs="Times New Roman"/>
          <w:sz w:val="28"/>
          <w:szCs w:val="28"/>
        </w:rPr>
        <w:t xml:space="preserve"> право на добычу (вылов) водных биологических </w:t>
      </w:r>
      <w:r w:rsidRPr="00C438EF">
        <w:rPr>
          <w:rFonts w:ascii="Times New Roman" w:hAnsi="Times New Roman" w:cs="Times New Roman"/>
          <w:sz w:val="28"/>
          <w:szCs w:val="28"/>
        </w:rPr>
        <w:t>ресурсов, за 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о предоставлении рыбопромыс</w:t>
      </w:r>
      <w:r w:rsidR="00D475C8">
        <w:rPr>
          <w:rFonts w:ascii="Times New Roman" w:hAnsi="Times New Roman" w:cs="Times New Roman"/>
          <w:sz w:val="28"/>
          <w:szCs w:val="28"/>
        </w:rPr>
        <w:t xml:space="preserve">лового участка; если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лицо, имеющее право на добы</w:t>
      </w:r>
      <w:r w:rsidR="00D475C8">
        <w:rPr>
          <w:rFonts w:ascii="Times New Roman" w:hAnsi="Times New Roman" w:cs="Times New Roman"/>
          <w:sz w:val="28"/>
          <w:szCs w:val="28"/>
        </w:rPr>
        <w:t xml:space="preserve">чу (вылов) водных биологических ресурсов, за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пользования водными биологическими ресурсами,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лицо, имеющее право на добычу (вылов) водных биологических</w:t>
      </w:r>
      <w:r w:rsidRPr="00C438EF">
        <w:rPr>
          <w:rFonts w:ascii="Times New Roman" w:hAnsi="Times New Roman" w:cs="Times New Roman"/>
          <w:sz w:val="28"/>
          <w:szCs w:val="28"/>
        </w:rPr>
        <w:br/>
        <w:t>ресурсов, за предоставлением в аренду;</w:t>
      </w:r>
    </w:p>
    <w:p w:rsidR="00C438EF" w:rsidRPr="00DF5178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договор пользования рыбоводным участком, если обращается лицо,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>осуществляющее товарную аквакультуру (товарное</w:t>
      </w:r>
      <w:r w:rsidRPr="00DF5178">
        <w:rPr>
          <w:rFonts w:ascii="Times New Roman" w:hAnsi="Times New Roman" w:cs="Times New Roman"/>
          <w:sz w:val="28"/>
          <w:szCs w:val="28"/>
        </w:rPr>
        <w:tab/>
        <w:t>рыбоводство),</w:t>
      </w:r>
      <w:r w:rsidRPr="00DF5178">
        <w:rPr>
          <w:rFonts w:ascii="Times New Roman" w:hAnsi="Times New Roman" w:cs="Times New Roman"/>
          <w:sz w:val="28"/>
          <w:szCs w:val="28"/>
        </w:rPr>
        <w:tab/>
        <w:t>за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DF5178">
        <w:rPr>
          <w:rFonts w:ascii="Times New Roman" w:hAnsi="Times New Roman" w:cs="Times New Roman"/>
          <w:sz w:val="28"/>
          <w:szCs w:val="28"/>
        </w:rPr>
        <w:t>предоставлением в аренду;</w:t>
      </w:r>
    </w:p>
    <w:p w:rsidR="00C438EF" w:rsidRPr="00C438EF" w:rsidRDefault="00C438EF" w:rsidP="00FC12F0">
      <w:pPr>
        <w:numPr>
          <w:ilvl w:val="0"/>
          <w:numId w:val="7"/>
        </w:numPr>
        <w:tabs>
          <w:tab w:val="left" w:pos="284"/>
          <w:tab w:val="left" w:pos="851"/>
          <w:tab w:val="left" w:pos="12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Правительства Российской Федерации о сооружении ядерных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установок, радиационных источников, пунктов хранения ядерных материалов и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радиоактивных веществ, пунктов хранения, хранилищ радиоактивных отходов и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пунктов захоронения радиоактивных отходов и о месте их размещения, если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обращается юридическое лицо, осуществляющее размещение ядерных установок,</w:t>
      </w:r>
      <w:r w:rsidRPr="00C438EF">
        <w:rPr>
          <w:rFonts w:ascii="Times New Roman" w:hAnsi="Times New Roman" w:cs="Times New Roman"/>
          <w:sz w:val="28"/>
          <w:szCs w:val="28"/>
        </w:rPr>
        <w:br/>
        <w:t>радиационных источников, пунктов хранения яде</w:t>
      </w:r>
      <w:r w:rsidR="00DF5178">
        <w:rPr>
          <w:rFonts w:ascii="Times New Roman" w:hAnsi="Times New Roman" w:cs="Times New Roman"/>
          <w:sz w:val="28"/>
          <w:szCs w:val="28"/>
        </w:rPr>
        <w:t xml:space="preserve">рных материалов и радиоактивных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веществ, пунктов хранения, хранилищ </w:t>
      </w:r>
      <w:r w:rsidR="00DF5178">
        <w:rPr>
          <w:rFonts w:ascii="Times New Roman" w:hAnsi="Times New Roman" w:cs="Times New Roman"/>
          <w:sz w:val="28"/>
          <w:szCs w:val="28"/>
        </w:rPr>
        <w:t xml:space="preserve">радиоактивных отходов и пунктов </w:t>
      </w:r>
      <w:r w:rsidRPr="00C438EF">
        <w:rPr>
          <w:rFonts w:ascii="Times New Roman" w:hAnsi="Times New Roman" w:cs="Times New Roman"/>
          <w:sz w:val="28"/>
          <w:szCs w:val="28"/>
        </w:rPr>
        <w:t>захоронения радиоактивных отходов, за предоставлением в аренду.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направляются в следующих форматах: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документов, в отношении которых утверждены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и требования по формированию электро</w:t>
      </w:r>
      <w:r w:rsidR="00DF5178">
        <w:rPr>
          <w:rFonts w:ascii="Times New Roman" w:hAnsi="Times New Roman" w:cs="Times New Roman"/>
          <w:sz w:val="28"/>
          <w:szCs w:val="28"/>
        </w:rPr>
        <w:t xml:space="preserve">нных документов в виде файлов в формате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xml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>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09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docx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odt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овым содержанием, не включающим </w:t>
      </w:r>
      <w:r w:rsidRPr="00C438EF">
        <w:rPr>
          <w:rFonts w:ascii="Times New Roman" w:hAnsi="Times New Roman" w:cs="Times New Roman"/>
          <w:sz w:val="28"/>
          <w:szCs w:val="28"/>
        </w:rPr>
        <w:t>формулы;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pdf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jpeg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png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bmp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tiff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- </w:t>
      </w:r>
      <w:r w:rsidRPr="00C438EF">
        <w:rPr>
          <w:rFonts w:ascii="Times New Roman" w:hAnsi="Times New Roman" w:cs="Times New Roman"/>
          <w:sz w:val="28"/>
          <w:szCs w:val="28"/>
        </w:rPr>
        <w:t>для документов с текстовым содержанием,</w:t>
      </w:r>
      <w:r w:rsidRPr="00C438EF">
        <w:rPr>
          <w:rFonts w:ascii="Times New Roman" w:hAnsi="Times New Roman" w:cs="Times New Roman"/>
          <w:sz w:val="28"/>
          <w:szCs w:val="28"/>
        </w:rPr>
        <w:br/>
        <w:t>в том числе включающих формулы и (или) графические изображения,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а также документов с графическим содержанием;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zip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rar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- для сжатых документов в один файл;</w:t>
      </w:r>
    </w:p>
    <w:p w:rsidR="00C438EF" w:rsidRPr="00C438EF" w:rsidRDefault="00C438EF" w:rsidP="00FC12F0">
      <w:pPr>
        <w:numPr>
          <w:ilvl w:val="0"/>
          <w:numId w:val="8"/>
        </w:numPr>
        <w:tabs>
          <w:tab w:val="left" w:pos="284"/>
          <w:tab w:val="left" w:pos="851"/>
          <w:tab w:val="left" w:pos="118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sig </w:t>
      </w:r>
      <w:r w:rsidRPr="00C438EF">
        <w:rPr>
          <w:rFonts w:ascii="Times New Roman" w:hAnsi="Times New Roman" w:cs="Times New Roman"/>
          <w:sz w:val="28"/>
          <w:szCs w:val="28"/>
        </w:rPr>
        <w:t>- для открепленной УКЭП.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 если оригиналы документов,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илагаемых к Заявлению, выданы и </w:t>
      </w:r>
      <w:r w:rsidRPr="00C438EF">
        <w:rPr>
          <w:rFonts w:ascii="Times New Roman" w:hAnsi="Times New Roman" w:cs="Times New Roman"/>
          <w:sz w:val="28"/>
          <w:szCs w:val="28"/>
        </w:rPr>
        <w:t>подписаны органом государственной власт</w:t>
      </w:r>
      <w:r w:rsidR="00DF5178">
        <w:rPr>
          <w:rFonts w:ascii="Times New Roman" w:hAnsi="Times New Roman" w:cs="Times New Roman"/>
          <w:sz w:val="28"/>
          <w:szCs w:val="28"/>
        </w:rPr>
        <w:t xml:space="preserve">и или органом местного самоуправления </w:t>
      </w:r>
      <w:r w:rsidRPr="00C438EF">
        <w:rPr>
          <w:rFonts w:ascii="Times New Roman" w:hAnsi="Times New Roman" w:cs="Times New Roman"/>
          <w:sz w:val="28"/>
          <w:szCs w:val="28"/>
        </w:rPr>
        <w:t>на бумажном носителе, допускается</w:t>
      </w:r>
      <w:r w:rsidR="00DF5178">
        <w:rPr>
          <w:rFonts w:ascii="Times New Roman" w:hAnsi="Times New Roman" w:cs="Times New Roman"/>
          <w:sz w:val="28"/>
          <w:szCs w:val="28"/>
        </w:rPr>
        <w:t xml:space="preserve"> формирование таких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представляемых в электронной форме, пут</w:t>
      </w:r>
      <w:r w:rsidR="00DF5178">
        <w:rPr>
          <w:rFonts w:ascii="Times New Roman" w:hAnsi="Times New Roman" w:cs="Times New Roman"/>
          <w:sz w:val="28"/>
          <w:szCs w:val="28"/>
        </w:rPr>
        <w:t xml:space="preserve">ем сканирования непосредственно </w:t>
      </w:r>
      <w:r w:rsidRPr="00C438EF">
        <w:rPr>
          <w:rFonts w:ascii="Times New Roman" w:hAnsi="Times New Roman" w:cs="Times New Roman"/>
          <w:sz w:val="28"/>
          <w:szCs w:val="28"/>
        </w:rPr>
        <w:t>с оригинала документа (использование</w:t>
      </w:r>
      <w:r w:rsidR="00DF5178">
        <w:rPr>
          <w:rFonts w:ascii="Times New Roman" w:hAnsi="Times New Roman" w:cs="Times New Roman"/>
          <w:sz w:val="28"/>
          <w:szCs w:val="28"/>
        </w:rPr>
        <w:t xml:space="preserve"> копий не допускается), которое </w:t>
      </w:r>
      <w:r w:rsidRPr="00C438EF">
        <w:rPr>
          <w:rFonts w:ascii="Times New Roman" w:hAnsi="Times New Roman" w:cs="Times New Roman"/>
          <w:sz w:val="28"/>
          <w:szCs w:val="28"/>
        </w:rPr>
        <w:t>осуществляется с сохранением ориентации ориги</w:t>
      </w:r>
      <w:r w:rsidR="00DF5178">
        <w:rPr>
          <w:rFonts w:ascii="Times New Roman" w:hAnsi="Times New Roman" w:cs="Times New Roman"/>
          <w:sz w:val="28"/>
          <w:szCs w:val="28"/>
        </w:rPr>
        <w:t xml:space="preserve">нала документа в разрешении 300 </w:t>
      </w:r>
      <w:r w:rsidRPr="00C438EF">
        <w:rPr>
          <w:rFonts w:ascii="Times New Roman" w:hAnsi="Times New Roman" w:cs="Times New Roman"/>
          <w:sz w:val="28"/>
          <w:szCs w:val="28"/>
        </w:rPr>
        <w:t xml:space="preserve">- 500 </w:t>
      </w:r>
      <w:r w:rsidRPr="00C438EF">
        <w:rPr>
          <w:rFonts w:ascii="Times New Roman" w:hAnsi="Times New Roman" w:cs="Times New Roman"/>
          <w:sz w:val="28"/>
          <w:szCs w:val="28"/>
          <w:lang w:val="en-US" w:eastAsia="en-US" w:bidi="en-US"/>
        </w:rPr>
        <w:t>dpi</w:t>
      </w:r>
      <w:r w:rsidRPr="00C438E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(масштаб 1:</w:t>
      </w:r>
      <w:r w:rsidR="00DF5178">
        <w:rPr>
          <w:rFonts w:ascii="Times New Roman" w:hAnsi="Times New Roman" w:cs="Times New Roman"/>
          <w:sz w:val="28"/>
          <w:szCs w:val="28"/>
        </w:rPr>
        <w:t xml:space="preserve">1) и всех аутентичных признаков подлинности (графической </w:t>
      </w:r>
      <w:r w:rsidRPr="00C438EF">
        <w:rPr>
          <w:rFonts w:ascii="Times New Roman" w:hAnsi="Times New Roman" w:cs="Times New Roman"/>
          <w:sz w:val="28"/>
          <w:szCs w:val="28"/>
        </w:rPr>
        <w:t>подписи лица, печ</w:t>
      </w:r>
      <w:r w:rsidR="00DF5178">
        <w:rPr>
          <w:rFonts w:ascii="Times New Roman" w:hAnsi="Times New Roman" w:cs="Times New Roman"/>
          <w:sz w:val="28"/>
          <w:szCs w:val="28"/>
        </w:rPr>
        <w:t xml:space="preserve">ати, углового штампа бланка), с использованием следующих </w:t>
      </w:r>
      <w:r w:rsidRPr="00C438EF">
        <w:rPr>
          <w:rFonts w:ascii="Times New Roman" w:hAnsi="Times New Roman" w:cs="Times New Roman"/>
          <w:sz w:val="28"/>
          <w:szCs w:val="28"/>
        </w:rPr>
        <w:t>режимов: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и(или) цветного текста);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0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</w:t>
      </w:r>
      <w:r w:rsidRPr="00C438EF">
        <w:rPr>
          <w:rFonts w:ascii="Times New Roman" w:hAnsi="Times New Roman" w:cs="Times New Roman"/>
          <w:sz w:val="28"/>
          <w:szCs w:val="28"/>
        </w:rPr>
        <w:br/>
        <w:t>отличных от цветного графического изображения);</w:t>
      </w:r>
    </w:p>
    <w:p w:rsidR="00C438EF" w:rsidRPr="00C438EF" w:rsidRDefault="00C438EF" w:rsidP="00FC12F0">
      <w:pPr>
        <w:numPr>
          <w:ilvl w:val="0"/>
          <w:numId w:val="9"/>
        </w:numPr>
        <w:tabs>
          <w:tab w:val="left" w:pos="284"/>
          <w:tab w:val="left" w:pos="851"/>
          <w:tab w:val="left" w:pos="111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«цветной» или «режим полной цветопер</w:t>
      </w:r>
      <w:r w:rsidR="00DF5178">
        <w:rPr>
          <w:rFonts w:ascii="Times New Roman" w:hAnsi="Times New Roman" w:cs="Times New Roman"/>
          <w:sz w:val="28"/>
          <w:szCs w:val="28"/>
        </w:rPr>
        <w:t xml:space="preserve">едачи» (при наличии в документе </w:t>
      </w:r>
      <w:r w:rsidRPr="00C438EF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из которых содержит текстовую и(или) графическую информацию.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Документы, прилагаемые Заявителем к Заявлению, представляемые в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форме, должны обеспечивать возможность идентифицировать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 и количество листов в документе.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пред</w:t>
      </w:r>
      <w:r w:rsidR="00DF5178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Правительства Российской Федерации от 22 декабря 2012 г. № 1376.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0" w:line="322" w:lineRule="exact"/>
        <w:ind w:right="46" w:firstLine="709"/>
        <w:jc w:val="center"/>
      </w:pPr>
      <w:bookmarkStart w:id="8" w:name="bookmark8"/>
      <w:r w:rsidRPr="00C438EF">
        <w:rPr>
          <w:color w:val="000000"/>
          <w:lang w:eastAsia="ru-RU" w:bidi="ru-RU"/>
        </w:rPr>
        <w:t>Исчерпывающий перечень оснований для отказа в приеме документов,</w:t>
      </w:r>
      <w:r w:rsidRPr="00C438EF">
        <w:rPr>
          <w:color w:val="000000"/>
          <w:lang w:eastAsia="ru-RU" w:bidi="ru-RU"/>
        </w:rPr>
        <w:br/>
        <w:t xml:space="preserve">необходимых для предоставления </w:t>
      </w:r>
      <w:r w:rsidRPr="00C438EF">
        <w:t>муниципальной услуги</w:t>
      </w:r>
      <w:bookmarkEnd w:id="8"/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Основаниями для отказа в пр</w:t>
      </w:r>
      <w:r w:rsidR="00DF5178">
        <w:rPr>
          <w:rFonts w:ascii="Times New Roman" w:hAnsi="Times New Roman" w:cs="Times New Roman"/>
          <w:sz w:val="28"/>
          <w:szCs w:val="28"/>
        </w:rPr>
        <w:t xml:space="preserve">иеме к рассмотрению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 w:rsidR="00DF5178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являются: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документы утратили силу на момент обращения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за услугой;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</w:t>
      </w:r>
      <w:r w:rsidR="00DF5178">
        <w:rPr>
          <w:rFonts w:ascii="Times New Roman" w:hAnsi="Times New Roman" w:cs="Times New Roman"/>
          <w:sz w:val="28"/>
          <w:szCs w:val="28"/>
        </w:rPr>
        <w:t xml:space="preserve">подчистки и исправления текста, </w:t>
      </w:r>
      <w:r w:rsidRPr="00C438EF">
        <w:rPr>
          <w:rFonts w:ascii="Times New Roman" w:hAnsi="Times New Roman" w:cs="Times New Roman"/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представленные в электронной форме документы содержат</w:t>
      </w:r>
      <w:r w:rsidRPr="00C438EF">
        <w:rPr>
          <w:rFonts w:ascii="Times New Roman" w:hAnsi="Times New Roman" w:cs="Times New Roman"/>
          <w:sz w:val="28"/>
          <w:szCs w:val="28"/>
        </w:rPr>
        <w:br/>
        <w:t>повреждения, наличие которых не позволяет в полном объеме использовать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информацию и сведения, содержащиеся в документах для предоставления услуги;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</w:t>
      </w:r>
      <w:r w:rsidRPr="00C438EF">
        <w:rPr>
          <w:rFonts w:ascii="Times New Roman" w:hAnsi="Times New Roman" w:cs="Times New Roman"/>
          <w:sz w:val="28"/>
          <w:szCs w:val="28"/>
        </w:rPr>
        <w:br/>
        <w:t>от 6 апреля 2011 года № 63-ФЗ «Об электронной подписи» условий признания</w:t>
      </w:r>
      <w:r w:rsidRPr="00C438EF">
        <w:rPr>
          <w:rFonts w:ascii="Times New Roman" w:hAnsi="Times New Roman" w:cs="Times New Roman"/>
          <w:sz w:val="28"/>
          <w:szCs w:val="28"/>
        </w:rPr>
        <w:br/>
        <w:t>действительности, усиленной квалифицированной электронной подписи;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подача запроса о предоставлении у</w:t>
      </w:r>
      <w:r w:rsidR="00DF5178">
        <w:rPr>
          <w:rFonts w:ascii="Times New Roman" w:hAnsi="Times New Roman" w:cs="Times New Roman"/>
          <w:sz w:val="28"/>
          <w:szCs w:val="28"/>
        </w:rPr>
        <w:t xml:space="preserve">слуги и документов,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услуги, в</w:t>
      </w:r>
      <w:r w:rsidR="00DF5178">
        <w:rPr>
          <w:rFonts w:ascii="Times New Roman" w:hAnsi="Times New Roman" w:cs="Times New Roman"/>
          <w:sz w:val="28"/>
          <w:szCs w:val="28"/>
        </w:rPr>
        <w:t xml:space="preserve"> электронной форме с нарушением установленных </w:t>
      </w:r>
      <w:r w:rsidRPr="00C438EF">
        <w:rPr>
          <w:rFonts w:ascii="Times New Roman" w:hAnsi="Times New Roman" w:cs="Times New Roman"/>
          <w:sz w:val="28"/>
          <w:szCs w:val="28"/>
        </w:rPr>
        <w:t>требований;</w:t>
      </w:r>
    </w:p>
    <w:p w:rsidR="00C438EF" w:rsidRPr="00C438EF" w:rsidRDefault="00C438EF" w:rsidP="00FC12F0">
      <w:pPr>
        <w:numPr>
          <w:ilvl w:val="0"/>
          <w:numId w:val="10"/>
        </w:numPr>
        <w:tabs>
          <w:tab w:val="left" w:pos="284"/>
          <w:tab w:val="left" w:pos="993"/>
          <w:tab w:val="left" w:pos="1276"/>
          <w:tab w:val="left" w:pos="170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неполное заполнение полей в форме заявления,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>в интерактивной форме заявления на ЕПГУ.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9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по форме, приведенной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в приложении № 5 к настоящему Административному регламенту, направляется</w:t>
      </w:r>
      <w:r w:rsidRPr="00C438EF">
        <w:rPr>
          <w:rFonts w:ascii="Times New Roman" w:hAnsi="Times New Roman" w:cs="Times New Roman"/>
          <w:sz w:val="28"/>
          <w:szCs w:val="28"/>
        </w:rPr>
        <w:br/>
        <w:t>в личный кабинет Заявителя на ЕПГУ не позднее п</w:t>
      </w:r>
      <w:r w:rsidR="00D9158E">
        <w:rPr>
          <w:rFonts w:ascii="Times New Roman" w:hAnsi="Times New Roman" w:cs="Times New Roman"/>
          <w:sz w:val="28"/>
          <w:szCs w:val="28"/>
        </w:rPr>
        <w:t xml:space="preserve">ервого рабочего дня, следующего </w:t>
      </w:r>
      <w:r w:rsidRPr="00C438EF">
        <w:rPr>
          <w:rFonts w:ascii="Times New Roman" w:hAnsi="Times New Roman" w:cs="Times New Roman"/>
          <w:sz w:val="28"/>
          <w:szCs w:val="28"/>
        </w:rPr>
        <w:t>за днем подачи заявления.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8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услуги, не препятствует повторному обращению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Заявителя за предоставлением муниципальной услуги.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300"/>
        <w:ind w:right="46" w:firstLine="709"/>
      </w:pPr>
      <w:r w:rsidRPr="00C438EF">
        <w:rPr>
          <w:color w:val="000000"/>
          <w:lang w:eastAsia="ru-RU" w:bidi="ru-RU"/>
        </w:rPr>
        <w:t>Исчерпывающий перечень оснований для</w:t>
      </w:r>
      <w:r w:rsidR="00DF5178">
        <w:rPr>
          <w:color w:val="000000"/>
          <w:lang w:eastAsia="ru-RU" w:bidi="ru-RU"/>
        </w:rPr>
        <w:t xml:space="preserve"> приостановления предоставления </w:t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или отказа</w:t>
      </w:r>
      <w:r w:rsidRPr="00C438EF">
        <w:rPr>
          <w:color w:val="000000"/>
          <w:lang w:eastAsia="ru-RU" w:bidi="ru-RU"/>
        </w:rPr>
        <w:br/>
      </w:r>
      <w:r w:rsidRPr="00C438EF">
        <w:rPr>
          <w:color w:val="000000"/>
          <w:lang w:eastAsia="ru-RU" w:bidi="ru-RU"/>
        </w:rPr>
        <w:lastRenderedPageBreak/>
        <w:t xml:space="preserve">в предоставлении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8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Основание для приостановления предоставления </w:t>
      </w:r>
      <w:r w:rsidR="00DF517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если на момент поступления в уполномоченный орган заявления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участка, к которому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приложена схема расположения земельного участка, на рассмотрении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находится представленная ранее другим лицом схема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и местоположение земельных участков,</w:t>
      </w:r>
      <w:r w:rsidRPr="00C438EF">
        <w:rPr>
          <w:rFonts w:ascii="Times New Roman" w:hAnsi="Times New Roman" w:cs="Times New Roman"/>
          <w:sz w:val="28"/>
          <w:szCs w:val="28"/>
        </w:rPr>
        <w:br/>
        <w:t>образование которых предусмотрено этими схемами, частично или полностью</w:t>
      </w:r>
      <w:r w:rsidRPr="00C438EF">
        <w:rPr>
          <w:rFonts w:ascii="Times New Roman" w:hAnsi="Times New Roman" w:cs="Times New Roman"/>
          <w:sz w:val="28"/>
          <w:szCs w:val="28"/>
        </w:rPr>
        <w:br/>
        <w:t>совпадает.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</w:t>
      </w:r>
      <w:r w:rsidRPr="00C438EF">
        <w:rPr>
          <w:rFonts w:ascii="Times New Roman" w:hAnsi="Times New Roman" w:cs="Times New Roman"/>
          <w:sz w:val="28"/>
          <w:szCs w:val="28"/>
        </w:rPr>
        <w:br/>
        <w:t>согласовании предоставления земельного участка</w:t>
      </w:r>
      <w:r w:rsidR="00F05A3C">
        <w:rPr>
          <w:rFonts w:ascii="Times New Roman" w:hAnsi="Times New Roman" w:cs="Times New Roman"/>
          <w:sz w:val="28"/>
          <w:szCs w:val="28"/>
        </w:rPr>
        <w:t xml:space="preserve"> приостанавливается до принятия </w:t>
      </w:r>
      <w:r w:rsidRPr="00C438EF">
        <w:rPr>
          <w:rFonts w:ascii="Times New Roman" w:hAnsi="Times New Roman" w:cs="Times New Roman"/>
          <w:sz w:val="28"/>
          <w:szCs w:val="28"/>
        </w:rPr>
        <w:t>решения об утверждении направленной</w:t>
      </w:r>
      <w:r w:rsidR="00F05A3C">
        <w:rPr>
          <w:rFonts w:ascii="Times New Roman" w:hAnsi="Times New Roman" w:cs="Times New Roman"/>
          <w:sz w:val="28"/>
          <w:szCs w:val="28"/>
        </w:rPr>
        <w:t xml:space="preserve"> или представленной ранее схемы </w:t>
      </w:r>
      <w:r w:rsidRPr="00C438EF">
        <w:rPr>
          <w:rFonts w:ascii="Times New Roman" w:hAnsi="Times New Roman" w:cs="Times New Roman"/>
          <w:sz w:val="28"/>
          <w:szCs w:val="28"/>
        </w:rPr>
        <w:t>расположения земельного участка или до принятия решения об отказе в</w:t>
      </w:r>
      <w:r w:rsidRPr="00C438EF">
        <w:rPr>
          <w:rFonts w:ascii="Times New Roman" w:hAnsi="Times New Roman" w:cs="Times New Roman"/>
          <w:sz w:val="28"/>
          <w:szCs w:val="28"/>
        </w:rPr>
        <w:br/>
        <w:t>утверждении указанной схемы.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Заявителю направляется решение о приоста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новлении рассмотрения заявления </w:t>
      </w:r>
      <w:r w:rsidRPr="00C438EF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</w:t>
      </w:r>
      <w:r w:rsidR="00F05A3C">
        <w:rPr>
          <w:rFonts w:ascii="Times New Roman" w:hAnsi="Times New Roman" w:cs="Times New Roman"/>
          <w:sz w:val="28"/>
          <w:szCs w:val="28"/>
        </w:rPr>
        <w:t xml:space="preserve">ия земельного участка по форме, </w:t>
      </w:r>
      <w:r w:rsidRPr="00C438EF">
        <w:rPr>
          <w:rFonts w:ascii="Times New Roman" w:hAnsi="Times New Roman" w:cs="Times New Roman"/>
          <w:sz w:val="28"/>
          <w:szCs w:val="28"/>
        </w:rPr>
        <w:t>приведенной в приложении № 6 к настоящему Административному регламенту.</w:t>
      </w:r>
    </w:p>
    <w:p w:rsidR="00C438EF" w:rsidRPr="00BC3576" w:rsidRDefault="00C438EF" w:rsidP="00FC12F0">
      <w:pPr>
        <w:numPr>
          <w:ilvl w:val="1"/>
          <w:numId w:val="5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Основания для отказа в </w:t>
      </w:r>
      <w:r w:rsidR="00F05A3C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муниципальной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CD53A9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посредством ЕПГУ или МФЦ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не соответствует форме, формату или требо</w:t>
      </w:r>
      <w:r w:rsidR="00F05A3C">
        <w:rPr>
          <w:rFonts w:ascii="Times New Roman" w:hAnsi="Times New Roman" w:cs="Times New Roman"/>
          <w:sz w:val="28"/>
          <w:szCs w:val="28"/>
        </w:rPr>
        <w:t xml:space="preserve">ваниям к ее подготовке, которые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установлены в соответствии с пунктом 12 </w:t>
      </w:r>
      <w:r w:rsidR="00F05A3C">
        <w:rPr>
          <w:rFonts w:ascii="Times New Roman" w:hAnsi="Times New Roman" w:cs="Times New Roman"/>
          <w:sz w:val="28"/>
          <w:szCs w:val="28"/>
        </w:rPr>
        <w:t xml:space="preserve">статьи 11.10 Земельного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образование которого предусмотрено схемой его расположения,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приложенной к заявлению, с местоположением земельного участка, образуемого </w:t>
      </w:r>
      <w:r w:rsidR="00F05A3C">
        <w:rPr>
          <w:rFonts w:ascii="Times New Roman" w:hAnsi="Times New Roman" w:cs="Times New Roman"/>
          <w:sz w:val="28"/>
          <w:szCs w:val="28"/>
        </w:rPr>
        <w:t xml:space="preserve">в </w:t>
      </w:r>
      <w:r w:rsidRPr="00C438EF">
        <w:rPr>
          <w:rFonts w:ascii="Times New Roman" w:hAnsi="Times New Roman" w:cs="Times New Roman"/>
          <w:sz w:val="28"/>
          <w:szCs w:val="28"/>
        </w:rPr>
        <w:t>соответствии с ранее принятым решением об утверждении схемы расположения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срок действия которого не истек;</w:t>
      </w:r>
    </w:p>
    <w:p w:rsid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схема расположения земельного уч</w:t>
      </w:r>
      <w:r w:rsidR="00F05A3C">
        <w:rPr>
          <w:rFonts w:ascii="Times New Roman" w:hAnsi="Times New Roman" w:cs="Times New Roman"/>
          <w:sz w:val="28"/>
          <w:szCs w:val="28"/>
        </w:rPr>
        <w:t xml:space="preserve">астка, приложенная к заявлению, </w:t>
      </w:r>
      <w:r w:rsidRPr="00C438EF">
        <w:rPr>
          <w:rFonts w:ascii="Times New Roman" w:hAnsi="Times New Roman" w:cs="Times New Roman"/>
          <w:sz w:val="28"/>
          <w:szCs w:val="28"/>
        </w:rPr>
        <w:t>разработана с нарушением предусмотренных статьей 11.9 Земельного</w:t>
      </w:r>
      <w:r w:rsidR="00F05A3C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требований к образуемым земельным участкам;</w:t>
      </w:r>
    </w:p>
    <w:p w:rsidR="00C438EF" w:rsidRPr="00F05A3C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A3C">
        <w:rPr>
          <w:rFonts w:ascii="Times New Roman" w:hAnsi="Times New Roman" w:cs="Times New Roman"/>
          <w:sz w:val="28"/>
          <w:szCs w:val="28"/>
        </w:rPr>
        <w:t>несоответствие схемы р</w:t>
      </w:r>
      <w:r w:rsidR="00F05A3C">
        <w:rPr>
          <w:rFonts w:ascii="Times New Roman" w:hAnsi="Times New Roman" w:cs="Times New Roman"/>
          <w:sz w:val="28"/>
          <w:szCs w:val="28"/>
        </w:rPr>
        <w:t>асположения земельного</w:t>
      </w:r>
      <w:r w:rsidR="00F05A3C">
        <w:rPr>
          <w:rFonts w:ascii="Times New Roman" w:hAnsi="Times New Roman" w:cs="Times New Roman"/>
          <w:sz w:val="28"/>
          <w:szCs w:val="28"/>
        </w:rPr>
        <w:tab/>
        <w:t xml:space="preserve">участка, </w:t>
      </w:r>
      <w:r w:rsidRPr="00F05A3C">
        <w:rPr>
          <w:rFonts w:ascii="Times New Roman" w:hAnsi="Times New Roman" w:cs="Times New Roman"/>
          <w:sz w:val="28"/>
          <w:szCs w:val="28"/>
        </w:rPr>
        <w:t>приложенной к заявлению, утвержденному проекту планировки территории,</w:t>
      </w:r>
      <w:r w:rsidRPr="00F05A3C">
        <w:rPr>
          <w:rFonts w:ascii="Times New Roman" w:hAnsi="Times New Roman" w:cs="Times New Roman"/>
          <w:sz w:val="28"/>
          <w:szCs w:val="28"/>
        </w:rPr>
        <w:br/>
        <w:t>землеустроительной документации, положению об особо охраняемой природной</w:t>
      </w:r>
      <w:r w:rsidRPr="00F05A3C">
        <w:rPr>
          <w:rFonts w:ascii="Times New Roman" w:hAnsi="Times New Roman" w:cs="Times New Roman"/>
          <w:sz w:val="28"/>
          <w:szCs w:val="28"/>
        </w:rPr>
        <w:br/>
        <w:t>территории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земельного участка, образование которого предусмотрено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приложенной к заявлению схемой расположения з</w:t>
      </w:r>
      <w:r w:rsidR="00F05A3C">
        <w:rPr>
          <w:rFonts w:ascii="Times New Roman" w:hAnsi="Times New Roman" w:cs="Times New Roman"/>
          <w:sz w:val="28"/>
          <w:szCs w:val="28"/>
        </w:rPr>
        <w:t xml:space="preserve">емельного участка, расположен в </w:t>
      </w:r>
      <w:r w:rsidRPr="00C438EF">
        <w:rPr>
          <w:rFonts w:ascii="Times New Roman" w:hAnsi="Times New Roman" w:cs="Times New Roman"/>
          <w:sz w:val="28"/>
          <w:szCs w:val="28"/>
        </w:rPr>
        <w:t>границах территории, для которой утвержден проект межевания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органом исполнительной власти субъекта Российской Федерации,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уполномоченным в области лесных отношений, отказано в согласовании схемы</w:t>
      </w:r>
      <w:r w:rsidRPr="00C438EF">
        <w:rPr>
          <w:rFonts w:ascii="Times New Roman" w:hAnsi="Times New Roman" w:cs="Times New Roman"/>
          <w:sz w:val="28"/>
          <w:szCs w:val="28"/>
        </w:rPr>
        <w:br/>
        <w:t>расположения земельного участка в соответствии со статьей 3.5 Федерального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закона от 25 октября 2001 г. № 137-ФЗ «О введении в действие Земель</w:t>
      </w:r>
      <w:r w:rsidR="00F05A3C">
        <w:rPr>
          <w:rFonts w:ascii="Times New Roman" w:hAnsi="Times New Roman" w:cs="Times New Roman"/>
          <w:sz w:val="28"/>
          <w:szCs w:val="28"/>
        </w:rPr>
        <w:t xml:space="preserve">ного </w:t>
      </w:r>
      <w:r w:rsidR="00F05A3C">
        <w:rPr>
          <w:rFonts w:ascii="Times New Roman" w:hAnsi="Times New Roman" w:cs="Times New Roman"/>
          <w:sz w:val="28"/>
          <w:szCs w:val="28"/>
        </w:rPr>
        <w:lastRenderedPageBreak/>
        <w:t xml:space="preserve">кодекса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 заявлением обратилось лицо, которое в соответствии с земельным</w:t>
      </w:r>
      <w:r w:rsidRPr="00C438EF">
        <w:rPr>
          <w:rFonts w:ascii="Times New Roman" w:hAnsi="Times New Roman" w:cs="Times New Roman"/>
          <w:sz w:val="28"/>
          <w:szCs w:val="28"/>
        </w:rPr>
        <w:br/>
        <w:t>законодательством не имеет права на приобретение земельного участка без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проведения торгов;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мельный участок предоставлен на праве </w:t>
      </w:r>
      <w:r w:rsidRPr="002D2F8F">
        <w:rPr>
          <w:rFonts w:ascii="Times New Roman" w:hAnsi="Times New Roman" w:cs="Times New Roman"/>
          <w:sz w:val="28"/>
          <w:szCs w:val="28"/>
        </w:rPr>
        <w:t>постоянного (бессрочного) пользован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ия, безвозмездного пользования, </w:t>
      </w:r>
      <w:r w:rsidRPr="002D2F8F">
        <w:rPr>
          <w:rFonts w:ascii="Times New Roman" w:hAnsi="Times New Roman" w:cs="Times New Roman"/>
          <w:sz w:val="28"/>
          <w:szCs w:val="28"/>
        </w:rPr>
        <w:t>пожизненного наследуемого владения или аренд</w:t>
      </w:r>
      <w:r w:rsidR="00F05A3C" w:rsidRPr="002D2F8F">
        <w:rPr>
          <w:rFonts w:ascii="Times New Roman" w:hAnsi="Times New Roman" w:cs="Times New Roman"/>
          <w:sz w:val="28"/>
          <w:szCs w:val="28"/>
        </w:rPr>
        <w:t>ы, за исключен</w:t>
      </w:r>
      <w:r w:rsidR="002D2F8F">
        <w:rPr>
          <w:rFonts w:ascii="Times New Roman" w:hAnsi="Times New Roman" w:cs="Times New Roman"/>
          <w:sz w:val="28"/>
          <w:szCs w:val="28"/>
        </w:rPr>
        <w:t xml:space="preserve">ием случаев, если 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с </w:t>
      </w:r>
      <w:r w:rsidRPr="002D2F8F">
        <w:rPr>
          <w:rFonts w:ascii="Times New Roman" w:hAnsi="Times New Roman" w:cs="Times New Roman"/>
          <w:sz w:val="28"/>
          <w:szCs w:val="28"/>
        </w:rPr>
        <w:t>заявлением обратился обладатель данных прав или подано заявление</w:t>
      </w:r>
      <w:r w:rsidRPr="002D2F8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2D2F8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</w:t>
      </w:r>
      <w:r w:rsidR="002D2F8F">
        <w:rPr>
          <w:rFonts w:ascii="Times New Roman" w:hAnsi="Times New Roman" w:cs="Times New Roman"/>
          <w:sz w:val="28"/>
          <w:szCs w:val="28"/>
        </w:rPr>
        <w:t xml:space="preserve">мездное пользование гражданам и </w:t>
      </w:r>
      <w:r w:rsidRPr="002D2F8F">
        <w:rPr>
          <w:rFonts w:ascii="Times New Roman" w:hAnsi="Times New Roman" w:cs="Times New Roman"/>
          <w:sz w:val="28"/>
          <w:szCs w:val="28"/>
        </w:rPr>
        <w:t>юридическим лицам для сельскохозя</w:t>
      </w:r>
      <w:r w:rsidR="002D2F8F">
        <w:rPr>
          <w:rFonts w:ascii="Times New Roman" w:hAnsi="Times New Roman" w:cs="Times New Roman"/>
          <w:sz w:val="28"/>
          <w:szCs w:val="28"/>
        </w:rPr>
        <w:t xml:space="preserve">йственного, охотхозяйственного, </w:t>
      </w:r>
      <w:r w:rsidRPr="002D2F8F">
        <w:rPr>
          <w:rFonts w:ascii="Times New Roman" w:hAnsi="Times New Roman" w:cs="Times New Roman"/>
          <w:sz w:val="28"/>
          <w:szCs w:val="28"/>
        </w:rPr>
        <w:t>лесохозяйственного и иного использования, не п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2D2F8F">
        <w:rPr>
          <w:rFonts w:ascii="Times New Roman" w:hAnsi="Times New Roman" w:cs="Times New Roman"/>
          <w:sz w:val="28"/>
          <w:szCs w:val="28"/>
        </w:rPr>
        <w:t>зданий, сооружений, если такие земельные уч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астки включены в утвержденный в </w:t>
      </w:r>
      <w:r w:rsidRPr="002D2F8F">
        <w:rPr>
          <w:rFonts w:ascii="Times New Roman" w:hAnsi="Times New Roman" w:cs="Times New Roman"/>
          <w:sz w:val="28"/>
          <w:szCs w:val="28"/>
        </w:rPr>
        <w:t>установленном Правительств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ом Российской Федерации порядке перечень </w:t>
      </w:r>
      <w:r w:rsidRPr="002D2F8F">
        <w:rPr>
          <w:rFonts w:ascii="Times New Roman" w:hAnsi="Times New Roman" w:cs="Times New Roman"/>
          <w:sz w:val="28"/>
          <w:szCs w:val="28"/>
        </w:rPr>
        <w:t>земельных участков, предоставленных дл</w:t>
      </w:r>
      <w:r w:rsidR="00F05A3C" w:rsidRPr="002D2F8F">
        <w:rPr>
          <w:rFonts w:ascii="Times New Roman" w:hAnsi="Times New Roman" w:cs="Times New Roman"/>
          <w:sz w:val="28"/>
          <w:szCs w:val="28"/>
        </w:rPr>
        <w:t xml:space="preserve">я нужд обороны и безопасности и </w:t>
      </w:r>
      <w:r w:rsidRPr="002D2F8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указанный в заявлении земельный </w:t>
      </w:r>
      <w:r w:rsidR="006E0603">
        <w:rPr>
          <w:rFonts w:ascii="Times New Roman" w:hAnsi="Times New Roman" w:cs="Times New Roman"/>
          <w:sz w:val="28"/>
          <w:szCs w:val="28"/>
        </w:rPr>
        <w:t xml:space="preserve">участок образуется в результате </w:t>
      </w:r>
      <w:r w:rsidRPr="00C438EF">
        <w:rPr>
          <w:rFonts w:ascii="Times New Roman" w:hAnsi="Times New Roman" w:cs="Times New Roman"/>
          <w:sz w:val="28"/>
          <w:szCs w:val="28"/>
        </w:rPr>
        <w:t>раздела земельного участка, пред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оставленного садоводческому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огородническому некоммерческому товар</w:t>
      </w:r>
      <w:r w:rsidR="006E0603">
        <w:rPr>
          <w:rFonts w:ascii="Times New Roman" w:hAnsi="Times New Roman" w:cs="Times New Roman"/>
          <w:sz w:val="28"/>
          <w:szCs w:val="28"/>
        </w:rPr>
        <w:t xml:space="preserve">иществу, за исключением случаев </w:t>
      </w:r>
      <w:r w:rsidRPr="00C438EF">
        <w:rPr>
          <w:rFonts w:ascii="Times New Roman" w:hAnsi="Times New Roman" w:cs="Times New Roman"/>
          <w:sz w:val="28"/>
          <w:szCs w:val="28"/>
        </w:rPr>
        <w:t>обращения с таким заявлением члена этого това</w:t>
      </w:r>
      <w:r w:rsidR="006E0603">
        <w:rPr>
          <w:rFonts w:ascii="Times New Roman" w:hAnsi="Times New Roman" w:cs="Times New Roman"/>
          <w:sz w:val="28"/>
          <w:szCs w:val="28"/>
        </w:rPr>
        <w:t xml:space="preserve">рищества (если такой земельный </w:t>
      </w:r>
      <w:r w:rsidRPr="00C438EF">
        <w:rPr>
          <w:rFonts w:ascii="Times New Roman" w:hAnsi="Times New Roman" w:cs="Times New Roman"/>
          <w:sz w:val="28"/>
          <w:szCs w:val="28"/>
        </w:rPr>
        <w:t>участок является садовым или огородны</w:t>
      </w:r>
      <w:r w:rsidR="006E0603">
        <w:rPr>
          <w:rFonts w:ascii="Times New Roman" w:hAnsi="Times New Roman" w:cs="Times New Roman"/>
          <w:sz w:val="28"/>
          <w:szCs w:val="28"/>
        </w:rPr>
        <w:t xml:space="preserve">м) либо собственников земельных участков, </w:t>
      </w:r>
      <w:r w:rsidRPr="00C438EF">
        <w:rPr>
          <w:rFonts w:ascii="Times New Roman" w:hAnsi="Times New Roman" w:cs="Times New Roman"/>
          <w:sz w:val="28"/>
          <w:szCs w:val="28"/>
        </w:rPr>
        <w:t>расположенных в границах территории вед</w:t>
      </w:r>
      <w:r w:rsidR="006E0603">
        <w:rPr>
          <w:rFonts w:ascii="Times New Roman" w:hAnsi="Times New Roman" w:cs="Times New Roman"/>
          <w:sz w:val="28"/>
          <w:szCs w:val="28"/>
        </w:rPr>
        <w:t xml:space="preserve">ения гражданами садоводства или </w:t>
      </w:r>
      <w:r w:rsidRPr="00C438EF">
        <w:rPr>
          <w:rFonts w:ascii="Times New Roman" w:hAnsi="Times New Roman" w:cs="Times New Roman"/>
          <w:sz w:val="28"/>
          <w:szCs w:val="28"/>
        </w:rPr>
        <w:t>огородничества для собственных нужд (</w:t>
      </w:r>
      <w:r w:rsidR="006E0603">
        <w:rPr>
          <w:rFonts w:ascii="Times New Roman" w:hAnsi="Times New Roman" w:cs="Times New Roman"/>
          <w:sz w:val="28"/>
          <w:szCs w:val="28"/>
        </w:rPr>
        <w:t xml:space="preserve">если земельный участок является </w:t>
      </w:r>
      <w:r w:rsidRPr="00C438EF">
        <w:rPr>
          <w:rFonts w:ascii="Times New Roman" w:hAnsi="Times New Roman" w:cs="Times New Roman"/>
          <w:sz w:val="28"/>
          <w:szCs w:val="28"/>
        </w:rPr>
        <w:t>земельным участком общего назначения);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</w:t>
      </w:r>
      <w:r w:rsidR="00B1175E">
        <w:rPr>
          <w:rFonts w:ascii="Times New Roman" w:hAnsi="Times New Roman" w:cs="Times New Roman"/>
          <w:sz w:val="28"/>
          <w:szCs w:val="28"/>
        </w:rPr>
        <w:t xml:space="preserve">ном участке расположены здание, </w:t>
      </w:r>
      <w:r w:rsidRPr="00C438EF">
        <w:rPr>
          <w:rFonts w:ascii="Times New Roman" w:hAnsi="Times New Roman" w:cs="Times New Roman"/>
          <w:sz w:val="28"/>
          <w:szCs w:val="28"/>
        </w:rPr>
        <w:t>сооружение, объект незавершенного строите</w:t>
      </w:r>
      <w:r w:rsidR="00B1175E">
        <w:rPr>
          <w:rFonts w:ascii="Times New Roman" w:hAnsi="Times New Roman" w:cs="Times New Roman"/>
          <w:sz w:val="28"/>
          <w:szCs w:val="28"/>
        </w:rPr>
        <w:t xml:space="preserve">льства, принадлежащие гражданам или </w:t>
      </w:r>
      <w:r w:rsidRPr="00C438EF">
        <w:rPr>
          <w:rFonts w:ascii="Times New Roman" w:hAnsi="Times New Roman" w:cs="Times New Roman"/>
          <w:sz w:val="28"/>
          <w:szCs w:val="28"/>
        </w:rPr>
        <w:t>юридическим лицам, за исключением слу</w:t>
      </w:r>
      <w:r w:rsidR="00B1175E">
        <w:rPr>
          <w:rFonts w:ascii="Times New Roman" w:hAnsi="Times New Roman" w:cs="Times New Roman"/>
          <w:sz w:val="28"/>
          <w:szCs w:val="28"/>
        </w:rPr>
        <w:t xml:space="preserve">чаев, если на земельном участке </w:t>
      </w:r>
      <w:r w:rsidRPr="00C438EF">
        <w:rPr>
          <w:rFonts w:ascii="Times New Roman" w:hAnsi="Times New Roman" w:cs="Times New Roman"/>
          <w:sz w:val="28"/>
          <w:szCs w:val="28"/>
        </w:rPr>
        <w:t>расположены сооружения (в том числе соору</w:t>
      </w:r>
      <w:r w:rsidR="00B1175E">
        <w:rPr>
          <w:rFonts w:ascii="Times New Roman" w:hAnsi="Times New Roman" w:cs="Times New Roman"/>
          <w:sz w:val="28"/>
          <w:szCs w:val="28"/>
        </w:rPr>
        <w:t xml:space="preserve">жения, строительство которых не </w:t>
      </w:r>
      <w:r w:rsidRPr="00C438EF">
        <w:rPr>
          <w:rFonts w:ascii="Times New Roman" w:hAnsi="Times New Roman" w:cs="Times New Roman"/>
          <w:sz w:val="28"/>
          <w:szCs w:val="28"/>
        </w:rPr>
        <w:t>завершено), размещение которых допу</w:t>
      </w:r>
      <w:r w:rsidR="00B1175E">
        <w:rPr>
          <w:rFonts w:ascii="Times New Roman" w:hAnsi="Times New Roman" w:cs="Times New Roman"/>
          <w:sz w:val="28"/>
          <w:szCs w:val="28"/>
        </w:rPr>
        <w:t xml:space="preserve">скается на основании сервитута, публичного </w:t>
      </w:r>
      <w:r w:rsidRPr="00C438EF">
        <w:rPr>
          <w:rFonts w:ascii="Times New Roman" w:hAnsi="Times New Roman" w:cs="Times New Roman"/>
          <w:sz w:val="28"/>
          <w:szCs w:val="28"/>
        </w:rPr>
        <w:t>сервитута, или объекты, размещенные в соответст</w:t>
      </w:r>
      <w:r w:rsidR="00B1175E">
        <w:rPr>
          <w:rFonts w:ascii="Times New Roman" w:hAnsi="Times New Roman" w:cs="Times New Roman"/>
          <w:sz w:val="28"/>
          <w:szCs w:val="28"/>
        </w:rPr>
        <w:t xml:space="preserve">вии со статьей 39.36 Земельного </w:t>
      </w:r>
      <w:r w:rsidRPr="00C438EF">
        <w:rPr>
          <w:rFonts w:ascii="Times New Roman" w:hAnsi="Times New Roman" w:cs="Times New Roman"/>
          <w:sz w:val="28"/>
          <w:szCs w:val="28"/>
        </w:rPr>
        <w:t>кодекса Российской Федерации, либо с зая</w:t>
      </w:r>
      <w:r w:rsidR="00B1175E">
        <w:rPr>
          <w:rFonts w:ascii="Times New Roman" w:hAnsi="Times New Roman" w:cs="Times New Roman"/>
          <w:sz w:val="28"/>
          <w:szCs w:val="28"/>
        </w:rPr>
        <w:t xml:space="preserve">влением о предоставлении земельного </w:t>
      </w:r>
      <w:r w:rsidRPr="00C438EF">
        <w:rPr>
          <w:rFonts w:ascii="Times New Roman" w:hAnsi="Times New Roman" w:cs="Times New Roman"/>
          <w:sz w:val="28"/>
          <w:szCs w:val="28"/>
        </w:rPr>
        <w:t>участка обр</w:t>
      </w:r>
      <w:r w:rsidR="00B1175E">
        <w:rPr>
          <w:rFonts w:ascii="Times New Roman" w:hAnsi="Times New Roman" w:cs="Times New Roman"/>
          <w:sz w:val="28"/>
          <w:szCs w:val="28"/>
        </w:rPr>
        <w:t xml:space="preserve">атился собственник этих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помещений в них, этого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B1175E">
        <w:rPr>
          <w:rFonts w:ascii="Times New Roman" w:hAnsi="Times New Roman" w:cs="Times New Roman"/>
          <w:sz w:val="28"/>
          <w:szCs w:val="28"/>
        </w:rPr>
        <w:t xml:space="preserve">незавершенного строительства, а </w:t>
      </w:r>
      <w:r w:rsidRPr="00C438EF">
        <w:rPr>
          <w:rFonts w:ascii="Times New Roman" w:hAnsi="Times New Roman" w:cs="Times New Roman"/>
          <w:sz w:val="28"/>
          <w:szCs w:val="28"/>
        </w:rPr>
        <w:t>также с</w:t>
      </w:r>
      <w:r w:rsidR="00B1175E">
        <w:rPr>
          <w:rFonts w:ascii="Times New Roman" w:hAnsi="Times New Roman" w:cs="Times New Roman"/>
          <w:sz w:val="28"/>
          <w:szCs w:val="28"/>
        </w:rPr>
        <w:t xml:space="preserve">лучаев,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тавлении земельного участка и в </w:t>
      </w:r>
      <w:r w:rsidRPr="00C438EF">
        <w:rPr>
          <w:rFonts w:ascii="Times New Roman" w:hAnsi="Times New Roman" w:cs="Times New Roman"/>
          <w:sz w:val="28"/>
          <w:szCs w:val="28"/>
        </w:rPr>
        <w:t>отношении расположенных н</w:t>
      </w:r>
      <w:r w:rsidR="00B1175E">
        <w:rPr>
          <w:rFonts w:ascii="Times New Roman" w:hAnsi="Times New Roman" w:cs="Times New Roman"/>
          <w:sz w:val="28"/>
          <w:szCs w:val="28"/>
        </w:rPr>
        <w:t xml:space="preserve">а нем здания, </w:t>
      </w:r>
      <w:r w:rsidRPr="00C438EF">
        <w:rPr>
          <w:rFonts w:ascii="Times New Roman" w:hAnsi="Times New Roman" w:cs="Times New Roman"/>
          <w:sz w:val="28"/>
          <w:szCs w:val="28"/>
        </w:rPr>
        <w:t>соо</w:t>
      </w:r>
      <w:r w:rsidR="00B1175E">
        <w:rPr>
          <w:rFonts w:ascii="Times New Roman" w:hAnsi="Times New Roman" w:cs="Times New Roman"/>
          <w:sz w:val="28"/>
          <w:szCs w:val="28"/>
        </w:rPr>
        <w:t xml:space="preserve">ружения, объекта незавершенного </w:t>
      </w:r>
      <w:r w:rsidRPr="00C438EF">
        <w:rPr>
          <w:rFonts w:ascii="Times New Roman" w:hAnsi="Times New Roman" w:cs="Times New Roman"/>
          <w:sz w:val="28"/>
          <w:szCs w:val="28"/>
        </w:rPr>
        <w:t>строит</w:t>
      </w:r>
      <w:r w:rsidR="00B1175E">
        <w:rPr>
          <w:rFonts w:ascii="Times New Roman" w:hAnsi="Times New Roman" w:cs="Times New Roman"/>
          <w:sz w:val="28"/>
          <w:szCs w:val="28"/>
        </w:rPr>
        <w:t xml:space="preserve">ельства принято решение о сносе </w:t>
      </w:r>
      <w:r w:rsidRPr="00C438EF">
        <w:rPr>
          <w:rFonts w:ascii="Times New Roman" w:hAnsi="Times New Roman" w:cs="Times New Roman"/>
          <w:sz w:val="28"/>
          <w:szCs w:val="28"/>
        </w:rPr>
        <w:t>самов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ольной постройки либо решение о </w:t>
      </w:r>
      <w:r w:rsidRPr="00C438EF">
        <w:rPr>
          <w:rFonts w:ascii="Times New Roman" w:hAnsi="Times New Roman" w:cs="Times New Roman"/>
          <w:sz w:val="28"/>
          <w:szCs w:val="28"/>
        </w:rPr>
        <w:t>сно</w:t>
      </w:r>
      <w:r w:rsidR="00B1175E">
        <w:rPr>
          <w:rFonts w:ascii="Times New Roman" w:hAnsi="Times New Roman" w:cs="Times New Roman"/>
          <w:sz w:val="28"/>
          <w:szCs w:val="28"/>
        </w:rPr>
        <w:t xml:space="preserve">се самовольной постройки или ее приведении в соответствие с </w:t>
      </w:r>
      <w:r w:rsidRPr="00C438EF">
        <w:rPr>
          <w:rFonts w:ascii="Times New Roman" w:hAnsi="Times New Roman" w:cs="Times New Roman"/>
          <w:sz w:val="28"/>
          <w:szCs w:val="28"/>
        </w:rPr>
        <w:t>установ</w:t>
      </w:r>
      <w:r w:rsidR="00B1175E">
        <w:rPr>
          <w:rFonts w:ascii="Times New Roman" w:hAnsi="Times New Roman" w:cs="Times New Roman"/>
          <w:sz w:val="28"/>
          <w:szCs w:val="28"/>
        </w:rPr>
        <w:t xml:space="preserve">ленными требованиями и в сроки, установленные указанными </w:t>
      </w:r>
      <w:r w:rsidRPr="00C438EF">
        <w:rPr>
          <w:rFonts w:ascii="Times New Roman" w:hAnsi="Times New Roman" w:cs="Times New Roman"/>
          <w:sz w:val="28"/>
          <w:szCs w:val="28"/>
        </w:rPr>
        <w:t>решен</w:t>
      </w:r>
      <w:r w:rsidR="00B1175E">
        <w:rPr>
          <w:rFonts w:ascii="Times New Roman" w:hAnsi="Times New Roman" w:cs="Times New Roman"/>
          <w:sz w:val="28"/>
          <w:szCs w:val="28"/>
        </w:rPr>
        <w:t xml:space="preserve">иями, не выполнены обязанности, </w:t>
      </w:r>
      <w:r w:rsidRPr="00C438EF">
        <w:rPr>
          <w:rFonts w:ascii="Times New Roman" w:hAnsi="Times New Roman" w:cs="Times New Roman"/>
          <w:sz w:val="28"/>
          <w:szCs w:val="28"/>
        </w:rPr>
        <w:t>предусм</w:t>
      </w:r>
      <w:r w:rsidR="00B1175E">
        <w:rPr>
          <w:rFonts w:ascii="Times New Roman" w:hAnsi="Times New Roman" w:cs="Times New Roman"/>
          <w:sz w:val="28"/>
          <w:szCs w:val="28"/>
        </w:rPr>
        <w:t xml:space="preserve">отренные частью 11 статьи 55.32 </w:t>
      </w:r>
      <w:r w:rsidRPr="00C438EF">
        <w:rPr>
          <w:rFonts w:ascii="Times New Roman" w:hAnsi="Times New Roman" w:cs="Times New Roman"/>
          <w:sz w:val="28"/>
          <w:szCs w:val="28"/>
        </w:rPr>
        <w:t>Градос</w:t>
      </w:r>
      <w:r w:rsidR="00B1175E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Федерации;</w:t>
      </w:r>
    </w:p>
    <w:p w:rsid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на указанном в заявлении земельном участке расположены здание,</w:t>
      </w:r>
      <w:r w:rsidRPr="00C438EF">
        <w:rPr>
          <w:rFonts w:ascii="Times New Roman" w:hAnsi="Times New Roman" w:cs="Times New Roman"/>
          <w:sz w:val="28"/>
          <w:szCs w:val="28"/>
        </w:rPr>
        <w:br/>
        <w:t>сооружение, объект незавершенного строительства, находящиеся в  муниципальной собстве</w:t>
      </w:r>
      <w:r w:rsidR="00507580">
        <w:rPr>
          <w:rFonts w:ascii="Times New Roman" w:hAnsi="Times New Roman" w:cs="Times New Roman"/>
          <w:sz w:val="28"/>
          <w:szCs w:val="28"/>
        </w:rPr>
        <w:t xml:space="preserve">нности, за исключением случаев, если на земельном </w:t>
      </w:r>
      <w:r w:rsidRPr="00C438EF">
        <w:rPr>
          <w:rFonts w:ascii="Times New Roman" w:hAnsi="Times New Roman" w:cs="Times New Roman"/>
          <w:sz w:val="28"/>
          <w:szCs w:val="28"/>
        </w:rPr>
        <w:t>участке расположены соор</w:t>
      </w:r>
      <w:r w:rsidR="00507580">
        <w:rPr>
          <w:rFonts w:ascii="Times New Roman" w:hAnsi="Times New Roman" w:cs="Times New Roman"/>
          <w:sz w:val="28"/>
          <w:szCs w:val="28"/>
        </w:rPr>
        <w:t xml:space="preserve">ужения (в том числе сооружения, строительство </w:t>
      </w:r>
      <w:r w:rsidR="00507580">
        <w:rPr>
          <w:rFonts w:ascii="Times New Roman" w:hAnsi="Times New Roman" w:cs="Times New Roman"/>
          <w:sz w:val="28"/>
          <w:szCs w:val="28"/>
        </w:rPr>
        <w:lastRenderedPageBreak/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>не завершено), ра</w:t>
      </w:r>
      <w:r w:rsidR="00507580">
        <w:rPr>
          <w:rFonts w:ascii="Times New Roman" w:hAnsi="Times New Roman" w:cs="Times New Roman"/>
          <w:sz w:val="28"/>
          <w:szCs w:val="28"/>
        </w:rPr>
        <w:t xml:space="preserve">змещение которых допускается на основании сервитута,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публичного сервитута, или объекты, размещенные </w:t>
      </w:r>
      <w:r w:rsidR="00507580">
        <w:rPr>
          <w:rFonts w:ascii="Times New Roman" w:hAnsi="Times New Roman" w:cs="Times New Roman"/>
          <w:sz w:val="28"/>
          <w:szCs w:val="28"/>
        </w:rPr>
        <w:t xml:space="preserve">в соответствии со статьей 39.36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</w:t>
      </w:r>
      <w:r w:rsidR="00507580">
        <w:rPr>
          <w:rFonts w:ascii="Times New Roman" w:hAnsi="Times New Roman" w:cs="Times New Roman"/>
          <w:sz w:val="28"/>
          <w:szCs w:val="28"/>
        </w:rPr>
        <w:t xml:space="preserve">са Российской Федерации, либо с заявлением о предоставлении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</w:t>
      </w:r>
      <w:r w:rsidR="00507580">
        <w:rPr>
          <w:rFonts w:ascii="Times New Roman" w:hAnsi="Times New Roman" w:cs="Times New Roman"/>
          <w:sz w:val="28"/>
          <w:szCs w:val="28"/>
        </w:rPr>
        <w:t xml:space="preserve">астка обратился правообладатель этих здания, сооружения, </w:t>
      </w:r>
      <w:r w:rsidRPr="00C438EF">
        <w:rPr>
          <w:rFonts w:ascii="Times New Roman" w:hAnsi="Times New Roman" w:cs="Times New Roman"/>
          <w:sz w:val="28"/>
          <w:szCs w:val="28"/>
        </w:rPr>
        <w:t>помещений в них, этого объекта незавершенного строительства;</w:t>
      </w:r>
    </w:p>
    <w:p w:rsidR="00C438EF" w:rsidRPr="002D2F8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8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изъятым из</w:t>
      </w:r>
      <w:r w:rsidRPr="002D2F8F">
        <w:rPr>
          <w:rFonts w:ascii="Times New Roman" w:hAnsi="Times New Roman" w:cs="Times New Roman"/>
          <w:sz w:val="28"/>
          <w:szCs w:val="28"/>
        </w:rPr>
        <w:br/>
        <w:t>оборота или ограниченным в обороте и его п</w:t>
      </w:r>
      <w:r w:rsidR="00507580" w:rsidRPr="002D2F8F">
        <w:rPr>
          <w:rFonts w:ascii="Times New Roman" w:hAnsi="Times New Roman" w:cs="Times New Roman"/>
          <w:sz w:val="28"/>
          <w:szCs w:val="28"/>
        </w:rPr>
        <w:t xml:space="preserve">редоставление не допускается на праве, </w:t>
      </w:r>
      <w:r w:rsidRPr="002D2F8F">
        <w:rPr>
          <w:rFonts w:ascii="Times New Roman" w:hAnsi="Times New Roman" w:cs="Times New Roman"/>
          <w:sz w:val="28"/>
          <w:szCs w:val="28"/>
        </w:rPr>
        <w:t>указанном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</w:t>
      </w:r>
      <w:r w:rsidR="00507580">
        <w:rPr>
          <w:rFonts w:ascii="Times New Roman" w:hAnsi="Times New Roman" w:cs="Times New Roman"/>
          <w:sz w:val="28"/>
          <w:szCs w:val="28"/>
        </w:rPr>
        <w:t xml:space="preserve">ении земельный участок является  </w:t>
      </w:r>
      <w:r w:rsidRPr="00C438EF">
        <w:rPr>
          <w:rFonts w:ascii="Times New Roman" w:hAnsi="Times New Roman" w:cs="Times New Roman"/>
          <w:sz w:val="28"/>
          <w:szCs w:val="28"/>
        </w:rPr>
        <w:t>зарезервированным для государственных или муниципальных нужд в случае,</w:t>
      </w:r>
      <w:r w:rsidR="00507580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C438EF">
        <w:rPr>
          <w:rFonts w:ascii="Times New Roman" w:hAnsi="Times New Roman" w:cs="Times New Roman"/>
          <w:sz w:val="28"/>
          <w:szCs w:val="28"/>
        </w:rPr>
        <w:t>заявитель обратился с заявлением</w:t>
      </w:r>
      <w:r w:rsidR="00507580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земельного участка в целях его последующего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предоставления в собственность, </w:t>
      </w:r>
      <w:r w:rsidRPr="00C438EF">
        <w:rPr>
          <w:rFonts w:ascii="Times New Roman" w:hAnsi="Times New Roman" w:cs="Times New Roman"/>
          <w:sz w:val="28"/>
          <w:szCs w:val="28"/>
        </w:rPr>
        <w:t>постоянное (бессрочное) пользование или с заявлением о предоста</w:t>
      </w:r>
      <w:r w:rsidR="00507580">
        <w:rPr>
          <w:rFonts w:ascii="Times New Roman" w:hAnsi="Times New Roman" w:cs="Times New Roman"/>
          <w:sz w:val="28"/>
          <w:szCs w:val="28"/>
        </w:rPr>
        <w:t xml:space="preserve">влении </w:t>
      </w:r>
      <w:r w:rsidRPr="00C438EF">
        <w:rPr>
          <w:rFonts w:ascii="Times New Roman" w:hAnsi="Times New Roman" w:cs="Times New Roman"/>
          <w:sz w:val="28"/>
          <w:szCs w:val="28"/>
        </w:rPr>
        <w:t>земельного участка в аренду, безвозмездное п</w:t>
      </w:r>
      <w:r w:rsidR="00507580">
        <w:rPr>
          <w:rFonts w:ascii="Times New Roman" w:hAnsi="Times New Roman" w:cs="Times New Roman"/>
          <w:sz w:val="28"/>
          <w:szCs w:val="28"/>
        </w:rPr>
        <w:t xml:space="preserve">ользование на срок, превышающий </w:t>
      </w:r>
      <w:r w:rsidRPr="00C438EF">
        <w:rPr>
          <w:rFonts w:ascii="Times New Roman" w:hAnsi="Times New Roman" w:cs="Times New Roman"/>
          <w:sz w:val="28"/>
          <w:szCs w:val="28"/>
        </w:rPr>
        <w:t>срок действия решения о резерв</w:t>
      </w:r>
      <w:r w:rsidR="00507580">
        <w:rPr>
          <w:rFonts w:ascii="Times New Roman" w:hAnsi="Times New Roman" w:cs="Times New Roman"/>
          <w:sz w:val="28"/>
          <w:szCs w:val="28"/>
        </w:rPr>
        <w:t xml:space="preserve">ировании земельного участка,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случая предоставления земельного участка для целей резервирования;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в отношении которой с другим лицом заключен договор о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застроенной территории, за исключением случаев, если с заявлением обратился</w:t>
      </w:r>
      <w:r w:rsidRPr="00C438EF">
        <w:rPr>
          <w:rFonts w:ascii="Times New Roman" w:hAnsi="Times New Roman" w:cs="Times New Roman"/>
          <w:sz w:val="28"/>
          <w:szCs w:val="28"/>
        </w:rPr>
        <w:br/>
        <w:t>собственник здания, сооружения, помещений в них, объекта незавершенного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строительства, расположенных на таком земельном участке, или правообладатель</w:t>
      </w:r>
      <w:r w:rsidRPr="00C438EF">
        <w:rPr>
          <w:rFonts w:ascii="Times New Roman" w:hAnsi="Times New Roman" w:cs="Times New Roman"/>
          <w:sz w:val="28"/>
          <w:szCs w:val="28"/>
        </w:rPr>
        <w:br/>
        <w:t>такого земельного участка;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расположен в границах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территории, в отношении которой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</w:t>
      </w:r>
      <w:r w:rsidRPr="00C438EF">
        <w:rPr>
          <w:rFonts w:ascii="Times New Roman" w:hAnsi="Times New Roman" w:cs="Times New Roman"/>
          <w:sz w:val="28"/>
          <w:szCs w:val="28"/>
        </w:rPr>
        <w:t>развитии территории, 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земельный участок образован из земельного участка,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отношении которого с </w:t>
      </w:r>
      <w:r w:rsidR="00507580">
        <w:rPr>
          <w:rFonts w:ascii="Times New Roman" w:hAnsi="Times New Roman" w:cs="Times New Roman"/>
          <w:sz w:val="28"/>
          <w:szCs w:val="28"/>
        </w:rPr>
        <w:t xml:space="preserve">другим лицом заключен договор о комплексном развитии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территории, за </w:t>
      </w:r>
      <w:r w:rsidR="00507580">
        <w:rPr>
          <w:rFonts w:ascii="Times New Roman" w:hAnsi="Times New Roman" w:cs="Times New Roman"/>
          <w:sz w:val="28"/>
          <w:szCs w:val="28"/>
        </w:rPr>
        <w:t xml:space="preserve">исключением случаев, если такой земельный участок предназначен </w:t>
      </w:r>
      <w:r w:rsidRPr="00C438EF">
        <w:rPr>
          <w:rFonts w:ascii="Times New Roman" w:hAnsi="Times New Roman" w:cs="Times New Roman"/>
          <w:sz w:val="28"/>
          <w:szCs w:val="28"/>
        </w:rPr>
        <w:t>для р</w:t>
      </w:r>
      <w:r w:rsidR="00507580">
        <w:rPr>
          <w:rFonts w:ascii="Times New Roman" w:hAnsi="Times New Roman" w:cs="Times New Roman"/>
          <w:sz w:val="28"/>
          <w:szCs w:val="28"/>
        </w:rPr>
        <w:t xml:space="preserve">азмещения объектов федерального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значения,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объектов регионального значения </w:t>
      </w:r>
      <w:r w:rsidRPr="00C438EF">
        <w:rPr>
          <w:rFonts w:ascii="Times New Roman" w:hAnsi="Times New Roman" w:cs="Times New Roman"/>
          <w:sz w:val="28"/>
          <w:szCs w:val="28"/>
        </w:rPr>
        <w:t>или</w:t>
      </w:r>
      <w:r w:rsidR="00507580">
        <w:rPr>
          <w:rFonts w:ascii="Times New Roman" w:hAnsi="Times New Roman" w:cs="Times New Roman"/>
          <w:sz w:val="28"/>
          <w:szCs w:val="28"/>
        </w:rPr>
        <w:t xml:space="preserve"> объектов местного значения и с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507580">
        <w:rPr>
          <w:rFonts w:ascii="Times New Roman" w:hAnsi="Times New Roman" w:cs="Times New Roman"/>
          <w:sz w:val="28"/>
          <w:szCs w:val="28"/>
        </w:rPr>
        <w:t xml:space="preserve">обратилось лицо, уполномоченное </w:t>
      </w:r>
      <w:r w:rsidRPr="00C438EF">
        <w:rPr>
          <w:rFonts w:ascii="Times New Roman" w:hAnsi="Times New Roman" w:cs="Times New Roman"/>
          <w:sz w:val="28"/>
          <w:szCs w:val="28"/>
        </w:rPr>
        <w:t>на строительство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образован из земельного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участка, в отношении которого заключен договор о комплексном развитии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территории, и в соответствии с утвержденной документацией по планировке</w:t>
      </w:r>
      <w:r w:rsidRPr="00C438EF">
        <w:rPr>
          <w:rFonts w:ascii="Times New Roman" w:hAnsi="Times New Roman" w:cs="Times New Roman"/>
          <w:sz w:val="28"/>
          <w:szCs w:val="28"/>
        </w:rPr>
        <w:br/>
        <w:t>территории предназначен для размещения объектов федерального значения,</w:t>
      </w:r>
      <w:r w:rsidRPr="00C438EF">
        <w:rPr>
          <w:rFonts w:ascii="Times New Roman" w:hAnsi="Times New Roman" w:cs="Times New Roman"/>
          <w:sz w:val="28"/>
          <w:szCs w:val="28"/>
        </w:rPr>
        <w:br/>
        <w:t>объектов регионального значения или объектов ме</w:t>
      </w:r>
      <w:r w:rsidR="00507580">
        <w:rPr>
          <w:rFonts w:ascii="Times New Roman" w:hAnsi="Times New Roman" w:cs="Times New Roman"/>
          <w:sz w:val="28"/>
          <w:szCs w:val="28"/>
        </w:rPr>
        <w:t xml:space="preserve">стного значения,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случаев, если с заявлением обратилось лиц</w:t>
      </w:r>
      <w:r w:rsidR="00507580">
        <w:rPr>
          <w:rFonts w:ascii="Times New Roman" w:hAnsi="Times New Roman" w:cs="Times New Roman"/>
          <w:sz w:val="28"/>
          <w:szCs w:val="28"/>
        </w:rPr>
        <w:t xml:space="preserve">о, с которым заключен договор о </w:t>
      </w:r>
      <w:r w:rsidRPr="00C438EF">
        <w:rPr>
          <w:rFonts w:ascii="Times New Roman" w:hAnsi="Times New Roman" w:cs="Times New Roman"/>
          <w:sz w:val="28"/>
          <w:szCs w:val="28"/>
        </w:rPr>
        <w:t xml:space="preserve">комплексном развитии территории, </w:t>
      </w:r>
      <w:r w:rsidR="00507580">
        <w:rPr>
          <w:rFonts w:ascii="Times New Roman" w:hAnsi="Times New Roman" w:cs="Times New Roman"/>
          <w:sz w:val="28"/>
          <w:szCs w:val="28"/>
        </w:rPr>
        <w:t xml:space="preserve">предусматривающий обязательство данного </w:t>
      </w:r>
      <w:r w:rsidRPr="00C438EF">
        <w:rPr>
          <w:rFonts w:ascii="Times New Roman" w:hAnsi="Times New Roman" w:cs="Times New Roman"/>
          <w:sz w:val="28"/>
          <w:szCs w:val="28"/>
        </w:rPr>
        <w:t>лица по строительству указанных объектов;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является предметом</w:t>
      </w:r>
      <w:r w:rsidRPr="00C438EF">
        <w:rPr>
          <w:rFonts w:ascii="Times New Roman" w:hAnsi="Times New Roman" w:cs="Times New Roman"/>
          <w:sz w:val="28"/>
          <w:szCs w:val="28"/>
        </w:rPr>
        <w:br/>
        <w:t>аукциона, извещение о проведении которого размещено в соответствии с пунктом</w:t>
      </w:r>
      <w:r w:rsidRPr="00C438EF">
        <w:rPr>
          <w:rFonts w:ascii="Times New Roman" w:hAnsi="Times New Roman" w:cs="Times New Roman"/>
          <w:sz w:val="28"/>
          <w:szCs w:val="28"/>
        </w:rPr>
        <w:br/>
        <w:t>19 статьи 39.11 Земельного кодекса Российской Федерации;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поступило </w:t>
      </w:r>
      <w:r w:rsidRPr="00C438EF">
        <w:rPr>
          <w:rFonts w:ascii="Times New Roman" w:hAnsi="Times New Roman" w:cs="Times New Roman"/>
          <w:sz w:val="28"/>
          <w:szCs w:val="28"/>
        </w:rPr>
        <w:t>предусмотренное подпунктом 6 пункта 4 статьи 39.11 Земельного кодекс</w:t>
      </w:r>
      <w:r w:rsidR="00507580">
        <w:rPr>
          <w:rFonts w:ascii="Times New Roman" w:hAnsi="Times New Roman" w:cs="Times New Roman"/>
          <w:sz w:val="28"/>
          <w:szCs w:val="28"/>
        </w:rPr>
        <w:t xml:space="preserve">а </w:t>
      </w:r>
      <w:r w:rsidRPr="00C438EF">
        <w:rPr>
          <w:rFonts w:ascii="Times New Roman" w:hAnsi="Times New Roman" w:cs="Times New Roman"/>
          <w:sz w:val="28"/>
          <w:szCs w:val="28"/>
        </w:rPr>
        <w:t>Российской Федерации заявление о про</w:t>
      </w:r>
      <w:r w:rsidR="00507580">
        <w:rPr>
          <w:rFonts w:ascii="Times New Roman" w:hAnsi="Times New Roman" w:cs="Times New Roman"/>
          <w:sz w:val="28"/>
          <w:szCs w:val="28"/>
        </w:rPr>
        <w:t xml:space="preserve">ведении аукциона по его продаже или </w:t>
      </w:r>
      <w:r w:rsidRPr="00C438EF">
        <w:rPr>
          <w:rFonts w:ascii="Times New Roman" w:hAnsi="Times New Roman" w:cs="Times New Roman"/>
          <w:sz w:val="28"/>
          <w:szCs w:val="28"/>
        </w:rPr>
        <w:t>аукциона на право заключения договора ег</w:t>
      </w:r>
      <w:r w:rsidR="00507580">
        <w:rPr>
          <w:rFonts w:ascii="Times New Roman" w:hAnsi="Times New Roman" w:cs="Times New Roman"/>
          <w:sz w:val="28"/>
          <w:szCs w:val="28"/>
        </w:rPr>
        <w:t xml:space="preserve">о аренды при условии, что такой </w:t>
      </w:r>
      <w:r w:rsidRPr="00C438EF">
        <w:rPr>
          <w:rFonts w:ascii="Times New Roman" w:hAnsi="Times New Roman" w:cs="Times New Roman"/>
          <w:sz w:val="28"/>
          <w:szCs w:val="28"/>
        </w:rPr>
        <w:t>земельный участок образован в соответствии</w:t>
      </w:r>
      <w:r w:rsidR="00507580">
        <w:rPr>
          <w:rFonts w:ascii="Times New Roman" w:hAnsi="Times New Roman" w:cs="Times New Roman"/>
          <w:sz w:val="28"/>
          <w:szCs w:val="28"/>
        </w:rPr>
        <w:t xml:space="preserve"> с подпунктом 4 пункта 4 статьи 39.11 </w:t>
      </w:r>
      <w:r w:rsidRPr="00C438EF">
        <w:rPr>
          <w:rFonts w:ascii="Times New Roman" w:hAnsi="Times New Roman" w:cs="Times New Roman"/>
          <w:sz w:val="28"/>
          <w:szCs w:val="28"/>
        </w:rPr>
        <w:t>Земельного кодекса Российской Федера</w:t>
      </w:r>
      <w:r w:rsidR="00507580">
        <w:rPr>
          <w:rFonts w:ascii="Times New Roman" w:hAnsi="Times New Roman" w:cs="Times New Roman"/>
          <w:sz w:val="28"/>
          <w:szCs w:val="28"/>
        </w:rPr>
        <w:t xml:space="preserve">ции и уполномоченным органом не принято </w:t>
      </w:r>
      <w:r w:rsidRPr="00C438EF">
        <w:rPr>
          <w:rFonts w:ascii="Times New Roman" w:hAnsi="Times New Roman" w:cs="Times New Roman"/>
          <w:sz w:val="28"/>
          <w:szCs w:val="28"/>
        </w:rPr>
        <w:t>решение об отказе в проведени</w:t>
      </w:r>
      <w:r w:rsidR="00507580">
        <w:rPr>
          <w:rFonts w:ascii="Times New Roman" w:hAnsi="Times New Roman" w:cs="Times New Roman"/>
          <w:sz w:val="28"/>
          <w:szCs w:val="28"/>
        </w:rPr>
        <w:t xml:space="preserve">и этого аукциона по основаниям, предусмотренным </w:t>
      </w:r>
      <w:r w:rsidRPr="00C438EF">
        <w:rPr>
          <w:rFonts w:ascii="Times New Roman" w:hAnsi="Times New Roman" w:cs="Times New Roman"/>
          <w:sz w:val="28"/>
          <w:szCs w:val="28"/>
        </w:rPr>
        <w:t>пунктом 8 статьи 39.11 Земельного кодекса Российской Федерации;</w:t>
      </w:r>
    </w:p>
    <w:p w:rsidR="00C438EF" w:rsidRPr="00507580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</w:t>
      </w:r>
      <w:r w:rsidR="00507580">
        <w:rPr>
          <w:rFonts w:ascii="Times New Roman" w:hAnsi="Times New Roman" w:cs="Times New Roman"/>
          <w:sz w:val="28"/>
          <w:szCs w:val="28"/>
        </w:rPr>
        <w:t xml:space="preserve">частка, указанного в заявлении,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опубликовано и размещено в соответствии с подпунктом 1 пункта 1 статьи 39.18</w:t>
      </w:r>
      <w:r w:rsidR="00507580">
        <w:rPr>
          <w:rFonts w:ascii="Times New Roman" w:hAnsi="Times New Roman" w:cs="Times New Roman"/>
          <w:sz w:val="28"/>
          <w:szCs w:val="28"/>
        </w:rPr>
        <w:t xml:space="preserve"> </w:t>
      </w:r>
      <w:r w:rsidRPr="00507580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извещение о предоставлении</w:t>
      </w:r>
      <w:r w:rsidRPr="00507580">
        <w:rPr>
          <w:rFonts w:ascii="Times New Roman" w:hAnsi="Times New Roman" w:cs="Times New Roman"/>
          <w:sz w:val="28"/>
          <w:szCs w:val="28"/>
        </w:rPr>
        <w:br/>
        <w:t>земельного участка для индивидуального жилищного строительства, ведения</w:t>
      </w:r>
      <w:r w:rsidRPr="00507580">
        <w:rPr>
          <w:rFonts w:ascii="Times New Roman" w:hAnsi="Times New Roman" w:cs="Times New Roman"/>
          <w:sz w:val="28"/>
          <w:szCs w:val="28"/>
        </w:rPr>
        <w:br/>
        <w:t>личного подсобного хозяйства, садоводства или осуществления крестьянским</w:t>
      </w:r>
      <w:r w:rsidRPr="00507580">
        <w:rPr>
          <w:rFonts w:ascii="Times New Roman" w:hAnsi="Times New Roman" w:cs="Times New Roman"/>
          <w:sz w:val="28"/>
          <w:szCs w:val="28"/>
        </w:rPr>
        <w:br/>
        <w:t>(фермерским) хозяйством его деятельности;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разрешенное использование земельного участка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подлежат уточнению в соответствии с Феде</w:t>
      </w:r>
      <w:r w:rsidR="00507580">
        <w:rPr>
          <w:rFonts w:ascii="Times New Roman" w:hAnsi="Times New Roman" w:cs="Times New Roman"/>
          <w:sz w:val="28"/>
          <w:szCs w:val="28"/>
        </w:rPr>
        <w:t xml:space="preserve">ральным законом 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№ 218-ФЗ «О государственной регистрации недвижимости», </w:t>
      </w:r>
      <w:r w:rsidR="00507580">
        <w:rPr>
          <w:rFonts w:ascii="Times New Roman" w:hAnsi="Times New Roman" w:cs="Times New Roman"/>
          <w:sz w:val="28"/>
          <w:szCs w:val="28"/>
        </w:rPr>
        <w:t xml:space="preserve">не соответствует целям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использования такого </w:t>
      </w:r>
      <w:r w:rsidR="00507580">
        <w:rPr>
          <w:rFonts w:ascii="Times New Roman" w:hAnsi="Times New Roman" w:cs="Times New Roman"/>
          <w:sz w:val="28"/>
          <w:szCs w:val="28"/>
        </w:rPr>
        <w:t xml:space="preserve">земельного участка, указанным в заявлении, за исключением </w:t>
      </w:r>
      <w:r w:rsidRPr="00C438EF">
        <w:rPr>
          <w:rFonts w:ascii="Times New Roman" w:hAnsi="Times New Roman" w:cs="Times New Roman"/>
          <w:sz w:val="28"/>
          <w:szCs w:val="28"/>
        </w:rPr>
        <w:t>случаев</w:t>
      </w:r>
      <w:r w:rsidR="00507580">
        <w:rPr>
          <w:rFonts w:ascii="Times New Roman" w:hAnsi="Times New Roman" w:cs="Times New Roman"/>
          <w:sz w:val="28"/>
          <w:szCs w:val="28"/>
        </w:rPr>
        <w:t xml:space="preserve"> размещения линейного объекта в </w:t>
      </w:r>
      <w:r w:rsidRPr="00C438EF">
        <w:rPr>
          <w:rFonts w:ascii="Times New Roman" w:hAnsi="Times New Roman" w:cs="Times New Roman"/>
          <w:sz w:val="28"/>
          <w:szCs w:val="28"/>
        </w:rPr>
        <w:t>соотв</w:t>
      </w:r>
      <w:r w:rsidR="00507580">
        <w:rPr>
          <w:rFonts w:ascii="Times New Roman" w:hAnsi="Times New Roman" w:cs="Times New Roman"/>
          <w:sz w:val="28"/>
          <w:szCs w:val="28"/>
        </w:rPr>
        <w:t xml:space="preserve">етствии с утвержденным проектом </w:t>
      </w:r>
      <w:r w:rsidRPr="00C438EF">
        <w:rPr>
          <w:rFonts w:ascii="Times New Roman" w:hAnsi="Times New Roman" w:cs="Times New Roman"/>
          <w:sz w:val="28"/>
          <w:szCs w:val="28"/>
        </w:rPr>
        <w:t>планировки территории;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</w:t>
      </w:r>
      <w:r w:rsidRPr="00C438EF">
        <w:rPr>
          <w:rFonts w:ascii="Times New Roman" w:hAnsi="Times New Roman" w:cs="Times New Roman"/>
          <w:sz w:val="28"/>
          <w:szCs w:val="28"/>
        </w:rPr>
        <w:br/>
        <w:t>границах зоны с особыми условиями использования территории, установленные</w:t>
      </w:r>
      <w:r w:rsidRPr="00C438EF">
        <w:rPr>
          <w:rFonts w:ascii="Times New Roman" w:hAnsi="Times New Roman" w:cs="Times New Roman"/>
          <w:sz w:val="28"/>
          <w:szCs w:val="28"/>
        </w:rPr>
        <w:br/>
        <w:t>ограничения использования земельных участков в которой не допускают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использования земельного участка в соответствии с целями использования такого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земельного участка, указанными в заявлении;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испрашиваемый земельный участок не включен в утвержденный в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установленном Правительством Российской Федерации порядке перечень</w:t>
      </w:r>
      <w:r w:rsidRPr="00C438EF">
        <w:rPr>
          <w:rFonts w:ascii="Times New Roman" w:hAnsi="Times New Roman" w:cs="Times New Roman"/>
          <w:sz w:val="28"/>
          <w:szCs w:val="28"/>
        </w:rPr>
        <w:br/>
        <w:t>земельных участков, предоставленных для нужд обороны и безопасности и</w:t>
      </w:r>
      <w:r w:rsidRPr="00C438EF">
        <w:rPr>
          <w:rFonts w:ascii="Times New Roman" w:hAnsi="Times New Roman" w:cs="Times New Roman"/>
          <w:sz w:val="28"/>
          <w:szCs w:val="28"/>
        </w:rPr>
        <w:br/>
        <w:t>временно не используемых для указанных нужд, в случ</w:t>
      </w:r>
      <w:r w:rsidR="00507580">
        <w:rPr>
          <w:rFonts w:ascii="Times New Roman" w:hAnsi="Times New Roman" w:cs="Times New Roman"/>
          <w:sz w:val="28"/>
          <w:szCs w:val="28"/>
        </w:rPr>
        <w:t xml:space="preserve">ае, если подано заявление о </w:t>
      </w:r>
      <w:r w:rsidRPr="00C438EF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в безвозмездное пользование гражданам и</w:t>
      </w:r>
      <w:r w:rsidRPr="00C438EF">
        <w:rPr>
          <w:rFonts w:ascii="Times New Roman" w:hAnsi="Times New Roman" w:cs="Times New Roman"/>
          <w:sz w:val="28"/>
          <w:szCs w:val="28"/>
        </w:rPr>
        <w:br/>
        <w:t>юридическим лицам для сельскохозяйственного, охотхозяйственного,</w:t>
      </w:r>
      <w:r w:rsidRPr="00C438EF">
        <w:rPr>
          <w:rFonts w:ascii="Times New Roman" w:hAnsi="Times New Roman" w:cs="Times New Roman"/>
          <w:sz w:val="28"/>
          <w:szCs w:val="28"/>
        </w:rPr>
        <w:br/>
        <w:t>лесохозяйственного и иного использования, не п</w:t>
      </w:r>
      <w:r w:rsidR="00507580">
        <w:rPr>
          <w:rFonts w:ascii="Times New Roman" w:hAnsi="Times New Roman" w:cs="Times New Roman"/>
          <w:sz w:val="28"/>
          <w:szCs w:val="28"/>
        </w:rPr>
        <w:t xml:space="preserve">редусматривающего строительства </w:t>
      </w:r>
      <w:r w:rsidRPr="00C438EF">
        <w:rPr>
          <w:rFonts w:ascii="Times New Roman" w:hAnsi="Times New Roman" w:cs="Times New Roman"/>
          <w:sz w:val="28"/>
          <w:szCs w:val="28"/>
        </w:rPr>
        <w:t>зданий, сооружений, если так</w:t>
      </w:r>
      <w:r w:rsidR="00507580">
        <w:rPr>
          <w:rFonts w:ascii="Times New Roman" w:hAnsi="Times New Roman" w:cs="Times New Roman"/>
          <w:sz w:val="28"/>
          <w:szCs w:val="28"/>
        </w:rPr>
        <w:t xml:space="preserve">ие земельные участки включены в утвержденный в </w:t>
      </w:r>
      <w:r w:rsidRPr="00C438EF">
        <w:rPr>
          <w:rFonts w:ascii="Times New Roman" w:hAnsi="Times New Roman" w:cs="Times New Roman"/>
          <w:sz w:val="28"/>
          <w:szCs w:val="28"/>
        </w:rPr>
        <w:t>установленном Правительством Россий</w:t>
      </w:r>
      <w:r w:rsidR="00507580">
        <w:rPr>
          <w:rFonts w:ascii="Times New Roman" w:hAnsi="Times New Roman" w:cs="Times New Roman"/>
          <w:sz w:val="28"/>
          <w:szCs w:val="28"/>
        </w:rPr>
        <w:t xml:space="preserve">ской Федерации порядке перечень </w:t>
      </w:r>
      <w:r w:rsidRPr="00C438EF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нужд обороны и б</w:t>
      </w:r>
      <w:r w:rsidR="00507580">
        <w:rPr>
          <w:rFonts w:ascii="Times New Roman" w:hAnsi="Times New Roman" w:cs="Times New Roman"/>
          <w:sz w:val="28"/>
          <w:szCs w:val="28"/>
        </w:rPr>
        <w:t xml:space="preserve">езопасности и </w:t>
      </w:r>
      <w:r w:rsidRPr="00C438EF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на срок не более чем пять лет;</w:t>
      </w:r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площадь земельного участка, указанного в заявлении о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предварительном согласовании предоставления земельного участка в целях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последующего предоставления садоводческому или огородническому</w:t>
      </w:r>
      <w:r w:rsidRPr="00C438EF">
        <w:rPr>
          <w:rFonts w:ascii="Times New Roman" w:hAnsi="Times New Roman" w:cs="Times New Roman"/>
          <w:sz w:val="28"/>
          <w:szCs w:val="28"/>
        </w:rPr>
        <w:br/>
        <w:t>некоммерческому товариществу, превышает предельный размер, установленный</w:t>
      </w:r>
      <w:r w:rsidRPr="00C438EF">
        <w:rPr>
          <w:rFonts w:ascii="Times New Roman" w:hAnsi="Times New Roman" w:cs="Times New Roman"/>
          <w:sz w:val="28"/>
          <w:szCs w:val="28"/>
        </w:rPr>
        <w:br/>
        <w:t>пунктом 6 статьи 39.10 Земельного кодекса Российской Федерации;</w:t>
      </w:r>
    </w:p>
    <w:p w:rsid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ельный участок в соответствии с </w:t>
      </w:r>
      <w:r w:rsidRPr="006B3D2F">
        <w:rPr>
          <w:rFonts w:ascii="Times New Roman" w:hAnsi="Times New Roman" w:cs="Times New Roman"/>
          <w:sz w:val="28"/>
          <w:szCs w:val="28"/>
        </w:rPr>
        <w:lastRenderedPageBreak/>
        <w:t>утвержденными документами террит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ориального планирования и (или) </w:t>
      </w:r>
      <w:r w:rsidRPr="006B3D2F">
        <w:rPr>
          <w:rFonts w:ascii="Times New Roman" w:hAnsi="Times New Roman" w:cs="Times New Roman"/>
          <w:sz w:val="28"/>
          <w:szCs w:val="28"/>
        </w:rPr>
        <w:t>документацией по планировке террито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рии предназначен для размещения объектов </w:t>
      </w:r>
      <w:r w:rsidRPr="006B3D2F">
        <w:rPr>
          <w:rFonts w:ascii="Times New Roman" w:hAnsi="Times New Roman" w:cs="Times New Roman"/>
          <w:sz w:val="28"/>
          <w:szCs w:val="28"/>
        </w:rPr>
        <w:t>федерального значения, объектов регионального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</w:t>
      </w:r>
      <w:r w:rsidRPr="006B3D2F">
        <w:rPr>
          <w:rFonts w:ascii="Times New Roman" w:hAnsi="Times New Roman" w:cs="Times New Roman"/>
          <w:sz w:val="28"/>
          <w:szCs w:val="28"/>
        </w:rPr>
        <w:t>значения и с заявлением обратилось лицо, не уполномоченное на стр</w:t>
      </w:r>
      <w:r w:rsidR="00507580" w:rsidRPr="006B3D2F">
        <w:rPr>
          <w:rFonts w:ascii="Times New Roman" w:hAnsi="Times New Roman" w:cs="Times New Roman"/>
          <w:sz w:val="28"/>
          <w:szCs w:val="28"/>
        </w:rPr>
        <w:t xml:space="preserve">оительство этих </w:t>
      </w:r>
      <w:r w:rsidRPr="006B3D2F">
        <w:rPr>
          <w:rFonts w:ascii="Times New Roman" w:hAnsi="Times New Roman" w:cs="Times New Roman"/>
          <w:sz w:val="28"/>
          <w:szCs w:val="28"/>
        </w:rPr>
        <w:t>объектов;</w:t>
      </w:r>
    </w:p>
    <w:p w:rsidR="00C438EF" w:rsidRPr="006B3D2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 предназначен для</w:t>
      </w:r>
      <w:r w:rsidRPr="006B3D2F">
        <w:rPr>
          <w:rFonts w:ascii="Times New Roman" w:hAnsi="Times New Roman" w:cs="Times New Roman"/>
          <w:sz w:val="28"/>
          <w:szCs w:val="28"/>
        </w:rPr>
        <w:br/>
        <w:t>размещения здания, сооружения в соответствии с государственной программой</w:t>
      </w:r>
      <w:r w:rsidRPr="006B3D2F">
        <w:rPr>
          <w:rFonts w:ascii="Times New Roman" w:hAnsi="Times New Roman" w:cs="Times New Roman"/>
          <w:sz w:val="28"/>
          <w:szCs w:val="28"/>
        </w:rPr>
        <w:br/>
        <w:t>Российской Федерации, государственной программой субъекта Российской</w:t>
      </w:r>
      <w:r w:rsidRPr="006B3D2F">
        <w:rPr>
          <w:rFonts w:ascii="Times New Roman" w:hAnsi="Times New Roman" w:cs="Times New Roman"/>
          <w:sz w:val="28"/>
          <w:szCs w:val="28"/>
        </w:rPr>
        <w:br/>
        <w:t>Федерации и с заявлением обратилось лицо, не уполномоченное на строительство</w:t>
      </w:r>
      <w:r w:rsidRPr="006B3D2F">
        <w:rPr>
          <w:rFonts w:ascii="Times New Roman" w:hAnsi="Times New Roman" w:cs="Times New Roman"/>
          <w:sz w:val="28"/>
          <w:szCs w:val="28"/>
        </w:rPr>
        <w:br/>
        <w:t>этих здания, сооружения;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земельного участка на заявленном виде прав не</w:t>
      </w:r>
      <w:r w:rsidRPr="00C438EF">
        <w:rPr>
          <w:rFonts w:ascii="Times New Roman" w:hAnsi="Times New Roman" w:cs="Times New Roman"/>
          <w:sz w:val="28"/>
          <w:szCs w:val="28"/>
        </w:rPr>
        <w:br/>
        <w:t>допускается;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границы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которого подлежат уточнению в соответствии с </w:t>
      </w:r>
      <w:r w:rsidR="00FD4BE2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</w:t>
      </w:r>
      <w:r w:rsidRPr="00C438EF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недвижимости», не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установлен вид разрешенного использования;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участок, границы которого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подлежат уточнению в соответствии с Федеральным законом </w:t>
      </w:r>
      <w:r w:rsidR="00FD4BE2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Pr="00C438EF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недвижимости», не отнесен</w:t>
      </w:r>
      <w:r w:rsidRPr="00C438EF">
        <w:rPr>
          <w:rFonts w:ascii="Times New Roman" w:hAnsi="Times New Roman" w:cs="Times New Roman"/>
          <w:sz w:val="28"/>
          <w:szCs w:val="28"/>
        </w:rPr>
        <w:br/>
        <w:t>к определенной категории земель;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2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отношении земельного участка, указанного в заявлении, принято</w:t>
      </w:r>
      <w:r w:rsidRPr="00C438EF">
        <w:rPr>
          <w:rFonts w:ascii="Times New Roman" w:hAnsi="Times New Roman" w:cs="Times New Roman"/>
          <w:sz w:val="28"/>
          <w:szCs w:val="28"/>
        </w:rPr>
        <w:br/>
        <w:t>решение о предварительном согласовании его предоставления, срок действия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которого не истек;</w:t>
      </w:r>
    </w:p>
    <w:p w:rsidR="00C438EF" w:rsidRPr="00C438EF" w:rsidRDefault="00C438EF" w:rsidP="00FC12F0">
      <w:pPr>
        <w:numPr>
          <w:ilvl w:val="0"/>
          <w:numId w:val="11"/>
        </w:numPr>
        <w:tabs>
          <w:tab w:val="left" w:pos="284"/>
          <w:tab w:val="left" w:pos="851"/>
          <w:tab w:val="left" w:pos="1734"/>
        </w:tabs>
        <w:spacing w:after="3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указанный в заявлении земельный уч</w:t>
      </w:r>
      <w:r w:rsidR="00047BDA">
        <w:rPr>
          <w:rFonts w:ascii="Times New Roman" w:hAnsi="Times New Roman" w:cs="Times New Roman"/>
          <w:sz w:val="28"/>
          <w:szCs w:val="28"/>
        </w:rPr>
        <w:t xml:space="preserve">асток изъят для </w:t>
      </w:r>
      <w:r w:rsidR="00FD4BE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или муниципальных нужд и указанна</w:t>
      </w:r>
      <w:r w:rsidR="00FD4BE2">
        <w:rPr>
          <w:rFonts w:ascii="Times New Roman" w:hAnsi="Times New Roman" w:cs="Times New Roman"/>
          <w:sz w:val="28"/>
          <w:szCs w:val="28"/>
        </w:rPr>
        <w:t xml:space="preserve">я в заявлении цель последующего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такого земельного участка не с</w:t>
      </w:r>
      <w:r w:rsidR="00FD4BE2">
        <w:rPr>
          <w:rFonts w:ascii="Times New Roman" w:hAnsi="Times New Roman" w:cs="Times New Roman"/>
          <w:sz w:val="28"/>
          <w:szCs w:val="28"/>
        </w:rPr>
        <w:t xml:space="preserve">оответствует целям, для 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такой земельный участок был </w:t>
      </w:r>
      <w:r w:rsidR="00FD4BE2">
        <w:rPr>
          <w:rFonts w:ascii="Times New Roman" w:hAnsi="Times New Roman" w:cs="Times New Roman"/>
          <w:sz w:val="28"/>
          <w:szCs w:val="28"/>
        </w:rPr>
        <w:t xml:space="preserve">изъят, за исключением земельных участков, изъятых </w:t>
      </w:r>
      <w:r w:rsidRPr="00C438EF">
        <w:rPr>
          <w:rFonts w:ascii="Times New Roman" w:hAnsi="Times New Roman" w:cs="Times New Roman"/>
          <w:sz w:val="28"/>
          <w:szCs w:val="28"/>
        </w:rPr>
        <w:t>для государст</w:t>
      </w:r>
      <w:r w:rsidR="00FD4BE2">
        <w:rPr>
          <w:rFonts w:ascii="Times New Roman" w:hAnsi="Times New Roman" w:cs="Times New Roman"/>
          <w:sz w:val="28"/>
          <w:szCs w:val="28"/>
        </w:rPr>
        <w:t xml:space="preserve">венных или муниципальных нужд в связи с признанием </w:t>
      </w:r>
      <w:r w:rsidRPr="00C438EF">
        <w:rPr>
          <w:rFonts w:ascii="Times New Roman" w:hAnsi="Times New Roman" w:cs="Times New Roman"/>
          <w:sz w:val="28"/>
          <w:szCs w:val="28"/>
        </w:rPr>
        <w:t>многоквартирного до</w:t>
      </w:r>
      <w:r w:rsidR="00FD4BE2">
        <w:rPr>
          <w:rFonts w:ascii="Times New Roman" w:hAnsi="Times New Roman" w:cs="Times New Roman"/>
          <w:sz w:val="28"/>
          <w:szCs w:val="28"/>
        </w:rPr>
        <w:t xml:space="preserve">ма, который расположен на таком земельном участке, </w:t>
      </w:r>
      <w:r w:rsidRPr="00C438EF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33" w:line="322" w:lineRule="exact"/>
        <w:ind w:right="46" w:firstLine="709"/>
        <w:jc w:val="center"/>
      </w:pPr>
      <w:bookmarkStart w:id="9" w:name="bookmark9"/>
      <w:r w:rsidRPr="00C438EF">
        <w:rPr>
          <w:color w:val="000000"/>
          <w:lang w:eastAsia="ru-RU" w:bidi="ru-RU"/>
        </w:rPr>
        <w:t xml:space="preserve">Размер платы, взимаемой с заявителя при предоставлении </w:t>
      </w:r>
      <w:r w:rsidRPr="00C438EF">
        <w:rPr>
          <w:color w:val="000000"/>
          <w:lang w:eastAsia="ru-RU" w:bidi="ru-RU"/>
        </w:rPr>
        <w:br/>
      </w:r>
      <w:r w:rsidR="00FD4BE2">
        <w:rPr>
          <w:color w:val="000000"/>
          <w:lang w:eastAsia="ru-RU" w:bidi="ru-RU"/>
        </w:rPr>
        <w:t>муниципальной</w:t>
      </w:r>
      <w:r w:rsidRPr="00C438EF">
        <w:rPr>
          <w:color w:val="000000"/>
          <w:lang w:eastAsia="ru-RU" w:bidi="ru-RU"/>
        </w:rPr>
        <w:t xml:space="preserve"> услуги, и способы ее взимания</w:t>
      </w:r>
      <w:bookmarkEnd w:id="9"/>
    </w:p>
    <w:p w:rsidR="0051533E" w:rsidRDefault="0051533E" w:rsidP="00FC12F0">
      <w:pPr>
        <w:tabs>
          <w:tab w:val="left" w:pos="284"/>
          <w:tab w:val="left" w:pos="851"/>
        </w:tabs>
        <w:spacing w:before="240" w:line="280" w:lineRule="exact"/>
        <w:ind w:right="46" w:firstLine="709"/>
        <w:jc w:val="both"/>
        <w:rPr>
          <w:rStyle w:val="2Exact"/>
          <w:rFonts w:eastAsia="Arial Unicode MS"/>
        </w:rPr>
      </w:pPr>
      <w:r>
        <w:rPr>
          <w:rStyle w:val="2Exact"/>
          <w:rFonts w:eastAsia="Arial Unicode MS"/>
        </w:rPr>
        <w:t xml:space="preserve">2.20. Предоставление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Exact"/>
          <w:rFonts w:eastAsia="Arial Unicode MS"/>
        </w:rPr>
        <w:t>осуществляется бесплатно.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71035F" w:rsidRDefault="0071035F" w:rsidP="00FC12F0">
      <w:pPr>
        <w:spacing w:line="28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35F" w:rsidRPr="0071035F" w:rsidRDefault="0071035F" w:rsidP="00FC12F0">
      <w:pPr>
        <w:spacing w:line="280" w:lineRule="exact"/>
        <w:ind w:firstLine="709"/>
        <w:jc w:val="both"/>
        <w:rPr>
          <w:rStyle w:val="2Exact"/>
          <w:rFonts w:eastAsia="Arial Unicode MS"/>
          <w:b/>
        </w:rPr>
      </w:pPr>
      <w:r>
        <w:rPr>
          <w:rStyle w:val="2Exact"/>
          <w:rFonts w:eastAsia="Arial Unicode MS"/>
        </w:rPr>
        <w:t xml:space="preserve">2.20.1. </w:t>
      </w:r>
      <w:r>
        <w:rPr>
          <w:rFonts w:ascii="Times New Roman" w:hAnsi="Times New Roman"/>
          <w:sz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1533E" w:rsidRPr="00C438EF" w:rsidRDefault="0051533E" w:rsidP="00FC12F0">
      <w:pPr>
        <w:tabs>
          <w:tab w:val="left" w:pos="284"/>
          <w:tab w:val="left" w:pos="851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  <w:rPr>
          <w:color w:val="000000"/>
          <w:lang w:eastAsia="ru-RU" w:bidi="ru-RU"/>
        </w:rPr>
      </w:pPr>
      <w:bookmarkStart w:id="10" w:name="bookmark10"/>
      <w:r w:rsidRPr="00C438EF">
        <w:rPr>
          <w:color w:val="000000"/>
          <w:lang w:eastAsia="ru-RU" w:bidi="ru-RU"/>
        </w:rPr>
        <w:t>Срок и порядок регистрации запроса заявителя о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>, в том числе в электронной форме</w:t>
      </w:r>
      <w:bookmarkEnd w:id="10"/>
    </w:p>
    <w:p w:rsidR="0051533E" w:rsidRPr="00C438EF" w:rsidRDefault="0051533E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17" w:lineRule="exact"/>
        <w:ind w:right="46" w:firstLine="709"/>
      </w:pP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Регистрация направленного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Pr="00C438E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 Уполномоченном органе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не позднее 1 (одного) рабочего дня, следующего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поступления.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8"/>
        </w:tabs>
        <w:spacing w:after="33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 направления Заявителем заявления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способами, указанными в пунктах 2.10.1</w:t>
      </w:r>
      <w:r w:rsidRPr="00C438EF">
        <w:rPr>
          <w:rFonts w:ascii="Times New Roman" w:hAnsi="Times New Roman" w:cs="Times New Roman"/>
          <w:sz w:val="28"/>
          <w:szCs w:val="28"/>
        </w:rPr>
        <w:br/>
        <w:t>и 2.10.2 настоящего Административного регламента вне рабочего времени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в выходной, нерабочий праздничный день, днем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получения заявления считается 1 (первый) рабочий день, следующий за днем его</w:t>
      </w:r>
      <w:r w:rsidRPr="00C438EF">
        <w:rPr>
          <w:rFonts w:ascii="Times New Roman" w:hAnsi="Times New Roman" w:cs="Times New Roman"/>
          <w:sz w:val="28"/>
          <w:szCs w:val="28"/>
        </w:rPr>
        <w:br/>
        <w:t>направления.</w:t>
      </w: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1" w:name="bookmark11"/>
      <w:r w:rsidRPr="00C438EF">
        <w:rPr>
          <w:color w:val="000000"/>
          <w:lang w:eastAsia="ru-RU" w:bidi="ru-RU"/>
        </w:rPr>
        <w:t xml:space="preserve">Требования к помещениям, в которых предоставляется </w:t>
      </w:r>
      <w:bookmarkEnd w:id="11"/>
      <w:r w:rsidR="00303031">
        <w:rPr>
          <w:color w:val="000000"/>
          <w:lang w:eastAsia="ru-RU" w:bidi="ru-RU"/>
        </w:rPr>
        <w:t xml:space="preserve"> муниципальная</w:t>
      </w:r>
      <w:r w:rsidRPr="00C438EF">
        <w:rPr>
          <w:color w:val="000000"/>
          <w:lang w:eastAsia="ru-RU" w:bidi="ru-RU"/>
        </w:rPr>
        <w:t xml:space="preserve"> услуга</w:t>
      </w:r>
    </w:p>
    <w:p w:rsidR="00303031" w:rsidRPr="00C438EF" w:rsidRDefault="00303031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C438EF" w:rsidRPr="00303031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37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031">
        <w:rPr>
          <w:rFonts w:ascii="Times New Roman" w:hAnsi="Times New Roman" w:cs="Times New Roman"/>
          <w:sz w:val="28"/>
          <w:szCs w:val="28"/>
        </w:rPr>
        <w:t xml:space="preserve">Административные здания, в которых предоставляется </w:t>
      </w:r>
      <w:r w:rsidR="00303031" w:rsidRPr="00303031">
        <w:rPr>
          <w:rFonts w:ascii="Times New Roman" w:hAnsi="Times New Roman" w:cs="Times New Roman"/>
          <w:sz w:val="28"/>
          <w:szCs w:val="28"/>
        </w:rPr>
        <w:t>муниципальная</w:t>
      </w:r>
      <w:r w:rsidRPr="00303031">
        <w:rPr>
          <w:rFonts w:ascii="Times New Roman" w:hAnsi="Times New Roman" w:cs="Times New Roman"/>
          <w:sz w:val="28"/>
          <w:szCs w:val="28"/>
        </w:rPr>
        <w:t xml:space="preserve"> услуга, должны обеспечивать удобные и комфортные условия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303031">
        <w:rPr>
          <w:rFonts w:ascii="Times New Roman" w:hAnsi="Times New Roman" w:cs="Times New Roman"/>
          <w:sz w:val="28"/>
          <w:szCs w:val="28"/>
        </w:rPr>
        <w:t>для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</w:t>
      </w:r>
      <w:r w:rsidR="00303031">
        <w:rPr>
          <w:rFonts w:ascii="Times New Roman" w:hAnsi="Times New Roman" w:cs="Times New Roman"/>
          <w:sz w:val="28"/>
          <w:szCs w:val="28"/>
        </w:rPr>
        <w:t xml:space="preserve"> в которых осуществляется прием </w:t>
      </w:r>
      <w:r w:rsidRPr="00C438EF">
        <w:rPr>
          <w:rFonts w:ascii="Times New Roman" w:hAnsi="Times New Roman" w:cs="Times New Roman"/>
          <w:sz w:val="28"/>
          <w:szCs w:val="28"/>
        </w:rPr>
        <w:t>заявлений и документов,</w:t>
      </w:r>
      <w:r w:rsidR="0030303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а также вы</w:t>
      </w:r>
      <w:r w:rsidR="00303031">
        <w:rPr>
          <w:rFonts w:ascii="Times New Roman" w:hAnsi="Times New Roman" w:cs="Times New Roman"/>
          <w:sz w:val="28"/>
          <w:szCs w:val="28"/>
        </w:rPr>
        <w:t xml:space="preserve">дача результатов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граждан с точки зрения пешеходной доступности от остановок общественного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транспорта.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 w:rsidRPr="00C438EF">
        <w:rPr>
          <w:rFonts w:ascii="Times New Roman" w:hAnsi="Times New Roman" w:cs="Times New Roman"/>
          <w:sz w:val="28"/>
          <w:szCs w:val="28"/>
        </w:rPr>
        <w:br/>
        <w:t>здания (строения), в котором размещено помеще</w:t>
      </w:r>
      <w:r w:rsidR="00303031">
        <w:rPr>
          <w:rFonts w:ascii="Times New Roman" w:hAnsi="Times New Roman" w:cs="Times New Roman"/>
          <w:sz w:val="28"/>
          <w:szCs w:val="28"/>
        </w:rPr>
        <w:t xml:space="preserve">ние приема и выдачи документов, </w:t>
      </w:r>
      <w:r w:rsidRPr="00C438EF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</w:t>
      </w:r>
      <w:r w:rsidR="00303031">
        <w:rPr>
          <w:rFonts w:ascii="Times New Roman" w:hAnsi="Times New Roman" w:cs="Times New Roman"/>
          <w:sz w:val="28"/>
          <w:szCs w:val="28"/>
        </w:rPr>
        <w:t xml:space="preserve">чного автомобильного транспорта </w:t>
      </w:r>
      <w:r w:rsidRPr="00C438EF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</w:t>
      </w:r>
      <w:r w:rsidR="00303031">
        <w:rPr>
          <w:rFonts w:ascii="Times New Roman" w:hAnsi="Times New Roman" w:cs="Times New Roman"/>
          <w:sz w:val="28"/>
          <w:szCs w:val="28"/>
        </w:rPr>
        <w:t xml:space="preserve"> заявителей плата не взимается.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</w:t>
      </w:r>
      <w:r w:rsidR="00303031">
        <w:rPr>
          <w:rFonts w:ascii="Times New Roman" w:hAnsi="Times New Roman" w:cs="Times New Roman"/>
          <w:sz w:val="28"/>
          <w:szCs w:val="28"/>
        </w:rPr>
        <w:t xml:space="preserve">ых средств инвалидов на стоянке </w:t>
      </w:r>
      <w:r w:rsidRPr="00C438EF">
        <w:rPr>
          <w:rFonts w:ascii="Times New Roman" w:hAnsi="Times New Roman" w:cs="Times New Roman"/>
          <w:sz w:val="28"/>
          <w:szCs w:val="28"/>
        </w:rPr>
        <w:t>(парковке) выделяется не менее 10% мест (но не мен</w:t>
      </w:r>
      <w:r w:rsidR="00303031">
        <w:rPr>
          <w:rFonts w:ascii="Times New Roman" w:hAnsi="Times New Roman" w:cs="Times New Roman"/>
          <w:sz w:val="28"/>
          <w:szCs w:val="28"/>
        </w:rPr>
        <w:t xml:space="preserve">ее одного места) для бесплатной </w:t>
      </w:r>
      <w:r w:rsidRPr="00C438EF">
        <w:rPr>
          <w:rFonts w:ascii="Times New Roman" w:hAnsi="Times New Roman" w:cs="Times New Roman"/>
          <w:sz w:val="28"/>
          <w:szCs w:val="28"/>
        </w:rPr>
        <w:t>парковки транспортных средств, упра</w:t>
      </w:r>
      <w:r w:rsidR="00303031">
        <w:rPr>
          <w:rFonts w:ascii="Times New Roman" w:hAnsi="Times New Roman" w:cs="Times New Roman"/>
          <w:sz w:val="28"/>
          <w:szCs w:val="28"/>
        </w:rPr>
        <w:t xml:space="preserve">вляемых инвалидами I, II групп, а также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инвалидами III группы в порядке, установленном </w:t>
      </w:r>
      <w:r w:rsidR="00303031"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Федерации, и транспортных средств, перевозящих </w:t>
      </w:r>
      <w:r w:rsidR="00303031">
        <w:rPr>
          <w:rFonts w:ascii="Times New Roman" w:hAnsi="Times New Roman" w:cs="Times New Roman"/>
          <w:sz w:val="28"/>
          <w:szCs w:val="28"/>
        </w:rPr>
        <w:t xml:space="preserve">таких инвалидов и (или) детей - </w:t>
      </w:r>
      <w:r w:rsidRPr="00C438EF">
        <w:rPr>
          <w:rFonts w:ascii="Times New Roman" w:hAnsi="Times New Roman" w:cs="Times New Roman"/>
          <w:sz w:val="28"/>
          <w:szCs w:val="28"/>
        </w:rPr>
        <w:t>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передвигающихся на инвалидных колясках, вход в здание и помещения, в </w:t>
      </w:r>
      <w:r w:rsidR="00303031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>м</w:t>
      </w:r>
      <w:r w:rsidR="00D627DA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Pr="00C438EF">
        <w:rPr>
          <w:rFonts w:ascii="Times New Roman" w:hAnsi="Times New Roman" w:cs="Times New Roman"/>
          <w:sz w:val="28"/>
          <w:szCs w:val="28"/>
        </w:rPr>
        <w:t>, оборудуются пандусами,</w:t>
      </w:r>
      <w:r w:rsidRPr="00C438EF">
        <w:rPr>
          <w:rFonts w:ascii="Times New Roman" w:hAnsi="Times New Roman" w:cs="Times New Roman"/>
          <w:sz w:val="28"/>
          <w:szCs w:val="28"/>
        </w:rPr>
        <w:br/>
        <w:t>поручнями, тактильными (контрастным</w:t>
      </w:r>
      <w:r w:rsidR="00303031">
        <w:rPr>
          <w:rFonts w:ascii="Times New Roman" w:hAnsi="Times New Roman" w:cs="Times New Roman"/>
          <w:sz w:val="28"/>
          <w:szCs w:val="28"/>
        </w:rPr>
        <w:t xml:space="preserve">и) предупреждающими элементами, иными </w:t>
      </w:r>
      <w:r w:rsidRPr="00C438EF">
        <w:rPr>
          <w:rFonts w:ascii="Times New Roman" w:hAnsi="Times New Roman" w:cs="Times New Roman"/>
          <w:sz w:val="28"/>
          <w:szCs w:val="28"/>
        </w:rPr>
        <w:t>специальными приспособл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ениями, позволяющими обеспечить беспрепятственный </w:t>
      </w:r>
      <w:r w:rsidRPr="00C438EF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</w:t>
      </w:r>
      <w:r w:rsidR="00303031">
        <w:rPr>
          <w:rFonts w:ascii="Times New Roman" w:hAnsi="Times New Roman" w:cs="Times New Roman"/>
          <w:sz w:val="28"/>
          <w:szCs w:val="28"/>
        </w:rPr>
        <w:t xml:space="preserve">тствии с законодательством Российской </w:t>
      </w:r>
      <w:r w:rsidRPr="00C438EF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</w:t>
      </w:r>
      <w:r w:rsidRPr="00C438EF">
        <w:rPr>
          <w:rFonts w:ascii="Times New Roman" w:hAnsi="Times New Roman" w:cs="Times New Roman"/>
          <w:sz w:val="28"/>
          <w:szCs w:val="28"/>
        </w:rPr>
        <w:br/>
        <w:t>оборудован информационной табличкой (вывеской), содер</w:t>
      </w:r>
      <w:r w:rsidR="00303031">
        <w:rPr>
          <w:rFonts w:ascii="Times New Roman" w:hAnsi="Times New Roman" w:cs="Times New Roman"/>
          <w:sz w:val="28"/>
          <w:szCs w:val="28"/>
        </w:rPr>
        <w:t>жащей информацию:</w:t>
      </w:r>
      <w:r w:rsidR="00303031">
        <w:rPr>
          <w:rFonts w:ascii="Times New Roman" w:hAnsi="Times New Roman" w:cs="Times New Roman"/>
          <w:sz w:val="28"/>
          <w:szCs w:val="28"/>
        </w:rPr>
        <w:br/>
        <w:t xml:space="preserve">наименование; </w:t>
      </w:r>
      <w:r w:rsidRPr="00C438EF">
        <w:rPr>
          <w:rFonts w:ascii="Times New Roman" w:hAnsi="Times New Roman" w:cs="Times New Roman"/>
          <w:sz w:val="28"/>
          <w:szCs w:val="28"/>
        </w:rPr>
        <w:t>местонахождение и юридический а</w:t>
      </w:r>
      <w:r w:rsidR="00303031">
        <w:rPr>
          <w:rFonts w:ascii="Times New Roman" w:hAnsi="Times New Roman" w:cs="Times New Roman"/>
          <w:sz w:val="28"/>
          <w:szCs w:val="28"/>
        </w:rPr>
        <w:t xml:space="preserve">дрес; режим работы; </w:t>
      </w:r>
      <w:r w:rsidRPr="00C438EF">
        <w:rPr>
          <w:rFonts w:ascii="Times New Roman" w:hAnsi="Times New Roman" w:cs="Times New Roman"/>
          <w:sz w:val="28"/>
          <w:szCs w:val="28"/>
        </w:rPr>
        <w:t>график приема;</w:t>
      </w:r>
      <w:r w:rsidR="00303031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03031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в которых предоставляется </w:t>
      </w:r>
      <w:r w:rsidR="00303031">
        <w:rPr>
          <w:rFonts w:ascii="Times New Roman" w:hAnsi="Times New Roman" w:cs="Times New Roman"/>
          <w:sz w:val="28"/>
          <w:szCs w:val="28"/>
        </w:rPr>
        <w:t xml:space="preserve">муниципальная услуга, должны </w:t>
      </w:r>
      <w:r w:rsidRPr="00C438EF">
        <w:rPr>
          <w:rFonts w:ascii="Times New Roman" w:hAnsi="Times New Roman" w:cs="Times New Roman"/>
          <w:sz w:val="28"/>
          <w:szCs w:val="28"/>
        </w:rPr>
        <w:t>соответствовать санита</w:t>
      </w:r>
      <w:r w:rsidR="00303031">
        <w:rPr>
          <w:rFonts w:ascii="Times New Roman" w:hAnsi="Times New Roman" w:cs="Times New Roman"/>
          <w:sz w:val="28"/>
          <w:szCs w:val="28"/>
        </w:rPr>
        <w:t>рно-эпидемиологическим правилам и нормативам.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Помещ</w:t>
      </w:r>
      <w:r w:rsidR="00303031">
        <w:rPr>
          <w:rFonts w:ascii="Times New Roman" w:hAnsi="Times New Roman" w:cs="Times New Roman"/>
          <w:sz w:val="28"/>
          <w:szCs w:val="28"/>
        </w:rPr>
        <w:t xml:space="preserve">ения, в которых предоставляется 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  <w:r w:rsidR="00991E8E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системой</w:t>
      </w:r>
      <w:r w:rsidR="00991E8E">
        <w:rPr>
          <w:rFonts w:ascii="Times New Roman" w:hAnsi="Times New Roman" w:cs="Times New Roman"/>
          <w:sz w:val="28"/>
          <w:szCs w:val="28"/>
        </w:rPr>
        <w:t xml:space="preserve">  </w:t>
      </w:r>
      <w:r w:rsidRPr="00C438EF">
        <w:rPr>
          <w:rFonts w:ascii="Times New Roman" w:hAnsi="Times New Roman" w:cs="Times New Roman"/>
          <w:sz w:val="28"/>
          <w:szCs w:val="28"/>
        </w:rPr>
        <w:t>оповещения о возникновении чр</w:t>
      </w:r>
      <w:r w:rsidR="00991E8E">
        <w:rPr>
          <w:rFonts w:ascii="Times New Roman" w:hAnsi="Times New Roman" w:cs="Times New Roman"/>
          <w:sz w:val="28"/>
          <w:szCs w:val="28"/>
        </w:rPr>
        <w:t xml:space="preserve">езвычайной ситуации; средствами оказания первой медицинской помощи; </w:t>
      </w:r>
      <w:r w:rsidRPr="00C438EF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</w:t>
      </w:r>
      <w:r w:rsidRPr="00C438EF">
        <w:rPr>
          <w:rFonts w:ascii="Times New Roman" w:hAnsi="Times New Roman" w:cs="Times New Roman"/>
          <w:sz w:val="28"/>
          <w:szCs w:val="28"/>
        </w:rPr>
        <w:br/>
        <w:t>которых определяется исходя из фактической нагрузки и возможностей для их</w:t>
      </w:r>
      <w:r w:rsidRPr="00C438EF">
        <w:rPr>
          <w:rFonts w:ascii="Times New Roman" w:hAnsi="Times New Roman" w:cs="Times New Roman"/>
          <w:sz w:val="28"/>
          <w:szCs w:val="28"/>
        </w:rPr>
        <w:br/>
        <w:t>размещения в помещении, а также информационными стендами.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удобным для чтения шрифтом, без исправлений, с выделением </w:t>
      </w:r>
      <w:r w:rsidR="00991E8E">
        <w:rPr>
          <w:rFonts w:ascii="Times New Roman" w:hAnsi="Times New Roman" w:cs="Times New Roman"/>
          <w:sz w:val="28"/>
          <w:szCs w:val="28"/>
        </w:rPr>
        <w:t xml:space="preserve">наиболее важных </w:t>
      </w:r>
      <w:r w:rsidRPr="00C438EF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</w:t>
      </w:r>
      <w:r w:rsidR="00991E8E">
        <w:rPr>
          <w:rFonts w:ascii="Times New Roman" w:hAnsi="Times New Roman" w:cs="Times New Roman"/>
          <w:sz w:val="28"/>
          <w:szCs w:val="28"/>
        </w:rPr>
        <w:t xml:space="preserve">я стульями, столами (стойками), </w:t>
      </w:r>
      <w:r w:rsidRPr="00C438EF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 w:rsidRPr="00C438EF">
        <w:rPr>
          <w:rFonts w:ascii="Times New Roman" w:hAnsi="Times New Roman" w:cs="Times New Roman"/>
          <w:sz w:val="28"/>
          <w:szCs w:val="28"/>
        </w:rPr>
        <w:br/>
        <w:t>(вывесками) с указанием: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ответственного лица за прием документов;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 w:rsidRPr="00C438EF">
        <w:rPr>
          <w:rFonts w:ascii="Times New Roman" w:hAnsi="Times New Roman" w:cs="Times New Roman"/>
          <w:sz w:val="28"/>
          <w:szCs w:val="28"/>
        </w:rPr>
        <w:br/>
        <w:t>быть оборудовано персональным компьютером с возможностью доступа к</w:t>
      </w:r>
      <w:r w:rsidRPr="00C438EF">
        <w:rPr>
          <w:rFonts w:ascii="Times New Roman" w:hAnsi="Times New Roman" w:cs="Times New Roman"/>
          <w:sz w:val="28"/>
          <w:szCs w:val="28"/>
        </w:rPr>
        <w:br/>
        <w:t>необходимым информационным базам данных, печ</w:t>
      </w:r>
      <w:r w:rsidR="00991E8E">
        <w:rPr>
          <w:rFonts w:ascii="Times New Roman" w:hAnsi="Times New Roman" w:cs="Times New Roman"/>
          <w:sz w:val="28"/>
          <w:szCs w:val="28"/>
        </w:rPr>
        <w:t>атающим устройством</w:t>
      </w:r>
      <w:r w:rsidR="00991E8E">
        <w:rPr>
          <w:rFonts w:ascii="Times New Roman" w:hAnsi="Times New Roman" w:cs="Times New Roman"/>
          <w:sz w:val="28"/>
          <w:szCs w:val="28"/>
        </w:rPr>
        <w:br/>
        <w:t xml:space="preserve">(принтером) </w:t>
      </w:r>
      <w:r w:rsidRPr="00C438EF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:rsidR="00991E8E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 w:rsidRPr="00C438EF">
        <w:rPr>
          <w:rFonts w:ascii="Times New Roman" w:hAnsi="Times New Roman" w:cs="Times New Roman"/>
          <w:sz w:val="28"/>
          <w:szCs w:val="28"/>
        </w:rPr>
        <w:br/>
        <w:t>табличку с указанием фамилии, имени, отчества (послед</w:t>
      </w:r>
      <w:r w:rsidR="00991E8E">
        <w:rPr>
          <w:rFonts w:ascii="Times New Roman" w:hAnsi="Times New Roman" w:cs="Times New Roman"/>
          <w:sz w:val="28"/>
          <w:szCs w:val="28"/>
        </w:rPr>
        <w:t>нее - при наличии) и</w:t>
      </w:r>
      <w:r w:rsidR="00991E8E">
        <w:rPr>
          <w:rFonts w:ascii="Times New Roman" w:hAnsi="Times New Roman" w:cs="Times New Roman"/>
          <w:sz w:val="28"/>
          <w:szCs w:val="28"/>
        </w:rPr>
        <w:br/>
        <w:t>должности.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</w:t>
      </w:r>
      <w:r w:rsidR="00991E8E">
        <w:rPr>
          <w:rFonts w:ascii="Times New Roman" w:hAnsi="Times New Roman" w:cs="Times New Roman"/>
          <w:sz w:val="28"/>
          <w:szCs w:val="28"/>
        </w:rPr>
        <w:t xml:space="preserve"> муниципальной услуги инвалидам </w:t>
      </w:r>
      <w:r w:rsidRPr="00C438EF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помещению),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котором предоставляется </w:t>
      </w:r>
      <w:r w:rsidR="003173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27DA"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униципальная услуга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самостоятельного передвижения по территории, на которой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расположены здания и помещения, в которых предоставляется 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муниципальная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услуга, а также входа в такие объекты и выхода из них, посадки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транспортное средство и высадки из него, в том числе с использование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кресла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- коляски;</w:t>
      </w:r>
    </w:p>
    <w:p w:rsidR="00C438EF" w:rsidRPr="00FD4BE2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самостоятельного передвижения;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>надлежащее размещение оборудования и носителей информации,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необходимых для обеспечения беспрепятстве</w:t>
      </w:r>
      <w:r w:rsid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нного доступа инвалидов зданиям </w:t>
      </w:r>
      <w:r w:rsidRPr="00FD4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помещениям, в которых предоставляется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FD4BE2">
        <w:rPr>
          <w:rFonts w:ascii="Times New Roman" w:hAnsi="Times New Roman" w:cs="Times New Roman"/>
          <w:sz w:val="28"/>
          <w:szCs w:val="28"/>
        </w:rPr>
        <w:t xml:space="preserve">муниципальной услуге с учетом ограничений </w:t>
      </w:r>
      <w:r w:rsidRPr="00C438EF">
        <w:rPr>
          <w:rFonts w:ascii="Times New Roman" w:hAnsi="Times New Roman" w:cs="Times New Roman"/>
          <w:sz w:val="28"/>
          <w:szCs w:val="28"/>
        </w:rPr>
        <w:t>их жизнедеятельности;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информации, а также надписей, знаков и иной тек</w:t>
      </w:r>
      <w:r w:rsidR="00FD4BE2">
        <w:rPr>
          <w:rFonts w:ascii="Times New Roman" w:hAnsi="Times New Roman" w:cs="Times New Roman"/>
          <w:sz w:val="28"/>
          <w:szCs w:val="28"/>
        </w:rPr>
        <w:t xml:space="preserve">стовой и графической информации </w:t>
      </w:r>
      <w:r w:rsidRPr="00C438EF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ее специальное обучение, на объекты (здания, помещения), в которых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предоставляются </w:t>
      </w:r>
      <w:r w:rsidR="00FD4BE2">
        <w:rPr>
          <w:rFonts w:ascii="Times New Roman" w:hAnsi="Times New Roman" w:cs="Times New Roman"/>
          <w:sz w:val="28"/>
          <w:szCs w:val="28"/>
        </w:rPr>
        <w:t>муниципальн</w:t>
      </w:r>
      <w:r w:rsidR="00317365">
        <w:rPr>
          <w:rFonts w:ascii="Times New Roman" w:hAnsi="Times New Roman" w:cs="Times New Roman"/>
          <w:sz w:val="28"/>
          <w:szCs w:val="28"/>
        </w:rPr>
        <w:t>ые</w:t>
      </w:r>
      <w:r w:rsidR="00FD4BE2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услуг</w:t>
      </w:r>
      <w:r w:rsidR="00317365">
        <w:rPr>
          <w:rFonts w:ascii="Times New Roman" w:hAnsi="Times New Roman" w:cs="Times New Roman"/>
          <w:sz w:val="28"/>
          <w:szCs w:val="28"/>
        </w:rPr>
        <w:t>и</w:t>
      </w:r>
      <w:r w:rsidRPr="00C438EF">
        <w:rPr>
          <w:rFonts w:ascii="Times New Roman" w:hAnsi="Times New Roman" w:cs="Times New Roman"/>
          <w:sz w:val="28"/>
          <w:szCs w:val="28"/>
        </w:rPr>
        <w:t>;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оказание инвалидам помощи в преодолен</w:t>
      </w:r>
      <w:r w:rsidR="00FD4BE2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438EF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5F4E08" w:rsidRPr="00C438EF" w:rsidRDefault="005F4E08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99" w:line="280" w:lineRule="exact"/>
        <w:ind w:right="46" w:firstLine="709"/>
        <w:jc w:val="center"/>
      </w:pPr>
      <w:bookmarkStart w:id="12" w:name="bookmark12"/>
      <w:r w:rsidRPr="00C438EF">
        <w:rPr>
          <w:color w:val="000000"/>
          <w:lang w:eastAsia="ru-RU" w:bidi="ru-RU"/>
        </w:rPr>
        <w:t xml:space="preserve">Показатели доступности и качества </w:t>
      </w:r>
      <w:r w:rsidRPr="00C438EF">
        <w:t>муниципальной услуги</w:t>
      </w:r>
      <w:bookmarkEnd w:id="12"/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доступности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в инф</w:t>
      </w:r>
      <w:r w:rsidR="005F4E08">
        <w:rPr>
          <w:rFonts w:ascii="Times New Roman" w:hAnsi="Times New Roman" w:cs="Times New Roman"/>
          <w:sz w:val="28"/>
          <w:szCs w:val="28"/>
        </w:rPr>
        <w:t xml:space="preserve">ормационно телекоммуникационной </w:t>
      </w:r>
      <w:r w:rsidRPr="00C438EF">
        <w:rPr>
          <w:rFonts w:ascii="Times New Roman" w:hAnsi="Times New Roman" w:cs="Times New Roman"/>
          <w:sz w:val="28"/>
          <w:szCs w:val="28"/>
        </w:rPr>
        <w:t>сети «Интернет» (далее - сеть «Интернет»), средствах массовой информации;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на получение </w:t>
      </w:r>
      <w:r w:rsidRPr="00C438EF">
        <w:rPr>
          <w:rFonts w:ascii="Times New Roman" w:hAnsi="Times New Roman" w:cs="Times New Roman"/>
          <w:sz w:val="28"/>
          <w:szCs w:val="28"/>
        </w:rPr>
        <w:br/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и документов в электронной форме;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</w:t>
      </w:r>
      <w:r w:rsidR="005F4E08">
        <w:rPr>
          <w:rFonts w:ascii="Times New Roman" w:hAnsi="Times New Roman" w:cs="Times New Roman"/>
          <w:sz w:val="28"/>
          <w:szCs w:val="28"/>
        </w:rPr>
        <w:t xml:space="preserve">тавление муниципальной услуги в </w:t>
      </w:r>
      <w:r w:rsidRPr="00C438EF">
        <w:rPr>
          <w:rFonts w:ascii="Times New Roman" w:hAnsi="Times New Roman" w:cs="Times New Roman"/>
          <w:sz w:val="28"/>
          <w:szCs w:val="28"/>
        </w:rPr>
        <w:t xml:space="preserve">соответствии с вариантом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 xml:space="preserve">удобство информирования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Заявителя о ходе предоставления </w:t>
      </w:r>
      <w:r w:rsidRPr="005F4E08">
        <w:rPr>
          <w:rFonts w:ascii="Times New Roman" w:hAnsi="Times New Roman" w:cs="Times New Roman"/>
          <w:sz w:val="28"/>
          <w:szCs w:val="28"/>
        </w:rPr>
        <w:t>муниципальной услуг</w:t>
      </w:r>
      <w:r w:rsidR="005F4E08">
        <w:rPr>
          <w:rFonts w:ascii="Times New Roman" w:hAnsi="Times New Roman" w:cs="Times New Roman"/>
          <w:sz w:val="28"/>
          <w:szCs w:val="28"/>
        </w:rPr>
        <w:t xml:space="preserve">и, а также получения результата </w:t>
      </w:r>
      <w:r w:rsidRPr="005F4E0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помощью ЕПГУ;</w:t>
      </w:r>
    </w:p>
    <w:p w:rsidR="00C438EF" w:rsidRPr="005F4E08" w:rsidRDefault="00C438EF" w:rsidP="00FC12F0">
      <w:pPr>
        <w:numPr>
          <w:ilvl w:val="0"/>
          <w:numId w:val="13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E08">
        <w:rPr>
          <w:rFonts w:ascii="Times New Roman" w:hAnsi="Times New Roman" w:cs="Times New Roman"/>
          <w:sz w:val="28"/>
          <w:szCs w:val="28"/>
        </w:rPr>
        <w:t>возможность получения и</w:t>
      </w:r>
      <w:r w:rsidR="005F4E08" w:rsidRPr="005F4E08">
        <w:rPr>
          <w:rFonts w:ascii="Times New Roman" w:hAnsi="Times New Roman" w:cs="Times New Roman"/>
          <w:sz w:val="28"/>
          <w:szCs w:val="28"/>
        </w:rPr>
        <w:t>нформации о ходе предоставления муниципальной</w:t>
      </w:r>
      <w:r w:rsidRPr="005F4E0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сети «Интернет».</w:t>
      </w:r>
    </w:p>
    <w:p w:rsidR="00C438EF" w:rsidRPr="00C438EF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0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5F4E08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C438EF" w:rsidRPr="00C438EF" w:rsidRDefault="00317365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муниципальной услуги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соответствии со стандартом ее предоставления, уста</w:t>
      </w:r>
      <w:r>
        <w:rPr>
          <w:rFonts w:ascii="Times New Roman" w:hAnsi="Times New Roman" w:cs="Times New Roman"/>
          <w:sz w:val="28"/>
          <w:szCs w:val="28"/>
        </w:rPr>
        <w:t xml:space="preserve">новленным настоящим </w:t>
      </w:r>
      <w:r w:rsidR="00C438EF" w:rsidRPr="00C438EF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C438EF" w:rsidRP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</w:t>
      </w:r>
      <w:r w:rsidRPr="00C438EF">
        <w:rPr>
          <w:rFonts w:ascii="Times New Roman" w:hAnsi="Times New Roman" w:cs="Times New Roman"/>
          <w:sz w:val="28"/>
          <w:szCs w:val="28"/>
        </w:rPr>
        <w:br/>
        <w:t>с должностными лицами</w:t>
      </w:r>
      <w:r w:rsidR="00317365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</w:t>
      </w:r>
      <w:r w:rsidRPr="00C438EF">
        <w:rPr>
          <w:rFonts w:ascii="Times New Roman" w:hAnsi="Times New Roman" w:cs="Times New Roman"/>
          <w:sz w:val="28"/>
          <w:szCs w:val="28"/>
        </w:rPr>
        <w:br/>
        <w:t>сотрудников и их некорректное (невнимательное) отношение к заявителям.</w:t>
      </w:r>
    </w:p>
    <w:p w:rsidR="00317365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</w:t>
      </w:r>
      <w:r w:rsidRPr="00317365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Default="00C438EF" w:rsidP="00FC12F0">
      <w:pPr>
        <w:numPr>
          <w:ilvl w:val="0"/>
          <w:numId w:val="14"/>
        </w:num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5">
        <w:rPr>
          <w:rFonts w:ascii="Times New Roman" w:hAnsi="Times New Roman" w:cs="Times New Roman"/>
          <w:sz w:val="28"/>
          <w:szCs w:val="28"/>
        </w:rPr>
        <w:t>Отсутствие заявлений о</w:t>
      </w:r>
      <w:r w:rsidR="00317365">
        <w:rPr>
          <w:rFonts w:ascii="Times New Roman" w:hAnsi="Times New Roman" w:cs="Times New Roman"/>
          <w:sz w:val="28"/>
          <w:szCs w:val="28"/>
        </w:rPr>
        <w:t>б оспаривании решений, действий</w:t>
      </w:r>
      <w:r w:rsidRPr="00317365">
        <w:rPr>
          <w:rFonts w:ascii="Times New Roman" w:hAnsi="Times New Roman" w:cs="Times New Roman"/>
          <w:sz w:val="28"/>
          <w:szCs w:val="28"/>
        </w:rPr>
        <w:t xml:space="preserve">(бездействия) Уполномоченного органа, </w:t>
      </w:r>
      <w:r w:rsidR="00317365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</w:t>
      </w:r>
      <w:r w:rsidRPr="00317365">
        <w:rPr>
          <w:rFonts w:ascii="Times New Roman" w:hAnsi="Times New Roman" w:cs="Times New Roman"/>
          <w:sz w:val="28"/>
          <w:szCs w:val="28"/>
        </w:rPr>
        <w:t>(совершенных) при предо</w:t>
      </w:r>
      <w:r w:rsidR="00317365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</w:t>
      </w:r>
      <w:r w:rsidRPr="00317365">
        <w:rPr>
          <w:rFonts w:ascii="Times New Roman" w:hAnsi="Times New Roman" w:cs="Times New Roman"/>
          <w:sz w:val="28"/>
          <w:szCs w:val="28"/>
        </w:rPr>
        <w:t>по итогам рассмотрения которых вынесены решен</w:t>
      </w:r>
      <w:r w:rsidR="00317365">
        <w:rPr>
          <w:rFonts w:ascii="Times New Roman" w:hAnsi="Times New Roman" w:cs="Times New Roman"/>
          <w:sz w:val="28"/>
          <w:szCs w:val="28"/>
        </w:rPr>
        <w:t xml:space="preserve">ия об удовлетворении (частичном </w:t>
      </w:r>
      <w:r w:rsidRPr="00317365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317365" w:rsidRPr="00317365" w:rsidRDefault="00317365" w:rsidP="00FC12F0">
      <w:pPr>
        <w:tabs>
          <w:tab w:val="left" w:pos="284"/>
          <w:tab w:val="left" w:pos="851"/>
          <w:tab w:val="left" w:pos="1665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3" w:name="bookmark13"/>
      <w:r w:rsidRPr="00C438EF">
        <w:rPr>
          <w:color w:val="000000"/>
          <w:lang w:eastAsia="ru-RU" w:bidi="ru-RU"/>
        </w:rPr>
        <w:t>Иные требования к предоставлению му</w:t>
      </w:r>
      <w:r w:rsidR="00317365">
        <w:rPr>
          <w:color w:val="000000"/>
          <w:lang w:eastAsia="ru-RU" w:bidi="ru-RU"/>
        </w:rPr>
        <w:t>ниципально</w:t>
      </w:r>
      <w:bookmarkEnd w:id="13"/>
      <w:r w:rsidR="00317365">
        <w:rPr>
          <w:color w:val="000000"/>
          <w:lang w:eastAsia="ru-RU" w:bidi="ru-RU"/>
        </w:rPr>
        <w:t xml:space="preserve">й </w:t>
      </w:r>
      <w:r w:rsidRPr="00C438EF">
        <w:rPr>
          <w:color w:val="000000"/>
          <w:lang w:eastAsia="ru-RU" w:bidi="ru-RU"/>
        </w:rPr>
        <w:t>услуги</w:t>
      </w:r>
    </w:p>
    <w:p w:rsidR="00317365" w:rsidRPr="00C438EF" w:rsidRDefault="00317365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8425D" w:rsidRDefault="00C438EF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Услуги, являющиеся обязательными и необходимыми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услуги, отсутствуют.</w:t>
      </w:r>
    </w:p>
    <w:p w:rsidR="00317365" w:rsidRPr="00BC3576" w:rsidRDefault="0088425D" w:rsidP="00FC12F0">
      <w:pPr>
        <w:numPr>
          <w:ilvl w:val="0"/>
          <w:numId w:val="12"/>
        </w:num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Информационные системы, используемые для предоставления муниципальной услуги – ЕПГУ.</w:t>
      </w:r>
    </w:p>
    <w:p w:rsidR="0088425D" w:rsidRPr="0088425D" w:rsidRDefault="0088425D" w:rsidP="00FC12F0">
      <w:pPr>
        <w:tabs>
          <w:tab w:val="left" w:pos="284"/>
          <w:tab w:val="left" w:pos="851"/>
          <w:tab w:val="left" w:pos="1410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853496" w:rsidRDefault="00C438EF" w:rsidP="00FC12F0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454"/>
        </w:tabs>
        <w:spacing w:before="0" w:after="273"/>
        <w:ind w:right="46" w:firstLine="709"/>
      </w:pPr>
      <w:r w:rsidRPr="00C438EF">
        <w:rPr>
          <w:color w:val="000000"/>
          <w:lang w:eastAsia="ru-RU" w:bidi="ru-RU"/>
        </w:rPr>
        <w:t xml:space="preserve">Состав, последовательность и сроки </w:t>
      </w:r>
      <w:r w:rsidRPr="00445953">
        <w:rPr>
          <w:color w:val="000000"/>
          <w:lang w:eastAsia="ru-RU" w:bidi="ru-RU"/>
        </w:rPr>
        <w:t>выполнения</w:t>
      </w:r>
      <w:r w:rsidRPr="00445953">
        <w:rPr>
          <w:color w:val="000000"/>
          <w:lang w:eastAsia="ru-RU" w:bidi="ru-RU"/>
        </w:rPr>
        <w:br/>
        <w:t>административных процедур (дей</w:t>
      </w:r>
      <w:r w:rsidR="00445953">
        <w:rPr>
          <w:color w:val="000000"/>
          <w:lang w:eastAsia="ru-RU" w:bidi="ru-RU"/>
        </w:rPr>
        <w:t xml:space="preserve">ствий), требования к порядку их </w:t>
      </w:r>
      <w:r w:rsidRPr="00445953">
        <w:rPr>
          <w:color w:val="000000"/>
          <w:lang w:eastAsia="ru-RU" w:bidi="ru-RU"/>
        </w:rPr>
        <w:t>выполнения, в том числе особенно</w:t>
      </w:r>
      <w:r w:rsidR="00445953" w:rsidRPr="00445953">
        <w:rPr>
          <w:color w:val="000000"/>
          <w:lang w:eastAsia="ru-RU" w:bidi="ru-RU"/>
        </w:rPr>
        <w:t xml:space="preserve">сти выполнения административных </w:t>
      </w:r>
      <w:r w:rsidRPr="00445953">
        <w:rPr>
          <w:color w:val="000000"/>
          <w:lang w:eastAsia="ru-RU" w:bidi="ru-RU"/>
        </w:rPr>
        <w:t>процедур в электронной форме</w:t>
      </w:r>
    </w:p>
    <w:p w:rsidR="00853496" w:rsidRPr="00C438EF" w:rsidRDefault="00853496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  <w:rPr>
          <w:color w:val="000000"/>
          <w:lang w:eastAsia="ru-RU" w:bidi="ru-RU"/>
        </w:rPr>
      </w:pPr>
      <w:bookmarkStart w:id="14" w:name="bookmark17"/>
      <w:r w:rsidRPr="00C438EF">
        <w:rPr>
          <w:color w:val="000000"/>
          <w:lang w:eastAsia="ru-RU" w:bidi="ru-RU"/>
        </w:rPr>
        <w:t>Перечень вариантов предоставления муниципальной</w:t>
      </w:r>
      <w:bookmarkStart w:id="15" w:name="bookmark18"/>
      <w:bookmarkEnd w:id="14"/>
      <w:r>
        <w:t xml:space="preserve"> </w:t>
      </w:r>
      <w:r w:rsidRPr="00C438EF">
        <w:rPr>
          <w:color w:val="000000"/>
          <w:lang w:eastAsia="ru-RU" w:bidi="ru-RU"/>
        </w:rPr>
        <w:t>услуги</w:t>
      </w:r>
      <w:bookmarkEnd w:id="15"/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</w:t>
      </w:r>
      <w:r w:rsidRPr="00C438EF">
        <w:rPr>
          <w:rFonts w:ascii="Times New Roman" w:hAnsi="Times New Roman" w:cs="Times New Roman"/>
          <w:sz w:val="28"/>
          <w:szCs w:val="28"/>
        </w:rPr>
        <w:br/>
        <w:t>себя следующие варианты:</w:t>
      </w:r>
    </w:p>
    <w:p w:rsidR="00853496" w:rsidRPr="0085349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96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D45D34">
        <w:rPr>
          <w:rFonts w:ascii="Times New Roman" w:hAnsi="Times New Roman" w:cs="Times New Roman"/>
          <w:sz w:val="28"/>
          <w:szCs w:val="28"/>
        </w:rPr>
        <w:t>,</w:t>
      </w:r>
      <w:r w:rsidRPr="00853496">
        <w:rPr>
          <w:rFonts w:ascii="Times New Roman" w:hAnsi="Times New Roman" w:cs="Times New Roman"/>
          <w:sz w:val="28"/>
          <w:szCs w:val="28"/>
        </w:rPr>
        <w:t xml:space="preserve"> либо отказ в предоставлении услуги;</w:t>
      </w:r>
    </w:p>
    <w:p w:rsidR="00853496" w:rsidRPr="00BC3576" w:rsidRDefault="00853496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  <w:r w:rsidR="00323F49" w:rsidRPr="00BC3576">
        <w:rPr>
          <w:rFonts w:ascii="Times New Roman" w:hAnsi="Times New Roman" w:cs="Times New Roman"/>
          <w:sz w:val="28"/>
          <w:szCs w:val="28"/>
        </w:rPr>
        <w:t>;</w:t>
      </w:r>
    </w:p>
    <w:p w:rsidR="00323F49" w:rsidRPr="00BC3576" w:rsidRDefault="00323F49" w:rsidP="00FC12F0">
      <w:pPr>
        <w:pStyle w:val="ac"/>
        <w:numPr>
          <w:ilvl w:val="0"/>
          <w:numId w:val="28"/>
        </w:numPr>
        <w:tabs>
          <w:tab w:val="left" w:pos="284"/>
          <w:tab w:val="left" w:pos="993"/>
          <w:tab w:val="left" w:pos="1701"/>
        </w:tabs>
        <w:spacing w:line="322" w:lineRule="exact"/>
        <w:ind w:left="0"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услуги; отказ в выдаче дубликата.</w:t>
      </w:r>
    </w:p>
    <w:p w:rsidR="00853496" w:rsidRPr="00853496" w:rsidRDefault="00853496" w:rsidP="00FC12F0">
      <w:pPr>
        <w:tabs>
          <w:tab w:val="left" w:pos="284"/>
          <w:tab w:val="left" w:pos="993"/>
          <w:tab w:val="left" w:pos="170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C3576">
        <w:rPr>
          <w:rFonts w:ascii="Times New Roman" w:hAnsi="Times New Roman" w:cs="Times New Roman"/>
          <w:sz w:val="28"/>
        </w:rPr>
        <w:t xml:space="preserve">Предоставление муниципальной услуги в проактивном режиме не предусмотрено. </w:t>
      </w:r>
    </w:p>
    <w:p w:rsidR="00853496" w:rsidRPr="00853496" w:rsidRDefault="00853496" w:rsidP="00FC12F0">
      <w:pPr>
        <w:tabs>
          <w:tab w:val="left" w:pos="284"/>
          <w:tab w:val="left" w:pos="851"/>
          <w:tab w:val="left" w:pos="15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Pr="00C438EF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</w:pPr>
      <w:bookmarkStart w:id="16" w:name="bookmark19"/>
      <w:r w:rsidRPr="00C438EF">
        <w:rPr>
          <w:color w:val="000000"/>
          <w:lang w:eastAsia="ru-RU" w:bidi="ru-RU"/>
        </w:rPr>
        <w:t>Профилирование заявителя</w:t>
      </w:r>
      <w:bookmarkEnd w:id="16"/>
    </w:p>
    <w:p w:rsidR="00853496" w:rsidRPr="00C438EF" w:rsidRDefault="00853496" w:rsidP="00FC12F0">
      <w:pPr>
        <w:numPr>
          <w:ilvl w:val="0"/>
          <w:numId w:val="15"/>
        </w:num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Вариант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определяется на основании ответов на вопросы анкетирования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посредством ЕПГУ.</w:t>
      </w:r>
    </w:p>
    <w:p w:rsidR="00853496" w:rsidRPr="00FC18AC" w:rsidRDefault="00853496" w:rsidP="00FC12F0">
      <w:pPr>
        <w:tabs>
          <w:tab w:val="left" w:pos="284"/>
          <w:tab w:val="left" w:pos="851"/>
        </w:tabs>
        <w:spacing w:after="60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Перечень признаков Заявителей (принадлежащих им объектов), а также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комбинации значений признаков, каждая </w:t>
      </w:r>
      <w:r>
        <w:rPr>
          <w:rFonts w:ascii="Times New Roman" w:hAnsi="Times New Roman" w:cs="Times New Roman"/>
          <w:sz w:val="28"/>
          <w:szCs w:val="28"/>
        </w:rPr>
        <w:t xml:space="preserve">из которых соответствует одному варианту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приведены в </w:t>
      </w:r>
      <w:r w:rsidRPr="00C438EF">
        <w:rPr>
          <w:rFonts w:ascii="Times New Roman" w:hAnsi="Times New Roman" w:cs="Times New Roman"/>
          <w:sz w:val="28"/>
          <w:szCs w:val="28"/>
        </w:rPr>
        <w:t>Приложении № 1 к настоящему Административному регламенту.</w:t>
      </w:r>
    </w:p>
    <w:p w:rsidR="00D206D3" w:rsidRPr="00BC3576" w:rsidRDefault="00D206D3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304" w:line="280" w:lineRule="exact"/>
        <w:ind w:right="46" w:firstLine="709"/>
        <w:jc w:val="center"/>
        <w:rPr>
          <w:color w:val="000000" w:themeColor="text1"/>
        </w:rPr>
      </w:pPr>
      <w:r w:rsidRPr="00D206D3">
        <w:tab/>
      </w:r>
      <w:r w:rsidR="00BC3576" w:rsidRPr="00BC3576">
        <w:rPr>
          <w:color w:val="000000" w:themeColor="text1"/>
        </w:rPr>
        <w:t>П</w:t>
      </w:r>
      <w:r w:rsidRPr="00BC3576">
        <w:rPr>
          <w:color w:val="000000" w:themeColor="text1"/>
        </w:rPr>
        <w:t>редварительное согласование предоставления земельного участка</w:t>
      </w:r>
    </w:p>
    <w:p w:rsidR="00C438EF" w:rsidRPr="00C438EF" w:rsidRDefault="00D206D3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Указанный вариант предоставления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включает</w:t>
      </w:r>
      <w:r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8EF" w:rsidRPr="00BC35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себя следующие административные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процедуры: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проверка комплектности документов на наличие/отсутствие</w:t>
      </w:r>
      <w:r w:rsidRPr="00C438EF">
        <w:rPr>
          <w:rFonts w:ascii="Times New Roman" w:hAnsi="Times New Roman" w:cs="Times New Roman"/>
          <w:sz w:val="28"/>
          <w:szCs w:val="28"/>
        </w:rPr>
        <w:br/>
        <w:t>оснований для отказа в приеме документов: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проверка направленного Заявителем Заявления и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представленных для получения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направление Заявителю уведомления о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приеме заявления к рассмотрению </w:t>
      </w:r>
      <w:r w:rsidRPr="00C438EF">
        <w:rPr>
          <w:rFonts w:ascii="Times New Roman" w:hAnsi="Times New Roman" w:cs="Times New Roman"/>
          <w:sz w:val="28"/>
          <w:szCs w:val="28"/>
        </w:rPr>
        <w:t>либо отказа в приеме заявления к рассмотрению</w:t>
      </w:r>
      <w:r w:rsidR="0019389F">
        <w:rPr>
          <w:rFonts w:ascii="Times New Roman" w:hAnsi="Times New Roman" w:cs="Times New Roman"/>
          <w:sz w:val="28"/>
          <w:szCs w:val="28"/>
        </w:rPr>
        <w:t xml:space="preserve"> с обоснованием отказа по форме </w:t>
      </w:r>
      <w:r w:rsidRPr="00C438EF">
        <w:rPr>
          <w:rFonts w:ascii="Times New Roman" w:hAnsi="Times New Roman" w:cs="Times New Roman"/>
          <w:sz w:val="28"/>
          <w:szCs w:val="28"/>
        </w:rPr>
        <w:t>Приложения № 5 к настоящему Административному регламенту;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2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посредством межведомств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информационного </w:t>
      </w:r>
      <w:r w:rsidRPr="00C438EF">
        <w:rPr>
          <w:rFonts w:ascii="Times New Roman" w:hAnsi="Times New Roman" w:cs="Times New Roman"/>
          <w:sz w:val="28"/>
          <w:szCs w:val="28"/>
        </w:rPr>
        <w:t>взаимодействия, в том числе с использованием СМЭВ: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9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направление межведомственных запросов в органы и организации;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2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получение ответов на межведомственны</w:t>
      </w:r>
      <w:r w:rsidR="0019389F">
        <w:rPr>
          <w:rFonts w:ascii="Times New Roman" w:hAnsi="Times New Roman" w:cs="Times New Roman"/>
          <w:sz w:val="28"/>
          <w:szCs w:val="28"/>
        </w:rPr>
        <w:t xml:space="preserve">е запросы, формирование полного </w:t>
      </w:r>
      <w:r w:rsidRPr="00C438EF">
        <w:rPr>
          <w:rFonts w:ascii="Times New Roman" w:hAnsi="Times New Roman" w:cs="Times New Roman"/>
          <w:sz w:val="28"/>
          <w:szCs w:val="28"/>
        </w:rPr>
        <w:t>комплекта документов;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рассмотрение документов и сведений: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проверка соответствия документов и сведений требованиям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правовых актов предоставления муниципальной услуги;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B23B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предоставление или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 с направлением Заявителю</w:t>
      </w:r>
      <w:r w:rsidRPr="00C438EF">
        <w:rPr>
          <w:rFonts w:ascii="Times New Roman" w:hAnsi="Times New Roman" w:cs="Times New Roman"/>
          <w:sz w:val="28"/>
          <w:szCs w:val="28"/>
        </w:rPr>
        <w:br/>
        <w:t>соответствующего уведомления;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3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н</w:t>
      </w:r>
      <w:r w:rsidR="00B23B06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услуги, подписанного уполномоченным должностны</w:t>
      </w:r>
      <w:r w:rsidR="00B23B06">
        <w:rPr>
          <w:rFonts w:ascii="Times New Roman" w:hAnsi="Times New Roman" w:cs="Times New Roman"/>
          <w:sz w:val="28"/>
          <w:szCs w:val="28"/>
        </w:rPr>
        <w:t xml:space="preserve">м лицом Уполномоченного </w:t>
      </w:r>
      <w:r w:rsidRPr="00C438EF">
        <w:rPr>
          <w:rFonts w:ascii="Times New Roman" w:hAnsi="Times New Roman" w:cs="Times New Roman"/>
          <w:sz w:val="28"/>
          <w:szCs w:val="28"/>
        </w:rPr>
        <w:t>органа;</w:t>
      </w:r>
    </w:p>
    <w:p w:rsidR="00C438EF" w:rsidRPr="00C438EF" w:rsidRDefault="00C438EF" w:rsidP="00FC12F0">
      <w:pPr>
        <w:numPr>
          <w:ilvl w:val="0"/>
          <w:numId w:val="16"/>
        </w:numPr>
        <w:tabs>
          <w:tab w:val="left" w:pos="284"/>
          <w:tab w:val="left" w:pos="851"/>
          <w:tab w:val="left" w:pos="121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выдача результата (независимо от выбора Заявителю):</w:t>
      </w:r>
    </w:p>
    <w:p w:rsidR="0019389F" w:rsidRPr="00C438EF" w:rsidRDefault="0019389F" w:rsidP="00FC12F0">
      <w:pPr>
        <w:tabs>
          <w:tab w:val="left" w:pos="284"/>
          <w:tab w:val="left" w:pos="851"/>
        </w:tabs>
        <w:spacing w:line="326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регистрация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предоставления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муниципальной услуги </w:t>
      </w:r>
      <w:r w:rsidR="0019389F">
        <w:rPr>
          <w:rFonts w:ascii="Times New Roman" w:hAnsi="Times New Roman" w:cs="Times New Roman"/>
          <w:sz w:val="28"/>
          <w:szCs w:val="28"/>
        </w:rPr>
        <w:t xml:space="preserve">представлено в Приложении № 7 к </w:t>
      </w:r>
      <w:r w:rsidRPr="00C438EF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273" w:line="322" w:lineRule="exact"/>
        <w:ind w:right="46" w:firstLine="709"/>
        <w:jc w:val="center"/>
      </w:pPr>
      <w:bookmarkStart w:id="17" w:name="bookmark15"/>
      <w:r w:rsidRPr="00C438EF">
        <w:rPr>
          <w:color w:val="000000"/>
          <w:lang w:eastAsia="ru-RU" w:bidi="ru-RU"/>
        </w:rPr>
        <w:t>Перечень административных процедур (действий) при предоставлении</w:t>
      </w:r>
      <w:r w:rsidRPr="00C438EF">
        <w:rPr>
          <w:color w:val="000000"/>
          <w:lang w:eastAsia="ru-RU" w:bidi="ru-RU"/>
        </w:rPr>
        <w:br/>
      </w:r>
      <w:r w:rsidRPr="00C438EF">
        <w:t>муниципальной услуги</w:t>
      </w:r>
      <w:r w:rsidRPr="00C438EF">
        <w:rPr>
          <w:color w:val="000000"/>
          <w:lang w:eastAsia="ru-RU" w:bidi="ru-RU"/>
        </w:rPr>
        <w:t xml:space="preserve"> в электронной форме</w:t>
      </w:r>
      <w:bookmarkEnd w:id="17"/>
    </w:p>
    <w:p w:rsidR="00C438EF" w:rsidRPr="0019389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4"/>
        </w:tabs>
        <w:spacing w:line="280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19389F">
        <w:rPr>
          <w:rFonts w:ascii="Times New Roman" w:hAnsi="Times New Roman" w:cs="Times New Roman"/>
          <w:sz w:val="28"/>
          <w:szCs w:val="28"/>
        </w:rPr>
        <w:t>в электронной форме заявителю обеспечиваются: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документов,</w:t>
      </w:r>
      <w:r w:rsidR="0019389F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73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Уполномоченного органа либо действия (бездействие) должностных лиц</w:t>
      </w:r>
      <w:r w:rsidRPr="00C438EF">
        <w:rPr>
          <w:rFonts w:ascii="Times New Roman" w:hAnsi="Times New Roman" w:cs="Times New Roman"/>
          <w:sz w:val="28"/>
          <w:szCs w:val="28"/>
        </w:rPr>
        <w:br/>
        <w:t>Уполномоч</w:t>
      </w:r>
      <w:r w:rsidR="0019389F">
        <w:rPr>
          <w:rFonts w:ascii="Times New Roman" w:hAnsi="Times New Roman" w:cs="Times New Roman"/>
          <w:sz w:val="28"/>
          <w:szCs w:val="28"/>
        </w:rPr>
        <w:t xml:space="preserve">енного органа, предоставляющего </w:t>
      </w:r>
      <w:r w:rsidRPr="00C438EF">
        <w:rPr>
          <w:rFonts w:ascii="Times New Roman" w:hAnsi="Times New Roman" w:cs="Times New Roman"/>
          <w:sz w:val="28"/>
          <w:szCs w:val="28"/>
        </w:rPr>
        <w:t>муниципальную</w:t>
      </w:r>
      <w:r w:rsidR="0019389F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услугу, либо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38E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C438EF" w:rsidRP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280" w:lineRule="exact"/>
        <w:ind w:right="46" w:firstLine="709"/>
        <w:jc w:val="center"/>
      </w:pPr>
      <w:bookmarkStart w:id="18" w:name="bookmark16"/>
      <w:r w:rsidRPr="00C438EF">
        <w:rPr>
          <w:color w:val="000000"/>
          <w:lang w:eastAsia="ru-RU" w:bidi="ru-RU"/>
        </w:rPr>
        <w:t>Порядок осуществления административных процедур (действий)</w:t>
      </w:r>
      <w:bookmarkEnd w:id="18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39" w:line="280" w:lineRule="exact"/>
        <w:ind w:right="46" w:firstLine="709"/>
      </w:pPr>
      <w:r w:rsidRPr="00C438EF">
        <w:rPr>
          <w:color w:val="000000"/>
          <w:lang w:eastAsia="ru-RU" w:bidi="ru-RU"/>
        </w:rPr>
        <w:t>в электронной форме</w:t>
      </w:r>
    </w:p>
    <w:p w:rsidR="00C438EF" w:rsidRP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5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Исчерпывающий порядок осуществ</w:t>
      </w:r>
      <w:r w:rsidR="0019389F">
        <w:rPr>
          <w:rFonts w:ascii="Times New Roman" w:hAnsi="Times New Roman" w:cs="Times New Roman"/>
          <w:sz w:val="28"/>
          <w:szCs w:val="28"/>
        </w:rPr>
        <w:t xml:space="preserve">ления административных </w:t>
      </w:r>
      <w:r w:rsidR="0019389F">
        <w:rPr>
          <w:rFonts w:ascii="Times New Roman" w:hAnsi="Times New Roman" w:cs="Times New Roman"/>
          <w:sz w:val="28"/>
          <w:szCs w:val="28"/>
        </w:rPr>
        <w:lastRenderedPageBreak/>
        <w:t xml:space="preserve">процедур </w:t>
      </w:r>
      <w:r w:rsidRPr="00C438EF">
        <w:rPr>
          <w:rFonts w:ascii="Times New Roman" w:hAnsi="Times New Roman" w:cs="Times New Roman"/>
          <w:sz w:val="28"/>
          <w:szCs w:val="28"/>
        </w:rPr>
        <w:t>(действий) в электронной форме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56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="00C438EF" w:rsidRPr="00C438EF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электронной формы заявления на ЕПГУ б</w:t>
      </w:r>
      <w:r w:rsidR="0019389F">
        <w:rPr>
          <w:rFonts w:ascii="Times New Roman" w:hAnsi="Times New Roman" w:cs="Times New Roman"/>
          <w:sz w:val="28"/>
          <w:szCs w:val="28"/>
        </w:rPr>
        <w:t xml:space="preserve">ез необходимости дополнительной подачи </w:t>
      </w:r>
      <w:r w:rsidRPr="00C438EF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Форматно-логическая про</w:t>
      </w:r>
      <w:r w:rsidR="0019389F">
        <w:rPr>
          <w:rFonts w:ascii="Times New Roman" w:hAnsi="Times New Roman" w:cs="Times New Roman"/>
          <w:sz w:val="28"/>
          <w:szCs w:val="28"/>
        </w:rPr>
        <w:t xml:space="preserve">верка сформированного заявления осуществляется </w:t>
      </w:r>
      <w:r w:rsidRPr="00C438EF">
        <w:rPr>
          <w:rFonts w:ascii="Times New Roman" w:hAnsi="Times New Roman" w:cs="Times New Roman"/>
          <w:sz w:val="28"/>
          <w:szCs w:val="28"/>
        </w:rPr>
        <w:t>после заполнения заявител</w:t>
      </w:r>
      <w:r w:rsidR="0019389F">
        <w:rPr>
          <w:rFonts w:ascii="Times New Roman" w:hAnsi="Times New Roman" w:cs="Times New Roman"/>
          <w:sz w:val="28"/>
          <w:szCs w:val="28"/>
        </w:rPr>
        <w:t xml:space="preserve">ем каждого из полей электронной формы заявления. При </w:t>
      </w:r>
      <w:r w:rsidRPr="00C438EF">
        <w:rPr>
          <w:rFonts w:ascii="Times New Roman" w:hAnsi="Times New Roman" w:cs="Times New Roman"/>
          <w:sz w:val="28"/>
          <w:szCs w:val="28"/>
        </w:rPr>
        <w:t>выявлении некорректн</w:t>
      </w:r>
      <w:r w:rsidR="0019389F">
        <w:rPr>
          <w:rFonts w:ascii="Times New Roman" w:hAnsi="Times New Roman" w:cs="Times New Roman"/>
          <w:sz w:val="28"/>
          <w:szCs w:val="28"/>
        </w:rPr>
        <w:t xml:space="preserve">о заполненного поля электронной формы заявления заявитель </w:t>
      </w:r>
      <w:r w:rsidRPr="00C438EF">
        <w:rPr>
          <w:rFonts w:ascii="Times New Roman" w:hAnsi="Times New Roman" w:cs="Times New Roman"/>
          <w:sz w:val="28"/>
          <w:szCs w:val="28"/>
        </w:rPr>
        <w:t xml:space="preserve">уведомляется </w:t>
      </w:r>
      <w:r w:rsidR="0019389F">
        <w:rPr>
          <w:rFonts w:ascii="Times New Roman" w:hAnsi="Times New Roman" w:cs="Times New Roman"/>
          <w:sz w:val="28"/>
          <w:szCs w:val="28"/>
        </w:rPr>
        <w:t xml:space="preserve">о характере выявленной ошибки и </w:t>
      </w:r>
      <w:r w:rsidRPr="00C438EF">
        <w:rPr>
          <w:rFonts w:ascii="Times New Roman" w:hAnsi="Times New Roman" w:cs="Times New Roman"/>
          <w:sz w:val="28"/>
          <w:szCs w:val="28"/>
        </w:rPr>
        <w:t>по</w:t>
      </w:r>
      <w:r w:rsidR="0019389F">
        <w:rPr>
          <w:rFonts w:ascii="Times New Roman" w:hAnsi="Times New Roman" w:cs="Times New Roman"/>
          <w:sz w:val="28"/>
          <w:szCs w:val="28"/>
        </w:rPr>
        <w:t xml:space="preserve">рядке ее устранения посредством информационного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непосредственно в электронной форме заявления.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9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указанных в пункте 2.11 настоящег</w:t>
      </w:r>
      <w:r w:rsidR="0019389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необходимых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8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</w:t>
      </w:r>
      <w:r w:rsidRPr="00C438EF">
        <w:rPr>
          <w:rFonts w:ascii="Times New Roman" w:hAnsi="Times New Roman" w:cs="Times New Roman"/>
          <w:sz w:val="28"/>
          <w:szCs w:val="28"/>
        </w:rPr>
        <w:br/>
        <w:t>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9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в)</w:t>
      </w:r>
      <w:r w:rsidRPr="00C438EF">
        <w:rPr>
          <w:rFonts w:ascii="Times New Roman" w:hAnsi="Times New Roman" w:cs="Times New Roman"/>
          <w:sz w:val="28"/>
          <w:szCs w:val="28"/>
        </w:rPr>
        <w:tab/>
        <w:t>сохранение ранее введенных в электронную форму заявления значений</w:t>
      </w:r>
      <w:r w:rsidRPr="00C438EF">
        <w:rPr>
          <w:rFonts w:ascii="Times New Roman" w:hAnsi="Times New Roman" w:cs="Times New Roman"/>
          <w:sz w:val="28"/>
          <w:szCs w:val="28"/>
        </w:rPr>
        <w:br/>
        <w:t>в любой момент по желанию пользователя</w:t>
      </w:r>
      <w:r w:rsidR="0019389F">
        <w:rPr>
          <w:rFonts w:ascii="Times New Roman" w:hAnsi="Times New Roman" w:cs="Times New Roman"/>
          <w:sz w:val="28"/>
          <w:szCs w:val="28"/>
        </w:rPr>
        <w:t xml:space="preserve">, в том числе при возникновении ошибок </w:t>
      </w:r>
      <w:r w:rsidRPr="00C438EF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1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г)</w:t>
      </w:r>
      <w:r w:rsidRPr="00C438EF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</w:t>
      </w:r>
      <w:r w:rsidR="0019389F">
        <w:rPr>
          <w:rFonts w:ascii="Times New Roman" w:hAnsi="Times New Roman" w:cs="Times New Roman"/>
          <w:sz w:val="28"/>
          <w:szCs w:val="28"/>
        </w:rPr>
        <w:t xml:space="preserve">вления до начала ввода сведений </w:t>
      </w:r>
      <w:r w:rsidRPr="00C438EF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сведений, </w:t>
      </w:r>
      <w:r w:rsidR="0019389F">
        <w:rPr>
          <w:rFonts w:ascii="Times New Roman" w:hAnsi="Times New Roman" w:cs="Times New Roman"/>
          <w:sz w:val="28"/>
          <w:szCs w:val="28"/>
        </w:rPr>
        <w:t xml:space="preserve">размещенных в ЕСИА, и сведений, </w:t>
      </w:r>
      <w:r w:rsidRPr="00C438EF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10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д)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вернуться на любой из этапов заполнения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формы заявления без потери ранее введенной информации;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е)</w:t>
      </w:r>
      <w:r w:rsidRPr="00C438EF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</w:t>
      </w:r>
      <w:r w:rsidR="0019389F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</w:t>
      </w:r>
      <w:r w:rsidRPr="00C438EF">
        <w:rPr>
          <w:rFonts w:ascii="Times New Roman" w:hAnsi="Times New Roman" w:cs="Times New Roman"/>
          <w:sz w:val="28"/>
          <w:szCs w:val="28"/>
        </w:rPr>
        <w:t xml:space="preserve">в течение не менее одного года, </w:t>
      </w:r>
      <w:r w:rsidR="0019389F">
        <w:rPr>
          <w:rFonts w:ascii="Times New Roman" w:hAnsi="Times New Roman" w:cs="Times New Roman"/>
          <w:sz w:val="28"/>
          <w:szCs w:val="28"/>
        </w:rPr>
        <w:t xml:space="preserve">а также частично сформированных заявлений - </w:t>
      </w:r>
      <w:r w:rsidRPr="00C438EF">
        <w:rPr>
          <w:rFonts w:ascii="Times New Roman" w:hAnsi="Times New Roman" w:cs="Times New Roman"/>
          <w:sz w:val="28"/>
          <w:szCs w:val="28"/>
        </w:rPr>
        <w:t>в течение не менее 3 месяцев.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Сформированное и подписан</w:t>
      </w:r>
      <w:r w:rsidR="0019389F">
        <w:rPr>
          <w:rFonts w:ascii="Times New Roman" w:hAnsi="Times New Roman" w:cs="Times New Roman"/>
          <w:sz w:val="28"/>
          <w:szCs w:val="28"/>
        </w:rPr>
        <w:t xml:space="preserve">ное заявление и иные документы, необходимые </w:t>
      </w:r>
      <w:r w:rsidRPr="00C438EF">
        <w:rPr>
          <w:rFonts w:ascii="Times New Roman" w:hAnsi="Times New Roman" w:cs="Times New Roman"/>
          <w:sz w:val="28"/>
          <w:szCs w:val="28"/>
        </w:rPr>
        <w:t>для предоставления мун</w:t>
      </w:r>
      <w:r w:rsidR="0019389F">
        <w:rPr>
          <w:rFonts w:ascii="Times New Roman" w:hAnsi="Times New Roman" w:cs="Times New Roman"/>
          <w:sz w:val="28"/>
          <w:szCs w:val="28"/>
        </w:rPr>
        <w:t xml:space="preserve">иципальной услуги, направляются </w:t>
      </w:r>
      <w:r w:rsidRPr="00C438EF">
        <w:rPr>
          <w:rFonts w:ascii="Times New Roman" w:hAnsi="Times New Roman" w:cs="Times New Roman"/>
          <w:sz w:val="28"/>
          <w:szCs w:val="28"/>
        </w:rPr>
        <w:t>в Уполномоченный орган посредством ЕПГУ.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</w:t>
      </w:r>
      <w:r w:rsidR="0019389F">
        <w:rPr>
          <w:rFonts w:ascii="Times New Roman" w:hAnsi="Times New Roman" w:cs="Times New Roman"/>
          <w:sz w:val="28"/>
          <w:szCs w:val="28"/>
        </w:rPr>
        <w:t xml:space="preserve">ет в сроки, указанные в пунктах 2.21 </w:t>
      </w:r>
      <w:r w:rsidR="00C438EF" w:rsidRPr="00C438EF">
        <w:rPr>
          <w:rFonts w:ascii="Times New Roman" w:hAnsi="Times New Roman" w:cs="Times New Roman"/>
          <w:sz w:val="28"/>
          <w:szCs w:val="28"/>
        </w:rPr>
        <w:t>и 2.22 настоящего Административного регламента: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06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</w:t>
      </w:r>
      <w:r w:rsidRPr="00C438EF">
        <w:rPr>
          <w:rFonts w:ascii="Times New Roman" w:hAnsi="Times New Roman" w:cs="Times New Roman"/>
          <w:sz w:val="28"/>
          <w:szCs w:val="28"/>
        </w:rPr>
        <w:tab/>
        <w:t xml:space="preserve">прием документов, необходимых для предоставления </w:t>
      </w:r>
      <w:r w:rsidR="0019389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услуги, и направление з</w:t>
      </w:r>
      <w:r w:rsidR="0019389F">
        <w:rPr>
          <w:rFonts w:ascii="Times New Roman" w:hAnsi="Times New Roman" w:cs="Times New Roman"/>
          <w:sz w:val="28"/>
          <w:szCs w:val="28"/>
        </w:rPr>
        <w:t xml:space="preserve">аявителю электронного сообщения </w:t>
      </w:r>
      <w:r w:rsidRPr="00C438EF">
        <w:rPr>
          <w:rFonts w:ascii="Times New Roman" w:hAnsi="Times New Roman" w:cs="Times New Roman"/>
          <w:sz w:val="28"/>
          <w:szCs w:val="28"/>
        </w:rPr>
        <w:t>о поступлении заявления;</w:t>
      </w:r>
    </w:p>
    <w:p w:rsidR="00C438EF" w:rsidRPr="00C438EF" w:rsidRDefault="00C438EF" w:rsidP="00FC12F0">
      <w:pPr>
        <w:tabs>
          <w:tab w:val="left" w:pos="284"/>
          <w:tab w:val="left" w:pos="851"/>
          <w:tab w:val="left" w:pos="1224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</w:t>
      </w:r>
      <w:r w:rsidRPr="00C438EF">
        <w:rPr>
          <w:rFonts w:ascii="Times New Roman" w:hAnsi="Times New Roman" w:cs="Times New Roman"/>
          <w:sz w:val="28"/>
          <w:szCs w:val="28"/>
        </w:rPr>
        <w:tab/>
        <w:t>регистрацию заявления и направление Заявителю уведомления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о регистрации заявления либо об отказе в приеме документов, необходимых для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C438EF" w:rsidRPr="00C438EF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</w:t>
      </w:r>
      <w:r w:rsidR="00203491">
        <w:rPr>
          <w:rFonts w:ascii="Times New Roman" w:hAnsi="Times New Roman" w:cs="Times New Roman"/>
          <w:sz w:val="28"/>
          <w:szCs w:val="28"/>
        </w:rPr>
        <w:t xml:space="preserve"> лица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Уполномоченного органа, ответственного за прием</w:t>
      </w:r>
      <w:r w:rsidR="00203491">
        <w:rPr>
          <w:rFonts w:ascii="Times New Roman" w:hAnsi="Times New Roman" w:cs="Times New Roman"/>
          <w:sz w:val="28"/>
          <w:szCs w:val="28"/>
        </w:rPr>
        <w:t xml:space="preserve"> и регистрацию заявления (далее </w:t>
      </w:r>
      <w:r w:rsidR="00C438EF" w:rsidRPr="00C438EF">
        <w:rPr>
          <w:rFonts w:ascii="Times New Roman" w:hAnsi="Times New Roman" w:cs="Times New Roman"/>
          <w:sz w:val="28"/>
          <w:szCs w:val="28"/>
        </w:rPr>
        <w:t>- ответственное должностное лицо), в государс</w:t>
      </w:r>
      <w:r w:rsidR="00203491"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системе,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использу</w:t>
      </w:r>
      <w:r w:rsidR="00203491">
        <w:rPr>
          <w:rFonts w:ascii="Times New Roman" w:hAnsi="Times New Roman" w:cs="Times New Roman"/>
          <w:sz w:val="28"/>
          <w:szCs w:val="28"/>
        </w:rPr>
        <w:t xml:space="preserve">емой Уполномоченным органом для </w:t>
      </w:r>
      <w:r w:rsidR="0020349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проверяет наличие электронных з</w:t>
      </w:r>
      <w:r w:rsidR="006F55EB">
        <w:rPr>
          <w:rFonts w:ascii="Times New Roman" w:hAnsi="Times New Roman" w:cs="Times New Roman"/>
          <w:sz w:val="28"/>
          <w:szCs w:val="28"/>
        </w:rPr>
        <w:t xml:space="preserve">аявлений, поступивших с ЕПГУ, с периодом </w:t>
      </w:r>
      <w:r w:rsidRPr="00C438EF">
        <w:rPr>
          <w:rFonts w:ascii="Times New Roman" w:hAnsi="Times New Roman" w:cs="Times New Roman"/>
          <w:sz w:val="28"/>
          <w:szCs w:val="28"/>
        </w:rPr>
        <w:t>не реже 2 (двух) раз в день;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 w:rsidRPr="00C438EF">
        <w:rPr>
          <w:rFonts w:ascii="Times New Roman" w:hAnsi="Times New Roman" w:cs="Times New Roman"/>
          <w:sz w:val="28"/>
          <w:szCs w:val="28"/>
        </w:rPr>
        <w:br/>
        <w:t>(документы);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3.1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 услуги обеспечивается возможность получения документа: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УКЭП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должностного лица Уполномоченного органа, н</w:t>
      </w:r>
      <w:r w:rsidR="006F55EB">
        <w:rPr>
          <w:rFonts w:ascii="Times New Roman" w:hAnsi="Times New Roman" w:cs="Times New Roman"/>
          <w:sz w:val="28"/>
          <w:szCs w:val="28"/>
        </w:rPr>
        <w:t xml:space="preserve">аправленного заявителю в личный </w:t>
      </w:r>
      <w:r w:rsidRPr="00C438EF">
        <w:rPr>
          <w:rFonts w:ascii="Times New Roman" w:hAnsi="Times New Roman" w:cs="Times New Roman"/>
          <w:sz w:val="28"/>
          <w:szCs w:val="28"/>
        </w:rPr>
        <w:t>кабинет на ЕПГУ;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документа, который заявитель получает при личном обращении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в МФЦ.</w:t>
      </w:r>
    </w:p>
    <w:p w:rsidR="00C438EF" w:rsidRPr="00C438EF" w:rsidRDefault="00397E73" w:rsidP="00FC12F0">
      <w:pPr>
        <w:tabs>
          <w:tab w:val="left" w:pos="284"/>
          <w:tab w:val="left" w:pos="851"/>
          <w:tab w:val="left" w:pos="1446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r w:rsidR="00C438EF" w:rsidRPr="00C438EF">
        <w:rPr>
          <w:rFonts w:ascii="Times New Roman" w:hAnsi="Times New Roman" w:cs="Times New Roman"/>
          <w:sz w:val="28"/>
          <w:szCs w:val="28"/>
        </w:rPr>
        <w:t>Получение информации о ходе рассмо</w:t>
      </w:r>
      <w:r w:rsidR="006F55EB">
        <w:rPr>
          <w:rFonts w:ascii="Times New Roman" w:hAnsi="Times New Roman" w:cs="Times New Roman"/>
          <w:sz w:val="28"/>
          <w:szCs w:val="28"/>
        </w:rPr>
        <w:t xml:space="preserve">трения заявления и о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кабинете на ЕПГУ, при условии авторизации. Заявитель имеет возможность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 xml:space="preserve">просматривать статус электронного заявления, </w:t>
      </w:r>
      <w:r w:rsidR="006F55EB">
        <w:rPr>
          <w:rFonts w:ascii="Times New Roman" w:hAnsi="Times New Roman" w:cs="Times New Roman"/>
          <w:sz w:val="28"/>
          <w:szCs w:val="28"/>
        </w:rPr>
        <w:t xml:space="preserve">а также информацию о дальнейших </w:t>
      </w:r>
      <w:r w:rsidR="00C438EF" w:rsidRPr="00C438EF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</w:t>
      </w:r>
      <w:r w:rsidRPr="00C438EF">
        <w:rPr>
          <w:rFonts w:ascii="Times New Roman" w:hAnsi="Times New Roman" w:cs="Times New Roman"/>
          <w:sz w:val="28"/>
          <w:szCs w:val="28"/>
        </w:rPr>
        <w:br/>
        <w:t>форме заявителю направляется: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а) уведомление о приеме и регистраци</w:t>
      </w:r>
      <w:r w:rsidR="00CE5840">
        <w:rPr>
          <w:rFonts w:ascii="Times New Roman" w:hAnsi="Times New Roman" w:cs="Times New Roman"/>
          <w:sz w:val="28"/>
          <w:szCs w:val="28"/>
        </w:rPr>
        <w:t>и заявления и иных документов, н</w:t>
      </w:r>
      <w:r w:rsidRPr="00C438EF">
        <w:rPr>
          <w:rFonts w:ascii="Times New Roman" w:hAnsi="Times New Roman" w:cs="Times New Roman"/>
          <w:sz w:val="28"/>
          <w:szCs w:val="28"/>
        </w:rPr>
        <w:t>еобходимых для предо</w:t>
      </w:r>
      <w:r w:rsidR="00CE5840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услуги, содержащее сведения </w:t>
      </w:r>
      <w:r w:rsidRPr="00C438EF">
        <w:rPr>
          <w:rFonts w:ascii="Times New Roman" w:hAnsi="Times New Roman" w:cs="Times New Roman"/>
          <w:sz w:val="28"/>
          <w:szCs w:val="28"/>
        </w:rPr>
        <w:t>о факте приема заявлени</w:t>
      </w:r>
      <w:r w:rsidR="00CE5840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Pr="00C438EF">
        <w:rPr>
          <w:rFonts w:ascii="Times New Roman" w:hAnsi="Times New Roman" w:cs="Times New Roman"/>
          <w:sz w:val="28"/>
          <w:szCs w:val="28"/>
        </w:rPr>
        <w:t>муниципал</w:t>
      </w:r>
      <w:r w:rsidR="00CE5840">
        <w:rPr>
          <w:rFonts w:ascii="Times New Roman" w:hAnsi="Times New Roman" w:cs="Times New Roman"/>
          <w:sz w:val="28"/>
          <w:szCs w:val="28"/>
        </w:rPr>
        <w:t xml:space="preserve">ьной услуги, и начале процедуры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льной услуги, а также сведения о дате </w:t>
      </w:r>
      <w:r w:rsidRPr="00C438EF">
        <w:rPr>
          <w:rFonts w:ascii="Times New Roman" w:hAnsi="Times New Roman" w:cs="Times New Roman"/>
          <w:sz w:val="28"/>
          <w:szCs w:val="28"/>
        </w:rPr>
        <w:t>и времени окончания пред</w:t>
      </w:r>
      <w:r w:rsidR="00CE5840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 </w:t>
      </w:r>
      <w:r w:rsidRPr="00C438EF">
        <w:rPr>
          <w:rFonts w:ascii="Times New Roman" w:hAnsi="Times New Roman" w:cs="Times New Roman"/>
          <w:sz w:val="28"/>
          <w:szCs w:val="28"/>
        </w:rPr>
        <w:t>либо мотивированный отказ в при</w:t>
      </w:r>
      <w:r w:rsidR="00CE5840"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</w:t>
      </w:r>
      <w:r w:rsidR="00CE5840">
        <w:rPr>
          <w:rFonts w:ascii="Times New Roman" w:hAnsi="Times New Roman" w:cs="Times New Roman"/>
          <w:sz w:val="28"/>
          <w:szCs w:val="28"/>
        </w:rPr>
        <w:t xml:space="preserve">мых для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CE5840">
        <w:rPr>
          <w:rFonts w:ascii="Times New Roman" w:hAnsi="Times New Roman" w:cs="Times New Roman"/>
          <w:sz w:val="28"/>
          <w:szCs w:val="28"/>
        </w:rPr>
        <w:t xml:space="preserve">ной услуги, содержащее сведения о принятии </w:t>
      </w:r>
      <w:r w:rsidRPr="00C438EF">
        <w:rPr>
          <w:rFonts w:ascii="Times New Roman" w:hAnsi="Times New Roman" w:cs="Times New Roman"/>
          <w:sz w:val="28"/>
          <w:szCs w:val="28"/>
        </w:rPr>
        <w:t>положите</w:t>
      </w:r>
      <w:r w:rsidR="00CE5840">
        <w:rPr>
          <w:rFonts w:ascii="Times New Roman" w:hAnsi="Times New Roman" w:cs="Times New Roman"/>
          <w:sz w:val="28"/>
          <w:szCs w:val="28"/>
        </w:rPr>
        <w:t xml:space="preserve">льного решения о предоставлении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E5840">
        <w:rPr>
          <w:rFonts w:ascii="Times New Roman" w:hAnsi="Times New Roman" w:cs="Times New Roman"/>
          <w:sz w:val="28"/>
          <w:szCs w:val="28"/>
        </w:rPr>
        <w:t xml:space="preserve">услуги и </w:t>
      </w:r>
      <w:r w:rsidRPr="00C438EF">
        <w:rPr>
          <w:rFonts w:ascii="Times New Roman" w:hAnsi="Times New Roman" w:cs="Times New Roman"/>
          <w:sz w:val="28"/>
          <w:szCs w:val="28"/>
        </w:rPr>
        <w:t>возможности получить результат предоставления</w:t>
      </w:r>
      <w:r w:rsidR="00CE5840">
        <w:rPr>
          <w:rFonts w:ascii="Times New Roman" w:hAnsi="Times New Roman" w:cs="Times New Roman"/>
          <w:sz w:val="28"/>
          <w:szCs w:val="28"/>
        </w:rPr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муниципальной услуги либо</w:t>
      </w:r>
      <w:r w:rsidR="00CE5840">
        <w:rPr>
          <w:rFonts w:ascii="Times New Roman" w:hAnsi="Times New Roman" w:cs="Times New Roman"/>
          <w:sz w:val="28"/>
          <w:szCs w:val="28"/>
        </w:rPr>
        <w:t xml:space="preserve"> мотивированный отказ </w:t>
      </w:r>
      <w:r w:rsidRPr="00C438EF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:rsidR="00C438EF" w:rsidRPr="00C438EF" w:rsidRDefault="006F55EB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</w:t>
      </w:r>
      <w:r w:rsidR="00C438EF" w:rsidRPr="00C438EF">
        <w:rPr>
          <w:rFonts w:ascii="Times New Roman" w:hAnsi="Times New Roman" w:cs="Times New Roman"/>
          <w:sz w:val="28"/>
          <w:szCs w:val="28"/>
        </w:rPr>
        <w:t>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в соответствии с Правилами оценки гражданами эффективности</w:t>
      </w:r>
      <w:r w:rsidRPr="00C438EF">
        <w:rPr>
          <w:rFonts w:ascii="Times New Roman" w:hAnsi="Times New Roman" w:cs="Times New Roman"/>
          <w:sz w:val="28"/>
          <w:szCs w:val="28"/>
        </w:rPr>
        <w:br/>
        <w:t>деятельности руководителей территориальных органов федеральных органов</w:t>
      </w:r>
      <w:r w:rsidRPr="00C438EF">
        <w:rPr>
          <w:rFonts w:ascii="Times New Roman" w:hAnsi="Times New Roman" w:cs="Times New Roman"/>
          <w:sz w:val="28"/>
          <w:szCs w:val="28"/>
        </w:rPr>
        <w:br/>
        <w:t>исполнительной власти (их структурных подразделений) с учетом качества</w:t>
      </w:r>
      <w:r w:rsidRPr="00C438EF">
        <w:rPr>
          <w:rFonts w:ascii="Times New Roman" w:hAnsi="Times New Roman" w:cs="Times New Roman"/>
          <w:sz w:val="28"/>
          <w:szCs w:val="28"/>
        </w:rPr>
        <w:br/>
        <w:t>предоставления ими государственных услуг, а также применения результатов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указанной оценки как основания для принятия решений о досрочном </w:t>
      </w:r>
      <w:r w:rsidR="006F55EB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Pr="00C438EF">
        <w:rPr>
          <w:rFonts w:ascii="Times New Roman" w:hAnsi="Times New Roman" w:cs="Times New Roman"/>
          <w:sz w:val="28"/>
          <w:szCs w:val="28"/>
        </w:rPr>
        <w:t>исполнения соотве</w:t>
      </w:r>
      <w:r w:rsidR="006F55EB">
        <w:rPr>
          <w:rFonts w:ascii="Times New Roman" w:hAnsi="Times New Roman" w:cs="Times New Roman"/>
          <w:sz w:val="28"/>
          <w:szCs w:val="28"/>
        </w:rPr>
        <w:t xml:space="preserve">тствующими руководителями своих должностных обязанностей, </w:t>
      </w:r>
      <w:r w:rsidRPr="00C438EF">
        <w:rPr>
          <w:rFonts w:ascii="Times New Roman" w:hAnsi="Times New Roman" w:cs="Times New Roman"/>
          <w:sz w:val="28"/>
          <w:szCs w:val="28"/>
        </w:rPr>
        <w:t>утвержденными постановлением Пра</w:t>
      </w:r>
      <w:r w:rsidR="006F55EB">
        <w:rPr>
          <w:rFonts w:ascii="Times New Roman" w:hAnsi="Times New Roman" w:cs="Times New Roman"/>
          <w:sz w:val="28"/>
          <w:szCs w:val="28"/>
        </w:rPr>
        <w:t xml:space="preserve">вительства </w:t>
      </w:r>
      <w:r w:rsidR="006F55E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</w:t>
      </w:r>
      <w:r w:rsidRPr="00C438EF">
        <w:rPr>
          <w:rFonts w:ascii="Times New Roman" w:hAnsi="Times New Roman" w:cs="Times New Roman"/>
          <w:sz w:val="28"/>
          <w:szCs w:val="28"/>
        </w:rPr>
        <w:t xml:space="preserve">от 12 декабря 2012 года № 1284 «Об </w:t>
      </w:r>
      <w:r w:rsidR="006F55EB">
        <w:rPr>
          <w:rFonts w:ascii="Times New Roman" w:hAnsi="Times New Roman" w:cs="Times New Roman"/>
          <w:sz w:val="28"/>
          <w:szCs w:val="28"/>
        </w:rPr>
        <w:t xml:space="preserve">оценке гражданами эффективности </w:t>
      </w:r>
      <w:r w:rsidRPr="00C438EF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органов федеральных органов </w:t>
      </w:r>
      <w:r w:rsidRPr="00C438EF">
        <w:rPr>
          <w:rFonts w:ascii="Times New Roman" w:hAnsi="Times New Roman" w:cs="Times New Roman"/>
          <w:sz w:val="28"/>
          <w:szCs w:val="28"/>
        </w:rPr>
        <w:t>исполнительной власти (их структурных п</w:t>
      </w:r>
      <w:r w:rsidR="006F55EB">
        <w:rPr>
          <w:rFonts w:ascii="Times New Roman" w:hAnsi="Times New Roman" w:cs="Times New Roman"/>
          <w:sz w:val="28"/>
          <w:szCs w:val="28"/>
        </w:rPr>
        <w:t xml:space="preserve">одразделений) и территориальных </w:t>
      </w:r>
      <w:r w:rsidRPr="00C438EF">
        <w:rPr>
          <w:rFonts w:ascii="Times New Roman" w:hAnsi="Times New Roman" w:cs="Times New Roman"/>
          <w:sz w:val="28"/>
          <w:szCs w:val="28"/>
        </w:rPr>
        <w:t>органов государственных внебюджетных фондо</w:t>
      </w:r>
      <w:r w:rsidR="006F55EB">
        <w:rPr>
          <w:rFonts w:ascii="Times New Roman" w:hAnsi="Times New Roman" w:cs="Times New Roman"/>
          <w:sz w:val="28"/>
          <w:szCs w:val="28"/>
        </w:rPr>
        <w:t xml:space="preserve">в (их региональных отделений) с </w:t>
      </w:r>
      <w:r w:rsidRPr="00C438EF">
        <w:rPr>
          <w:rFonts w:ascii="Times New Roman" w:hAnsi="Times New Roman" w:cs="Times New Roman"/>
          <w:sz w:val="28"/>
          <w:szCs w:val="28"/>
        </w:rPr>
        <w:t>учетом качества предоставления госуд</w:t>
      </w:r>
      <w:r w:rsidR="006F55EB">
        <w:rPr>
          <w:rFonts w:ascii="Times New Roman" w:hAnsi="Times New Roman" w:cs="Times New Roman"/>
          <w:sz w:val="28"/>
          <w:szCs w:val="28"/>
        </w:rPr>
        <w:t xml:space="preserve">арственных услуг, руководителей </w:t>
      </w:r>
      <w:r w:rsidRPr="00C438EF">
        <w:rPr>
          <w:rFonts w:ascii="Times New Roman" w:hAnsi="Times New Roman" w:cs="Times New Roman"/>
          <w:sz w:val="28"/>
          <w:szCs w:val="28"/>
        </w:rPr>
        <w:t>многофункци</w:t>
      </w:r>
      <w:r w:rsidR="006F55EB"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государственных и муниципальных </w:t>
      </w:r>
      <w:r w:rsidRPr="00C438EF">
        <w:rPr>
          <w:rFonts w:ascii="Times New Roman" w:hAnsi="Times New Roman" w:cs="Times New Roman"/>
          <w:sz w:val="28"/>
          <w:szCs w:val="28"/>
        </w:rPr>
        <w:t>услу</w:t>
      </w:r>
      <w:r w:rsidR="006F55EB">
        <w:rPr>
          <w:rFonts w:ascii="Times New Roman" w:hAnsi="Times New Roman" w:cs="Times New Roman"/>
          <w:sz w:val="28"/>
          <w:szCs w:val="28"/>
        </w:rPr>
        <w:t xml:space="preserve">г с учетом качества организации предоставления государственных </w:t>
      </w:r>
      <w:r w:rsidRPr="00C438EF">
        <w:rPr>
          <w:rFonts w:ascii="Times New Roman" w:hAnsi="Times New Roman" w:cs="Times New Roman"/>
          <w:sz w:val="28"/>
          <w:szCs w:val="28"/>
        </w:rPr>
        <w:t>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услуг, а также о применении </w:t>
      </w:r>
      <w:r w:rsidRPr="00C438EF">
        <w:rPr>
          <w:rFonts w:ascii="Times New Roman" w:hAnsi="Times New Roman" w:cs="Times New Roman"/>
          <w:sz w:val="28"/>
          <w:szCs w:val="28"/>
        </w:rPr>
        <w:t>р</w:t>
      </w:r>
      <w:r w:rsidR="006F55EB">
        <w:rPr>
          <w:rFonts w:ascii="Times New Roman" w:hAnsi="Times New Roman" w:cs="Times New Roman"/>
          <w:sz w:val="28"/>
          <w:szCs w:val="28"/>
        </w:rPr>
        <w:t xml:space="preserve">езультатов указанной оценки как </w:t>
      </w:r>
      <w:r w:rsidRPr="00C438EF">
        <w:rPr>
          <w:rFonts w:ascii="Times New Roman" w:hAnsi="Times New Roman" w:cs="Times New Roman"/>
          <w:sz w:val="28"/>
          <w:szCs w:val="28"/>
        </w:rPr>
        <w:t>основания д</w:t>
      </w:r>
      <w:r w:rsidR="006F55EB">
        <w:rPr>
          <w:rFonts w:ascii="Times New Roman" w:hAnsi="Times New Roman" w:cs="Times New Roman"/>
          <w:sz w:val="28"/>
          <w:szCs w:val="28"/>
        </w:rPr>
        <w:t xml:space="preserve">ля принятия решений о досрочном </w:t>
      </w:r>
      <w:r w:rsidRPr="00C438EF">
        <w:rPr>
          <w:rFonts w:ascii="Times New Roman" w:hAnsi="Times New Roman" w:cs="Times New Roman"/>
          <w:sz w:val="28"/>
          <w:szCs w:val="28"/>
        </w:rPr>
        <w:t>прек</w:t>
      </w:r>
      <w:r w:rsidR="006F55EB">
        <w:rPr>
          <w:rFonts w:ascii="Times New Roman" w:hAnsi="Times New Roman" w:cs="Times New Roman"/>
          <w:sz w:val="28"/>
          <w:szCs w:val="28"/>
        </w:rPr>
        <w:t xml:space="preserve">ращении исполнения </w:t>
      </w:r>
      <w:r w:rsidRPr="00C438EF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C438EF" w:rsidRDefault="00C438EF" w:rsidP="00FC12F0">
      <w:pPr>
        <w:numPr>
          <w:ilvl w:val="0"/>
          <w:numId w:val="15"/>
        </w:num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</w:t>
      </w:r>
      <w:r w:rsidRPr="00C438EF">
        <w:rPr>
          <w:rFonts w:ascii="Times New Roman" w:hAnsi="Times New Roman" w:cs="Times New Roman"/>
          <w:sz w:val="28"/>
          <w:szCs w:val="28"/>
        </w:rPr>
        <w:br/>
        <w:t>на решения, действия или бездействие Уполномоченного органа, должностного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лица Уполномоченного органа либо муниципального служащего в соответствии</w:t>
      </w:r>
      <w:r w:rsidRPr="00C438EF">
        <w:rPr>
          <w:rFonts w:ascii="Times New Roman" w:hAnsi="Times New Roman" w:cs="Times New Roman"/>
          <w:sz w:val="28"/>
          <w:szCs w:val="28"/>
        </w:rPr>
        <w:br/>
        <w:t>со статьей 11.2 Федерального закона от 27 июля 2</w:t>
      </w:r>
      <w:r w:rsidR="006F55EB">
        <w:rPr>
          <w:rFonts w:ascii="Times New Roman" w:hAnsi="Times New Roman" w:cs="Times New Roman"/>
          <w:sz w:val="28"/>
          <w:szCs w:val="28"/>
        </w:rPr>
        <w:t xml:space="preserve">010 г. № 210-ФЗ «Об организации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</w:t>
      </w:r>
      <w:r w:rsidR="006F55EB">
        <w:rPr>
          <w:rFonts w:ascii="Times New Roman" w:hAnsi="Times New Roman" w:cs="Times New Roman"/>
          <w:sz w:val="28"/>
          <w:szCs w:val="28"/>
        </w:rPr>
        <w:t xml:space="preserve">ных услуг» (далее – Федеральный </w:t>
      </w:r>
      <w:r w:rsidRPr="00C438EF">
        <w:rPr>
          <w:rFonts w:ascii="Times New Roman" w:hAnsi="Times New Roman" w:cs="Times New Roman"/>
          <w:sz w:val="28"/>
          <w:szCs w:val="28"/>
        </w:rPr>
        <w:t>закон 210-ФЗ) и в порядке, установленн</w:t>
      </w:r>
      <w:r w:rsidR="006F55EB">
        <w:rPr>
          <w:rFonts w:ascii="Times New Roman" w:hAnsi="Times New Roman" w:cs="Times New Roman"/>
          <w:sz w:val="28"/>
          <w:szCs w:val="28"/>
        </w:rPr>
        <w:t xml:space="preserve">ом постановлением Правительства </w:t>
      </w:r>
      <w:r w:rsidRPr="00C438EF">
        <w:rPr>
          <w:rFonts w:ascii="Times New Roman" w:hAnsi="Times New Roman" w:cs="Times New Roman"/>
          <w:sz w:val="28"/>
          <w:szCs w:val="28"/>
        </w:rPr>
        <w:t xml:space="preserve">Российской Федерации от 20 ноября </w:t>
      </w:r>
      <w:r w:rsidR="006F55EB">
        <w:rPr>
          <w:rFonts w:ascii="Times New Roman" w:hAnsi="Times New Roman" w:cs="Times New Roman"/>
          <w:sz w:val="28"/>
          <w:szCs w:val="28"/>
        </w:rPr>
        <w:t xml:space="preserve">2012 года № 1198 «О федеральной </w:t>
      </w:r>
      <w:r w:rsidRPr="00C438EF">
        <w:rPr>
          <w:rFonts w:ascii="Times New Roman" w:hAnsi="Times New Roman" w:cs="Times New Roman"/>
          <w:sz w:val="28"/>
          <w:szCs w:val="28"/>
        </w:rPr>
        <w:t>государственной информа</w:t>
      </w:r>
      <w:r w:rsidR="006F55EB">
        <w:rPr>
          <w:rFonts w:ascii="Times New Roman" w:hAnsi="Times New Roman" w:cs="Times New Roman"/>
          <w:sz w:val="28"/>
          <w:szCs w:val="28"/>
        </w:rPr>
        <w:t xml:space="preserve">ционной системе, обеспечивающей процесс досудебного, </w:t>
      </w:r>
      <w:r w:rsidRPr="00C438EF">
        <w:rPr>
          <w:rFonts w:ascii="Times New Roman" w:hAnsi="Times New Roman" w:cs="Times New Roman"/>
          <w:sz w:val="28"/>
          <w:szCs w:val="28"/>
        </w:rPr>
        <w:t>(внесудебного)</w:t>
      </w:r>
      <w:r w:rsidR="006F55EB">
        <w:rPr>
          <w:rFonts w:ascii="Times New Roman" w:hAnsi="Times New Roman" w:cs="Times New Roman"/>
          <w:sz w:val="28"/>
          <w:szCs w:val="28"/>
        </w:rPr>
        <w:t xml:space="preserve"> обжалования решений и действий (бездействия), совершенных при </w:t>
      </w:r>
      <w:r w:rsidRPr="00C438EF">
        <w:rPr>
          <w:rFonts w:ascii="Times New Roman" w:hAnsi="Times New Roman" w:cs="Times New Roman"/>
          <w:sz w:val="28"/>
          <w:szCs w:val="28"/>
        </w:rPr>
        <w:t>предоставлении государственных и муниципальных услуг»</w:t>
      </w:r>
      <w:r w:rsidR="006F55EB">
        <w:rPr>
          <w:rFonts w:ascii="Times New Roman" w:hAnsi="Times New Roman" w:cs="Times New Roman"/>
          <w:sz w:val="28"/>
          <w:szCs w:val="28"/>
        </w:rPr>
        <w:t xml:space="preserve"> (в</w:t>
      </w:r>
      <w:r w:rsidR="006F55EB" w:rsidRPr="006F55EB">
        <w:rPr>
          <w:rFonts w:ascii="Times New Roman" w:hAnsi="Times New Roman" w:cs="Times New Roman"/>
          <w:sz w:val="28"/>
          <w:szCs w:val="28"/>
        </w:rPr>
        <w:t xml:space="preserve"> случае, если Уполномоченный орган подключен к указанной системе</w:t>
      </w:r>
      <w:r w:rsidR="006F55EB">
        <w:rPr>
          <w:rFonts w:ascii="Times New Roman" w:hAnsi="Times New Roman" w:cs="Times New Roman"/>
          <w:sz w:val="28"/>
          <w:szCs w:val="28"/>
        </w:rPr>
        <w:t>)</w:t>
      </w:r>
      <w:r w:rsidRPr="00C438EF">
        <w:rPr>
          <w:rFonts w:ascii="Times New Roman" w:hAnsi="Times New Roman" w:cs="Times New Roman"/>
          <w:sz w:val="28"/>
          <w:szCs w:val="28"/>
        </w:rPr>
        <w:t>.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  <w:jc w:val="center"/>
      </w:pPr>
      <w:bookmarkStart w:id="19" w:name="bookmark24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Start w:id="20" w:name="bookmark25"/>
      <w:bookmarkEnd w:id="19"/>
      <w:r>
        <w:t xml:space="preserve"> МФЦ</w:t>
      </w:r>
      <w:bookmarkEnd w:id="20"/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322" w:lineRule="exact"/>
        <w:ind w:firstLine="709"/>
      </w:pP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МФЦ осуществляет: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FC18AC" w:rsidRDefault="00FC18AC" w:rsidP="00FC12F0">
      <w:pPr>
        <w:spacing w:after="27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244" w:line="280" w:lineRule="exact"/>
        <w:ind w:firstLine="709"/>
        <w:jc w:val="center"/>
      </w:pPr>
      <w:bookmarkStart w:id="21" w:name="bookmark26"/>
      <w:r>
        <w:lastRenderedPageBreak/>
        <w:t>Информирование заявителей</w:t>
      </w:r>
      <w:bookmarkEnd w:id="21"/>
    </w:p>
    <w:p w:rsidR="00FC18AC" w:rsidRDefault="00FC18AC" w:rsidP="00FC12F0">
      <w:pPr>
        <w:tabs>
          <w:tab w:val="left" w:pos="150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Информирование заявителя МФЦ осуществляется следующими способами:</w:t>
      </w:r>
    </w:p>
    <w:p w:rsidR="00FC18AC" w:rsidRDefault="00FC18AC" w:rsidP="00FC12F0">
      <w:pPr>
        <w:tabs>
          <w:tab w:val="left" w:pos="108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FC18AC" w:rsidRDefault="00FC18AC" w:rsidP="00FC12F0">
      <w:pPr>
        <w:tabs>
          <w:tab w:val="left" w:pos="109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FC18AC" w:rsidRDefault="00FC18AC" w:rsidP="00FC12F0">
      <w:pPr>
        <w:spacing w:after="333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  <w:jc w:val="center"/>
      </w:pPr>
      <w:bookmarkStart w:id="22" w:name="bookmark27"/>
      <w:r>
        <w:t xml:space="preserve">Выдача заявителю результата предоставления </w:t>
      </w:r>
      <w:bookmarkEnd w:id="22"/>
      <w:r>
        <w:t>муниципальной услуги</w:t>
      </w:r>
    </w:p>
    <w:p w:rsidR="00FC18AC" w:rsidRDefault="00FC18AC" w:rsidP="00FC12F0">
      <w:pPr>
        <w:pStyle w:val="25"/>
        <w:keepNext/>
        <w:keepLines/>
        <w:shd w:val="clear" w:color="auto" w:fill="auto"/>
        <w:spacing w:before="0" w:after="0" w:line="280" w:lineRule="exact"/>
        <w:ind w:firstLine="709"/>
      </w:pP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FC18AC" w:rsidRDefault="00FC18AC" w:rsidP="00FC12F0">
      <w:pPr>
        <w:tabs>
          <w:tab w:val="left" w:pos="134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Прием заявителей для выдачи документов, являющихся результатом муниципальной услуги, в порядке очередности при получении номерного талона </w:t>
      </w:r>
      <w:r>
        <w:rPr>
          <w:rFonts w:ascii="Times New Roman" w:hAnsi="Times New Roman" w:cs="Times New Roman"/>
          <w:sz w:val="28"/>
          <w:szCs w:val="28"/>
        </w:rPr>
        <w:lastRenderedPageBreak/>
        <w:t>из терминала электронной очереди, соответствующего цели обращения, либо по предварительной записи.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C18AC" w:rsidRDefault="00FC18A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C18AC" w:rsidRDefault="00FC18AC" w:rsidP="00FC12F0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C18AC" w:rsidRDefault="00FC18AC" w:rsidP="00FC12F0">
      <w:pPr>
        <w:tabs>
          <w:tab w:val="left" w:pos="284"/>
          <w:tab w:val="left" w:pos="851"/>
          <w:tab w:val="left" w:pos="1423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96" w:rsidRDefault="00853496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bookmarkStart w:id="23" w:name="bookmark20"/>
    </w:p>
    <w:p w:rsidR="00C438EF" w:rsidRDefault="00C438EF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color w:val="000000"/>
          <w:lang w:eastAsia="ru-RU" w:bidi="ru-RU"/>
        </w:rPr>
      </w:pPr>
      <w:r w:rsidRPr="00C438EF">
        <w:rPr>
          <w:color w:val="000000"/>
          <w:lang w:eastAsia="ru-RU" w:bidi="ru-RU"/>
        </w:rPr>
        <w:t>Порядок исправления допущенных опечаток и ошибок в</w:t>
      </w:r>
      <w:r w:rsidRPr="00C438EF">
        <w:rPr>
          <w:color w:val="000000"/>
          <w:lang w:eastAsia="ru-RU" w:bidi="ru-RU"/>
        </w:rPr>
        <w:br/>
        <w:t>выданных в результате предоставления муниципальной</w:t>
      </w:r>
      <w:bookmarkEnd w:id="23"/>
      <w:r w:rsidR="006F55EB">
        <w:rPr>
          <w:color w:val="000000"/>
          <w:lang w:eastAsia="ru-RU" w:bidi="ru-RU"/>
        </w:rPr>
        <w:t xml:space="preserve"> </w:t>
      </w:r>
      <w:r w:rsidRPr="00C438EF">
        <w:rPr>
          <w:color w:val="000000"/>
          <w:lang w:eastAsia="ru-RU" w:bidi="ru-RU"/>
        </w:rPr>
        <w:t>услуги документах</w:t>
      </w:r>
    </w:p>
    <w:p w:rsidR="006F55EB" w:rsidRPr="00C438EF" w:rsidRDefault="006F55EB" w:rsidP="00FC12F0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</w:pPr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="00C438EF" w:rsidRPr="00C438EF">
        <w:rPr>
          <w:rFonts w:ascii="Times New Roman" w:hAnsi="Times New Roman" w:cs="Times New Roman"/>
          <w:sz w:val="28"/>
          <w:szCs w:val="28"/>
        </w:rPr>
        <w:t>В случае выявления опечаток и оши</w:t>
      </w:r>
      <w:r w:rsidR="006F55EB">
        <w:rPr>
          <w:rFonts w:ascii="Times New Roman" w:hAnsi="Times New Roman" w:cs="Times New Roman"/>
          <w:sz w:val="28"/>
          <w:szCs w:val="28"/>
        </w:rPr>
        <w:t xml:space="preserve">бок Заявитель вправе обратиться в </w:t>
      </w:r>
      <w:r w:rsidR="00C438EF" w:rsidRPr="00C438EF">
        <w:rPr>
          <w:rFonts w:ascii="Times New Roman" w:hAnsi="Times New Roman" w:cs="Times New Roman"/>
          <w:sz w:val="28"/>
          <w:szCs w:val="28"/>
        </w:rPr>
        <w:t>Уполномоченный орган с заявлением об исправле</w:t>
      </w:r>
      <w:r w:rsidR="006F55EB">
        <w:rPr>
          <w:rFonts w:ascii="Times New Roman" w:hAnsi="Times New Roman" w:cs="Times New Roman"/>
          <w:sz w:val="28"/>
          <w:szCs w:val="28"/>
        </w:rPr>
        <w:t xml:space="preserve">нии допущенных опечаток и (или) </w:t>
      </w:r>
      <w:r w:rsidR="00C438EF" w:rsidRPr="00C438EF">
        <w:rPr>
          <w:rFonts w:ascii="Times New Roman" w:hAnsi="Times New Roman" w:cs="Times New Roman"/>
          <w:sz w:val="28"/>
          <w:szCs w:val="28"/>
        </w:rPr>
        <w:t>ошибок в выданных в результате предоставления муниципально</w:t>
      </w:r>
      <w:r w:rsidR="006F55EB">
        <w:rPr>
          <w:rFonts w:ascii="Times New Roman" w:hAnsi="Times New Roman" w:cs="Times New Roman"/>
          <w:sz w:val="28"/>
          <w:szCs w:val="28"/>
        </w:rPr>
        <w:t>й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услуги документах в соответствии с Приложением № 8 настоящего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 (далее - заявление по форме Приложения № 8) и</w:t>
      </w:r>
      <w:r w:rsidR="00C438EF" w:rsidRPr="00C438EF">
        <w:rPr>
          <w:rFonts w:ascii="Times New Roman" w:hAnsi="Times New Roman" w:cs="Times New Roman"/>
          <w:sz w:val="28"/>
          <w:szCs w:val="28"/>
        </w:rPr>
        <w:br/>
        <w:t>приложением документов, указанных в пункте 2.</w:t>
      </w:r>
      <w:r w:rsidR="006F55EB">
        <w:rPr>
          <w:rFonts w:ascii="Times New Roman" w:hAnsi="Times New Roman" w:cs="Times New Roman"/>
          <w:sz w:val="28"/>
          <w:szCs w:val="28"/>
        </w:rPr>
        <w:t xml:space="preserve">11 настоящего Административного </w:t>
      </w:r>
      <w:r w:rsidR="00C438EF" w:rsidRPr="00C438EF">
        <w:rPr>
          <w:rFonts w:ascii="Times New Roman" w:hAnsi="Times New Roman" w:cs="Times New Roman"/>
          <w:sz w:val="28"/>
          <w:szCs w:val="28"/>
        </w:rPr>
        <w:t>регламента.</w:t>
      </w:r>
    </w:p>
    <w:p w:rsidR="00C438EF" w:rsidRPr="00C438EF" w:rsidRDefault="00FC18AC" w:rsidP="00FC12F0">
      <w:pPr>
        <w:tabs>
          <w:tab w:val="left" w:pos="284"/>
          <w:tab w:val="left" w:pos="851"/>
          <w:tab w:val="left" w:pos="14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="00C438EF" w:rsidRPr="00C438EF">
        <w:rPr>
          <w:rFonts w:ascii="Times New Roman" w:hAnsi="Times New Roman" w:cs="Times New Roman"/>
          <w:sz w:val="28"/>
          <w:szCs w:val="28"/>
        </w:rPr>
        <w:t>Исправление допущенных опеч</w:t>
      </w:r>
      <w:r w:rsidR="006F55EB">
        <w:rPr>
          <w:rFonts w:ascii="Times New Roman" w:hAnsi="Times New Roman" w:cs="Times New Roman"/>
          <w:sz w:val="28"/>
          <w:szCs w:val="28"/>
        </w:rPr>
        <w:t xml:space="preserve">аток и ошибок в выданных в результате </w:t>
      </w:r>
      <w:r w:rsidR="00C438EF" w:rsidRPr="00C438E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 xml:space="preserve">муниципальной услуги документах </w:t>
      </w:r>
      <w:r w:rsidR="00C438EF" w:rsidRPr="00C438EF">
        <w:rPr>
          <w:rFonts w:ascii="Times New Roman" w:hAnsi="Times New Roman" w:cs="Times New Roman"/>
          <w:sz w:val="28"/>
          <w:szCs w:val="28"/>
        </w:rPr>
        <w:t>осуществляется в следующем порядке: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7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Заявитель при обнаружении опечаток </w:t>
      </w:r>
      <w:r w:rsidR="006F55EB">
        <w:rPr>
          <w:rFonts w:ascii="Times New Roman" w:hAnsi="Times New Roman" w:cs="Times New Roman"/>
          <w:sz w:val="28"/>
          <w:szCs w:val="28"/>
        </w:rPr>
        <w:t xml:space="preserve">и ошибок в документах, выданных в </w:t>
      </w:r>
      <w:r w:rsidRPr="00C438EF">
        <w:rPr>
          <w:rFonts w:ascii="Times New Roman" w:hAnsi="Times New Roman" w:cs="Times New Roman"/>
          <w:sz w:val="28"/>
          <w:szCs w:val="28"/>
        </w:rPr>
        <w:t>результате предоставления м</w:t>
      </w:r>
      <w:r w:rsidR="006F55EB">
        <w:rPr>
          <w:rFonts w:ascii="Times New Roman" w:hAnsi="Times New Roman" w:cs="Times New Roman"/>
          <w:sz w:val="28"/>
          <w:szCs w:val="28"/>
        </w:rPr>
        <w:t xml:space="preserve">униципальной услуги, обращается </w:t>
      </w:r>
      <w:r w:rsidRPr="00C438EF">
        <w:rPr>
          <w:rFonts w:ascii="Times New Roman" w:hAnsi="Times New Roman" w:cs="Times New Roman"/>
          <w:sz w:val="28"/>
          <w:szCs w:val="28"/>
        </w:rPr>
        <w:t>лично в Уполномоченный орган с заявлением по форме Приложения № 8;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при получении заявления по форме</w:t>
      </w:r>
      <w:r w:rsidRPr="00C438EF">
        <w:rPr>
          <w:rFonts w:ascii="Times New Roman" w:hAnsi="Times New Roman" w:cs="Times New Roman"/>
          <w:sz w:val="28"/>
          <w:szCs w:val="28"/>
        </w:rPr>
        <w:br/>
        <w:t>Приложения № 8, рассматривает необход</w:t>
      </w:r>
      <w:r w:rsidR="006F55EB">
        <w:rPr>
          <w:rFonts w:ascii="Times New Roman" w:hAnsi="Times New Roman" w:cs="Times New Roman"/>
          <w:sz w:val="28"/>
          <w:szCs w:val="28"/>
        </w:rPr>
        <w:t xml:space="preserve">имость внесения соответствующих </w:t>
      </w:r>
      <w:r w:rsidRPr="00C438EF">
        <w:rPr>
          <w:rFonts w:ascii="Times New Roman" w:hAnsi="Times New Roman" w:cs="Times New Roman"/>
          <w:sz w:val="28"/>
          <w:szCs w:val="28"/>
        </w:rPr>
        <w:t xml:space="preserve">изменений в документы, являющиеся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numPr>
          <w:ilvl w:val="0"/>
          <w:numId w:val="19"/>
        </w:numPr>
        <w:tabs>
          <w:tab w:val="left" w:pos="284"/>
          <w:tab w:val="left" w:pos="851"/>
          <w:tab w:val="left" w:pos="108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в документах, являющихся результатом предоставления </w:t>
      </w:r>
      <w:r w:rsidR="006F55EB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Срок устранения опечаток и ошибок не должен превышать 3 (трех) рабочих</w:t>
      </w:r>
      <w:r w:rsidRPr="00C438EF">
        <w:rPr>
          <w:rFonts w:ascii="Times New Roman" w:hAnsi="Times New Roman" w:cs="Times New Roman"/>
          <w:sz w:val="28"/>
          <w:szCs w:val="28"/>
        </w:rPr>
        <w:br/>
        <w:t>дней с даты регистрации заявления по форме Приложения № 8.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1FB">
        <w:rPr>
          <w:rFonts w:ascii="Times New Roman" w:hAnsi="Times New Roman" w:cs="Times New Roman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br/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9811FB">
        <w:rPr>
          <w:rFonts w:ascii="Times New Roman" w:hAnsi="Times New Roman" w:cs="Times New Roman"/>
          <w:sz w:val="28"/>
          <w:szCs w:val="28"/>
        </w:rPr>
        <w:t xml:space="preserve"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</w:t>
      </w:r>
      <w:r w:rsidR="00BF4A40">
        <w:rPr>
          <w:rFonts w:ascii="Times New Roman" w:hAnsi="Times New Roman" w:cs="Times New Roman"/>
          <w:sz w:val="28"/>
          <w:szCs w:val="28"/>
        </w:rPr>
        <w:t>9</w:t>
      </w:r>
      <w:r w:rsidR="00BF4A40" w:rsidRPr="00C438E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F4A40"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</w:t>
      </w:r>
      <w:r w:rsidRPr="009811FB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811FB">
        <w:rPr>
          <w:rFonts w:ascii="Times New Roman" w:hAnsi="Times New Roman" w:cs="Times New Roman"/>
          <w:sz w:val="28"/>
          <w:szCs w:val="28"/>
        </w:rPr>
        <w:t xml:space="preserve"> одним из следующих способов: лично</w:t>
      </w:r>
      <w:r>
        <w:rPr>
          <w:rFonts w:ascii="Times New Roman" w:hAnsi="Times New Roman" w:cs="Times New Roman"/>
          <w:sz w:val="28"/>
          <w:szCs w:val="28"/>
        </w:rPr>
        <w:t>, почтой, по электронной почте.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9811FB">
        <w:rPr>
          <w:rFonts w:ascii="Times New Roman" w:hAnsi="Times New Roman" w:cs="Times New Roman"/>
          <w:sz w:val="28"/>
          <w:szCs w:val="28"/>
        </w:rPr>
        <w:t>Основаниями для отказа в выдаче заявителю</w:t>
      </w:r>
      <w:r>
        <w:rPr>
          <w:rFonts w:ascii="Times New Roman" w:hAnsi="Times New Roman" w:cs="Times New Roman"/>
          <w:sz w:val="28"/>
          <w:szCs w:val="28"/>
        </w:rPr>
        <w:t xml:space="preserve"> дубликата документа, являются: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1) отсутствие в заявлении о выдаче дубликата документа информации, позволяющей идентифициро</w:t>
      </w:r>
      <w:r>
        <w:rPr>
          <w:rFonts w:ascii="Times New Roman" w:hAnsi="Times New Roman" w:cs="Times New Roman"/>
          <w:sz w:val="28"/>
          <w:szCs w:val="28"/>
        </w:rPr>
        <w:t>вать ранее выданную информацию;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1FB">
        <w:rPr>
          <w:rFonts w:ascii="Times New Roman" w:hAnsi="Times New Roman" w:cs="Times New Roman"/>
          <w:sz w:val="28"/>
          <w:szCs w:val="28"/>
        </w:rPr>
        <w:t>2) представление заявления о выдаче дубли</w:t>
      </w:r>
      <w:r>
        <w:rPr>
          <w:rFonts w:ascii="Times New Roman" w:hAnsi="Times New Roman" w:cs="Times New Roman"/>
          <w:sz w:val="28"/>
          <w:szCs w:val="28"/>
        </w:rPr>
        <w:t>ката документа неуполномоченным лицом.</w:t>
      </w:r>
    </w:p>
    <w:p w:rsidR="009811FB" w:rsidRP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3.17. </w:t>
      </w:r>
      <w:r w:rsidR="000C5251">
        <w:rPr>
          <w:rFonts w:ascii="Times New Roman" w:hAnsi="Times New Roman" w:cs="Times New Roman"/>
          <w:sz w:val="28"/>
          <w:szCs w:val="28"/>
        </w:rPr>
        <w:t>Уполномоченное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9811FB">
        <w:rPr>
          <w:rFonts w:ascii="Times New Roman" w:hAnsi="Times New Roman" w:cs="Times New Roman"/>
          <w:sz w:val="28"/>
          <w:szCs w:val="28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</w:t>
      </w:r>
      <w:r>
        <w:rPr>
          <w:rFonts w:ascii="Times New Roman" w:hAnsi="Times New Roman" w:cs="Times New Roman"/>
          <w:sz w:val="28"/>
          <w:szCs w:val="28"/>
        </w:rPr>
        <w:t>ии соответствующего заявления.</w:t>
      </w:r>
    </w:p>
    <w:p w:rsidR="009811FB" w:rsidRDefault="009811FB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50F" w:rsidRPr="00C438EF" w:rsidRDefault="004D550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8EF" w:rsidRPr="00C438EF" w:rsidRDefault="00C438EF" w:rsidP="00FC12F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851"/>
          <w:tab w:val="left" w:pos="1518"/>
        </w:tabs>
        <w:spacing w:before="0" w:after="299" w:line="280" w:lineRule="exact"/>
        <w:ind w:right="46" w:firstLine="709"/>
        <w:jc w:val="center"/>
      </w:pPr>
      <w:bookmarkStart w:id="24" w:name="bookmark21"/>
      <w:r w:rsidRPr="00C438EF">
        <w:rPr>
          <w:color w:val="000000"/>
          <w:lang w:eastAsia="ru-RU" w:bidi="ru-RU"/>
        </w:rPr>
        <w:t>Формы контроля за исполнением административного регламента</w:t>
      </w:r>
      <w:bookmarkEnd w:id="24"/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осуществления текущего контроля за соблюдением</w:t>
      </w:r>
      <w:r w:rsidRPr="00C438EF">
        <w:rPr>
          <w:color w:val="000000"/>
          <w:lang w:eastAsia="ru-RU" w:bidi="ru-RU"/>
        </w:rPr>
        <w:br/>
        <w:t>и исполнением ответственными должностными лицами положений</w:t>
      </w:r>
      <w:r w:rsidRPr="00C438EF">
        <w:rPr>
          <w:color w:val="000000"/>
          <w:lang w:eastAsia="ru-RU" w:bidi="ru-RU"/>
        </w:rPr>
        <w:br/>
        <w:t>регламента и иных нормативных правовых актов,</w:t>
      </w:r>
      <w:r w:rsidRPr="00C438EF">
        <w:rPr>
          <w:color w:val="000000"/>
          <w:lang w:eastAsia="ru-RU" w:bidi="ru-RU"/>
        </w:rPr>
        <w:br/>
        <w:t xml:space="preserve">устанавливающих требования к предоставлению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а также принятием ими решений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  <w:r w:rsidRPr="00C438EF">
        <w:rPr>
          <w:rFonts w:ascii="Times New Roman" w:hAnsi="Times New Roman" w:cs="Times New Roman"/>
          <w:sz w:val="28"/>
          <w:szCs w:val="28"/>
        </w:rPr>
        <w:br/>
        <w:t>Административного регламента, иных нормативных правовых актов,</w:t>
      </w:r>
      <w:r w:rsidRPr="00C438EF">
        <w:rPr>
          <w:rFonts w:ascii="Times New Roman" w:hAnsi="Times New Roman" w:cs="Times New Roman"/>
          <w:sz w:val="28"/>
          <w:szCs w:val="28"/>
        </w:rPr>
        <w:br/>
        <w:t>устанавливающих требования к предоставлению муниципальной услуги,</w:t>
      </w:r>
      <w:r w:rsidRPr="00C438EF">
        <w:rPr>
          <w:rFonts w:ascii="Times New Roman" w:hAnsi="Times New Roman" w:cs="Times New Roman"/>
          <w:sz w:val="28"/>
          <w:szCs w:val="28"/>
        </w:rPr>
        <w:br/>
        <w:t>осуществляется на постоянной основе должностными лицами Уполномоченного</w:t>
      </w:r>
      <w:r w:rsidRPr="00C438EF">
        <w:rPr>
          <w:rFonts w:ascii="Times New Roman" w:hAnsi="Times New Roman" w:cs="Times New Roman"/>
          <w:sz w:val="28"/>
          <w:szCs w:val="28"/>
        </w:rPr>
        <w:br/>
        <w:t>органа, уполномоченными на осуществление контроля за предоставлением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</w:t>
      </w:r>
      <w:r w:rsidR="004D550F">
        <w:rPr>
          <w:rFonts w:ascii="Times New Roman" w:hAnsi="Times New Roman" w:cs="Times New Roman"/>
          <w:sz w:val="28"/>
          <w:szCs w:val="28"/>
        </w:rPr>
        <w:t xml:space="preserve">ения служебной корреспонденции, </w:t>
      </w:r>
      <w:r w:rsidRPr="00C438EF">
        <w:rPr>
          <w:rFonts w:ascii="Times New Roman" w:hAnsi="Times New Roman" w:cs="Times New Roman"/>
          <w:sz w:val="28"/>
          <w:szCs w:val="28"/>
        </w:rPr>
        <w:t>устная и письменная информация</w:t>
      </w:r>
      <w:r w:rsidR="004D550F">
        <w:rPr>
          <w:rFonts w:ascii="Times New Roman" w:hAnsi="Times New Roman" w:cs="Times New Roman"/>
          <w:sz w:val="28"/>
          <w:szCs w:val="28"/>
        </w:rPr>
        <w:t xml:space="preserve"> специалистов и должностных лиц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4D550F">
        <w:rPr>
          <w:rFonts w:ascii="Times New Roman" w:hAnsi="Times New Roman" w:cs="Times New Roman"/>
          <w:sz w:val="28"/>
          <w:szCs w:val="28"/>
        </w:rPr>
        <w:br/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after="240"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</w:t>
      </w:r>
      <w:r w:rsidR="004D550F">
        <w:rPr>
          <w:rFonts w:ascii="Times New Roman" w:hAnsi="Times New Roman" w:cs="Times New Roman"/>
          <w:sz w:val="28"/>
          <w:szCs w:val="28"/>
        </w:rPr>
        <w:t xml:space="preserve">и ответов на обращения граждан, </w:t>
      </w:r>
      <w:r w:rsidRPr="00C438EF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C438EF" w:rsidRPr="00C438EF" w:rsidRDefault="00C438E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</w:pPr>
      <w:r w:rsidRPr="00C438EF">
        <w:rPr>
          <w:color w:val="000000"/>
          <w:lang w:eastAsia="ru-RU" w:bidi="ru-RU"/>
        </w:rPr>
        <w:t>Порядок и периодичность осуществления плановых и внеплановых</w:t>
      </w:r>
      <w:r w:rsidRPr="00C438EF">
        <w:rPr>
          <w:color w:val="000000"/>
          <w:lang w:eastAsia="ru-RU" w:bidi="ru-RU"/>
        </w:rPr>
        <w:br/>
        <w:t xml:space="preserve">проверок полноты и качества предоставления </w:t>
      </w:r>
      <w:r w:rsidR="004D550F">
        <w:rPr>
          <w:color w:val="000000"/>
          <w:lang w:eastAsia="ru-RU" w:bidi="ru-RU"/>
        </w:rPr>
        <w:br/>
        <w:t>муниципальной</w:t>
      </w:r>
      <w:r w:rsidRPr="00C438EF">
        <w:rPr>
          <w:color w:val="000000"/>
          <w:lang w:eastAsia="ru-RU" w:bidi="ru-RU"/>
        </w:rPr>
        <w:t xml:space="preserve"> услуги, в том числе поряд</w:t>
      </w:r>
      <w:r w:rsidR="004D550F">
        <w:rPr>
          <w:color w:val="000000"/>
          <w:lang w:eastAsia="ru-RU" w:bidi="ru-RU"/>
        </w:rPr>
        <w:t xml:space="preserve">ок и формы контроля за полнотой </w:t>
      </w:r>
      <w:r w:rsidRPr="00C438EF">
        <w:rPr>
          <w:color w:val="000000"/>
          <w:lang w:eastAsia="ru-RU" w:bidi="ru-RU"/>
        </w:rPr>
        <w:t xml:space="preserve">и качеством предоставления </w:t>
      </w:r>
      <w:r w:rsidRPr="00C438EF">
        <w:t>муниципальной услуги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br/>
        <w:t xml:space="preserve">муниципальной </w:t>
      </w:r>
      <w:r w:rsidRPr="00C438EF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</w:t>
      </w:r>
      <w:r w:rsidRPr="00C438EF">
        <w:rPr>
          <w:rFonts w:ascii="Times New Roman" w:hAnsi="Times New Roman" w:cs="Times New Roman"/>
          <w:sz w:val="28"/>
          <w:szCs w:val="28"/>
        </w:rPr>
        <w:br/>
        <w:t>проверок.</w:t>
      </w:r>
    </w:p>
    <w:p w:rsidR="00C438EF" w:rsidRPr="00C438EF" w:rsidRDefault="00C438EF" w:rsidP="00FC12F0">
      <w:pPr>
        <w:numPr>
          <w:ilvl w:val="0"/>
          <w:numId w:val="20"/>
        </w:numPr>
        <w:tabs>
          <w:tab w:val="left" w:pos="284"/>
          <w:tab w:val="left" w:pos="851"/>
          <w:tab w:val="left" w:pos="1142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 xml:space="preserve">Плановые проверки осуществляются на </w:t>
      </w:r>
      <w:r w:rsidR="004D550F">
        <w:rPr>
          <w:rFonts w:ascii="Times New Roman" w:hAnsi="Times New Roman" w:cs="Times New Roman"/>
          <w:sz w:val="28"/>
          <w:szCs w:val="28"/>
        </w:rPr>
        <w:t xml:space="preserve">основании годовых планов работы </w:t>
      </w:r>
      <w:r w:rsidRPr="00C438EF">
        <w:rPr>
          <w:rFonts w:ascii="Times New Roman" w:hAnsi="Times New Roman" w:cs="Times New Roman"/>
          <w:sz w:val="28"/>
          <w:szCs w:val="28"/>
        </w:rPr>
        <w:t>Уполномоченного орг</w:t>
      </w:r>
      <w:r w:rsidR="004D550F">
        <w:rPr>
          <w:rFonts w:ascii="Times New Roman" w:hAnsi="Times New Roman" w:cs="Times New Roman"/>
          <w:sz w:val="28"/>
          <w:szCs w:val="28"/>
        </w:rPr>
        <w:t xml:space="preserve">ана, утверждаемых руководителем Уполномоченного органа. </w:t>
      </w:r>
      <w:r w:rsidRPr="00C438EF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4D550F">
        <w:rPr>
          <w:rFonts w:ascii="Times New Roman" w:hAnsi="Times New Roman" w:cs="Times New Roman"/>
          <w:sz w:val="28"/>
          <w:szCs w:val="28"/>
        </w:rPr>
        <w:t>муниципальной</w:t>
      </w:r>
      <w:r w:rsidRPr="00C438EF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C438EF" w:rsidRPr="00C438E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8EF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  <w:r w:rsidRPr="00C438EF">
        <w:rPr>
          <w:rFonts w:ascii="Times New Roman" w:hAnsi="Times New Roman" w:cs="Times New Roman"/>
          <w:sz w:val="28"/>
          <w:szCs w:val="28"/>
        </w:rPr>
        <w:br/>
        <w:t>соблюдение положений настоящего Административного регламента;</w:t>
      </w:r>
      <w:r w:rsidRPr="00C438EF">
        <w:rPr>
          <w:rFonts w:ascii="Times New Roman" w:hAnsi="Times New Roman" w:cs="Times New Roman"/>
          <w:sz w:val="28"/>
          <w:szCs w:val="28"/>
        </w:rPr>
        <w:br/>
        <w:t>правильность и обоснованность принятого решения об отказе в предоставлении</w:t>
      </w:r>
      <w:r w:rsidRPr="00C438EF">
        <w:rPr>
          <w:rFonts w:ascii="Times New Roman" w:hAnsi="Times New Roman" w:cs="Times New Roman"/>
          <w:sz w:val="28"/>
          <w:szCs w:val="28"/>
        </w:rPr>
        <w:br/>
        <w:t>муниципальной услуги.</w:t>
      </w:r>
    </w:p>
    <w:p w:rsidR="00C438EF" w:rsidRPr="004D550F" w:rsidRDefault="00C438EF" w:rsidP="00FC12F0">
      <w:pPr>
        <w:tabs>
          <w:tab w:val="left" w:pos="284"/>
          <w:tab w:val="left" w:pos="851"/>
        </w:tabs>
        <w:spacing w:line="322" w:lineRule="exact"/>
        <w:ind w:right="46" w:firstLine="709"/>
        <w:jc w:val="both"/>
      </w:pPr>
      <w:r w:rsidRPr="00C438EF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  <w:r w:rsidRPr="00C438EF">
        <w:rPr>
          <w:rFonts w:ascii="Times New Roman" w:hAnsi="Times New Roman" w:cs="Times New Roman"/>
          <w:sz w:val="28"/>
          <w:szCs w:val="28"/>
        </w:rPr>
        <w:br/>
        <w:t>получение от государственных органов, органов местного самоуправления</w:t>
      </w:r>
      <w:r w:rsidRPr="00C438EF">
        <w:rPr>
          <w:rFonts w:ascii="Times New Roman" w:hAnsi="Times New Roman" w:cs="Times New Roman"/>
          <w:sz w:val="28"/>
          <w:szCs w:val="28"/>
        </w:rPr>
        <w:br/>
        <w:t>информации о предполагаемых или выявленных нарушениях нормативных</w:t>
      </w:r>
      <w:r w:rsidRPr="00C438EF">
        <w:rPr>
          <w:rFonts w:ascii="Times New Roman" w:hAnsi="Times New Roman" w:cs="Times New Roman"/>
          <w:sz w:val="28"/>
          <w:szCs w:val="28"/>
        </w:rPr>
        <w:br/>
        <w:t xml:space="preserve">правовых актов Российской Федерации, нормативных правовых актов </w:t>
      </w:r>
      <w:r w:rsidR="004D550F" w:rsidRPr="004D550F">
        <w:rPr>
          <w:rStyle w:val="23"/>
          <w:rFonts w:eastAsia="Arial Unicode MS"/>
          <w:i w:val="0"/>
        </w:rPr>
        <w:t>Самарской области,</w:t>
      </w:r>
      <w:r w:rsidRPr="004D550F">
        <w:rPr>
          <w:rStyle w:val="61"/>
          <w:rFonts w:ascii="Times New Roman" w:eastAsia="Candara" w:hAnsi="Times New Roman"/>
          <w:i w:val="0"/>
          <w:iCs w:val="0"/>
        </w:rPr>
        <w:t xml:space="preserve"> органов местного самоуправления</w:t>
      </w:r>
      <w:r w:rsidRPr="004D550F">
        <w:rPr>
          <w:rStyle w:val="61"/>
          <w:rFonts w:ascii="Times New Roman" w:eastAsia="Candara" w:hAnsi="Times New Roman"/>
          <w:iCs w:val="0"/>
        </w:rPr>
        <w:t xml:space="preserve"> </w:t>
      </w:r>
      <w:r w:rsidR="004D550F" w:rsidRPr="004D550F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</w:t>
      </w:r>
      <w:r w:rsidR="004D550F">
        <w:t xml:space="preserve"> </w:t>
      </w:r>
      <w:r w:rsidRPr="00C438EF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</w:t>
      </w:r>
      <w:r w:rsidR="004D550F">
        <w:rPr>
          <w:rFonts w:ascii="Times New Roman" w:hAnsi="Times New Roman" w:cs="Times New Roman"/>
          <w:sz w:val="28"/>
          <w:szCs w:val="28"/>
        </w:rPr>
        <w:t xml:space="preserve">рушения законодательства, в том </w:t>
      </w:r>
      <w:r w:rsidRPr="00C438EF">
        <w:rPr>
          <w:rFonts w:ascii="Times New Roman" w:hAnsi="Times New Roman" w:cs="Times New Roman"/>
          <w:sz w:val="28"/>
          <w:szCs w:val="28"/>
        </w:rPr>
        <w:t>числе на качество предоставления муниципальной услуги.</w:t>
      </w:r>
    </w:p>
    <w:p w:rsidR="004D550F" w:rsidRDefault="004D550F" w:rsidP="00FC12F0">
      <w:pPr>
        <w:pStyle w:val="30"/>
        <w:shd w:val="clear" w:color="auto" w:fill="auto"/>
        <w:tabs>
          <w:tab w:val="left" w:pos="284"/>
          <w:tab w:val="left" w:pos="851"/>
        </w:tabs>
        <w:spacing w:before="0" w:after="240"/>
        <w:ind w:right="46" w:firstLine="709"/>
        <w:jc w:val="both"/>
        <w:rPr>
          <w:color w:val="000000"/>
          <w:lang w:eastAsia="ru-RU" w:bidi="ru-RU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>
        <w:br/>
        <w:t>(бездействие), принимаемые (осуществляемые) ими в ходе предоставления</w:t>
      </w:r>
      <w:r>
        <w:br/>
        <w:t>муниципальной услуги</w:t>
      </w:r>
    </w:p>
    <w:p w:rsidR="0036050C" w:rsidRDefault="00831D1F" w:rsidP="00FC12F0">
      <w:pPr>
        <w:numPr>
          <w:ilvl w:val="0"/>
          <w:numId w:val="22"/>
        </w:numPr>
        <w:tabs>
          <w:tab w:val="left" w:pos="1131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50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 w:rsidR="0036050C" w:rsidRPr="00831D1F">
        <w:rPr>
          <w:rStyle w:val="23"/>
          <w:rFonts w:eastAsia="Arial Unicode MS"/>
          <w:i w:val="0"/>
        </w:rPr>
        <w:t>муниципального района Клявлинский Самарской области</w:t>
      </w:r>
      <w:r w:rsidR="0036050C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</w:t>
      </w:r>
      <w:r w:rsidR="0036050C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36050C" w:rsidRP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20" w:firstLine="709"/>
        <w:jc w:val="center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36050C" w:rsidRDefault="0036050C" w:rsidP="00FC12F0">
      <w:pPr>
        <w:pStyle w:val="70"/>
        <w:shd w:val="clear" w:color="auto" w:fill="auto"/>
        <w:spacing w:before="0" w:after="299" w:line="280" w:lineRule="exact"/>
        <w:ind w:right="20" w:firstLine="709"/>
        <w:jc w:val="center"/>
      </w:pPr>
      <w:r>
        <w:t>их объединений и организаций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36050C" w:rsidRDefault="0036050C" w:rsidP="00FC12F0">
      <w:pPr>
        <w:numPr>
          <w:ilvl w:val="0"/>
          <w:numId w:val="22"/>
        </w:numPr>
        <w:tabs>
          <w:tab w:val="left" w:pos="1169"/>
        </w:tabs>
        <w:spacing w:line="322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 w:after="240"/>
        <w:ind w:right="20" w:firstLine="709"/>
        <w:jc w:val="center"/>
      </w:pPr>
      <w:r>
        <w:t>V. Досудебный (внесудебный) порядок обжалования решений и действий</w:t>
      </w:r>
      <w:r>
        <w:br/>
        <w:t>(бездействия) органа, предоставляющего муниципальную услугу, МФЦ, организаций, указанных в части 1.1 статьи 16 Федерального</w:t>
      </w:r>
      <w:r>
        <w:br/>
        <w:t>закона № 210-ФЗ, а также их должностных лиц, государственных или</w:t>
      </w:r>
      <w:r>
        <w:br/>
        <w:t>муниципальных служащих, работников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</w:t>
      </w:r>
      <w:r>
        <w:rPr>
          <w:rStyle w:val="29pt"/>
          <w:rFonts w:eastAsia="Arial Unicode MS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</w:t>
      </w:r>
    </w:p>
    <w:p w:rsidR="0036050C" w:rsidRDefault="0036050C" w:rsidP="00FC12F0">
      <w:pPr>
        <w:pStyle w:val="70"/>
        <w:shd w:val="clear" w:color="auto" w:fill="auto"/>
        <w:spacing w:before="0"/>
        <w:ind w:right="20" w:firstLine="709"/>
        <w:jc w:val="both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заявитель (представитель) вправе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обратиться с жалобой в письменной форме на бумажном носителе или в электронной форме: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36050C" w:rsidRDefault="0036050C" w:rsidP="00FC12F0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  <w:jc w:val="center"/>
      </w:pPr>
      <w:bookmarkStart w:id="25" w:name="bookmark22"/>
      <w: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bookmarkEnd w:id="25"/>
      <w:r>
        <w:t xml:space="preserve"> и муниципальных услуг (функций)</w:t>
      </w:r>
    </w:p>
    <w:p w:rsidR="0036050C" w:rsidRDefault="0036050C" w:rsidP="00FC12F0">
      <w:pPr>
        <w:pStyle w:val="25"/>
        <w:keepNext/>
        <w:keepLines/>
        <w:shd w:val="clear" w:color="auto" w:fill="auto"/>
        <w:spacing w:before="0" w:after="0" w:line="322" w:lineRule="exact"/>
        <w:ind w:right="480" w:firstLine="709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after="24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  <w: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 муниципальной услуги</w:t>
      </w:r>
    </w:p>
    <w:p w:rsidR="0036050C" w:rsidRDefault="0036050C" w:rsidP="00FC12F0">
      <w:pPr>
        <w:pStyle w:val="70"/>
        <w:shd w:val="clear" w:color="auto" w:fill="auto"/>
        <w:spacing w:before="0"/>
        <w:ind w:firstLine="709"/>
        <w:jc w:val="center"/>
      </w:pPr>
    </w:p>
    <w:p w:rsidR="0036050C" w:rsidRDefault="0036050C" w:rsidP="00FC12F0">
      <w:pPr>
        <w:numPr>
          <w:ilvl w:val="0"/>
          <w:numId w:val="23"/>
        </w:numPr>
        <w:tabs>
          <w:tab w:val="left" w:pos="1254"/>
        </w:tabs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050C" w:rsidRDefault="0036050C" w:rsidP="00FC12F0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 210-ФЗ;</w:t>
      </w:r>
    </w:p>
    <w:p w:rsidR="0036050C" w:rsidRDefault="0036050C" w:rsidP="00FC12F0">
      <w:pPr>
        <w:tabs>
          <w:tab w:val="left" w:pos="677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</w:t>
      </w:r>
      <w:r>
        <w:rPr>
          <w:rFonts w:ascii="Times New Roman" w:hAnsi="Times New Roman" w:cs="Times New Roman"/>
          <w:sz w:val="28"/>
          <w:szCs w:val="28"/>
        </w:rPr>
        <w:tab/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050C" w:rsidRDefault="0036050C" w:rsidP="00FC12F0">
      <w:pPr>
        <w:pStyle w:val="101"/>
        <w:ind w:firstLine="709"/>
        <w:rPr>
          <w:i w:val="0"/>
        </w:rPr>
      </w:pPr>
      <w:r>
        <w:rPr>
          <w:rStyle w:val="102"/>
        </w:rPr>
        <w:lastRenderedPageBreak/>
        <w:t xml:space="preserve">постановлением </w:t>
      </w:r>
      <w:r>
        <w:rPr>
          <w:i w:val="0"/>
        </w:rPr>
        <w:t>Администрации муниципального района Клявлинский Самарской области от 25.01.2016 г. №13 «Об утверждении Порядка работы с обращениями граждан в Администрации муниципального района Клявлинский».</w:t>
      </w:r>
      <w:bookmarkEnd w:id="1"/>
    </w:p>
    <w:p w:rsidR="0036050C" w:rsidRDefault="0036050C" w:rsidP="0036050C">
      <w:pPr>
        <w:tabs>
          <w:tab w:val="left" w:pos="677"/>
        </w:tabs>
        <w:spacing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</w:p>
    <w:p w:rsidR="0036050C" w:rsidRDefault="0036050C" w:rsidP="0036050C">
      <w:pPr>
        <w:pStyle w:val="25"/>
        <w:keepNext/>
        <w:keepLines/>
        <w:shd w:val="clear" w:color="auto" w:fill="auto"/>
        <w:spacing w:before="0" w:after="0" w:line="322" w:lineRule="exact"/>
        <w:ind w:firstLine="0"/>
      </w:pPr>
    </w:p>
    <w:p w:rsidR="00D627DA" w:rsidRDefault="00D627DA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687BB9" w:rsidRDefault="00687BB9"/>
    <w:p w:rsidR="00E32486" w:rsidRDefault="00E32486" w:rsidP="00156654"/>
    <w:p w:rsidR="006E0452" w:rsidRDefault="006E0452" w:rsidP="00156654"/>
    <w:p w:rsidR="00FC18AC" w:rsidRPr="00156654" w:rsidRDefault="00FC18AC" w:rsidP="00156654">
      <w:pPr>
        <w:rPr>
          <w:rFonts w:ascii="Times New Roman" w:hAnsi="Times New Roman" w:cs="Times New Roman"/>
        </w:rPr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BC3576" w:rsidRDefault="00BC3576" w:rsidP="00156654">
      <w:pPr>
        <w:pStyle w:val="2"/>
        <w:jc w:val="right"/>
      </w:pPr>
    </w:p>
    <w:p w:rsidR="00156654" w:rsidRPr="00156654" w:rsidRDefault="00156654" w:rsidP="00156654">
      <w:pPr>
        <w:pStyle w:val="2"/>
        <w:jc w:val="right"/>
      </w:pPr>
      <w:r w:rsidRPr="00156654">
        <w:lastRenderedPageBreak/>
        <w:t xml:space="preserve">Приложение № 1 </w:t>
      </w:r>
    </w:p>
    <w:p w:rsidR="00156654" w:rsidRPr="00156654" w:rsidRDefault="00156654" w:rsidP="00156654">
      <w:pPr>
        <w:pStyle w:val="2"/>
        <w:jc w:val="right"/>
      </w:pPr>
      <w:r w:rsidRPr="00156654">
        <w:t xml:space="preserve">к Административному регламенту </w:t>
      </w:r>
    </w:p>
    <w:p w:rsidR="00156654" w:rsidRPr="00156654" w:rsidRDefault="00640287" w:rsidP="00640287">
      <w:pPr>
        <w:pStyle w:val="2"/>
        <w:jc w:val="right"/>
      </w:pPr>
      <w:r>
        <w:t xml:space="preserve">по предоставлению </w:t>
      </w:r>
      <w:r w:rsidR="00156654" w:rsidRPr="00156654">
        <w:t>муниципальной услуги</w:t>
      </w:r>
    </w:p>
    <w:p w:rsidR="00156654" w:rsidRPr="00156654" w:rsidRDefault="00156654" w:rsidP="00156654">
      <w:pPr>
        <w:pStyle w:val="2"/>
        <w:jc w:val="right"/>
      </w:pPr>
    </w:p>
    <w:p w:rsidR="00156654" w:rsidRPr="00FA770D" w:rsidRDefault="00156654" w:rsidP="00156654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af1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640287">
        <w:trPr>
          <w:trHeight w:val="76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156654" w:rsidRPr="00156654" w:rsidTr="00640287">
        <w:trPr>
          <w:trHeight w:val="401"/>
        </w:trPr>
        <w:tc>
          <w:tcPr>
            <w:tcW w:w="561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156654" w:rsidRPr="00640287" w:rsidRDefault="00156654" w:rsidP="00640287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156654" w:rsidRPr="00640287" w:rsidRDefault="00640287" w:rsidP="00640287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156654" w:rsidRPr="00156654" w:rsidTr="00156654">
        <w:trPr>
          <w:trHeight w:val="302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аренду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собственность за плату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безвозмездное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 земельного участка в постоянное (бессрочное) 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земельного участка в собственность бесплатно</w:t>
            </w:r>
          </w:p>
        </w:tc>
      </w:tr>
      <w:tr w:rsidR="00FC693D" w:rsidRPr="00156654" w:rsidTr="002F624A">
        <w:trPr>
          <w:trHeight w:val="751"/>
        </w:trPr>
        <w:tc>
          <w:tcPr>
            <w:tcW w:w="561" w:type="dxa"/>
          </w:tcPr>
          <w:p w:rsidR="00FC693D" w:rsidRPr="00156654" w:rsidRDefault="00FC693D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FC693D" w:rsidRPr="00213A09" w:rsidRDefault="00FC693D" w:rsidP="00213A09">
            <w:pPr>
              <w:pStyle w:val="2"/>
              <w:outlineLvl w:val="1"/>
            </w:pPr>
            <w:r w:rsidRPr="00213A09"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аренду»</w:t>
            </w:r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4.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Физическое лицо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Индивидуальный предприниматель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</w:t>
            </w:r>
          </w:p>
        </w:tc>
      </w:tr>
      <w:tr w:rsidR="00156654" w:rsidRPr="00156654" w:rsidTr="00156654">
        <w:trPr>
          <w:trHeight w:val="1053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4.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8. Заявитель является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иностранным юридическим лицом?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 зарегистрировано в РФ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Иностранное юридическое лицо</w:t>
            </w:r>
          </w:p>
        </w:tc>
      </w:tr>
      <w:tr w:rsidR="00156654" w:rsidRPr="00156654" w:rsidTr="00156654">
        <w:trPr>
          <w:trHeight w:val="4149"/>
        </w:trPr>
        <w:tc>
          <w:tcPr>
            <w:tcW w:w="561" w:type="dxa"/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5.</w:t>
            </w:r>
          </w:p>
        </w:tc>
        <w:tc>
          <w:tcPr>
            <w:tcW w:w="3369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11. К какой категории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Арендатор земельного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 которого изъят арендованный участок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испрашивающий участок для сенокошения, выпаса животных, огородничества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с которым заключен договор о развитии застроенной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Лицо, уполномоченное решением общего собрания членов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Член садоводческого или огороднического товарищества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Гражданин, имеющий право на первоочередное предоставление участка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Собственник здания, сооружения, расположенного на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 w:rsidSect="00487D65">
          <w:headerReference w:type="default" r:id="rId9"/>
          <w:type w:val="continuous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19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640287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земельном участке, помещения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51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22.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Арендатор участка, предоставленного для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27.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30. Договор аренды исходного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33.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36. Право на исходный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2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39. Право на исходный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3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42.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объект 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0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45. Право заявителя на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296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54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Недропользователь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охотхозяйственное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 (или)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осуществляющее товарную аквакультуру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 собственность участка без торгов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66.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участка.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71.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74. Договор аренды исходного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77.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 или более гражданами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80.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83. Право заявителя на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86.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89.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связанных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177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93.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осуществляется добьшу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о предоставлении в пользование водных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971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97.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 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или пользователь здания, сооружения, помещений в них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объекта незавершенного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объектов инженерно-технического обеспечения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которой участок предоставлен для комплексного освоения в целях индивидуального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об освоении территории в целях строительства стандартного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 для строительства жилья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развитии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социальных объектов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выполнения международных обязательств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арендованный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Казачье общество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приобретение в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219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собственность участка без торгов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Недропользователь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соглашение о взаимодействии в сфере развития инфраструктуры особой экономической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концессионное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заключившее договор об освоении территории в целях строительства и эксплуатации наемного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специальный инвестиционный контракт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заключено охотхозяйственное соглашение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размещения водохранилища или гидротехнического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Резидент зоны территориального развития, включенный в реестр резидентов такой зоны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Участник свободной экономической зоны на территориях Республики Крым и города федерального значения Севастополя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имеющее право на добычу (вылов) водных 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осуществляющее товарную аквакультуру (товарное рыбоводство)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Научно-технологический центр или фонд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Публично-правовая компания "Единый заказчик в сфере строительства"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Государственная компания "Российские автомобильные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Открытое акционерное общество "Российские железные дороги"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в соответствии с указом или распоряжением Президента Российской Федерации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</w:t>
            </w:r>
            <w:r w:rsidRPr="00FC67D1">
              <w:rPr>
                <w:spacing w:val="-2"/>
                <w:lang w:val="ru-RU"/>
              </w:rPr>
              <w:t>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Арендатор участка, предоставленного для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60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комплексного освоения территории, из которого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образован испрашиваемый участок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139.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213A09">
              <w:t>l</w:t>
            </w:r>
            <w:r w:rsidRPr="00857A0E">
              <w:rPr>
                <w:lang w:val="ru-RU"/>
              </w:rPr>
              <w:t>40Договор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141. 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142.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исходного 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148.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151.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154. Право заявителя на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157. Объект относится 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не относится к объектам федерального,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160. Право заявителя на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испрашиваемый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7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163.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Правительства Российской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166.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207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169.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связанных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 геологическому изучению недр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173.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Коммерческое использование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Социальное использование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176.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осуществляется добьшу (вылов) водных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о предоставлении в пользование водных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9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179. 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39.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180.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26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183. К какой категории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184. Арендатор земельного участка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относится заявитель</w:t>
            </w: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185. Лицо, с которым заключен договор о развитии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(иностранное юридическое</w:t>
            </w: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застроенной территории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лицо)?</w:t>
            </w: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186. Собственник или пользователь здания, сооружения,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помещений в них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187. Собственник объекта незавершенного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строительства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188. Лицо, испрашивающее участок для размещения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объектов инженерно-технического обеспечения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189. Лицо, с которым заключен договор о комплексном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развитии территории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190.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социальных объектов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191. Лицо, испрашивающее участок для выполнения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международных обязательств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192. Лицо, у которого изъят арендованный участок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193. Лицо, имеющее право на приобретение в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собственность участка без торгов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194. Недропользователь</w:t>
            </w:r>
          </w:p>
        </w:tc>
      </w:tr>
      <w:tr w:rsidR="00156654" w:rsidRPr="00156654" w:rsidTr="00156654">
        <w:trPr>
          <w:trHeight w:val="301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195. Резидент особой экономической зоны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196. Лицо, с которым заключено соглашение о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взаимодействии в сфере развития инфраструктуры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особой экономической зоны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197. Лицо, с которым заключено концессионное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соглашение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198. Лицо, заключившее договор об освоении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территории в целях строительства и эксплуатации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наемного дома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199. Лицо, с которым заключен специальный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инвестиционный контракт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200. Лицо, с которым заключено охотхозяйственное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соглашение</w:t>
            </w:r>
          </w:p>
        </w:tc>
      </w:tr>
      <w:tr w:rsidR="00156654" w:rsidRPr="00156654" w:rsidTr="00156654">
        <w:trPr>
          <w:trHeight w:val="294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201. Лицо, испрашивающее участок для размещения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водохранилища или гидротехнического сооружения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202. Резидент зоны территориального развития,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включенный в реестр резидентов такой зоны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203. Лицо, имеющее право на добьшу (вылов) водных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биологических ресурсов</w:t>
            </w:r>
          </w:p>
        </w:tc>
      </w:tr>
      <w:tr w:rsidR="00156654" w:rsidRPr="00156654" w:rsidTr="00156654">
        <w:trPr>
          <w:trHeight w:val="297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204. Лицо, осуществляющее товарную аквакультуру</w:t>
            </w:r>
          </w:p>
        </w:tc>
      </w:tr>
      <w:tr w:rsidR="00156654" w:rsidRPr="00156654" w:rsidTr="00156654">
        <w:trPr>
          <w:trHeight w:val="299"/>
        </w:trPr>
        <w:tc>
          <w:tcPr>
            <w:tcW w:w="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(товарное рыбоводство)</w:t>
            </w:r>
          </w:p>
        </w:tc>
      </w:tr>
      <w:tr w:rsidR="00156654" w:rsidRPr="00156654" w:rsidTr="00156654">
        <w:trPr>
          <w:trHeight w:val="328"/>
        </w:trPr>
        <w:tc>
          <w:tcPr>
            <w:tcW w:w="5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33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61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205. Лицо, испрашивающее участок в соответствии с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указом или распоряжением Президента Российской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</w:tc>
      </w:tr>
      <w:tr w:rsidR="00156654" w:rsidRPr="00156654" w:rsidTr="00156654">
        <w:trPr>
          <w:trHeight w:val="26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206.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арендатора 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имеющий право на заключение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нового договора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из которого образован испрашиваемый участок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предназначенного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211.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214. Договор аренды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исходного земельного участка зарегистрирован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зарегистрирован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не зарегистрирован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217.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220.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223. Право на объект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незавершенного строительства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226. Право заявителя на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испрашиваемый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229. Объект относится к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объектам федерального, регионального или местного значения?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не относится к объектам федерального,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регионального, местного 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Объект относится к объектам федерального, регионального или местного значения</w:t>
            </w:r>
          </w:p>
        </w:tc>
      </w:tr>
      <w:tr w:rsidR="00156654" w:rsidRPr="00156654" w:rsidTr="00156654">
        <w:trPr>
          <w:trHeight w:val="148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49.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232.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предоставлением земельного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Правительства Российской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высшего должностного лица субъекта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234.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17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238.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заявитель осуществляет недропользование?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Проектная документация на выполнение работ,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связанных с пользованием недрами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задание, предусматривающее выполнение мероприятий по государственному геологическому изучению недр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Государственный контракт на выполнение работ по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геологическому изучению недр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242. Какой вид использования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наемного дома планируется осуществлять?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Коммерческое использование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Социальное использование</w:t>
            </w:r>
          </w:p>
        </w:tc>
      </w:tr>
      <w:tr w:rsidR="00156654" w:rsidRPr="00156654" w:rsidTr="00156654">
        <w:trPr>
          <w:trHeight w:val="17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245.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осуществляется добьшу (вылов) водных биологических ресурсов?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о предоставлении в пользование водных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биологических ресурсов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о предоставлении рыбопромыслового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Договор пользования водными Биологическими ресурсами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249.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заявитель обращается за получением участка?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Указ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Распоряжение Президента Российской Федерации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252.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Проектная документация лесных участков</w:t>
            </w:r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156654" w:rsidRDefault="00156654" w:rsidP="00156654">
            <w:pPr>
              <w:pStyle w:val="2"/>
              <w:outlineLvl w:val="1"/>
              <w:rPr>
                <w:b/>
                <w:szCs w:val="24"/>
              </w:rPr>
            </w:pPr>
          </w:p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4"/>
                <w:w w:val="95"/>
                <w:szCs w:val="24"/>
              </w:rPr>
              <w:t>«Пре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Критерии для формирования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дварительное согласование пред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вариантов предоставления услуги для подуслуги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оставления земельного участка в собственность за плату»</w:t>
            </w:r>
          </w:p>
        </w:tc>
      </w:tr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 зарегистрировано в Российской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Федерации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Иностранное юридическое лицо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59.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 либо помещения 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здании,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Член садоводческого или огороднического некоммерческого товарищества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14.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17.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47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20. Право садоводческого или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огороднического товарищества на исходный 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6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сооружения, либо помещения 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здании,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Арендатор участка для ведения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494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29.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32.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35.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двумя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более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 гражданином</w:t>
            </w:r>
          </w:p>
        </w:tc>
      </w:tr>
      <w:tr w:rsidR="00156654" w:rsidRPr="00156654" w:rsidTr="00156654">
        <w:trPr>
          <w:trHeight w:val="381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 либо помещения 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здании, сооружении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Арендатор участка для ведения сельскохозяйственного производства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 освоении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использующее земельный участок на праве постоянного (бессрочного)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использующее участок сельскохозяйственного назначения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69.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48.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51.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К какой категории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относится заявитель (иностранное 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комплексном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освоении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Собственник здания, сооружения либо помещения в здании, сооружении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57. Право на здание,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сооружение, помещение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60. Право на испрашиваемый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47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63. На основании какого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64. Схема расположения земельного участка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4"/>
        <w:gridCol w:w="6119"/>
      </w:tblGrid>
      <w:tr w:rsidR="00156654" w:rsidRPr="00156654" w:rsidTr="00156654">
        <w:trPr>
          <w:trHeight w:val="59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213A09" w:rsidRDefault="00156654" w:rsidP="00213A09">
            <w:pPr>
              <w:pStyle w:val="2"/>
              <w:outlineLvl w:val="1"/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документа формируется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65. Утверждённый проект межевания территории</w:t>
            </w:r>
          </w:p>
        </w:tc>
      </w:tr>
      <w:tr w:rsidR="00156654" w:rsidRPr="00156654" w:rsidTr="00FC693D">
        <w:trPr>
          <w:trHeight w:val="665"/>
        </w:trPr>
        <w:tc>
          <w:tcPr>
            <w:tcW w:w="100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693D" w:rsidRDefault="00FC693D" w:rsidP="00FC693D">
            <w:pPr>
              <w:pStyle w:val="2"/>
              <w:jc w:val="center"/>
              <w:outlineLvl w:val="1"/>
              <w:rPr>
                <w:szCs w:val="24"/>
                <w:lang w:val="ru-RU"/>
              </w:rPr>
            </w:pPr>
            <w:r w:rsidRPr="00FC693D">
              <w:rPr>
                <w:sz w:val="23"/>
                <w:szCs w:val="23"/>
                <w:lang w:val="ru-RU"/>
              </w:rPr>
              <w:t>Критерии для формирования вариантов предоставления услуги для подуслуги «Предварительное согласование предоставления земельного участка в безвозмездное пользование»</w:t>
            </w:r>
          </w:p>
          <w:p w:rsidR="00156654" w:rsidRPr="00FC693D" w:rsidRDefault="00156654" w:rsidP="00FC693D">
            <w:pPr>
              <w:tabs>
                <w:tab w:val="left" w:pos="3656"/>
              </w:tabs>
              <w:rPr>
                <w:sz w:val="6"/>
                <w:lang w:val="ru-RU" w:eastAsia="en-US" w:bidi="ar-SA"/>
              </w:rPr>
            </w:pPr>
          </w:p>
        </w:tc>
      </w:tr>
      <w:tr w:rsidR="00156654" w:rsidRPr="00156654" w:rsidTr="00156654">
        <w:trPr>
          <w:trHeight w:val="58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75.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76.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</w:t>
            </w:r>
          </w:p>
        </w:tc>
      </w:tr>
      <w:tr w:rsidR="00156654" w:rsidRPr="00156654" w:rsidTr="00156654">
        <w:trPr>
          <w:trHeight w:val="474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77.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Гражданин, испрашивающий участок для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индивидуального жилищного строительства, личного подсобного хозяйства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организации, которой участок предоставлен в постоянное (бессрочное)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в муниципальном образовании и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которому предоставлено служебное помещение в виде жилого дома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испрашивающий участок для сельскохозяйственной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который был предоставлен на праве безвозмездного 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относящееся к коренным малочисленным народам Севера, Сибири и Дальнего Востока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78.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16.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156654" w:rsidTr="00156654">
        <w:trPr>
          <w:trHeight w:val="327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79.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19.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на строительство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или реконструкцию объектов недвижимости, осуществляемые полностью за счет бюджетных средств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80.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24. Крестьянское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(фермерское) хозяйство создано несколькими гражданами?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одним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 создано 2 и более гражданами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81.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27.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8629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30. К какой категории</w:t>
            </w:r>
          </w:p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организация, которой предоставлены в безвозмездное пользование здания,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Крестьянское (фермерское) хозяйство, испрашивающее земельный участок для осуществления своей деятельности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испрашивающее участок для сельскохозяйственного, охотхозяйственного, лесохозяйственного использования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Садовое или огородническое некоммерческое товарищество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 в целях жилищного строительства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Община лиц, относящихся к коренным малочисленным народам Севера, Сибири и Дальнего Востока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 которого изъят участок, предоставленный в 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213A09">
              <w:t>AO</w:t>
            </w:r>
            <w:r w:rsidRPr="00857A0E">
              <w:rPr>
                <w:lang w:val="ru-RU"/>
              </w:rPr>
              <w:t xml:space="preserve"> "Почта России"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Публично-правовая компании "Единый заказчик в сфере строительства"</w:t>
            </w:r>
          </w:p>
        </w:tc>
      </w:tr>
      <w:tr w:rsidR="00156654" w:rsidRPr="00156654" w:rsidTr="00156654">
        <w:trPr>
          <w:trHeight w:val="1187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45. Строительство объекта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недвижимости на испрашиваемом участке завершено?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завершено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Строительство объекта недвижимости не завершено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48. Право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51. Право заявителя на объект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недвижимости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54. Зарегистрировано ли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на испрашиваемый земельный участок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57. На основании какого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документа был изъят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Соглашение об изъятии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Решение суда, на основании которого изъят земельный участок</w:t>
            </w:r>
          </w:p>
        </w:tc>
      </w:tr>
      <w:tr w:rsidR="00156654" w:rsidRPr="00213A09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60.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Проектная документация лесных участков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1058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Критерии для формирования вариантов предоставления услуги для подуслуги</w:t>
            </w:r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«Предварительное согласование предоставления земельного участка в постоянное (бессрочное пользование)»</w:t>
            </w:r>
          </w:p>
        </w:tc>
      </w:tr>
      <w:tr w:rsidR="00156654" w:rsidRPr="00156654" w:rsidTr="00156654">
        <w:trPr>
          <w:trHeight w:val="58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89.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90.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Государственное или муниципальное учреждение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Казенное предприятие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Центр исторического наследия Президента Российской Федерации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91.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 На основании какого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Проектная документация лесных участков</w:t>
            </w:r>
          </w:p>
        </w:tc>
      </w:tr>
      <w:tr w:rsidR="00156654" w:rsidRPr="00156654" w:rsidTr="00FC693D">
        <w:trPr>
          <w:trHeight w:val="752"/>
        </w:trPr>
        <w:tc>
          <w:tcPr>
            <w:tcW w:w="10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Критерии для формирования вариантов предоставления услуги для подуслуги</w:t>
            </w:r>
          </w:p>
          <w:p w:rsidR="00156654" w:rsidRPr="00857A0E" w:rsidRDefault="00156654" w:rsidP="00213A09">
            <w:pPr>
              <w:pStyle w:val="2"/>
              <w:jc w:val="center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«Предварительное согласование предоставления земельного участка в собственность бесплатно)»</w:t>
            </w:r>
          </w:p>
        </w:tc>
      </w:tr>
      <w:tr w:rsidR="00156654" w:rsidRPr="00156654" w:rsidTr="00156654">
        <w:trPr>
          <w:trHeight w:val="59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Заявитель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Представитель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4.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Физическое лицо (ФЛ)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Индивидуальный предприниматель (ИП)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Юридическое лицо (ЮЛ)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8.Заявитель является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иностранным юридическим лицом?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Юридическое лицо зарегистрировано в РФ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Иностранное юридическое лицо</w:t>
            </w:r>
          </w:p>
        </w:tc>
      </w:tr>
      <w:tr w:rsidR="00156654" w:rsidRPr="00156654" w:rsidTr="00156654">
        <w:trPr>
          <w:trHeight w:val="238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11.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(физическое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Гражданин, которому участок предоставлен в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безвозмездное пользование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Граждане, имеющие трех и более детей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Работник по установленной законодательством специальности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Иные категории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17. Право на исходный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1182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97.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20.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(индивидуальный предприниматель)?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застроенной территории</w:t>
            </w:r>
          </w:p>
          <w:p w:rsidR="00156654" w:rsidRPr="00213A09" w:rsidRDefault="00156654" w:rsidP="00213A09">
            <w:pPr>
              <w:pStyle w:val="2"/>
              <w:outlineLvl w:val="1"/>
            </w:pPr>
            <w:r w:rsidRPr="00213A09">
              <w:t>Иные категории</w:t>
            </w:r>
          </w:p>
        </w:tc>
      </w:tr>
      <w:tr w:rsidR="00156654" w:rsidRPr="00156654" w:rsidTr="00156654">
        <w:trPr>
          <w:trHeight w:val="2668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98.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23. К какой категории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относится заявитель (юридическое лицо)?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с которым заключен договор о развитии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застроенной территории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организация-собственник здания или сооружения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Лицо, уполномоченное садовым или огородническим товариществом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Некоммерческая организация, созданная гражданами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Религиозная организация- землепользователь участка для сельскохозяйственного производства</w:t>
            </w:r>
          </w:p>
        </w:tc>
      </w:tr>
    </w:tbl>
    <w:p w:rsidR="00156654" w:rsidRPr="00156654" w:rsidRDefault="00156654" w:rsidP="00156654">
      <w:pPr>
        <w:pStyle w:val="2"/>
        <w:rPr>
          <w:szCs w:val="24"/>
        </w:rPr>
        <w:sectPr w:rsidR="00156654" w:rsidRPr="00156654">
          <w:pgSz w:w="11900" w:h="16840"/>
          <w:pgMar w:top="880" w:right="320" w:bottom="280" w:left="1060" w:header="429" w:footer="0" w:gutter="0"/>
          <w:cols w:space="720"/>
        </w:sectPr>
      </w:pPr>
    </w:p>
    <w:p w:rsidR="00156654" w:rsidRPr="00156654" w:rsidRDefault="00156654" w:rsidP="00156654">
      <w:pPr>
        <w:pStyle w:val="2"/>
        <w:rPr>
          <w:b/>
          <w:szCs w:val="24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156654" w:rsidRPr="00156654" w:rsidTr="00156654">
        <w:trPr>
          <w:trHeight w:val="30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6654" w:rsidRPr="00CE5840" w:rsidRDefault="00156654" w:rsidP="00156654">
            <w:pPr>
              <w:pStyle w:val="2"/>
              <w:outlineLvl w:val="1"/>
              <w:rPr>
                <w:szCs w:val="24"/>
                <w:lang w:val="ru-RU"/>
              </w:rPr>
            </w:pP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29.</w:t>
            </w:r>
            <w:r w:rsidRPr="00213A09">
              <w:t>Научно-технологический центр (фонд)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lastRenderedPageBreak/>
              <w:t>99.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30. Право на здание или</w:t>
            </w:r>
          </w:p>
          <w:p w:rsidR="00156654" w:rsidRPr="00FC67D1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C67D1">
              <w:rPr>
                <w:lang w:val="ru-RU"/>
              </w:rPr>
              <w:t>сооружение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33. Право на земельный</w:t>
            </w:r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1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FA770D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FA770D">
              <w:rPr>
                <w:lang w:val="ru-RU"/>
              </w:rPr>
              <w:t>36. Право на исходный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земельный участок зарегистрировано в ЕГРН?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зарегистрировано в ЕГРН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Право не зарегистрировано в ЕГРН</w:t>
            </w:r>
          </w:p>
        </w:tc>
      </w:tr>
      <w:tr w:rsidR="00156654" w:rsidRPr="00156654" w:rsidTr="00156654">
        <w:trPr>
          <w:trHeight w:val="88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156654" w:rsidRDefault="00156654" w:rsidP="00156654">
            <w:pPr>
              <w:pStyle w:val="2"/>
              <w:outlineLvl w:val="1"/>
              <w:rPr>
                <w:szCs w:val="24"/>
              </w:rPr>
            </w:pPr>
            <w:r w:rsidRPr="00156654">
              <w:rPr>
                <w:spacing w:val="-5"/>
                <w:szCs w:val="24"/>
              </w:rPr>
              <w:t>102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39. На основании какого</w:t>
            </w:r>
          </w:p>
          <w:p w:rsidR="00156654" w:rsidRPr="00637E7A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637E7A">
              <w:rPr>
                <w:lang w:val="ru-RU"/>
              </w:rPr>
              <w:t>документа формируется земельный участок?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Схема расположения земельного участка</w:t>
            </w:r>
          </w:p>
          <w:p w:rsidR="00156654" w:rsidRPr="00857A0E" w:rsidRDefault="00156654" w:rsidP="00213A09">
            <w:pPr>
              <w:pStyle w:val="2"/>
              <w:outlineLvl w:val="1"/>
              <w:rPr>
                <w:lang w:val="ru-RU"/>
              </w:rPr>
            </w:pPr>
            <w:r w:rsidRPr="00857A0E">
              <w:rPr>
                <w:lang w:val="ru-RU"/>
              </w:rPr>
              <w:t>Утверждённый проект межевания территории</w:t>
            </w:r>
          </w:p>
        </w:tc>
      </w:tr>
    </w:tbl>
    <w:p w:rsidR="00687BB9" w:rsidRDefault="00687BB9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E32486" w:rsidRDefault="00E32486" w:rsidP="00156654">
      <w:pPr>
        <w:pStyle w:val="2"/>
        <w:rPr>
          <w:szCs w:val="24"/>
        </w:rPr>
      </w:pPr>
    </w:p>
    <w:p w:rsidR="009C6391" w:rsidRDefault="009C6391" w:rsidP="00156654">
      <w:pPr>
        <w:pStyle w:val="2"/>
        <w:rPr>
          <w:szCs w:val="24"/>
        </w:rPr>
      </w:pPr>
    </w:p>
    <w:p w:rsidR="00E32486" w:rsidRPr="00E32486" w:rsidRDefault="00E32486" w:rsidP="00E32486">
      <w:pPr>
        <w:pStyle w:val="2"/>
        <w:ind w:right="74"/>
        <w:jc w:val="right"/>
      </w:pPr>
      <w:r w:rsidRPr="00E32486">
        <w:lastRenderedPageBreak/>
        <w:t xml:space="preserve">Приложение № 2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 xml:space="preserve">к Административному регламенту </w:t>
      </w:r>
    </w:p>
    <w:p w:rsidR="00E32486" w:rsidRPr="00E32486" w:rsidRDefault="00E32486" w:rsidP="00E32486">
      <w:pPr>
        <w:pStyle w:val="2"/>
        <w:ind w:right="74"/>
        <w:jc w:val="right"/>
      </w:pPr>
      <w:r w:rsidRPr="00E32486">
        <w:t>по предоставлению муниципальной услуги</w:t>
      </w:r>
    </w:p>
    <w:p w:rsidR="00E32486" w:rsidRPr="00E32486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</w:p>
    <w:p w:rsidR="00E32486" w:rsidRPr="00FA770D" w:rsidRDefault="00E32486" w:rsidP="00E32486">
      <w:pPr>
        <w:autoSpaceDE w:val="0"/>
        <w:autoSpaceDN w:val="0"/>
        <w:spacing w:line="327" w:lineRule="exact"/>
        <w:ind w:left="768" w:right="245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Форма</w:t>
      </w:r>
      <w:r w:rsidRPr="00FA770D">
        <w:rPr>
          <w:rFonts w:ascii="Times New Roman" w:eastAsia="Times New Roman" w:hAnsi="Times New Roman" w:cs="Times New Roman"/>
          <w:b/>
          <w:color w:val="auto"/>
          <w:spacing w:val="39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решения</w:t>
      </w:r>
      <w:r w:rsidRPr="00FA770D">
        <w:rPr>
          <w:rFonts w:ascii="Times New Roman" w:eastAsia="Times New Roman" w:hAnsi="Times New Roman" w:cs="Times New Roman"/>
          <w:b/>
          <w:color w:val="auto"/>
          <w:spacing w:val="23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о</w:t>
      </w:r>
      <w:r w:rsidRPr="00FA770D">
        <w:rPr>
          <w:rFonts w:ascii="Times New Roman" w:eastAsia="Times New Roman" w:hAnsi="Times New Roman" w:cs="Times New Roman"/>
          <w:b/>
          <w:color w:val="auto"/>
          <w:spacing w:val="12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предварительном</w:t>
      </w:r>
      <w:r w:rsidRPr="00FA770D">
        <w:rPr>
          <w:rFonts w:ascii="Times New Roman" w:eastAsia="Times New Roman" w:hAnsi="Times New Roman" w:cs="Times New Roman"/>
          <w:b/>
          <w:color w:val="auto"/>
          <w:spacing w:val="7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согласовании</w:t>
      </w:r>
      <w:r w:rsidRPr="00FA770D">
        <w:rPr>
          <w:rFonts w:ascii="Times New Roman" w:eastAsia="Times New Roman" w:hAnsi="Times New Roman" w:cs="Times New Roman"/>
          <w:b/>
          <w:color w:val="auto"/>
          <w:spacing w:val="48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предоставления</w:t>
      </w:r>
    </w:p>
    <w:p w:rsidR="00E32486" w:rsidRPr="00FA770D" w:rsidRDefault="00E32486" w:rsidP="00E32486">
      <w:pPr>
        <w:autoSpaceDE w:val="0"/>
        <w:autoSpaceDN w:val="0"/>
        <w:spacing w:line="327" w:lineRule="exact"/>
        <w:ind w:left="283" w:right="343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</w:pPr>
      <w:r w:rsidRPr="00FA770D">
        <w:rPr>
          <w:rFonts w:ascii="Times New Roman" w:eastAsia="Times New Roman" w:hAnsi="Times New Roman" w:cs="Times New Roman"/>
          <w:b/>
          <w:color w:val="auto"/>
          <w:szCs w:val="28"/>
          <w:lang w:eastAsia="en-US" w:bidi="ar-SA"/>
        </w:rPr>
        <w:t>земельного</w:t>
      </w:r>
      <w:r w:rsidRPr="00FA770D">
        <w:rPr>
          <w:rFonts w:ascii="Times New Roman" w:eastAsia="Times New Roman" w:hAnsi="Times New Roman" w:cs="Times New Roman"/>
          <w:b/>
          <w:color w:val="auto"/>
          <w:spacing w:val="11"/>
          <w:szCs w:val="28"/>
          <w:lang w:eastAsia="en-US" w:bidi="ar-SA"/>
        </w:rPr>
        <w:t xml:space="preserve"> </w:t>
      </w:r>
      <w:r w:rsidRPr="00FA770D">
        <w:rPr>
          <w:rFonts w:ascii="Times New Roman" w:eastAsia="Times New Roman" w:hAnsi="Times New Roman" w:cs="Times New Roman"/>
          <w:b/>
          <w:color w:val="auto"/>
          <w:spacing w:val="-2"/>
          <w:szCs w:val="28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ragraph">
                  <wp:posOffset>196215</wp:posOffset>
                </wp:positionV>
                <wp:extent cx="6417945" cy="1270"/>
                <wp:effectExtent l="12700" t="8255" r="8255" b="9525"/>
                <wp:wrapTopAndBottom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7945" cy="1270"/>
                        </a:xfrm>
                        <a:custGeom>
                          <a:avLst/>
                          <a:gdLst>
                            <a:gd name="T0" fmla="+- 0 1265 1265"/>
                            <a:gd name="T1" fmla="*/ T0 w 10107"/>
                            <a:gd name="T2" fmla="+- 0 11371 1265"/>
                            <a:gd name="T3" fmla="*/ T2 w 10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7">
                              <a:moveTo>
                                <a:pt x="0" y="0"/>
                              </a:moveTo>
                              <a:lnTo>
                                <a:pt x="1010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DEAE" id="Полилиния 118" o:spid="_x0000_s1026" style="position:absolute;margin-left:63.25pt;margin-top:15.45pt;width:505.35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" path="m,l10106,e" filled="f" strokeweight=".25358mm">
                <v:path arrowok="t" o:connecttype="custom" o:connectlocs="0,0;641731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7"/>
        <w:ind w:right="343"/>
        <w:jc w:val="center"/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(наименование уполномоченного</w:t>
      </w:r>
      <w:r w:rsidRPr="00E32486">
        <w:rPr>
          <w:rFonts w:ascii="Times New Roman" w:eastAsia="Times New Roman" w:hAnsi="Times New Roman" w:cs="Times New Roman"/>
          <w:color w:val="auto"/>
          <w:spacing w:val="-11"/>
          <w:sz w:val="18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 w:val="18"/>
          <w:szCs w:val="22"/>
          <w:lang w:eastAsia="en-US" w:bidi="ar-SA"/>
        </w:rPr>
        <w:t>органа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18"/>
          <w:szCs w:val="22"/>
          <w:lang w:eastAsia="en-US" w:bidi="ar-SA"/>
        </w:rPr>
        <w:t>)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1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Кому: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179705</wp:posOffset>
                </wp:positionV>
                <wp:extent cx="906780" cy="1270"/>
                <wp:effectExtent l="8255" t="7620" r="8890" b="10160"/>
                <wp:wrapTopAndBottom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E893" id="Полилиния 117" o:spid="_x0000_s1026" style="position:absolute;margin-left:347.9pt;margin-top:14.15pt;width:71.4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Sa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B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49"/>
        <w:ind w:left="5874"/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 w:val="23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39"/>
          <w:sz w:val="23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 w:val="23"/>
          <w:szCs w:val="22"/>
          <w:lang w:eastAsia="en-US" w:bidi="ar-SA"/>
        </w:rPr>
        <w:t>данные:</w:t>
      </w:r>
    </w:p>
    <w:p w:rsidR="00E32486" w:rsidRPr="00E32486" w:rsidRDefault="00E32486" w:rsidP="00E32486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173990</wp:posOffset>
                </wp:positionV>
                <wp:extent cx="906780" cy="1270"/>
                <wp:effectExtent l="8255" t="10160" r="8890" b="7620"/>
                <wp:wrapTopAndBottom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F5005" id="Полилиния 116" o:spid="_x0000_s1026" style="position:absolute;margin-left:347.9pt;margin-top:13.7pt;width:71.4pt;height:.1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7C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8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Представитель: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BC82" id="Полилиния 115" o:spid="_x0000_s1026" style="position:absolute;margin-left:347.9pt;margin-top:13.6pt;width:71.4pt;height:.1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Eq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FzV8So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spacing w:before="20"/>
        <w:ind w:left="5874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Контактные</w:t>
      </w:r>
      <w:r w:rsidRPr="00E32486">
        <w:rPr>
          <w:rFonts w:ascii="Times New Roman" w:eastAsia="Times New Roman" w:hAnsi="Times New Roman" w:cs="Times New Roman"/>
          <w:color w:val="auto"/>
          <w:spacing w:val="4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данные</w:t>
      </w:r>
      <w:r w:rsidRPr="00E32486">
        <w:rPr>
          <w:rFonts w:ascii="Times New Roman" w:eastAsia="Times New Roman" w:hAnsi="Times New Roman" w:cs="Times New Roman"/>
          <w:color w:val="auto"/>
          <w:spacing w:val="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pacing w:val="-2"/>
          <w:szCs w:val="22"/>
          <w:lang w:eastAsia="en-US" w:bidi="ar-SA"/>
        </w:rPr>
        <w:t>представителя:</w:t>
      </w:r>
    </w:p>
    <w:p w:rsidR="00E32486" w:rsidRPr="00E32486" w:rsidRDefault="00E32486" w:rsidP="00E32486">
      <w:pPr>
        <w:autoSpaceDE w:val="0"/>
        <w:autoSpaceDN w:val="0"/>
        <w:spacing w:before="6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4418330</wp:posOffset>
                </wp:positionH>
                <wp:positionV relativeFrom="paragraph">
                  <wp:posOffset>172720</wp:posOffset>
                </wp:positionV>
                <wp:extent cx="906780" cy="1270"/>
                <wp:effectExtent l="8255" t="10160" r="8890" b="7620"/>
                <wp:wrapTopAndBottom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58 6958"/>
                            <a:gd name="T1" fmla="*/ T0 w 1428"/>
                            <a:gd name="T2" fmla="+- 0 8386 6958"/>
                            <a:gd name="T3" fmla="*/ T2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8166" id="Полилиния 114" o:spid="_x0000_s1026" style="position:absolute;margin-left:347.9pt;margin-top:13.6pt;width:71.4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" path="m,l1428,e" filled="f" strokeweight=".25358mm">
                <v:path arrowok="t" o:connecttype="custom" o:connectlocs="0,0;906780,0" o:connectangles="0,0"/>
                <w10:wrap type="topAndBottom" anchorx="page"/>
              </v:shape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5"/>
        <w:rPr>
          <w:rFonts w:ascii="Times New Roman" w:eastAsia="Times New Roman" w:hAnsi="Times New Roman" w:cs="Times New Roman"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278" w:right="343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PEШEНИЕ</w:t>
      </w:r>
    </w:p>
    <w:p w:rsidR="00E32486" w:rsidRPr="00E32486" w:rsidRDefault="00E32486" w:rsidP="00E32486">
      <w:pPr>
        <w:tabs>
          <w:tab w:val="left" w:pos="3364"/>
          <w:tab w:val="left" w:pos="3748"/>
          <w:tab w:val="left" w:pos="4138"/>
          <w:tab w:val="left" w:pos="7749"/>
        </w:tabs>
        <w:autoSpaceDE w:val="0"/>
        <w:autoSpaceDN w:val="0"/>
        <w:spacing w:before="2"/>
        <w:ind w:left="272"/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>От</w:t>
      </w:r>
      <w:r w:rsidRPr="00E32486">
        <w:rPr>
          <w:rFonts w:ascii="Times New Roman" w:eastAsia="Times New Roman" w:hAnsi="Times New Roman" w:cs="Times New Roman"/>
          <w:color w:val="auto"/>
          <w:spacing w:val="112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pacing w:val="-10"/>
          <w:szCs w:val="22"/>
          <w:lang w:eastAsia="en-US" w:bidi="ar-SA"/>
        </w:rPr>
        <w:t>№</w:t>
      </w:r>
      <w:r w:rsidRPr="00E32486"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  <w:tab/>
      </w:r>
      <w:r w:rsidRPr="00E32486">
        <w:rPr>
          <w:rFonts w:ascii="Times New Roman" w:eastAsia="Times New Roman" w:hAnsi="Times New Roman" w:cs="Times New Roman"/>
          <w:color w:val="auto"/>
          <w:szCs w:val="22"/>
          <w:u w:val="single"/>
          <w:lang w:eastAsia="en-US" w:bidi="ar-SA"/>
        </w:rPr>
        <w:tab/>
      </w: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21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90"/>
        <w:ind w:left="768" w:right="269"/>
        <w:jc w:val="center"/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</w:pP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О</w:t>
      </w:r>
      <w:r w:rsidRPr="00E32486">
        <w:rPr>
          <w:rFonts w:ascii="Times New Roman" w:eastAsia="Times New Roman" w:hAnsi="Times New Roman" w:cs="Times New Roman"/>
          <w:b/>
          <w:color w:val="auto"/>
          <w:spacing w:val="-5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предварительном согласовании</w:t>
      </w:r>
      <w:r w:rsidRPr="00E32486">
        <w:rPr>
          <w:rFonts w:ascii="Times New Roman" w:eastAsia="Times New Roman" w:hAnsi="Times New Roman" w:cs="Times New Roman"/>
          <w:b/>
          <w:color w:val="auto"/>
          <w:spacing w:val="1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предоставления</w:t>
      </w:r>
      <w:r w:rsidRPr="00E32486">
        <w:rPr>
          <w:rFonts w:ascii="Times New Roman" w:eastAsia="Times New Roman" w:hAnsi="Times New Roman" w:cs="Times New Roman"/>
          <w:b/>
          <w:color w:val="auto"/>
          <w:spacing w:val="-9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w w:val="105"/>
          <w:szCs w:val="22"/>
          <w:lang w:eastAsia="en-US" w:bidi="ar-SA"/>
        </w:rPr>
        <w:t>земельного</w:t>
      </w:r>
      <w:r w:rsidRPr="00E32486">
        <w:rPr>
          <w:rFonts w:ascii="Times New Roman" w:eastAsia="Times New Roman" w:hAnsi="Times New Roman" w:cs="Times New Roman"/>
          <w:b/>
          <w:color w:val="auto"/>
          <w:spacing w:val="8"/>
          <w:w w:val="105"/>
          <w:szCs w:val="22"/>
          <w:lang w:eastAsia="en-US" w:bidi="ar-SA"/>
        </w:rPr>
        <w:t xml:space="preserve"> </w:t>
      </w:r>
      <w:r w:rsidRPr="00E32486">
        <w:rPr>
          <w:rFonts w:ascii="Times New Roman" w:eastAsia="Times New Roman" w:hAnsi="Times New Roman" w:cs="Times New Roman"/>
          <w:b/>
          <w:color w:val="auto"/>
          <w:spacing w:val="-2"/>
          <w:w w:val="105"/>
          <w:szCs w:val="22"/>
          <w:lang w:eastAsia="en-US" w:bidi="ar-SA"/>
        </w:rPr>
        <w:t>участка</w:t>
      </w: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26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 xml:space="preserve">По результатам рассмотрения заявления от ___________№ ___________ и приложенных к нему документов в соответствии со статьей 39.15 Земельного кодекса Российской Федерации принято РЕШЕНИЕ: </w:t>
      </w:r>
    </w:p>
    <w:p w:rsidR="00E32486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A770D">
        <w:rPr>
          <w:rFonts w:ascii="Times New Roman" w:hAnsi="Times New Roman" w:cs="Times New Roman"/>
        </w:rPr>
        <w:t>1. Предварительно согласовать ______________________</w:t>
      </w:r>
      <w:r w:rsidRPr="00F229F9">
        <w:rPr>
          <w:rFonts w:ascii="Times New Roman" w:hAnsi="Times New Roman" w:cs="Times New Roman"/>
          <w:vertAlign w:val="superscript"/>
        </w:rPr>
        <w:t>2</w:t>
      </w:r>
      <w:r w:rsidRPr="00FA770D">
        <w:rPr>
          <w:rFonts w:ascii="Times New Roman" w:hAnsi="Times New Roman" w:cs="Times New Roman"/>
        </w:rPr>
        <w:t xml:space="preserve"> (далее – Заявитель) предоставление в _______________________</w:t>
      </w:r>
      <w:r w:rsidRPr="00F229F9">
        <w:rPr>
          <w:rFonts w:ascii="Times New Roman" w:hAnsi="Times New Roman" w:cs="Times New Roman"/>
          <w:vertAlign w:val="superscript"/>
        </w:rPr>
        <w:t>3</w:t>
      </w:r>
      <w:r w:rsidRPr="00FA770D">
        <w:rPr>
          <w:rFonts w:ascii="Times New Roman" w:hAnsi="Times New Roman" w:cs="Times New Roman"/>
        </w:rPr>
        <w:t xml:space="preserve"> для __________________</w:t>
      </w:r>
      <w:r w:rsidRPr="00F229F9">
        <w:rPr>
          <w:rFonts w:ascii="Times New Roman" w:hAnsi="Times New Roman" w:cs="Times New Roman"/>
          <w:vertAlign w:val="superscript"/>
        </w:rPr>
        <w:t>4</w:t>
      </w:r>
      <w:r w:rsidRPr="00FA770D">
        <w:rPr>
          <w:rFonts w:ascii="Times New Roman" w:hAnsi="Times New Roman" w:cs="Times New Roman"/>
        </w:rPr>
        <w:t xml:space="preserve"> земельного участка, находящегося в собственности ______________</w:t>
      </w:r>
      <w:r w:rsidRPr="00F229F9">
        <w:rPr>
          <w:rFonts w:ascii="Times New Roman" w:hAnsi="Times New Roman" w:cs="Times New Roman"/>
          <w:vertAlign w:val="superscript"/>
        </w:rPr>
        <w:t>5</w:t>
      </w:r>
      <w:r w:rsidR="00F229F9">
        <w:rPr>
          <w:rFonts w:ascii="Times New Roman" w:hAnsi="Times New Roman" w:cs="Times New Roman"/>
          <w:vertAlign w:val="superscript"/>
        </w:rPr>
        <w:t xml:space="preserve"> </w:t>
      </w:r>
      <w:r w:rsidRPr="00FA770D">
        <w:rPr>
          <w:rFonts w:ascii="Times New Roman" w:hAnsi="Times New Roman" w:cs="Times New Roman"/>
        </w:rPr>
        <w:t>/государственная собственность на который не разграничена (далее – Участок): площадью _________</w:t>
      </w:r>
      <w:r w:rsidRPr="00F229F9">
        <w:rPr>
          <w:rFonts w:ascii="Times New Roman" w:hAnsi="Times New Roman" w:cs="Times New Roman"/>
          <w:vertAlign w:val="superscript"/>
        </w:rPr>
        <w:t>6</w:t>
      </w:r>
      <w:r w:rsidRPr="00FA770D">
        <w:rPr>
          <w:rFonts w:ascii="Times New Roman" w:hAnsi="Times New Roman" w:cs="Times New Roman"/>
        </w:rPr>
        <w:t xml:space="preserve"> кв. м,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A770D" w:rsidRPr="007E71CF" w:rsidRDefault="00FA770D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96520</wp:posOffset>
                </wp:positionV>
                <wp:extent cx="1828800" cy="1270"/>
                <wp:effectExtent l="12065" t="6985" r="6985" b="10795"/>
                <wp:wrapTopAndBottom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3FE5" id="Полилиния 110" o:spid="_x0000_s1026" style="position:absolute;margin-left:64.7pt;margin-top:7.6pt;width:2in;height:.1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2xmGAMAALI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2</w:t>
      </w:r>
      <w:r w:rsidRPr="00F229F9">
        <w:rPr>
          <w:rFonts w:ascii="Times New Roman" w:eastAsia="Times New Roman" w:hAnsi="Times New Roman" w:cs="Times New Roman"/>
          <w:color w:val="auto"/>
          <w:w w:val="105"/>
          <w:sz w:val="16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Указываются фамилия, имя и (при наличии) отчество, место жительства заявителя, реквизиты документа,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удостоверяющего личность заявителя (для гражданина)/наименование и место нахождения заявителя, а также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государственный регистрационный номер записи о государственной регистрации юридического лица в ЕГРЮЛ,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идентификационный номер налогоплательщика, за исключением случая, если заявителем является иностранное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юридическое лицо (для юридического лица)/ наименование органа государственной власти, если заявителем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является орган государственной власти/наименование органа местного самоуправления, если заявителем является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орган местного самоуправления;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3</w:t>
      </w: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Указывается испрашиваемый Заявителем вида права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4</w:t>
      </w: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Указывается цель использования Участка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5</w:t>
      </w: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Указывается субъект Российской Федерации или муниципальное образование, в собственности которого находится</w:t>
      </w:r>
    </w:p>
    <w:p w:rsidR="007E71CF" w:rsidRPr="007E71CF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</w:pP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Участок/земельные участки, из которых будет образован земельный участок</w:t>
      </w:r>
    </w:p>
    <w:p w:rsidR="00E32486" w:rsidRPr="00E32486" w:rsidRDefault="007E71CF" w:rsidP="007E71CF">
      <w:pPr>
        <w:autoSpaceDE w:val="0"/>
        <w:autoSpaceDN w:val="0"/>
        <w:spacing w:line="218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sectPr w:rsidR="00E32486" w:rsidRPr="00E32486" w:rsidSect="00E32486">
          <w:type w:val="continuous"/>
          <w:pgSz w:w="11900" w:h="16840"/>
          <w:pgMar w:top="880" w:right="560" w:bottom="280" w:left="1060" w:header="429" w:footer="0" w:gutter="0"/>
          <w:cols w:space="720"/>
        </w:sectPr>
      </w:pP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vertAlign w:val="superscript"/>
          <w:lang w:eastAsia="en-US" w:bidi="ar-SA"/>
        </w:rPr>
        <w:t>6</w:t>
      </w:r>
      <w:r w:rsidRPr="00F229F9">
        <w:rPr>
          <w:rFonts w:ascii="Times New Roman" w:eastAsia="Times New Roman" w:hAnsi="Times New Roman" w:cs="Times New Roman"/>
          <w:color w:val="auto"/>
          <w:w w:val="105"/>
          <w:sz w:val="20"/>
          <w:szCs w:val="22"/>
          <w:lang w:eastAsia="en-US" w:bidi="ar-SA"/>
        </w:rPr>
        <w:t xml:space="preserve"> </w:t>
      </w:r>
      <w:r w:rsidRPr="007E71CF">
        <w:rPr>
          <w:rFonts w:ascii="Times New Roman" w:eastAsia="Times New Roman" w:hAnsi="Times New Roman" w:cs="Times New Roman"/>
          <w:color w:val="auto"/>
          <w:w w:val="105"/>
          <w:sz w:val="19"/>
          <w:szCs w:val="22"/>
          <w:lang w:eastAsia="en-US" w:bidi="ar-SA"/>
        </w:rPr>
        <w:t>В случае если Участок предстоит образовать, то площадь указывается в соответствии с проектом межевания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расположенного по адресу _____________________ (при отсутствии адреса иное описание местоположения земельного участка), кадастровый номер 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7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находится в территориальной зоне: _____________________/Вид (виды) разрешенного использования Участка: 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8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Участок относится к категории земель "_________________________".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2. Образование Участка предусмотрено проектом межевания территории/проектной документацией лесного участка, утвержденным _____________________________./ Утвердить схему расположения земельного участка на кадастровом плане территории согласно приложению к настоящему решению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9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Условный номер Участка 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10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3. Кадастровый(е) номер(а) земельного(ых) участка/участков, из которых/которого предусмотрено образование испрашиваемого земельного участка 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11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4. В отношении Участка установлены следующие ограничения: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__________________________</w:t>
      </w:r>
      <w:r w:rsidRPr="00F229F9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12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5. Заявителю обеспечить проведение кадастровых работ по образованию Участка в соответствии с проектом межевания территории/со схемой расположения земельного участка/проектной документацией лесного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13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Заявителю обеспечить проведение кадастровых р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абот, необходимых для уточнения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границ Участка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14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FA770D" w:rsidRDefault="007E71CF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6. Заявителю обеспечить изменения вида разрешенного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использования Участка/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перевод Участка из категории земель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«_________» в категорию земель 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«______________»</w:t>
      </w:r>
      <w:r w:rsidRPr="00FA770D">
        <w:rPr>
          <w:rFonts w:ascii="Times New Roman" w:eastAsia="Times New Roman" w:hAnsi="Times New Roman" w:cs="Times New Roman"/>
          <w:noProof/>
          <w:color w:val="auto"/>
          <w:vertAlign w:val="superscript"/>
          <w:lang w:bidi="ar-SA"/>
        </w:rPr>
        <w:t>15</w:t>
      </w:r>
      <w:r w:rsidRPr="00FA770D">
        <w:rPr>
          <w:rFonts w:ascii="Times New Roman" w:eastAsia="Times New Roman" w:hAnsi="Times New Roman" w:cs="Times New Roman"/>
          <w:noProof/>
          <w:color w:val="auto"/>
          <w:lang w:bidi="ar-SA"/>
        </w:rPr>
        <w:t>.</w:t>
      </w:r>
    </w:p>
    <w:p w:rsidR="007E71CF" w:rsidRPr="007E71CF" w:rsidRDefault="003C144B" w:rsidP="007E71CF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t>___________________________________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или с проектной документацией лесных участков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7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Указывается, если решение о предварительном согласовании предоставления земельного участка принимается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случае, если границы Участка подлежат уточнению в соответствии с Федеральным законом от 13 июля 2015 г.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№ 218-ФЗ "О государственной регистрации недвижимости"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8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образовать.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9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 случае если Участок предстоит образовать указывается информация в зависимости от вида документа, на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основании которого осуществляется образование Участка. При образовании Участка на основании проекта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межевания территории указываются реквизиты решения об утверждении проекта межевания территории, в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соответствии с которым предусмотрено образование Участка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10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условный номер Участка, с проектом межевания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территории, со схемой расположения земельного участка на кадастровом плане территории или с проектной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документацией лесных участков (при наличии данного номера)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11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В случае если Участок предстоит образовать указывается кадастровый номер земельного участка или кадастровые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номера земельных участков, из которых в соответствии с проектом межевания территории со схемой расположения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земельного участка предусмотрено образование Участка, в случае, если сведения о таких земельных участках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внесены в Единый государственный 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12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Указываются сведения об ограничениях по использованию Участка, если он расположен в границах особо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охраняемой природной территории, границах территории объекта культурного наследия либо зоны с особыми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условиями использования территории, если сведения об указанных границах внесены в Единый государственный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реестр недвижимости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13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Участок предстоит образовать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14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границы Участка подлежат уточнению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vertAlign w:val="superscript"/>
          <w:lang w:bidi="ar-SA"/>
        </w:rPr>
        <w:t>15</w:t>
      </w: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 Указывается в случае, если указанная в заявлении о предварительном согласовании предоставления Участка цель</w:t>
      </w:r>
    </w:p>
    <w:p w:rsidR="007E71CF" w:rsidRPr="007E71CF" w:rsidRDefault="007E71CF" w:rsidP="007E71CF">
      <w:pPr>
        <w:autoSpaceDE w:val="0"/>
        <w:autoSpaceDN w:val="0"/>
        <w:spacing w:line="235" w:lineRule="auto"/>
        <w:jc w:val="both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его использования:</w:t>
      </w:r>
    </w:p>
    <w:p w:rsidR="00E32486" w:rsidRPr="003C144B" w:rsidRDefault="007E71CF" w:rsidP="00FC693D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sectPr w:rsidR="00E32486" w:rsidRPr="003C144B" w:rsidSect="00FA770D">
          <w:pgSz w:w="11900" w:h="16840"/>
          <w:pgMar w:top="1134" w:right="851" w:bottom="1134" w:left="1134" w:header="431" w:footer="0" w:gutter="0"/>
          <w:cols w:space="720"/>
        </w:sectPr>
      </w:pPr>
      <w:r w:rsidRPr="007E71CF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>1) не соответствует видам разрешенного использования земельных участков, ус</w:t>
      </w:r>
      <w:r w:rsidR="003C144B">
        <w:rPr>
          <w:rFonts w:ascii="Times New Roman" w:eastAsia="Times New Roman" w:hAnsi="Times New Roman" w:cs="Times New Roman"/>
          <w:noProof/>
          <w:color w:val="auto"/>
          <w:sz w:val="19"/>
          <w:szCs w:val="19"/>
          <w:lang w:bidi="ar-SA"/>
        </w:rPr>
        <w:t xml:space="preserve">тановленным для соответствующей территориальной  </w:t>
      </w:r>
      <w:r w:rsidRPr="007E71CF">
        <w:rPr>
          <w:rFonts w:ascii="Times New Roman" w:eastAsia="Times New Roman" w:hAnsi="Times New Roman" w:cs="Times New Roman"/>
          <w:noProof/>
          <w:color w:val="auto"/>
          <w:sz w:val="18"/>
          <w:szCs w:val="22"/>
          <w:lang w:bidi="ar-SA"/>
        </w:rPr>
        <w:t>зоны;</w:t>
      </w:r>
    </w:p>
    <w:p w:rsidR="00E32486" w:rsidRPr="00E32486" w:rsidRDefault="00E32486" w:rsidP="00E32486">
      <w:pPr>
        <w:autoSpaceDE w:val="0"/>
        <w:autoSpaceDN w:val="0"/>
        <w:spacing w:before="9"/>
        <w:rPr>
          <w:rFonts w:ascii="Times New Roman" w:eastAsia="Times New Roman" w:hAnsi="Times New Roman" w:cs="Times New Roman"/>
          <w:color w:val="auto"/>
          <w:sz w:val="13"/>
          <w:szCs w:val="20"/>
          <w:lang w:eastAsia="en-US" w:bidi="ar-SA"/>
        </w:rPr>
      </w:pP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7. Заявитель, кадастровый инженер, выполнивший кадастровые работы в отношении Участка, вправе обращаться без доверенности с заявлением об осуществлении государственного кадастрового учета Участка, а также с заявлением о государственной регистрации права собственности ___________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16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на Участок.</w:t>
      </w:r>
    </w:p>
    <w:p w:rsidR="003C144B" w:rsidRPr="00FA770D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8. Срок действия настоящего распоряжения составляет два года.</w:t>
      </w:r>
    </w:p>
    <w:p w:rsid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  <w:r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Приложение: Схема расположения земельного участка на кадастровом плане</w:t>
      </w:r>
      <w:r w:rsidRPr="00FA770D">
        <w:rPr>
          <w:rFonts w:ascii="Times New Roman" w:eastAsia="Times New Roman" w:hAnsi="Times New Roman" w:cs="Times New Roman"/>
          <w:noProof/>
          <w:color w:val="auto"/>
          <w:szCs w:val="22"/>
          <w:vertAlign w:val="superscript"/>
          <w:lang w:bidi="ar-SA"/>
        </w:rPr>
        <w:t>17</w:t>
      </w:r>
      <w:r w:rsidRPr="003C144B"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  <w:t>.</w:t>
      </w:r>
    </w:p>
    <w:p w:rsidR="003C144B" w:rsidRPr="003C144B" w:rsidRDefault="003C144B" w:rsidP="003C144B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2"/>
          <w:lang w:bidi="ar-SA"/>
        </w:rPr>
      </w:pPr>
    </w:p>
    <w:p w:rsidR="00E32486" w:rsidRPr="00FA770D" w:rsidRDefault="00FA770D" w:rsidP="003C144B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 xml:space="preserve">         </w:t>
      </w:r>
      <w:r w:rsidR="003C144B" w:rsidRPr="00FA770D">
        <w:rPr>
          <w:rFonts w:ascii="Times New Roman" w:eastAsia="Times New Roman" w:hAnsi="Times New Roman" w:cs="Times New Roman"/>
          <w:noProof/>
          <w:color w:val="auto"/>
          <w:szCs w:val="22"/>
          <w:lang w:bidi="ar-SA"/>
        </w:rPr>
        <w:t>Должность уполномоченного лица                            Ф.И.О. уполномоченного лица</w: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3C144B" w:rsidRDefault="003C144B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2"/>
        <w:rPr>
          <w:rFonts w:ascii="Times New Roman" w:eastAsia="Times New Roman" w:hAnsi="Times New Roman" w:cs="Times New Roman"/>
          <w:color w:val="auto"/>
          <w:sz w:val="14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120015</wp:posOffset>
                </wp:positionV>
                <wp:extent cx="1320800" cy="1077595"/>
                <wp:effectExtent l="2540" t="2540" r="635" b="5715"/>
                <wp:wrapTopAndBottom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0" cy="1077595"/>
                          <a:chOff x="8434" y="189"/>
                          <a:chExt cx="2080" cy="1697"/>
                        </a:xfrm>
                      </wpg:grpSpPr>
                      <pic:pic xmlns:pic="http://schemas.openxmlformats.org/drawingml/2006/picture">
                        <pic:nvPicPr>
                          <pic:cNvPr id="9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0" y="960"/>
                            <a:ext cx="104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195"/>
                            <a:ext cx="2066" cy="1682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24A2E" w:rsidRDefault="00924A2E" w:rsidP="00E32486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924A2E" w:rsidRDefault="00924A2E" w:rsidP="00E32486">
                              <w:pPr>
                                <w:ind w:left="185"/>
                                <w:rPr>
                                  <w:rFonts w:ascii="Arial" w:hAnsi="Arial"/>
                                  <w:sz w:val="3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2"/>
                                  <w:sz w:val="30"/>
                                </w:rPr>
                                <w:t>Электронная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26" style="position:absolute;margin-left:421.7pt;margin-top:9.45pt;width:104pt;height:84.85pt;z-index:-251667456;mso-wrap-distance-left:0;mso-wrap-distance-right:0;mso-position-horizontal-relative:page" coordorigin="8434,189" coordsize="2080,16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27" type="#_x0000_t75" style="position:absolute;left:8970;top:960;width:104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4" o:spid="_x0000_s1028" type="#_x0000_t202" style="position:absolute;left:8441;top:195;width:2066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" filled="f" strokeweight=".25358mm">
                  <v:textbox inset="0,0,0,0">
                    <w:txbxContent>
                      <w:p w:rsidR="00924A2E" w:rsidRDefault="00924A2E" w:rsidP="00E32486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924A2E" w:rsidRDefault="00924A2E" w:rsidP="00E32486">
                        <w:pPr>
                          <w:ind w:left="185"/>
                          <w:rPr>
                            <w:rFonts w:ascii="Arial" w:hAnsi="Arial"/>
                            <w:sz w:val="30"/>
                          </w:rPr>
                        </w:pPr>
                        <w:r>
                          <w:rPr>
                            <w:rFonts w:ascii="Arial" w:hAnsi="Arial"/>
                            <w:spacing w:val="-2"/>
                            <w:sz w:val="30"/>
                          </w:rPr>
                          <w:t>Электронная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FC693D" w:rsidRPr="00E32486" w:rsidRDefault="00FC693D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E32486" w:rsidRPr="00E32486" w:rsidRDefault="00E32486" w:rsidP="00E32486">
      <w:pPr>
        <w:autoSpaceDE w:val="0"/>
        <w:autoSpaceDN w:val="0"/>
        <w:spacing w:before="10"/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102235</wp:posOffset>
                </wp:positionV>
                <wp:extent cx="1828800" cy="1270"/>
                <wp:effectExtent l="12065" t="13970" r="6985" b="3810"/>
                <wp:wrapTopAndBottom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4 1294"/>
                            <a:gd name="T1" fmla="*/ T0 w 2880"/>
                            <a:gd name="T2" fmla="+- 0 4174 12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592A8" id="Полилиния 97" o:spid="_x0000_s1026" style="position:absolute;margin-left:64.7pt;margin-top:8.05pt;width:2in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" path="m,l2880,e" filled="f" strokeweight=".25358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 w:rsidR="003C144B">
        <w:rPr>
          <w:rFonts w:ascii="Times New Roman" w:eastAsia="Times New Roman" w:hAnsi="Times New Roman" w:cs="Times New Roman"/>
          <w:color w:val="auto"/>
          <w:sz w:val="11"/>
          <w:szCs w:val="20"/>
          <w:lang w:eastAsia="en-US" w:bidi="ar-SA"/>
        </w:rPr>
        <w:t>______________________________________________________________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2) не соответствует категории земель, из которых такой земельный участок подлежит образованию;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</w:rPr>
        <w:t xml:space="preserve"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 </w:t>
      </w:r>
    </w:p>
    <w:p w:rsidR="003C144B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16</w:t>
      </w:r>
      <w:r w:rsidRPr="003C144B">
        <w:rPr>
          <w:sz w:val="19"/>
          <w:szCs w:val="19"/>
        </w:rPr>
        <w:t xml:space="preserve"> В случае если Участок предстоит образовать из земель или земельных участков, находящихся в муниципальной собственности или собственности субъекта Российской Федерации, указывается соответствующие муниципальное образование или субъект Российской Федерации </w:t>
      </w:r>
    </w:p>
    <w:p w:rsidR="00E32486" w:rsidRDefault="003C144B" w:rsidP="00156654">
      <w:pPr>
        <w:pStyle w:val="2"/>
        <w:rPr>
          <w:sz w:val="19"/>
          <w:szCs w:val="19"/>
        </w:rPr>
      </w:pPr>
      <w:r w:rsidRPr="003C144B">
        <w:rPr>
          <w:sz w:val="19"/>
          <w:szCs w:val="19"/>
          <w:vertAlign w:val="superscript"/>
        </w:rPr>
        <w:t>17</w:t>
      </w:r>
      <w:r w:rsidRPr="003C144B">
        <w:rPr>
          <w:sz w:val="19"/>
          <w:szCs w:val="19"/>
        </w:rPr>
        <w:t xml:space="preserve"> Указывается,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территории.</w:t>
      </w:r>
    </w:p>
    <w:p w:rsidR="009E2119" w:rsidRDefault="009E2119" w:rsidP="00156654">
      <w:pPr>
        <w:pStyle w:val="2"/>
        <w:rPr>
          <w:sz w:val="19"/>
          <w:szCs w:val="19"/>
        </w:rPr>
      </w:pPr>
    </w:p>
    <w:p w:rsidR="009C6391" w:rsidRDefault="009C6391" w:rsidP="009E2119">
      <w:pPr>
        <w:pStyle w:val="2"/>
        <w:jc w:val="right"/>
      </w:pPr>
    </w:p>
    <w:p w:rsidR="009C6391" w:rsidRDefault="009C6391" w:rsidP="009C6391">
      <w:pPr>
        <w:pStyle w:val="2"/>
      </w:pPr>
    </w:p>
    <w:p w:rsidR="009E2119" w:rsidRDefault="009E2119" w:rsidP="009E2119">
      <w:pPr>
        <w:pStyle w:val="2"/>
        <w:jc w:val="right"/>
      </w:pPr>
      <w:r>
        <w:lastRenderedPageBreak/>
        <w:t xml:space="preserve">Приложение № 3 </w:t>
      </w:r>
    </w:p>
    <w:p w:rsidR="009E2119" w:rsidRDefault="009E2119" w:rsidP="009E2119">
      <w:pPr>
        <w:pStyle w:val="2"/>
        <w:jc w:val="right"/>
      </w:pPr>
      <w:r>
        <w:t xml:space="preserve">к Административному регламенту </w:t>
      </w:r>
    </w:p>
    <w:p w:rsidR="009E2119" w:rsidRDefault="009E2119" w:rsidP="009E2119">
      <w:pPr>
        <w:pStyle w:val="2"/>
        <w:jc w:val="right"/>
      </w:pPr>
      <w:r>
        <w:t xml:space="preserve">по предоставлению муниципальной услуги 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jc w:val="center"/>
        <w:rPr>
          <w:rFonts w:asciiTheme="minorHAnsi" w:hAnsiTheme="minorHAnsi" w:cs="AAAAAE+TimesNewRomanPSMT"/>
        </w:rPr>
      </w:pPr>
      <w:r>
        <w:rPr>
          <w:b/>
          <w:bCs/>
        </w:rPr>
        <w:t xml:space="preserve">Форма решения об отказе в предоставлении услуги </w:t>
      </w:r>
      <w:r>
        <w:rPr>
          <w:rFonts w:ascii="AAAAAE+TimesNewRomanPSMT" w:hAnsi="AAAAAE+TimesNewRomanPSMT" w:cs="AAAAAE+TimesNewRomanPSMT"/>
        </w:rPr>
        <w:t>____________________________________________________</w:t>
      </w:r>
    </w:p>
    <w:p w:rsidR="009E2119" w:rsidRDefault="009E2119" w:rsidP="00BC3576">
      <w:pPr>
        <w:pStyle w:val="2"/>
        <w:jc w:val="center"/>
        <w:rPr>
          <w:rFonts w:asciiTheme="minorHAnsi" w:hAnsiTheme="minorHAnsi" w:cs="AAAAAI+TimesNewRomanPS-ItalicMT"/>
          <w:i/>
          <w:iCs/>
        </w:rPr>
      </w:pPr>
      <w:r>
        <w:rPr>
          <w:i/>
          <w:iCs/>
          <w:sz w:val="18"/>
          <w:szCs w:val="18"/>
        </w:rPr>
        <w:t xml:space="preserve">(наименование </w:t>
      </w:r>
      <w:r w:rsidRPr="00BC3576">
        <w:rPr>
          <w:i/>
          <w:iCs/>
          <w:sz w:val="18"/>
          <w:szCs w:val="18"/>
        </w:rPr>
        <w:t>уполномоченного</w:t>
      </w:r>
      <w:r w:rsidR="00BC3576" w:rsidRPr="00BC3576">
        <w:rPr>
          <w:i/>
          <w:iCs/>
          <w:sz w:val="18"/>
          <w:szCs w:val="18"/>
        </w:rPr>
        <w:t xml:space="preserve"> органа</w:t>
      </w:r>
      <w:r>
        <w:rPr>
          <w:rFonts w:ascii="AAAAAI+TimesNewRomanPS-ItalicMT" w:hAnsi="AAAAAI+TimesNewRomanPS-ItalicMT" w:cs="AAAAAI+TimesNewRomanPS-ItalicMT"/>
          <w:i/>
          <w:iCs/>
        </w:rPr>
        <w:t>)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left="6663"/>
      </w:pPr>
      <w:r>
        <w:t xml:space="preserve">Кому: _________________ </w:t>
      </w:r>
    </w:p>
    <w:p w:rsidR="009E2119" w:rsidRDefault="009E2119" w:rsidP="009E2119">
      <w:pPr>
        <w:pStyle w:val="2"/>
        <w:ind w:left="6663"/>
      </w:pPr>
      <w:r>
        <w:t xml:space="preserve">Контактные данные: ____ </w:t>
      </w:r>
    </w:p>
    <w:p w:rsidR="009E2119" w:rsidRDefault="009E2119" w:rsidP="009E2119">
      <w:pPr>
        <w:pStyle w:val="2"/>
        <w:ind w:left="6663"/>
        <w:rPr>
          <w:rFonts w:asciiTheme="minorHAnsi" w:hAnsiTheme="minorHAnsi" w:cs="AAAAAE+TimesNewRomanPSMT"/>
        </w:rPr>
      </w:pPr>
      <w:r>
        <w:rPr>
          <w:rFonts w:ascii="AAAAAE+TimesNewRomanPSMT" w:hAnsi="AAAAAE+TimesNewRomanPSMT" w:cs="AAAAAE+TimesNewRomanPSMT"/>
        </w:rPr>
        <w:t xml:space="preserve">_______________________ </w:t>
      </w: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156654">
      <w:pPr>
        <w:pStyle w:val="2"/>
        <w:rPr>
          <w:rFonts w:asciiTheme="minorHAnsi" w:hAnsiTheme="minorHAnsi" w:cs="AAAAAE+TimesNewRomanPSMT"/>
        </w:rPr>
      </w:pPr>
    </w:p>
    <w:p w:rsidR="009E2119" w:rsidRDefault="009E2119" w:rsidP="009E2119">
      <w:pPr>
        <w:pStyle w:val="2"/>
        <w:jc w:val="center"/>
      </w:pPr>
      <w:r>
        <w:t>РЕШЕНИЕ</w:t>
      </w:r>
    </w:p>
    <w:p w:rsidR="009E2119" w:rsidRDefault="009E2119" w:rsidP="009E2119">
      <w:pPr>
        <w:pStyle w:val="2"/>
        <w:jc w:val="center"/>
      </w:pPr>
      <w:r>
        <w:t xml:space="preserve">об отказе в предоставлении услуги </w:t>
      </w:r>
    </w:p>
    <w:p w:rsidR="009E2119" w:rsidRDefault="009E2119" w:rsidP="009E2119">
      <w:pPr>
        <w:pStyle w:val="2"/>
        <w:jc w:val="center"/>
      </w:pPr>
      <w:r>
        <w:t>№ __________ от ____________</w:t>
      </w:r>
    </w:p>
    <w:p w:rsidR="009E2119" w:rsidRDefault="009E2119" w:rsidP="00156654">
      <w:pPr>
        <w:pStyle w:val="2"/>
      </w:pPr>
    </w:p>
    <w:p w:rsidR="009E2119" w:rsidRDefault="009E2119" w:rsidP="009E2119">
      <w:pPr>
        <w:pStyle w:val="2"/>
        <w:ind w:firstLine="709"/>
        <w:jc w:val="both"/>
      </w:pPr>
      <w:r>
        <w:t>По результатам рассмотрения заявления о предоставлении услуги «Предварительное согласование предоставления земельного участка» от ___________ № ______________и приложенных к нему документов, на основании пункта 8 статьи 39.15 Земельного кодекса Российской Федерации органом, уполномоченным на предоставление услуги</w:t>
      </w:r>
      <w:r>
        <w:rPr>
          <w:rFonts w:ascii="AAAAAE+TimesNewRomanPSMT" w:hAnsi="AAAAAE+TimesNewRomanPSMT" w:cs="AAAAAE+TimesNewRomanPSMT"/>
        </w:rPr>
        <w:t xml:space="preserve">, </w:t>
      </w:r>
      <w:r>
        <w:t>принято решение об отказе в предоставлении услуги, по следующим основаниям:</w:t>
      </w:r>
    </w:p>
    <w:p w:rsidR="009E2119" w:rsidRDefault="009E2119" w:rsidP="009E2119">
      <w:pPr>
        <w:pStyle w:val="ad"/>
      </w:pPr>
    </w:p>
    <w:p w:rsidR="009E2119" w:rsidRDefault="009E2119" w:rsidP="009E2119">
      <w:pPr>
        <w:pStyle w:val="ad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4391"/>
        <w:gridCol w:w="4829"/>
      </w:tblGrid>
      <w:tr w:rsidR="009E2119" w:rsidRPr="00FC693D" w:rsidTr="00FC693D">
        <w:trPr>
          <w:trHeight w:val="2145"/>
        </w:trPr>
        <w:tc>
          <w:tcPr>
            <w:tcW w:w="842" w:type="dxa"/>
          </w:tcPr>
          <w:p w:rsidR="00FC693D" w:rsidRPr="00F229F9" w:rsidRDefault="009E2119" w:rsidP="00F229F9">
            <w:pPr>
              <w:pStyle w:val="TableParagraph"/>
              <w:jc w:val="center"/>
            </w:pPr>
            <w:r w:rsidRPr="00F229F9">
              <w:t>№</w:t>
            </w:r>
          </w:p>
          <w:p w:rsidR="009E2119" w:rsidRPr="00F229F9" w:rsidRDefault="00FC693D" w:rsidP="00F229F9">
            <w:pPr>
              <w:pStyle w:val="TableParagraph"/>
              <w:jc w:val="center"/>
            </w:pPr>
            <w:r w:rsidRPr="00F229F9">
              <w:t>пункта админис</w:t>
            </w:r>
            <w:r w:rsidR="009E2119" w:rsidRPr="00F229F9">
              <w:t>тративно</w:t>
            </w:r>
            <w:r w:rsidRPr="00F229F9">
              <w:t>го</w:t>
            </w:r>
          </w:p>
          <w:p w:rsidR="009E2119" w:rsidRPr="00F229F9" w:rsidRDefault="00FC693D" w:rsidP="00F229F9">
            <w:pPr>
              <w:pStyle w:val="TableParagraph"/>
              <w:jc w:val="center"/>
            </w:pPr>
            <w:r w:rsidRPr="00F229F9">
              <w:t>регламен</w:t>
            </w:r>
            <w:r w:rsidR="009E2119" w:rsidRPr="00F229F9">
              <w:t>та</w:t>
            </w:r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95" w:right="32" w:hanging="159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Наименование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основания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83" w:line="247" w:lineRule="auto"/>
              <w:ind w:left="2078" w:hanging="1995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Разъяснение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причин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услуги</w:t>
            </w:r>
          </w:p>
        </w:tc>
      </w:tr>
      <w:tr w:rsidR="009E2119" w:rsidRPr="00FC693D" w:rsidTr="00FC693D">
        <w:trPr>
          <w:trHeight w:val="2125"/>
        </w:trPr>
        <w:tc>
          <w:tcPr>
            <w:tcW w:w="842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</w:t>
            </w:r>
          </w:p>
        </w:tc>
        <w:tc>
          <w:tcPr>
            <w:tcW w:w="4391" w:type="dxa"/>
          </w:tcPr>
          <w:p w:rsidR="009E2119" w:rsidRPr="00FC693D" w:rsidRDefault="009E2119" w:rsidP="002F624A">
            <w:pPr>
              <w:pStyle w:val="TableParagraph"/>
              <w:spacing w:before="73"/>
              <w:ind w:left="77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Схема расположения земельного участка, приложенная к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заявлению, не соответствует форме, формату или требованиям к ее подготовке, которые установлены</w:t>
            </w:r>
            <w:r w:rsidRPr="00FC693D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пунктом</w:t>
            </w:r>
          </w:p>
          <w:p w:rsidR="009E2119" w:rsidRPr="00FC693D" w:rsidRDefault="009E2119" w:rsidP="002F624A">
            <w:pPr>
              <w:pStyle w:val="TableParagraph"/>
              <w:spacing w:line="242" w:lineRule="auto"/>
              <w:ind w:left="74" w:right="3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12 статьи 11.10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</w:t>
            </w:r>
            <w:r w:rsidRPr="00FC693D">
              <w:rPr>
                <w:spacing w:val="6"/>
                <w:sz w:val="24"/>
                <w:szCs w:val="24"/>
              </w:rPr>
              <w:t xml:space="preserve"> </w:t>
            </w:r>
            <w:r w:rsidRPr="00FC693D">
              <w:rPr>
                <w:sz w:val="24"/>
                <w:szCs w:val="24"/>
              </w:rPr>
              <w:t>основания</w:t>
            </w:r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r w:rsidRPr="00FC693D">
              <w:rPr>
                <w:sz w:val="24"/>
                <w:szCs w:val="24"/>
              </w:rPr>
              <w:t>такого</w:t>
            </w:r>
            <w:r w:rsidRPr="00FC693D">
              <w:rPr>
                <w:spacing w:val="-3"/>
                <w:sz w:val="24"/>
                <w:szCs w:val="24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</w:rPr>
              <w:t>вывода</w:t>
            </w:r>
          </w:p>
        </w:tc>
      </w:tr>
    </w:tbl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324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540"/>
                <w:tab w:val="left" w:pos="2602"/>
              </w:tabs>
              <w:spacing w:before="87" w:line="230" w:lineRule="auto"/>
              <w:ind w:left="77" w:right="34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Полное или частичное совпадение местоположения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 участка, образование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предусмотрено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схемой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расположения, </w:t>
            </w:r>
            <w:r w:rsidRPr="00FC693D">
              <w:rPr>
                <w:sz w:val="24"/>
                <w:szCs w:val="24"/>
                <w:lang w:val="ru-RU"/>
              </w:rPr>
              <w:t xml:space="preserve">приложенной к заявлению, с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местоположением земельного участка, </w:t>
            </w:r>
            <w:r w:rsidRPr="00FC693D">
              <w:rPr>
                <w:sz w:val="24"/>
                <w:szCs w:val="24"/>
                <w:lang w:val="ru-RU"/>
              </w:rPr>
              <w:t>образуемого в соответствии с ранее принятым решением об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утверждении схемы расположения земельного участка, срок действия которого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r w:rsidRPr="00FC693D">
              <w:rPr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lastRenderedPageBreak/>
              <w:t>2.19.3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16"/>
                <w:tab w:val="left" w:pos="2835"/>
              </w:tabs>
              <w:spacing w:before="78" w:line="230" w:lineRule="auto"/>
              <w:ind w:left="77" w:right="36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Схема расположения земельного участка, приложенная к заявлению,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разработана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с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нарушением </w:t>
            </w:r>
            <w:r w:rsidRPr="00FC693D">
              <w:rPr>
                <w:sz w:val="24"/>
                <w:szCs w:val="24"/>
                <w:lang w:val="ru-RU"/>
              </w:rPr>
              <w:t>предусмотренных</w:t>
            </w:r>
            <w:r w:rsidRPr="00FC693D">
              <w:rPr>
                <w:spacing w:val="48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55"/>
                <w:w w:val="150"/>
                <w:sz w:val="24"/>
                <w:szCs w:val="24"/>
                <w:lang w:val="ru-RU"/>
              </w:rPr>
              <w:t xml:space="preserve">  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11.9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5" w:right="57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Земельного кодекса Российской Федерации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требований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образуемым земельным участкам</w:t>
            </w:r>
          </w:p>
        </w:tc>
        <w:tc>
          <w:tcPr>
            <w:tcW w:w="4829" w:type="dxa"/>
          </w:tcPr>
          <w:p w:rsidR="009E2119" w:rsidRPr="00FC693D" w:rsidRDefault="009E2119" w:rsidP="009E2119">
            <w:pPr>
              <w:pStyle w:val="2"/>
              <w:outlineLvl w:val="1"/>
              <w:rPr>
                <w:szCs w:val="24"/>
              </w:rPr>
            </w:pPr>
            <w:r w:rsidRPr="00FC693D">
              <w:rPr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3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Несоответствие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схемы расположения земельного участка, приложенной к заявлению, утвержденному проекту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территории, </w:t>
            </w:r>
            <w:r w:rsidRPr="00FC693D">
              <w:rPr>
                <w:sz w:val="24"/>
                <w:szCs w:val="24"/>
                <w:lang w:val="ru-RU"/>
              </w:rPr>
              <w:t>землеустроительной документации, положению об особо охраняемой природной 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13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2.19.5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Земельного участка, образование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которого предусмотрено приложенной </w:t>
            </w:r>
            <w:r w:rsidRPr="00FC693D">
              <w:rPr>
                <w:sz w:val="24"/>
                <w:szCs w:val="24"/>
                <w:lang w:val="ru-RU"/>
              </w:rPr>
              <w:t xml:space="preserve">к заявлению схемой расположения земельного участка, расположен в границах территории, для которой утвержден проект межевания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 w:line="230" w:lineRule="auto"/>
              <w:ind w:left="74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Органом исполнительной власти субъекта Российской Федерации, уполномоченным в области лесных отношений, отказано в согласовании схемы расположения земельного участка в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 со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статьей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3.5 Федерального закона от 25 октября 2001 г. № 137-ФЗ </w:t>
            </w:r>
            <w:r w:rsidRPr="00FC693D">
              <w:rPr>
                <w:i/>
                <w:sz w:val="24"/>
                <w:szCs w:val="24"/>
                <w:lang w:val="ru-RU"/>
              </w:rPr>
              <w:t xml:space="preserve">«О </w:t>
            </w:r>
            <w:r w:rsidRPr="00FC693D">
              <w:rPr>
                <w:sz w:val="24"/>
                <w:szCs w:val="24"/>
                <w:lang w:val="ru-RU"/>
              </w:rPr>
              <w:t>введении в действие Земельного кодекса Российской Федерации»;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 w:rsidSect="009C6391">
          <w:headerReference w:type="default" r:id="rId12"/>
          <w:pgSz w:w="11900" w:h="16840"/>
          <w:pgMar w:top="879" w:right="843" w:bottom="278" w:left="1060" w:header="476" w:footer="0" w:gutter="0"/>
          <w:pgNumType w:start="52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5" w:right="40" w:firstLine="3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обратилось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лицо,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которое </w:t>
            </w:r>
            <w:r w:rsidRPr="00FC693D">
              <w:rPr>
                <w:sz w:val="24"/>
                <w:szCs w:val="24"/>
                <w:lang w:val="ru-RU"/>
              </w:rPr>
              <w:t>в соответствии с земельным законодательством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имеет права на приобретение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без проведения торгов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847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83"/>
              </w:tabs>
              <w:spacing w:before="71" w:line="232" w:lineRule="auto"/>
              <w:ind w:left="77" w:right="4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предоставлен на праве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постоянного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(бессрочного)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526"/>
              </w:tabs>
              <w:spacing w:line="272" w:lineRule="exact"/>
              <w:ind w:left="8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безвозмездного</w:t>
            </w:r>
          </w:p>
          <w:p w:rsidR="009E2119" w:rsidRPr="00FC693D" w:rsidRDefault="009E2119" w:rsidP="002F624A">
            <w:pPr>
              <w:pStyle w:val="TableParagraph"/>
              <w:tabs>
                <w:tab w:val="left" w:pos="1468"/>
                <w:tab w:val="left" w:pos="1591"/>
                <w:tab w:val="left" w:pos="1872"/>
                <w:tab w:val="left" w:pos="2110"/>
                <w:tab w:val="left" w:pos="2311"/>
                <w:tab w:val="left" w:pos="2600"/>
                <w:tab w:val="left" w:pos="2655"/>
                <w:tab w:val="left" w:pos="2726"/>
                <w:tab w:val="left" w:pos="2759"/>
                <w:tab w:val="left" w:pos="2978"/>
                <w:tab w:val="left" w:pos="3134"/>
                <w:tab w:val="left" w:pos="3517"/>
                <w:tab w:val="left" w:pos="3769"/>
                <w:tab w:val="left" w:pos="3881"/>
                <w:tab w:val="left" w:pos="3987"/>
              </w:tabs>
              <w:spacing w:before="2" w:line="230" w:lineRule="auto"/>
              <w:ind w:left="75" w:right="32" w:firstLine="7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пожизненного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наследуемого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владения</w:t>
            </w:r>
            <w:r w:rsidRPr="00FC693D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или аренды,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обратился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обладатель </w:t>
            </w:r>
            <w:r w:rsidRPr="00FC693D">
              <w:rPr>
                <w:sz w:val="24"/>
                <w:szCs w:val="24"/>
                <w:lang w:val="ru-RU"/>
              </w:rPr>
              <w:t>данных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подано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сельскохозяйственного, охотхозяйственного,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не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920"/>
              </w:tabs>
              <w:spacing w:line="230" w:lineRule="auto"/>
              <w:ind w:left="73" w:right="28" w:firstLine="8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406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30" w:lineRule="auto"/>
              <w:ind w:left="75" w:right="30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образуется в результате раздела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предоставленного садоводческому или </w:t>
            </w:r>
            <w:r w:rsidRPr="00FC693D">
              <w:rPr>
                <w:sz w:val="24"/>
                <w:szCs w:val="24"/>
                <w:lang w:val="ru-RU"/>
              </w:rPr>
              <w:t xml:space="preserve">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>товариществу, за</w:t>
            </w:r>
            <w:r w:rsidRPr="00FC693D">
              <w:rPr>
                <w:spacing w:val="-1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 </w:t>
            </w:r>
            <w:r w:rsidRPr="00FC693D">
              <w:rPr>
                <w:sz w:val="24"/>
                <w:szCs w:val="24"/>
                <w:lang w:val="ru-RU"/>
              </w:rPr>
              <w:t>обращения с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таким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заявлением члена этого товарищества (если такой земельный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участок является садовым или огородным) либо собственников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расположенных в </w:t>
            </w:r>
            <w:r w:rsidRPr="00FC693D">
              <w:rPr>
                <w:sz w:val="24"/>
                <w:szCs w:val="24"/>
                <w:lang w:val="ru-RU"/>
              </w:rPr>
              <w:t xml:space="preserve">границах территории ведения гражданами садоводства или </w:t>
            </w:r>
            <w:r w:rsidRPr="00FC693D">
              <w:rPr>
                <w:w w:val="95"/>
                <w:sz w:val="24"/>
                <w:szCs w:val="24"/>
                <w:lang w:val="ru-RU"/>
              </w:rPr>
              <w:t>огородничества</w:t>
            </w:r>
            <w:r w:rsidRPr="00FC693D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собственных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нужд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1036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spacing w:before="90" w:line="228" w:lineRule="auto"/>
              <w:ind w:left="71" w:right="4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(если земельный участок является земельным участком общего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назначения)</w:t>
            </w:r>
          </w:p>
        </w:tc>
        <w:tc>
          <w:tcPr>
            <w:tcW w:w="4828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9863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2.19.10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999"/>
                <w:tab w:val="left" w:pos="2455"/>
                <w:tab w:val="left" w:pos="2869"/>
                <w:tab w:val="left" w:pos="2939"/>
              </w:tabs>
              <w:spacing w:before="73" w:line="230" w:lineRule="auto"/>
              <w:ind w:left="71" w:right="22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0"/>
                <w:sz w:val="24"/>
                <w:szCs w:val="24"/>
                <w:lang w:val="ru-RU"/>
              </w:rPr>
              <w:t xml:space="preserve">принадлежащие </w:t>
            </w:r>
            <w:r w:rsidRPr="00FC693D">
              <w:rPr>
                <w:w w:val="95"/>
                <w:sz w:val="24"/>
                <w:szCs w:val="24"/>
                <w:lang w:val="ru-RU"/>
              </w:rPr>
              <w:t>гражданам или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юридическим лицам, за </w:t>
            </w:r>
            <w:r w:rsidRPr="00FC693D">
              <w:rPr>
                <w:sz w:val="24"/>
                <w:szCs w:val="24"/>
                <w:lang w:val="ru-RU"/>
              </w:rPr>
              <w:t>исключением случаев, если на земельном участке расположены сооружения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том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числе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сооружения,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строительство которых не завершено), </w:t>
            </w:r>
            <w:r w:rsidRPr="00FC693D">
              <w:rPr>
                <w:sz w:val="24"/>
                <w:szCs w:val="24"/>
                <w:lang w:val="ru-RU"/>
              </w:rPr>
              <w:t xml:space="preserve">размещение которых допускается на основании сервитута, публичного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размещенные </w:t>
            </w:r>
            <w:r w:rsidRPr="00FC693D">
              <w:rPr>
                <w:sz w:val="24"/>
                <w:szCs w:val="24"/>
                <w:lang w:val="ru-RU"/>
              </w:rPr>
              <w:t xml:space="preserve">в соответствии со статьей 39.36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>строительства, а также случаев, если подано заявление о предоставлении земельного участка и в отношении расположенных на нем здания, сооружения,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объекта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указанными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решениями,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не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выполнены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обязанности,</w:t>
            </w:r>
            <w:r w:rsidRPr="00FC693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предусмотренные частью</w:t>
            </w:r>
          </w:p>
          <w:p w:rsidR="009E2119" w:rsidRPr="00FC693D" w:rsidRDefault="009E2119" w:rsidP="002F624A">
            <w:pPr>
              <w:pStyle w:val="TableParagraph"/>
              <w:spacing w:before="1" w:line="232" w:lineRule="auto"/>
              <w:ind w:left="78" w:right="14" w:hanging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11 статьи 55.32 Градостроительного кодекса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8"/>
              <w:ind w:left="81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3508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2.19.11</w:t>
            </w:r>
          </w:p>
        </w:tc>
        <w:tc>
          <w:tcPr>
            <w:tcW w:w="4161" w:type="dxa"/>
          </w:tcPr>
          <w:p w:rsidR="009E2119" w:rsidRPr="00FC693D" w:rsidRDefault="009E2119" w:rsidP="00B726F9">
            <w:pPr>
              <w:pStyle w:val="TableParagraph"/>
              <w:spacing w:before="68" w:line="230" w:lineRule="auto"/>
              <w:ind w:left="71" w:right="26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На указанном в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заявлении земельном участке расположены здание, сооружение, объект незавершенного строительства, находящиеся в </w:t>
            </w:r>
            <w:r w:rsidR="00B726F9">
              <w:rPr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муниципальной собственности, за исключением случаев, если на земельном участке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расположены сооружения (в том числе сооружения, строительство которых не </w:t>
            </w:r>
            <w:r w:rsidRPr="00FC693D">
              <w:rPr>
                <w:sz w:val="24"/>
                <w:szCs w:val="24"/>
                <w:lang w:val="ru-RU"/>
              </w:rPr>
              <w:t xml:space="preserve">завершено), размещение которых допускается на основании сервитута,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публичного</w:t>
            </w:r>
            <w:r w:rsidRPr="00FC693D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сервитута,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объекты,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64"/>
              <w:ind w:left="81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41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8" w:line="283" w:lineRule="exact"/>
              <w:ind w:left="8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размещенные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</w:t>
            </w:r>
            <w:r w:rsidRPr="00FC693D">
              <w:rPr>
                <w:spacing w:val="-14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статьей</w:t>
            </w:r>
          </w:p>
          <w:p w:rsidR="009E2119" w:rsidRPr="00FC693D" w:rsidRDefault="009E2119" w:rsidP="002F624A">
            <w:pPr>
              <w:pStyle w:val="TableParagraph"/>
              <w:spacing w:before="5" w:line="230" w:lineRule="auto"/>
              <w:ind w:left="75" w:right="24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39.36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кодекса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Российской Федерации, либо с заявлением о предоставлении земельного участка обратился правообладатель этих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z w:val="24"/>
                <w:szCs w:val="24"/>
                <w:lang w:val="ru-RU"/>
              </w:rPr>
              <w:t xml:space="preserve">этого объекта незавершенного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строительства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196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2.19.12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5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является изъятым из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оборота или ограниченным в обороте и его предоставление не допускается на праве, указанном в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2.19.13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207"/>
                <w:tab w:val="left" w:pos="1468"/>
                <w:tab w:val="left" w:pos="2600"/>
                <w:tab w:val="left" w:pos="2726"/>
                <w:tab w:val="left" w:pos="3744"/>
              </w:tabs>
              <w:spacing w:before="78" w:line="230" w:lineRule="auto"/>
              <w:ind w:left="75" w:right="26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является зарезервированным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в случае, если заявитель обратился с заявлением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>предоставления в собственность, постоянное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(бессрочное)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пользование или с заявлением о предоставлении земельного участка в аренду, безвозмездное пользование на срок,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превышающий срок действия решения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резервировании</w:t>
            </w:r>
            <w:r w:rsidRPr="00FC693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случая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предоставления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для целей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резервирования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37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2.19.14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459"/>
              </w:tabs>
              <w:spacing w:before="68" w:line="230" w:lineRule="auto"/>
              <w:ind w:left="75" w:right="2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</w:t>
            </w:r>
            <w:r w:rsidRPr="00FC693D">
              <w:rPr>
                <w:w w:val="95"/>
                <w:sz w:val="24"/>
                <w:szCs w:val="24"/>
                <w:lang w:val="ru-RU"/>
              </w:rPr>
              <w:t>здания, сооружения, помещений в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них,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объекта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незавершенного </w:t>
            </w:r>
            <w:r w:rsidRPr="00FC693D">
              <w:rPr>
                <w:sz w:val="24"/>
                <w:szCs w:val="24"/>
                <w:lang w:val="ru-RU"/>
              </w:rPr>
              <w:t xml:space="preserve">строительства, расположенных на таком земельном участке, или правообладатель такого земельного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517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spacing w:before="83" w:line="230" w:lineRule="auto"/>
              <w:ind w:left="75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Указанный в заявлении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</w:t>
            </w:r>
            <w:r w:rsidRPr="00FC693D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другим</w:t>
            </w:r>
            <w:r w:rsidRPr="00FC693D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лицом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="004C4E31" w:rsidRPr="00FC693D">
              <w:rPr>
                <w:sz w:val="24"/>
                <w:szCs w:val="24"/>
                <w:lang w:val="ru-RU"/>
              </w:rPr>
              <w:t>заключен договор о комплексном развитии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территории,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случаев, если такой земельный участок предназначен для размещения объектов федерального значения, объектов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 объектов местного значения и с заявлением обратилось лицо, уполномоченное на строительство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4895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193"/>
                <w:tab w:val="left" w:pos="3184"/>
              </w:tabs>
              <w:spacing w:before="78" w:line="230" w:lineRule="auto"/>
              <w:ind w:left="75" w:right="32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образован из земельного участка, в отношении которого заключен договор о комплексном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развитии территории, и в соответствии </w:t>
            </w:r>
            <w:r w:rsidRPr="00FC693D">
              <w:rPr>
                <w:sz w:val="24"/>
                <w:szCs w:val="24"/>
                <w:lang w:val="ru-RU"/>
              </w:rPr>
              <w:t>с утвержденной документацией по планировке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предназначен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для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размещения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объектов </w:t>
            </w:r>
            <w:r w:rsidRPr="00FC693D">
              <w:rPr>
                <w:sz w:val="24"/>
                <w:szCs w:val="24"/>
                <w:lang w:val="ru-RU"/>
              </w:rPr>
              <w:t>федерального значения, объектов регионального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значения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объектов местного значения, за исключением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случаев, если с заявлением обратилось </w:t>
            </w:r>
            <w:r w:rsidRPr="00FC693D">
              <w:rPr>
                <w:sz w:val="24"/>
                <w:szCs w:val="24"/>
                <w:lang w:val="ru-RU"/>
              </w:rPr>
              <w:t>лицо, с которым заключен договор о комплексном развитии территории, предусматривающий обязательство данного лица по строительству указанных объектов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73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1972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4" w:right="39" w:firstLine="5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является предметом аукциона, </w:t>
            </w:r>
            <w:r w:rsidRPr="00FC693D">
              <w:rPr>
                <w:sz w:val="24"/>
                <w:szCs w:val="24"/>
                <w:lang w:val="ru-RU"/>
              </w:rPr>
              <w:t xml:space="preserve">извещение о проведении которого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размещено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19 </w:t>
            </w:r>
            <w:r w:rsidRPr="00FC693D">
              <w:rPr>
                <w:sz w:val="24"/>
                <w:szCs w:val="24"/>
                <w:lang w:val="ru-RU"/>
              </w:rPr>
              <w:t>статьи 39.11 Земельного кодекса Российской Федерации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7" w:right="48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поступило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предусмотренное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6</w:t>
            </w:r>
            <w:r w:rsidRPr="00FC693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пункта</w:t>
            </w:r>
          </w:p>
          <w:p w:rsidR="009E2119" w:rsidRPr="00FC693D" w:rsidRDefault="009E2119" w:rsidP="002F624A">
            <w:pPr>
              <w:pStyle w:val="TableParagraph"/>
              <w:spacing w:line="230" w:lineRule="auto"/>
              <w:ind w:left="74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4 статьи 39.11 Земельного кодекса Российской Федерации заявление о проведении аукциона по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продаже или аукциона на право заключения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>договора</w:t>
            </w:r>
            <w:r w:rsidRPr="00FC693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аренды</w:t>
            </w:r>
            <w:r w:rsidRPr="00FC693D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при</w:t>
            </w:r>
            <w:r w:rsidRPr="00FC693D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условии,</w:t>
            </w:r>
            <w:r w:rsidRPr="00FC693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>что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297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815"/>
                <w:tab w:val="left" w:pos="2065"/>
                <w:tab w:val="left" w:pos="2839"/>
                <w:tab w:val="left" w:pos="3994"/>
              </w:tabs>
              <w:spacing w:before="87" w:line="230" w:lineRule="auto"/>
              <w:ind w:left="74" w:right="32" w:firstLine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такой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образован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подпунктом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4</w:t>
            </w:r>
            <w:r w:rsidRPr="00FC693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пункта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4 </w:t>
            </w:r>
            <w:r w:rsidRPr="00FC693D">
              <w:rPr>
                <w:sz w:val="24"/>
                <w:szCs w:val="24"/>
                <w:lang w:val="ru-RU"/>
              </w:rPr>
              <w:t xml:space="preserve">статьи 39.11 Земельного кодекса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z w:val="24"/>
                <w:szCs w:val="24"/>
                <w:lang w:val="ru-RU"/>
              </w:rPr>
              <w:t>уполномоченным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органом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принято решение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отказе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проведении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этого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аукциона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sz w:val="24"/>
                <w:szCs w:val="24"/>
                <w:lang w:val="ru-RU"/>
              </w:rPr>
              <w:t>по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основаниям, </w:t>
            </w:r>
            <w:r w:rsidRPr="00FC693D">
              <w:rPr>
                <w:sz w:val="24"/>
                <w:szCs w:val="24"/>
                <w:lang w:val="ru-RU"/>
              </w:rPr>
              <w:t>предусмотренным</w:t>
            </w:r>
            <w:r w:rsidRPr="00FC693D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пунктом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8</w:t>
            </w:r>
            <w:r w:rsidRPr="00FC693D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статьи</w:t>
            </w:r>
          </w:p>
          <w:p w:rsidR="009E2119" w:rsidRPr="00FC693D" w:rsidRDefault="009E2119" w:rsidP="002F624A">
            <w:pPr>
              <w:pStyle w:val="TableParagraph"/>
              <w:spacing w:line="232" w:lineRule="auto"/>
              <w:ind w:left="78" w:right="59" w:hanging="1"/>
              <w:jc w:val="both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39.11</w:t>
            </w:r>
            <w:r w:rsidRPr="00FC693D">
              <w:rPr>
                <w:spacing w:val="-8"/>
                <w:sz w:val="24"/>
                <w:szCs w:val="24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</w:rPr>
              <w:t>Земельного кодекса</w:t>
            </w:r>
            <w:r w:rsidRPr="00FC693D">
              <w:rPr>
                <w:spacing w:val="-7"/>
                <w:sz w:val="24"/>
                <w:szCs w:val="24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2119" w:rsidRPr="00FC693D" w:rsidTr="002F624A">
        <w:trPr>
          <w:trHeight w:val="378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2.19.19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058"/>
                <w:tab w:val="left" w:pos="2710"/>
                <w:tab w:val="left" w:pos="3999"/>
              </w:tabs>
              <w:spacing w:before="78" w:line="230" w:lineRule="auto"/>
              <w:ind w:left="77" w:right="29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указанного в заявлении, опубликовано </w:t>
            </w:r>
            <w:r w:rsidRPr="00FC693D">
              <w:rPr>
                <w:sz w:val="24"/>
                <w:szCs w:val="24"/>
                <w:lang w:val="ru-RU"/>
              </w:rPr>
              <w:t xml:space="preserve">и размещено в соответствии с подпунктом 1 пункта 1 статьи 39.18 Земельного кодекса Российской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извещение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предоставлении земельного участка для индивидуального жилищного строительства, ведения личного </w:t>
            </w:r>
            <w:r w:rsidRPr="00FC693D">
              <w:rPr>
                <w:w w:val="95"/>
                <w:sz w:val="24"/>
                <w:szCs w:val="24"/>
                <w:lang w:val="ru-RU"/>
              </w:rPr>
              <w:t>подсобного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хозяйства, садоводства или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осуществления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крестьянским </w:t>
            </w:r>
            <w:r w:rsidRPr="00FC693D">
              <w:rPr>
                <w:sz w:val="24"/>
                <w:szCs w:val="24"/>
                <w:lang w:val="ru-RU"/>
              </w:rPr>
              <w:t xml:space="preserve">(фермерским) хозяйством 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3508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612"/>
              </w:tabs>
              <w:spacing w:before="78" w:line="230" w:lineRule="auto"/>
              <w:ind w:left="75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Разрешенное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использование </w:t>
            </w:r>
            <w:r w:rsidRPr="00FC693D">
              <w:rPr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которого 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9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соответствует целям использования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такого земельного участка, указанным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заявлении, за</w:t>
            </w:r>
            <w:r w:rsidRPr="00FC693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исключением случаев размещения линейного объекта в соответствии с утвержденным проектом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планировки</w:t>
            </w:r>
            <w:r w:rsidRPr="00FC693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323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2.19.21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68"/>
              </w:tabs>
              <w:spacing w:before="78" w:line="230" w:lineRule="auto"/>
              <w:ind w:left="75" w:right="52" w:hanging="2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Испрашиваемый земельный участок полностью расположен в границах зоны с особыми условиями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территории,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824"/>
              </w:tabs>
              <w:spacing w:line="230" w:lineRule="auto"/>
              <w:ind w:left="75" w:right="29" w:firstLine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установленные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ограничения </w:t>
            </w:r>
            <w:r w:rsidRPr="00FC693D">
              <w:rPr>
                <w:sz w:val="24"/>
                <w:szCs w:val="24"/>
                <w:lang w:val="ru-RU"/>
              </w:rPr>
              <w:t>использования земельных участков в которой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допускают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использования земельного участка в соответствии с целями использования такого земельного участка, указанными 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1"/>
        <w:gridCol w:w="4828"/>
      </w:tblGrid>
      <w:tr w:rsidR="009E2119" w:rsidRPr="00FC693D" w:rsidTr="002F624A">
        <w:trPr>
          <w:trHeight w:val="8485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73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2.19.22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053"/>
                <w:tab w:val="left" w:pos="1428"/>
                <w:tab w:val="left" w:pos="1463"/>
                <w:tab w:val="left" w:pos="1512"/>
                <w:tab w:val="left" w:pos="1711"/>
                <w:tab w:val="left" w:pos="1763"/>
                <w:tab w:val="left" w:pos="1888"/>
                <w:tab w:val="left" w:pos="2014"/>
                <w:tab w:val="left" w:pos="2105"/>
                <w:tab w:val="left" w:pos="2306"/>
                <w:tab w:val="left" w:pos="2428"/>
                <w:tab w:val="left" w:pos="2459"/>
                <w:tab w:val="left" w:pos="2595"/>
                <w:tab w:val="left" w:pos="2721"/>
                <w:tab w:val="left" w:pos="2754"/>
                <w:tab w:val="left" w:pos="3141"/>
                <w:tab w:val="left" w:pos="3294"/>
                <w:tab w:val="left" w:pos="3512"/>
                <w:tab w:val="left" w:pos="3764"/>
                <w:tab w:val="left" w:pos="3876"/>
                <w:tab w:val="left" w:pos="3982"/>
              </w:tabs>
              <w:spacing w:before="87" w:line="230" w:lineRule="auto"/>
              <w:ind w:left="70" w:right="27" w:hanging="1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 xml:space="preserve">Испрашиваемый земельный участок не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включен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установленном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Правительством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Федерации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порядке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перечень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участков,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предоставленных для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обороны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безопасности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временно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не </w:t>
            </w:r>
            <w:r w:rsidRPr="00FC693D">
              <w:rPr>
                <w:w w:val="95"/>
                <w:sz w:val="24"/>
                <w:szCs w:val="24"/>
                <w:lang w:val="ru-RU"/>
              </w:rPr>
              <w:t>используемых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указанных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случае,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sz w:val="24"/>
                <w:szCs w:val="24"/>
                <w:lang w:val="ru-RU"/>
              </w:rPr>
              <w:t>если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подано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заявление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6"/>
                <w:sz w:val="24"/>
                <w:szCs w:val="24"/>
                <w:lang w:val="ru-RU"/>
              </w:rPr>
              <w:t xml:space="preserve">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w w:val="95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в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3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безвозмездное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пользование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5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гражданам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юридическим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лицам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 xml:space="preserve">для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сельскохозяйственного, охотхозяйственного, лесохозяйственного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10"/>
                <w:sz w:val="24"/>
                <w:szCs w:val="24"/>
                <w:lang w:val="ru-RU"/>
              </w:rPr>
              <w:t>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иного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использования,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7"/>
                <w:sz w:val="24"/>
                <w:szCs w:val="24"/>
                <w:lang w:val="ru-RU"/>
              </w:rPr>
              <w:t>не</w:t>
            </w:r>
          </w:p>
          <w:p w:rsidR="009E2119" w:rsidRPr="00FC693D" w:rsidRDefault="009E2119" w:rsidP="002F624A">
            <w:pPr>
              <w:pStyle w:val="TableParagraph"/>
              <w:tabs>
                <w:tab w:val="left" w:pos="2916"/>
              </w:tabs>
              <w:spacing w:before="3" w:line="230" w:lineRule="auto"/>
              <w:ind w:left="69" w:right="26" w:firstLine="8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предусматривающего строительства зданий, сооружений, если такие земельные участки включены в утвержденный в установленном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Правительством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Российской </w:t>
            </w:r>
            <w:r w:rsidRPr="00FC693D">
              <w:rPr>
                <w:sz w:val="24"/>
                <w:szCs w:val="24"/>
                <w:lang w:val="ru-RU"/>
              </w:rPr>
              <w:t xml:space="preserve">Федерации порядке перечень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земельных участков, предоставленных </w:t>
            </w:r>
            <w:r w:rsidRPr="00FC693D">
              <w:rPr>
                <w:sz w:val="24"/>
                <w:szCs w:val="24"/>
                <w:lang w:val="ru-RU"/>
              </w:rPr>
              <w:t>для нужд обороны и безопасности и временно не используемых для указанных</w:t>
            </w:r>
            <w:r w:rsidRPr="00FC693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нужд,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на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срок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более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чем пять лет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8"/>
              <w:ind w:left="81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3234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2.19.23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1463"/>
                <w:tab w:val="left" w:pos="2595"/>
                <w:tab w:val="left" w:pos="2721"/>
              </w:tabs>
              <w:spacing w:before="83" w:line="230" w:lineRule="auto"/>
              <w:ind w:left="70" w:right="27" w:hanging="1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Площадь земельного участка, указанного в заявлении 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предварительном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согласовании </w:t>
            </w:r>
            <w:r w:rsidRPr="00FC693D">
              <w:rPr>
                <w:sz w:val="24"/>
                <w:szCs w:val="24"/>
                <w:lang w:val="ru-RU"/>
              </w:rPr>
              <w:t>предоставления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земельного участка в 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>целях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4"/>
                <w:w w:val="95"/>
                <w:sz w:val="24"/>
                <w:szCs w:val="24"/>
                <w:lang w:val="ru-RU"/>
              </w:rPr>
              <w:t>его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последующего </w:t>
            </w:r>
            <w:r w:rsidRPr="00FC693D">
              <w:rPr>
                <w:sz w:val="24"/>
                <w:szCs w:val="24"/>
                <w:lang w:val="ru-RU"/>
              </w:rPr>
              <w:t xml:space="preserve">предоставления садоводческому или огородническому некоммерческому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товариществу, превышает предельный </w:t>
            </w:r>
            <w:r w:rsidRPr="00FC693D">
              <w:rPr>
                <w:sz w:val="24"/>
                <w:szCs w:val="24"/>
                <w:lang w:val="ru-RU"/>
              </w:rPr>
              <w:t>размер, установленный пунктом 6 статьи 39.10 Земельного кодекса Российской Федерации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687"/>
        </w:trPr>
        <w:tc>
          <w:tcPr>
            <w:tcW w:w="1070" w:type="dxa"/>
          </w:tcPr>
          <w:p w:rsidR="009E2119" w:rsidRPr="00FC693D" w:rsidRDefault="009E2119" w:rsidP="002F624A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2.19.24</w:t>
            </w:r>
          </w:p>
        </w:tc>
        <w:tc>
          <w:tcPr>
            <w:tcW w:w="4161" w:type="dxa"/>
          </w:tcPr>
          <w:p w:rsidR="009E2119" w:rsidRPr="00FC693D" w:rsidRDefault="009E2119" w:rsidP="002F624A">
            <w:pPr>
              <w:pStyle w:val="TableParagraph"/>
              <w:tabs>
                <w:tab w:val="left" w:pos="2757"/>
              </w:tabs>
              <w:spacing w:before="78" w:line="230" w:lineRule="auto"/>
              <w:ind w:left="71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участок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утвержденными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документами </w:t>
            </w:r>
            <w:r w:rsidRPr="00FC693D">
              <w:rPr>
                <w:sz w:val="24"/>
                <w:szCs w:val="24"/>
                <w:lang w:val="ru-RU"/>
              </w:rPr>
              <w:t>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</w:t>
            </w:r>
            <w:r w:rsidRPr="00FC693D">
              <w:rPr>
                <w:spacing w:val="68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или</w:t>
            </w:r>
            <w:r w:rsidRPr="00FC693D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  <w:r w:rsidRPr="00FC693D">
              <w:rPr>
                <w:spacing w:val="72"/>
                <w:sz w:val="24"/>
                <w:szCs w:val="24"/>
                <w:lang w:val="ru-RU"/>
              </w:rPr>
              <w:t xml:space="preserve"> 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4828" w:type="dxa"/>
          </w:tcPr>
          <w:p w:rsidR="009E2119" w:rsidRPr="00FC693D" w:rsidRDefault="00510965" w:rsidP="002F624A">
            <w:pPr>
              <w:pStyle w:val="TableParagraph"/>
              <w:spacing w:before="73"/>
              <w:ind w:left="81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036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7" w:line="230" w:lineRule="auto"/>
              <w:ind w:left="79" w:right="35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значения и с заявлением обратилось лицо, не уполномоченное на строительство этих</w:t>
            </w:r>
            <w:r w:rsidRPr="00FC693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объектов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9E2119" w:rsidRPr="00FC693D" w:rsidTr="002F624A">
        <w:trPr>
          <w:trHeight w:val="2960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2.19.25</w:t>
            </w:r>
          </w:p>
        </w:tc>
        <w:tc>
          <w:tcPr>
            <w:tcW w:w="4167" w:type="dxa"/>
          </w:tcPr>
          <w:p w:rsidR="009E2119" w:rsidRPr="00FC693D" w:rsidRDefault="009E2119" w:rsidP="004C4E31">
            <w:pPr>
              <w:pStyle w:val="TableParagraph"/>
              <w:tabs>
                <w:tab w:val="left" w:pos="2867"/>
              </w:tabs>
              <w:spacing w:before="71" w:line="232" w:lineRule="auto"/>
              <w:ind w:left="75" w:right="34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участок предназначен для размещения </w:t>
            </w:r>
            <w:r w:rsidRPr="00FC693D">
              <w:rPr>
                <w:sz w:val="24"/>
                <w:szCs w:val="24"/>
                <w:lang w:val="ru-RU"/>
              </w:rPr>
              <w:t>здан</w:t>
            </w:r>
            <w:r w:rsidR="004C4E31">
              <w:rPr>
                <w:sz w:val="24"/>
                <w:szCs w:val="24"/>
                <w:lang w:val="ru-RU"/>
              </w:rPr>
              <w:t xml:space="preserve">ия, сооружения в соответствии с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="004C4E31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>программой</w:t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Российской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="004C4E31">
              <w:rPr>
                <w:spacing w:val="-2"/>
                <w:w w:val="95"/>
                <w:sz w:val="24"/>
                <w:szCs w:val="24"/>
                <w:lang w:val="ru-RU"/>
              </w:rPr>
              <w:t xml:space="preserve">Федерации,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</w:t>
            </w:r>
            <w:r w:rsidR="004C4E31">
              <w:rPr>
                <w:w w:val="95"/>
                <w:sz w:val="24"/>
                <w:szCs w:val="24"/>
                <w:lang w:val="ru-RU"/>
              </w:rPr>
              <w:t xml:space="preserve">дарственной программой субъекта </w:t>
            </w:r>
            <w:r w:rsidRPr="00FC693D">
              <w:rPr>
                <w:w w:val="95"/>
                <w:sz w:val="24"/>
                <w:szCs w:val="24"/>
                <w:lang w:val="ru-RU"/>
              </w:rPr>
              <w:t>Российской Федерации и с</w:t>
            </w:r>
            <w:r w:rsidRPr="00FC693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заявлением </w:t>
            </w:r>
            <w:r w:rsidRPr="00FC693D">
              <w:rPr>
                <w:sz w:val="24"/>
                <w:szCs w:val="24"/>
                <w:lang w:val="ru-RU"/>
              </w:rPr>
              <w:t>обратилось лицо, не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уполномоченное на строительство этих здания,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сооружения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753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2.19.26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0" w:line="228" w:lineRule="auto"/>
              <w:ind w:left="75" w:right="32" w:hanging="2"/>
              <w:rPr>
                <w:sz w:val="24"/>
                <w:szCs w:val="24"/>
                <w:lang w:val="ru-RU"/>
              </w:rPr>
            </w:pPr>
            <w:r w:rsidRPr="00FC693D">
              <w:rPr>
                <w:w w:val="95"/>
                <w:sz w:val="24"/>
                <w:szCs w:val="24"/>
                <w:lang w:val="ru-RU"/>
              </w:rPr>
              <w:t>Предоставление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земельного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участка</w:t>
            </w:r>
            <w:r w:rsidRPr="00FC693D">
              <w:rPr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на </w:t>
            </w:r>
            <w:r w:rsidRPr="00FC693D">
              <w:rPr>
                <w:sz w:val="24"/>
                <w:szCs w:val="24"/>
                <w:lang w:val="ru-RU"/>
              </w:rPr>
              <w:t>заявленном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виде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прав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не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допускается;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404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2.19.27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2841"/>
              </w:tabs>
              <w:spacing w:before="78" w:line="230" w:lineRule="auto"/>
              <w:ind w:left="77" w:right="29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в отношении земельного участка, указанного в заявлении, границы которого подлежат уточнению в 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Федеральным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законом от 13 июля 2015 года № 218-ФЗ «О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w w:val="95"/>
                <w:sz w:val="24"/>
                <w:szCs w:val="24"/>
                <w:lang w:val="ru-RU"/>
              </w:rPr>
              <w:t xml:space="preserve">регистрации </w:t>
            </w:r>
            <w:r w:rsidRPr="00FC693D">
              <w:rPr>
                <w:sz w:val="24"/>
                <w:szCs w:val="24"/>
                <w:lang w:val="ru-RU"/>
              </w:rPr>
              <w:t>недвижимости», не установлен вид разрешенного</w:t>
            </w:r>
            <w:r w:rsidRPr="00FC693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использования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68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64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2.19.28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5" w:right="2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о предоставлении земельного участка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земельный</w:t>
            </w:r>
            <w:r w:rsidRPr="00FC693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участок,</w:t>
            </w:r>
            <w:r w:rsidRPr="00FC693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границы</w:t>
            </w:r>
            <w:r w:rsidRPr="00FC693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 xml:space="preserve">которого </w:t>
            </w:r>
            <w:r w:rsidRPr="00FC693D">
              <w:rPr>
                <w:sz w:val="24"/>
                <w:szCs w:val="24"/>
                <w:lang w:val="ru-RU"/>
              </w:rPr>
              <w:t>подлежат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уточнению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в</w:t>
            </w:r>
            <w:r w:rsidRPr="00FC693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соответствии</w:t>
            </w:r>
            <w:r w:rsidRPr="00FC693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 xml:space="preserve">с </w:t>
            </w:r>
            <w:r w:rsidRPr="00FC693D">
              <w:rPr>
                <w:w w:val="95"/>
                <w:sz w:val="24"/>
                <w:szCs w:val="24"/>
                <w:lang w:val="ru-RU"/>
              </w:rPr>
              <w:t>Федеральным законом от</w:t>
            </w:r>
            <w:r w:rsidRPr="00FC693D">
              <w:rPr>
                <w:spacing w:val="-5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13 июля</w:t>
            </w:r>
            <w:r w:rsidRPr="00FC693D">
              <w:rPr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2015 </w:t>
            </w:r>
            <w:r w:rsidRPr="00FC693D">
              <w:rPr>
                <w:sz w:val="24"/>
                <w:szCs w:val="24"/>
                <w:lang w:val="ru-RU"/>
              </w:rPr>
              <w:t xml:space="preserve">года № 218-ФЗ «О государственной регистрации недвижимости», не отнесен к определенной категории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земель;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8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4C4E31">
        <w:trPr>
          <w:trHeight w:val="1279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2.19.29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73" w:line="230" w:lineRule="auto"/>
              <w:ind w:left="77" w:right="30" w:hanging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В отношении земельного участка, указанного в заявлении, принято решение о предварительном </w:t>
            </w:r>
            <w:r w:rsidRPr="00FC693D">
              <w:rPr>
                <w:w w:val="95"/>
                <w:sz w:val="24"/>
                <w:szCs w:val="24"/>
                <w:lang w:val="ru-RU"/>
              </w:rPr>
              <w:t>согласовании его предоставления,</w:t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срок </w:t>
            </w:r>
            <w:r w:rsidRPr="00FC693D">
              <w:rPr>
                <w:sz w:val="24"/>
                <w:szCs w:val="24"/>
                <w:lang w:val="ru-RU"/>
              </w:rPr>
              <w:t>действия которого не</w:t>
            </w:r>
            <w:r w:rsidRPr="00FC693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sz w:val="24"/>
                <w:szCs w:val="24"/>
                <w:lang w:val="ru-RU"/>
              </w:rPr>
              <w:t>истек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9E2119" w:rsidRPr="00FC693D" w:rsidTr="002F624A">
        <w:trPr>
          <w:trHeight w:val="2677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spacing w:before="59"/>
              <w:ind w:left="73"/>
              <w:rPr>
                <w:sz w:val="24"/>
                <w:szCs w:val="24"/>
              </w:rPr>
            </w:pPr>
            <w:r w:rsidRPr="00FC693D">
              <w:rPr>
                <w:spacing w:val="-2"/>
                <w:sz w:val="24"/>
                <w:szCs w:val="24"/>
              </w:rPr>
              <w:t>2.19.30</w:t>
            </w: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tabs>
                <w:tab w:val="left" w:pos="1986"/>
                <w:tab w:val="left" w:pos="3769"/>
              </w:tabs>
              <w:spacing w:before="68" w:line="230" w:lineRule="auto"/>
              <w:ind w:left="75" w:right="37" w:firstLine="4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 xml:space="preserve">Указанный в заявлении земельный </w:t>
            </w:r>
            <w:r w:rsidRPr="00FC693D">
              <w:rPr>
                <w:w w:val="95"/>
                <w:sz w:val="24"/>
                <w:szCs w:val="24"/>
                <w:lang w:val="ru-RU"/>
              </w:rPr>
              <w:t>участок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изъят</w:t>
            </w:r>
            <w:r w:rsidRPr="00FC693D">
              <w:rPr>
                <w:spacing w:val="-12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для</w:t>
            </w:r>
            <w:r w:rsidRPr="00FC693D">
              <w:rPr>
                <w:spacing w:val="-10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>государственных</w:t>
            </w:r>
            <w:r w:rsidRPr="00FC693D">
              <w:rPr>
                <w:spacing w:val="-13"/>
                <w:w w:val="95"/>
                <w:sz w:val="24"/>
                <w:szCs w:val="24"/>
                <w:lang w:val="ru-RU"/>
              </w:rPr>
              <w:t xml:space="preserve">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или </w:t>
            </w:r>
            <w:r w:rsidRPr="00FC693D">
              <w:rPr>
                <w:sz w:val="24"/>
                <w:szCs w:val="24"/>
                <w:lang w:val="ru-RU"/>
              </w:rPr>
              <w:t xml:space="preserve">муниципальных нужд и указанная в заявлении цель последующего предоставления такого земельного участка не соответствует целям, для </w:t>
            </w:r>
            <w:r w:rsidRPr="00FC693D">
              <w:rPr>
                <w:w w:val="95"/>
                <w:sz w:val="24"/>
                <w:szCs w:val="24"/>
                <w:lang w:val="ru-RU"/>
              </w:rPr>
              <w:t xml:space="preserve">которых такой земельный участок был </w:t>
            </w:r>
            <w:r w:rsidRPr="00FC693D">
              <w:rPr>
                <w:sz w:val="24"/>
                <w:szCs w:val="24"/>
                <w:lang w:val="ru-RU"/>
              </w:rPr>
              <w:t xml:space="preserve">изъят, за исключением земельных </w:t>
            </w:r>
            <w:r w:rsidRPr="00FC693D">
              <w:rPr>
                <w:spacing w:val="-2"/>
                <w:sz w:val="24"/>
                <w:szCs w:val="24"/>
                <w:lang w:val="ru-RU"/>
              </w:rPr>
              <w:t>участков,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2"/>
                <w:sz w:val="24"/>
                <w:szCs w:val="24"/>
                <w:lang w:val="ru-RU"/>
              </w:rPr>
              <w:t>изъятых</w:t>
            </w:r>
            <w:r w:rsidRPr="00FC693D">
              <w:rPr>
                <w:sz w:val="24"/>
                <w:szCs w:val="24"/>
                <w:lang w:val="ru-RU"/>
              </w:rPr>
              <w:tab/>
            </w:r>
            <w:r w:rsidRPr="00FC693D">
              <w:rPr>
                <w:spacing w:val="-6"/>
                <w:w w:val="95"/>
                <w:sz w:val="24"/>
                <w:szCs w:val="24"/>
                <w:lang w:val="ru-RU"/>
              </w:rPr>
              <w:t>для</w:t>
            </w:r>
          </w:p>
        </w:tc>
        <w:tc>
          <w:tcPr>
            <w:tcW w:w="4829" w:type="dxa"/>
          </w:tcPr>
          <w:p w:rsidR="009E2119" w:rsidRPr="00FC693D" w:rsidRDefault="00510965" w:rsidP="002F624A">
            <w:pPr>
              <w:pStyle w:val="TableParagraph"/>
              <w:spacing w:before="64"/>
              <w:ind w:left="79"/>
              <w:rPr>
                <w:sz w:val="24"/>
                <w:szCs w:val="24"/>
              </w:rPr>
            </w:pPr>
            <w:r w:rsidRPr="00FC693D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9E2119" w:rsidRPr="00FC693D" w:rsidRDefault="009E2119" w:rsidP="009E2119">
      <w:pPr>
        <w:rPr>
          <w:rFonts w:ascii="Times New Roman" w:hAnsi="Times New Roman" w:cs="Times New Roman"/>
        </w:rPr>
        <w:sectPr w:rsidR="009E2119" w:rsidRPr="00FC693D">
          <w:pgSz w:w="11900" w:h="16840"/>
          <w:pgMar w:top="880" w:right="320" w:bottom="280" w:left="1060" w:header="476" w:footer="0" w:gutter="0"/>
          <w:cols w:space="720"/>
        </w:sectPr>
      </w:pPr>
    </w:p>
    <w:p w:rsidR="009E2119" w:rsidRPr="00FC693D" w:rsidRDefault="009E2119" w:rsidP="009E2119">
      <w:pPr>
        <w:pStyle w:val="ad"/>
        <w:rPr>
          <w:sz w:val="24"/>
          <w:szCs w:val="24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167"/>
        <w:gridCol w:w="4829"/>
      </w:tblGrid>
      <w:tr w:rsidR="009E2119" w:rsidRPr="00FC693D" w:rsidTr="002F624A">
        <w:trPr>
          <w:trHeight w:val="1981"/>
        </w:trPr>
        <w:tc>
          <w:tcPr>
            <w:tcW w:w="1066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7" w:type="dxa"/>
          </w:tcPr>
          <w:p w:rsidR="009E2119" w:rsidRPr="00FC693D" w:rsidRDefault="009E2119" w:rsidP="002F624A">
            <w:pPr>
              <w:pStyle w:val="TableParagraph"/>
              <w:spacing w:before="83"/>
              <w:ind w:left="77" w:right="46" w:firstLine="7"/>
              <w:jc w:val="both"/>
              <w:rPr>
                <w:sz w:val="24"/>
                <w:szCs w:val="24"/>
                <w:lang w:val="ru-RU"/>
              </w:rPr>
            </w:pPr>
            <w:r w:rsidRPr="00FC693D">
              <w:rPr>
                <w:sz w:val="24"/>
                <w:szCs w:val="24"/>
                <w:lang w:val="ru-RU"/>
              </w:rPr>
              <w:t>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</w:t>
            </w:r>
          </w:p>
        </w:tc>
        <w:tc>
          <w:tcPr>
            <w:tcW w:w="4829" w:type="dxa"/>
          </w:tcPr>
          <w:p w:rsidR="009E2119" w:rsidRPr="00FC693D" w:rsidRDefault="009E2119" w:rsidP="002F624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9E2119" w:rsidRDefault="009E2119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F93123" w:rsidRDefault="00F93123" w:rsidP="009E2119">
      <w:pPr>
        <w:pStyle w:val="2"/>
        <w:ind w:firstLine="709"/>
        <w:jc w:val="both"/>
        <w:rPr>
          <w:sz w:val="19"/>
          <w:szCs w:val="19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812505" w:rsidP="00F93123">
      <w:pPr>
        <w:spacing w:before="88" w:line="256" w:lineRule="auto"/>
        <w:ind w:left="5903" w:right="185" w:firstLine="2367"/>
        <w:jc w:val="right"/>
        <w:rPr>
          <w:sz w:val="28"/>
        </w:rPr>
      </w:pPr>
    </w:p>
    <w:p w:rsidR="00812505" w:rsidRDefault="00F93123" w:rsidP="00812505">
      <w:pPr>
        <w:pStyle w:val="2"/>
        <w:jc w:val="right"/>
      </w:pPr>
      <w:r w:rsidRPr="00812505">
        <w:lastRenderedPageBreak/>
        <w:t>Приложение №</w:t>
      </w:r>
      <w:r w:rsidR="00812505">
        <w:t xml:space="preserve"> </w:t>
      </w:r>
      <w:r w:rsidRPr="00812505">
        <w:t xml:space="preserve">4 </w:t>
      </w:r>
    </w:p>
    <w:p w:rsidR="00812505" w:rsidRDefault="00F93123" w:rsidP="00812505">
      <w:pPr>
        <w:pStyle w:val="2"/>
        <w:jc w:val="right"/>
      </w:pPr>
      <w:r w:rsidRPr="00812505">
        <w:t>к Административному регламенту</w:t>
      </w:r>
    </w:p>
    <w:p w:rsidR="00F93123" w:rsidRPr="00812505" w:rsidRDefault="00F93123" w:rsidP="00812505">
      <w:pPr>
        <w:pStyle w:val="2"/>
        <w:jc w:val="right"/>
      </w:pPr>
      <w:r w:rsidRPr="00812505">
        <w:t xml:space="preserve"> по предоставлению </w:t>
      </w:r>
      <w:r w:rsidR="00812505">
        <w:t xml:space="preserve">муниципальной </w:t>
      </w:r>
      <w:r w:rsidRPr="00812505">
        <w:t>услуги</w:t>
      </w:r>
    </w:p>
    <w:p w:rsidR="00F93123" w:rsidRDefault="00F93123" w:rsidP="00812505">
      <w:pPr>
        <w:pStyle w:val="ad"/>
        <w:spacing w:before="1"/>
        <w:rPr>
          <w:sz w:val="44"/>
        </w:rPr>
      </w:pPr>
    </w:p>
    <w:p w:rsidR="00F93123" w:rsidRPr="00AA5B1B" w:rsidRDefault="00F93123" w:rsidP="00812505">
      <w:pPr>
        <w:pStyle w:val="1"/>
        <w:spacing w:line="240" w:lineRule="auto"/>
        <w:ind w:left="0"/>
        <w:rPr>
          <w:sz w:val="24"/>
        </w:rPr>
      </w:pPr>
      <w:r w:rsidRPr="00AA5B1B">
        <w:rPr>
          <w:w w:val="95"/>
          <w:sz w:val="24"/>
        </w:rPr>
        <w:t>Форма</w:t>
      </w:r>
      <w:r w:rsidRPr="00AA5B1B">
        <w:rPr>
          <w:spacing w:val="14"/>
          <w:sz w:val="24"/>
        </w:rPr>
        <w:t xml:space="preserve"> </w:t>
      </w:r>
      <w:r w:rsidRPr="00AA5B1B">
        <w:rPr>
          <w:w w:val="95"/>
          <w:sz w:val="24"/>
        </w:rPr>
        <w:t>заявления</w:t>
      </w:r>
      <w:r w:rsidRPr="00AA5B1B">
        <w:rPr>
          <w:spacing w:val="22"/>
          <w:sz w:val="24"/>
        </w:rPr>
        <w:t xml:space="preserve"> </w:t>
      </w:r>
      <w:r w:rsidRPr="00AA5B1B">
        <w:rPr>
          <w:w w:val="95"/>
          <w:sz w:val="24"/>
        </w:rPr>
        <w:t>о</w:t>
      </w:r>
      <w:r w:rsidRPr="00AA5B1B">
        <w:rPr>
          <w:spacing w:val="-1"/>
          <w:sz w:val="24"/>
        </w:rPr>
        <w:t xml:space="preserve"> </w:t>
      </w:r>
      <w:r w:rsidRPr="00AA5B1B">
        <w:rPr>
          <w:w w:val="95"/>
          <w:sz w:val="24"/>
        </w:rPr>
        <w:t>предоставлении</w:t>
      </w:r>
      <w:r w:rsidRPr="00AA5B1B">
        <w:rPr>
          <w:spacing w:val="-14"/>
          <w:w w:val="95"/>
          <w:sz w:val="24"/>
        </w:rPr>
        <w:t xml:space="preserve"> </w:t>
      </w:r>
      <w:r w:rsidRPr="00AA5B1B">
        <w:rPr>
          <w:spacing w:val="-2"/>
          <w:w w:val="95"/>
          <w:sz w:val="24"/>
        </w:rPr>
        <w:t>услуги</w:t>
      </w:r>
    </w:p>
    <w:p w:rsidR="00F93123" w:rsidRPr="00812505" w:rsidRDefault="00F93123" w:rsidP="00812505">
      <w:pPr>
        <w:pStyle w:val="ad"/>
        <w:spacing w:before="4"/>
        <w:rPr>
          <w:b/>
          <w:sz w:val="32"/>
        </w:rPr>
      </w:pPr>
    </w:p>
    <w:p w:rsidR="00F93123" w:rsidRPr="00812505" w:rsidRDefault="00F93123" w:rsidP="00812505">
      <w:pPr>
        <w:pStyle w:val="2"/>
        <w:ind w:right="112"/>
        <w:jc w:val="center"/>
      </w:pPr>
      <w:r w:rsidRPr="00812505">
        <w:rPr>
          <w:spacing w:val="-2"/>
        </w:rPr>
        <w:t>кому:</w:t>
      </w:r>
    </w:p>
    <w:p w:rsidR="00F93123" w:rsidRPr="00812505" w:rsidRDefault="00F93123" w:rsidP="00812505">
      <w:pPr>
        <w:pStyle w:val="ad"/>
        <w:spacing w:before="2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3DD3088" wp14:editId="779BA27A">
                <wp:simplePos x="0" y="0"/>
                <wp:positionH relativeFrom="page">
                  <wp:posOffset>4026535</wp:posOffset>
                </wp:positionH>
                <wp:positionV relativeFrom="paragraph">
                  <wp:posOffset>191770</wp:posOffset>
                </wp:positionV>
                <wp:extent cx="3118485" cy="1270"/>
                <wp:effectExtent l="6985" t="13335" r="8255" b="4445"/>
                <wp:wrapTopAndBottom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6476C" id="Полилиния 128" o:spid="_x0000_s1026" style="position:absolute;margin-left:317.05pt;margin-top:15.1pt;width:245.5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8nHA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8B510B1" wp14:editId="454E1F35">
                <wp:simplePos x="0" y="0"/>
                <wp:positionH relativeFrom="page">
                  <wp:posOffset>4026535</wp:posOffset>
                </wp:positionH>
                <wp:positionV relativeFrom="paragraph">
                  <wp:posOffset>396240</wp:posOffset>
                </wp:positionV>
                <wp:extent cx="3118485" cy="1270"/>
                <wp:effectExtent l="6985" t="8255" r="8255" b="9525"/>
                <wp:wrapTopAndBottom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359B0" id="Полилиния 127" o:spid="_x0000_s1026" style="position:absolute;margin-left:317.05pt;margin-top:31.2pt;width:245.5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pStyle w:val="2"/>
        <w:jc w:val="center"/>
        <w:rPr>
          <w:i/>
          <w:sz w:val="18"/>
        </w:rPr>
      </w:pPr>
      <w:r w:rsidRPr="00812505">
        <w:rPr>
          <w:i/>
          <w:sz w:val="18"/>
        </w:rPr>
        <w:t xml:space="preserve">                                                                                               </w:t>
      </w:r>
      <w:r w:rsidR="00F93123" w:rsidRPr="00812505">
        <w:rPr>
          <w:i/>
          <w:sz w:val="18"/>
        </w:rPr>
        <w:t>(наименование уполномоченного органа)</w:t>
      </w:r>
    </w:p>
    <w:p w:rsidR="00F93123" w:rsidRPr="00812505" w:rsidRDefault="00812505" w:rsidP="00812505">
      <w:pPr>
        <w:spacing w:before="86"/>
        <w:ind w:right="343"/>
        <w:jc w:val="center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</w:rPr>
        <w:t>от</w:t>
      </w:r>
      <w:r w:rsidRPr="00AA5B1B">
        <w:rPr>
          <w:rFonts w:ascii="Times New Roman" w:hAnsi="Times New Roman" w:cs="Times New Roman"/>
          <w:spacing w:val="16"/>
          <w:w w:val="105"/>
        </w:rPr>
        <w:t xml:space="preserve"> </w:t>
      </w:r>
      <w:r w:rsidRPr="00AA5B1B">
        <w:rPr>
          <w:rFonts w:ascii="Times New Roman" w:hAnsi="Times New Roman" w:cs="Times New Roman"/>
          <w:spacing w:val="-2"/>
          <w:w w:val="105"/>
        </w:rPr>
        <w:t>кого:</w:t>
      </w:r>
    </w:p>
    <w:p w:rsidR="00F93123" w:rsidRPr="00812505" w:rsidRDefault="00F93123" w:rsidP="00812505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11003FA" wp14:editId="3E7571DA">
                <wp:simplePos x="0" y="0"/>
                <wp:positionH relativeFrom="page">
                  <wp:posOffset>4026535</wp:posOffset>
                </wp:positionH>
                <wp:positionV relativeFrom="paragraph">
                  <wp:posOffset>201295</wp:posOffset>
                </wp:positionV>
                <wp:extent cx="2585085" cy="1270"/>
                <wp:effectExtent l="6985" t="10795" r="8255" b="6985"/>
                <wp:wrapTopAndBottom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50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071"/>
                            <a:gd name="T2" fmla="+- 0 10411 6341"/>
                            <a:gd name="T3" fmla="*/ T2 w 4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71">
                              <a:moveTo>
                                <a:pt x="0" y="0"/>
                              </a:moveTo>
                              <a:lnTo>
                                <a:pt x="40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61007" id="Полилиния 126" o:spid="_x0000_s1026" style="position:absolute;margin-left:317.05pt;margin-top:15.85pt;width:203.5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" path="m,l4070,e" filled="f" strokeweight=".72pt">
                <v:path arrowok="t" o:connecttype="custom" o:connectlocs="0,0;258445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A9D7E7B" wp14:editId="4709F6B2">
                <wp:simplePos x="0" y="0"/>
                <wp:positionH relativeFrom="page">
                  <wp:posOffset>4026535</wp:posOffset>
                </wp:positionH>
                <wp:positionV relativeFrom="paragraph">
                  <wp:posOffset>405765</wp:posOffset>
                </wp:positionV>
                <wp:extent cx="3118485" cy="1270"/>
                <wp:effectExtent l="6985" t="5715" r="8255" b="12065"/>
                <wp:wrapTopAndBottom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848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911"/>
                            <a:gd name="T2" fmla="+- 0 11251 6341"/>
                            <a:gd name="T3" fmla="*/ T2 w 49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11">
                              <a:moveTo>
                                <a:pt x="0" y="0"/>
                              </a:moveTo>
                              <a:lnTo>
                                <a:pt x="491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700D3" id="Полилиния 125" o:spid="_x0000_s1026" style="position:absolute;margin-left:317.05pt;margin-top:31.95pt;width:245.5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" path="m,l4910,e" filled="f" strokeweight=".72pt">
                <v:path arrowok="t" o:connecttype="custom" o:connectlocs="0,0;311785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sz w:val="25"/>
        </w:rPr>
      </w:pPr>
    </w:p>
    <w:p w:rsidR="00F93123" w:rsidRPr="00812505" w:rsidRDefault="00812505" w:rsidP="00812505">
      <w:pPr>
        <w:spacing w:before="19"/>
        <w:ind w:right="188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z w:val="18"/>
        </w:rPr>
        <w:t>(полное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наименование,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ИНН,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ОГРН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юридического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z w:val="18"/>
        </w:rPr>
        <w:t>лица,</w:t>
      </w:r>
      <w:r w:rsidR="00F93123" w:rsidRPr="00812505">
        <w:rPr>
          <w:rFonts w:ascii="Times New Roman" w:hAnsi="Times New Roman" w:cs="Times New Roman"/>
          <w:i/>
          <w:spacing w:val="-11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5"/>
          <w:sz w:val="18"/>
        </w:rPr>
        <w:t>ИП)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6449E57A" wp14:editId="01F558DC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7620" r="5715" b="10160"/>
                <wp:wrapTopAndBottom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A082" id="Полилиния 124" o:spid="_x0000_s1026" style="position:absolute;margin-left:317.05pt;margin-top:15pt;width:252.5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C5E93BD" wp14:editId="13568CC3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1430" r="10795" b="6350"/>
                <wp:wrapTopAndBottom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7070D" id="Полилиния 123" o:spid="_x0000_s1026" style="position:absolute;margin-left:317.05pt;margin-top:31.05pt;width:238.6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sH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CE5BsH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812505" w:rsidP="00812505">
      <w:pPr>
        <w:spacing w:before="14"/>
        <w:ind w:right="193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(контактный</w:t>
      </w:r>
      <w:r w:rsidR="00F93123"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телефон,</w:t>
      </w:r>
      <w:r w:rsidR="00F93123" w:rsidRPr="00812505">
        <w:rPr>
          <w:rFonts w:ascii="Times New Roman" w:hAnsi="Times New Roman" w:cs="Times New Roman"/>
          <w:i/>
          <w:spacing w:val="8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электронная</w:t>
      </w:r>
      <w:r w:rsidR="00F93123" w:rsidRPr="00812505">
        <w:rPr>
          <w:rFonts w:ascii="Times New Roman" w:hAnsi="Times New Roman" w:cs="Times New Roman"/>
          <w:i/>
          <w:spacing w:val="14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почта,</w:t>
      </w:r>
      <w:r w:rsidR="00F93123" w:rsidRPr="00812505">
        <w:rPr>
          <w:rFonts w:ascii="Times New Roman" w:hAnsi="Times New Roman" w:cs="Times New Roman"/>
          <w:i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почтовый</w:t>
      </w:r>
      <w:r w:rsidR="00F93123" w:rsidRPr="00812505">
        <w:rPr>
          <w:rFonts w:ascii="Times New Roman" w:hAnsi="Times New Roman" w:cs="Times New Roman"/>
          <w:i/>
          <w:spacing w:val="15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адрес)</w:t>
      </w:r>
    </w:p>
    <w:p w:rsidR="00F93123" w:rsidRPr="00812505" w:rsidRDefault="00F93123" w:rsidP="00812505">
      <w:pPr>
        <w:pStyle w:val="ad"/>
        <w:spacing w:before="11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7A62C9D0" wp14:editId="3AE51A83">
                <wp:simplePos x="0" y="0"/>
                <wp:positionH relativeFrom="page">
                  <wp:posOffset>4026535</wp:posOffset>
                </wp:positionH>
                <wp:positionV relativeFrom="paragraph">
                  <wp:posOffset>190500</wp:posOffset>
                </wp:positionV>
                <wp:extent cx="3206750" cy="1270"/>
                <wp:effectExtent l="6985" t="10160" r="5715" b="7620"/>
                <wp:wrapTopAndBottom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675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50"/>
                            <a:gd name="T2" fmla="+- 0 11390 6341"/>
                            <a:gd name="T3" fmla="*/ T2 w 5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0">
                              <a:moveTo>
                                <a:pt x="0" y="0"/>
                              </a:moveTo>
                              <a:lnTo>
                                <a:pt x="50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3E9E8" id="Полилиния 122" o:spid="_x0000_s1026" style="position:absolute;margin-left:317.05pt;margin-top:15pt;width:252.5pt;height:.1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" path="m,l5049,e" filled="f" strokeweight=".72pt">
                <v:path arrowok="t" o:connecttype="custom" o:connectlocs="0,0;320611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0236E74A" wp14:editId="0F53B13E">
                <wp:simplePos x="0" y="0"/>
                <wp:positionH relativeFrom="page">
                  <wp:posOffset>4026535</wp:posOffset>
                </wp:positionH>
                <wp:positionV relativeFrom="paragraph">
                  <wp:posOffset>394335</wp:posOffset>
                </wp:positionV>
                <wp:extent cx="3030220" cy="1270"/>
                <wp:effectExtent l="6985" t="13970" r="10795" b="3810"/>
                <wp:wrapTopAndBottom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0220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772"/>
                            <a:gd name="T2" fmla="+- 0 11112 6341"/>
                            <a:gd name="T3" fmla="*/ T2 w 4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72">
                              <a:moveTo>
                                <a:pt x="0" y="0"/>
                              </a:moveTo>
                              <a:lnTo>
                                <a:pt x="477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2283D" id="Полилиния 121" o:spid="_x0000_s1026" style="position:absolute;margin-left:317.05pt;margin-top:31.05pt;width:238.6pt;height:.1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" path="m,l4771,e" filled="f" strokeweight=".72pt">
                <v:path arrowok="t" o:connecttype="custom" o:connectlocs="0,0;302958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2"/>
        <w:rPr>
          <w:i/>
          <w:sz w:val="25"/>
        </w:rPr>
      </w:pPr>
    </w:p>
    <w:p w:rsidR="00F93123" w:rsidRPr="00812505" w:rsidRDefault="00F93123" w:rsidP="00812505">
      <w:pPr>
        <w:spacing w:before="14"/>
        <w:ind w:left="5245" w:right="262" w:firstLine="17"/>
        <w:jc w:val="center"/>
        <w:rPr>
          <w:rFonts w:ascii="Times New Roman" w:hAnsi="Times New Roman" w:cs="Times New Roman"/>
          <w:i/>
          <w:spacing w:val="-2"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1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 личность, контактный</w:t>
      </w:r>
      <w:r w:rsidRPr="00812505">
        <w:rPr>
          <w:rFonts w:ascii="Times New Roman" w:hAnsi="Times New Roman" w:cs="Times New Roman"/>
          <w:i/>
          <w:spacing w:val="2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F93123" w:rsidRPr="00812505" w:rsidRDefault="00F93123" w:rsidP="00812505">
      <w:pPr>
        <w:pStyle w:val="ad"/>
        <w:rPr>
          <w:i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8C34336" wp14:editId="15F63521">
                <wp:simplePos x="0" y="0"/>
                <wp:positionH relativeFrom="page">
                  <wp:posOffset>4026535</wp:posOffset>
                </wp:positionH>
                <wp:positionV relativeFrom="paragraph">
                  <wp:posOffset>161925</wp:posOffset>
                </wp:positionV>
                <wp:extent cx="3203575" cy="1270"/>
                <wp:effectExtent l="6985" t="6985" r="8890" b="10795"/>
                <wp:wrapTopAndBottom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35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5045"/>
                            <a:gd name="T2" fmla="+- 0 11386 6341"/>
                            <a:gd name="T3" fmla="*/ T2 w 50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5">
                              <a:moveTo>
                                <a:pt x="0" y="0"/>
                              </a:moveTo>
                              <a:lnTo>
                                <a:pt x="504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00A21" id="Полилиния 120" o:spid="_x0000_s1026" style="position:absolute;margin-left:317.05pt;margin-top:12.75pt;width:252.2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" path="m,l5045,e" filled="f" strokeweight=".72pt">
                <v:path arrowok="t" o:connecttype="custom" o:connectlocs="0,0;320357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2160E38B" wp14:editId="1D0619F3">
                <wp:simplePos x="0" y="0"/>
                <wp:positionH relativeFrom="page">
                  <wp:posOffset>4026535</wp:posOffset>
                </wp:positionH>
                <wp:positionV relativeFrom="paragraph">
                  <wp:posOffset>338455</wp:posOffset>
                </wp:positionV>
                <wp:extent cx="3051175" cy="1270"/>
                <wp:effectExtent l="6985" t="12065" r="8890" b="5715"/>
                <wp:wrapTopAndBottom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1175" cy="1270"/>
                        </a:xfrm>
                        <a:custGeom>
                          <a:avLst/>
                          <a:gdLst>
                            <a:gd name="T0" fmla="+- 0 6341 6341"/>
                            <a:gd name="T1" fmla="*/ T0 w 4805"/>
                            <a:gd name="T2" fmla="+- 0 11146 6341"/>
                            <a:gd name="T3" fmla="*/ T2 w 4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5">
                              <a:moveTo>
                                <a:pt x="0" y="0"/>
                              </a:moveTo>
                              <a:lnTo>
                                <a:pt x="48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85566" id="Полилиния 113" o:spid="_x0000_s1026" style="position:absolute;margin-left:317.05pt;margin-top:26.65pt;width:240.2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" path="m,l4805,e" filled="f" strokeweight=".72pt">
                <v:path arrowok="t" o:connecttype="custom" o:connectlocs="0,0;30511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812505">
      <w:pPr>
        <w:pStyle w:val="ad"/>
        <w:spacing w:before="5"/>
        <w:rPr>
          <w:i/>
          <w:sz w:val="21"/>
        </w:rPr>
      </w:pPr>
    </w:p>
    <w:p w:rsidR="00F93123" w:rsidRPr="00812505" w:rsidRDefault="00812505" w:rsidP="00812505">
      <w:pPr>
        <w:spacing w:before="14"/>
        <w:ind w:right="256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pacing w:val="-2"/>
          <w:sz w:val="18"/>
        </w:rPr>
        <w:t xml:space="preserve">                                                                                                                                                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(данные</w:t>
      </w:r>
      <w:r w:rsidR="00F93123"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представителя</w:t>
      </w:r>
      <w:r w:rsidR="00F93123" w:rsidRPr="00812505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F93123" w:rsidRPr="00812505">
        <w:rPr>
          <w:rFonts w:ascii="Times New Roman" w:hAnsi="Times New Roman" w:cs="Times New Roman"/>
          <w:i/>
          <w:spacing w:val="-2"/>
          <w:sz w:val="18"/>
        </w:rPr>
        <w:t>заявителя)</w:t>
      </w:r>
    </w:p>
    <w:p w:rsidR="00F93123" w:rsidRPr="00812505" w:rsidRDefault="00F93123" w:rsidP="00812505">
      <w:pPr>
        <w:pStyle w:val="ad"/>
        <w:rPr>
          <w:i/>
        </w:rPr>
      </w:pPr>
    </w:p>
    <w:p w:rsidR="00F93123" w:rsidRPr="00812505" w:rsidRDefault="00F93123" w:rsidP="00812505">
      <w:pPr>
        <w:pStyle w:val="ad"/>
        <w:spacing w:before="7"/>
        <w:rPr>
          <w:i/>
        </w:rPr>
      </w:pPr>
    </w:p>
    <w:p w:rsidR="00F93123" w:rsidRPr="00812505" w:rsidRDefault="00F93123" w:rsidP="00812505">
      <w:pPr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spacing w:val="-2"/>
          <w:w w:val="105"/>
          <w:sz w:val="26"/>
        </w:rPr>
        <w:t>Заявление</w:t>
      </w:r>
    </w:p>
    <w:p w:rsidR="00F93123" w:rsidRPr="00812505" w:rsidRDefault="00F93123" w:rsidP="00812505">
      <w:pPr>
        <w:spacing w:before="4"/>
        <w:ind w:right="74"/>
        <w:jc w:val="center"/>
        <w:rPr>
          <w:rFonts w:ascii="Times New Roman" w:hAnsi="Times New Roman" w:cs="Times New Roman"/>
          <w:sz w:val="26"/>
        </w:rPr>
      </w:pPr>
      <w:r w:rsidRPr="00812505">
        <w:rPr>
          <w:rFonts w:ascii="Times New Roman" w:hAnsi="Times New Roman" w:cs="Times New Roman"/>
          <w:w w:val="105"/>
          <w:sz w:val="26"/>
        </w:rPr>
        <w:t>о</w:t>
      </w:r>
      <w:r w:rsidRPr="00812505">
        <w:rPr>
          <w:rFonts w:ascii="Times New Roman" w:hAnsi="Times New Roman" w:cs="Times New Roman"/>
          <w:spacing w:val="1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предварительном</w:t>
      </w:r>
      <w:r w:rsidRPr="00812505">
        <w:rPr>
          <w:rFonts w:ascii="Times New Roman" w:hAnsi="Times New Roman" w:cs="Times New Roman"/>
          <w:spacing w:val="-4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согласовании</w:t>
      </w:r>
      <w:r w:rsidRPr="00812505">
        <w:rPr>
          <w:rFonts w:ascii="Times New Roman" w:hAnsi="Times New Roman" w:cs="Times New Roman"/>
          <w:spacing w:val="33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предоставления</w:t>
      </w:r>
      <w:r w:rsidRPr="00812505">
        <w:rPr>
          <w:rFonts w:ascii="Times New Roman" w:hAnsi="Times New Roman" w:cs="Times New Roman"/>
          <w:spacing w:val="1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w w:val="105"/>
          <w:sz w:val="26"/>
        </w:rPr>
        <w:t>земельного</w:t>
      </w:r>
      <w:r w:rsidRPr="00812505">
        <w:rPr>
          <w:rFonts w:ascii="Times New Roman" w:hAnsi="Times New Roman" w:cs="Times New Roman"/>
          <w:spacing w:val="29"/>
          <w:w w:val="105"/>
          <w:sz w:val="26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6"/>
        </w:rPr>
        <w:t>участка</w:t>
      </w:r>
    </w:p>
    <w:p w:rsidR="00F93123" w:rsidRPr="00812505" w:rsidRDefault="00F93123" w:rsidP="00812505">
      <w:pPr>
        <w:pStyle w:val="ad"/>
        <w:spacing w:before="10"/>
        <w:rPr>
          <w:sz w:val="24"/>
        </w:rPr>
      </w:pPr>
    </w:p>
    <w:p w:rsidR="00AA5B1B" w:rsidRPr="00AA5B1B" w:rsidRDefault="00F93123" w:rsidP="00AA5B1B">
      <w:pPr>
        <w:ind w:firstLine="709"/>
        <w:jc w:val="both"/>
        <w:rPr>
          <w:rFonts w:ascii="Times New Roman" w:hAnsi="Times New Roman" w:cs="Times New Roman"/>
          <w:spacing w:val="-2"/>
        </w:rPr>
      </w:pPr>
      <w:r w:rsidRPr="00812505">
        <w:rPr>
          <w:rFonts w:ascii="Times New Roman" w:hAnsi="Times New Roman" w:cs="Times New Roman"/>
          <w:spacing w:val="-2"/>
        </w:rPr>
        <w:t>Пpo</w:t>
      </w:r>
      <w:r w:rsidR="00812505">
        <w:rPr>
          <w:rFonts w:ascii="Times New Roman" w:hAnsi="Times New Roman" w:cs="Times New Roman"/>
          <w:spacing w:val="-2"/>
        </w:rPr>
        <w:t>ш</w:t>
      </w:r>
      <w:r w:rsidRPr="00812505">
        <w:rPr>
          <w:rFonts w:ascii="Times New Roman" w:hAnsi="Times New Roman" w:cs="Times New Roman"/>
          <w:spacing w:val="-2"/>
        </w:rPr>
        <w:t>y</w:t>
      </w:r>
      <w:r w:rsidRPr="00812505">
        <w:rPr>
          <w:rFonts w:ascii="Times New Roman" w:hAnsi="Times New Roman" w:cs="Times New Roman"/>
          <w:spacing w:val="-9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принять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решение</w:t>
      </w:r>
      <w:r w:rsidRPr="00812505">
        <w:rPr>
          <w:rFonts w:ascii="Times New Roman" w:hAnsi="Times New Roman" w:cs="Times New Roman"/>
          <w:spacing w:val="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о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предварительном</w:t>
      </w:r>
      <w:r w:rsidRPr="00812505">
        <w:rPr>
          <w:rFonts w:ascii="Times New Roman" w:hAnsi="Times New Roman" w:cs="Times New Roman"/>
          <w:spacing w:val="-8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согласовании</w:t>
      </w:r>
      <w:r w:rsidRPr="00812505">
        <w:rPr>
          <w:rFonts w:ascii="Times New Roman" w:hAnsi="Times New Roman" w:cs="Times New Roman"/>
          <w:spacing w:val="17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предоставлении</w:t>
      </w:r>
      <w:r w:rsidRPr="00812505">
        <w:rPr>
          <w:rFonts w:ascii="Times New Roman" w:hAnsi="Times New Roman" w:cs="Times New Roman"/>
          <w:spacing w:val="-11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земельного</w:t>
      </w:r>
      <w:r w:rsid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30"/>
        </w:rPr>
        <w:t xml:space="preserve">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20"/>
        </w:rPr>
        <w:t xml:space="preserve"> </w:t>
      </w:r>
      <w:r w:rsidRPr="00812505">
        <w:rPr>
          <w:rFonts w:ascii="Times New Roman" w:hAnsi="Times New Roman" w:cs="Times New Roman"/>
        </w:rPr>
        <w:t>кадастровым</w:t>
      </w:r>
      <w:r w:rsidRPr="00812505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>номером</w:t>
      </w:r>
      <w:r w:rsidR="00812505" w:rsidRPr="00812505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567C927" wp14:editId="599CD08E">
                <wp:simplePos x="0" y="0"/>
                <wp:positionH relativeFrom="page">
                  <wp:posOffset>3039745</wp:posOffset>
                </wp:positionH>
                <wp:positionV relativeFrom="paragraph">
                  <wp:posOffset>-3810</wp:posOffset>
                </wp:positionV>
                <wp:extent cx="1075690" cy="0"/>
                <wp:effectExtent l="10795" t="7620" r="8890" b="1143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6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67731" id="Прямая соединительная линия 112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35pt,-.3pt" to="324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e/5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" strokeweight=".72pt">
                <w10:wrap anchorx="page"/>
              </v:line>
            </w:pict>
          </mc:Fallback>
        </mc:AlternateContent>
      </w:r>
      <w:r w:rsidR="00AA5B1B">
        <w:rPr>
          <w:rFonts w:ascii="Times New Roman" w:hAnsi="Times New Roman" w:cs="Times New Roman"/>
          <w:spacing w:val="-2"/>
        </w:rPr>
        <w:t xml:space="preserve"> _____________ </w:t>
      </w:r>
      <w:r w:rsidR="00AA5B1B" w:rsidRPr="00AA5B1B">
        <w:rPr>
          <w:rFonts w:ascii="Times New Roman" w:hAnsi="Times New Roman" w:cs="Times New Roman"/>
          <w:spacing w:val="-2"/>
          <w:vertAlign w:val="superscript"/>
        </w:rPr>
        <w:t>1</w:t>
      </w:r>
      <w:r w:rsidR="00F229F9">
        <w:rPr>
          <w:rFonts w:ascii="Times New Roman" w:hAnsi="Times New Roman" w:cs="Times New Roman"/>
          <w:spacing w:val="-2"/>
          <w:vertAlign w:val="superscript"/>
        </w:rPr>
        <w:t>8</w:t>
      </w:r>
      <w:r w:rsidR="00AA5B1B">
        <w:rPr>
          <w:rFonts w:ascii="Times New Roman" w:hAnsi="Times New Roman" w:cs="Times New Roman"/>
          <w:spacing w:val="-2"/>
          <w:vertAlign w:val="superscript"/>
        </w:rPr>
        <w:t xml:space="preserve"> </w:t>
      </w:r>
      <w:r w:rsidR="00AA5B1B">
        <w:rPr>
          <w:rFonts w:ascii="Times New Roman" w:hAnsi="Times New Roman" w:cs="Times New Roman"/>
          <w:spacing w:val="-2"/>
        </w:rPr>
        <w:t>.</w:t>
      </w:r>
    </w:p>
    <w:p w:rsidR="00F93123" w:rsidRPr="00812505" w:rsidRDefault="00F93123" w:rsidP="00F229F9">
      <w:pPr>
        <w:ind w:firstLine="709"/>
        <w:jc w:val="both"/>
        <w:rPr>
          <w:rFonts w:ascii="Times New Roman" w:hAnsi="Times New Roman" w:cs="Times New Roman"/>
        </w:rPr>
      </w:pPr>
      <w:r w:rsidRPr="00812505">
        <w:rPr>
          <w:rFonts w:ascii="Times New Roman" w:hAnsi="Times New Roman" w:cs="Times New Roman"/>
        </w:rPr>
        <w:t>Пpo</w:t>
      </w:r>
      <w:r w:rsidR="00812505">
        <w:rPr>
          <w:rFonts w:ascii="Times New Roman" w:hAnsi="Times New Roman" w:cs="Times New Roman"/>
        </w:rPr>
        <w:t>ш</w:t>
      </w:r>
      <w:r w:rsidRPr="00812505">
        <w:rPr>
          <w:rFonts w:ascii="Times New Roman" w:hAnsi="Times New Roman" w:cs="Times New Roman"/>
        </w:rPr>
        <w:t>y</w:t>
      </w:r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принять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решение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о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предварительном</w:t>
      </w:r>
      <w:r w:rsidRPr="00812505">
        <w:rPr>
          <w:rFonts w:ascii="Times New Roman" w:hAnsi="Times New Roman" w:cs="Times New Roman"/>
          <w:spacing w:val="-17"/>
        </w:rPr>
        <w:t xml:space="preserve"> </w:t>
      </w:r>
      <w:r w:rsidRPr="00812505">
        <w:rPr>
          <w:rFonts w:ascii="Times New Roman" w:hAnsi="Times New Roman" w:cs="Times New Roman"/>
        </w:rPr>
        <w:t>согласовании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предоставлении</w:t>
      </w:r>
      <w:r w:rsidRPr="00812505">
        <w:rPr>
          <w:rFonts w:ascii="Times New Roman" w:hAnsi="Times New Roman" w:cs="Times New Roman"/>
          <w:spacing w:val="-16"/>
        </w:rPr>
        <w:t xml:space="preserve"> </w:t>
      </w:r>
      <w:r w:rsidRPr="00812505">
        <w:rPr>
          <w:rFonts w:ascii="Times New Roman" w:hAnsi="Times New Roman" w:cs="Times New Roman"/>
        </w:rPr>
        <w:t>земельного участка,</w:t>
      </w:r>
      <w:r w:rsidRPr="00812505">
        <w:rPr>
          <w:rFonts w:ascii="Times New Roman" w:hAnsi="Times New Roman" w:cs="Times New Roman"/>
          <w:spacing w:val="-1"/>
        </w:rPr>
        <w:t xml:space="preserve"> </w:t>
      </w:r>
      <w:r w:rsidRPr="00812505">
        <w:rPr>
          <w:rFonts w:ascii="Times New Roman" w:hAnsi="Times New Roman" w:cs="Times New Roman"/>
        </w:rPr>
        <w:t>образование которого предусмотрено проектом межевания</w:t>
      </w:r>
      <w:r w:rsidRPr="00812505">
        <w:rPr>
          <w:rFonts w:ascii="Times New Roman" w:hAnsi="Times New Roman" w:cs="Times New Roman"/>
          <w:spacing w:val="-4"/>
        </w:rPr>
        <w:t xml:space="preserve"> </w:t>
      </w:r>
      <w:r w:rsidRPr="00812505">
        <w:rPr>
          <w:rFonts w:ascii="Times New Roman" w:hAnsi="Times New Roman" w:cs="Times New Roman"/>
        </w:rPr>
        <w:t>территории/проектной документацией лесного участка, утвержденн</w:t>
      </w:r>
      <w:r w:rsidR="00812505">
        <w:rPr>
          <w:rFonts w:ascii="Times New Roman" w:hAnsi="Times New Roman" w:cs="Times New Roman"/>
        </w:rPr>
        <w:t>ы</w:t>
      </w:r>
      <w:r w:rsidRPr="00812505">
        <w:rPr>
          <w:rFonts w:ascii="Times New Roman" w:hAnsi="Times New Roman" w:cs="Times New Roman"/>
        </w:rPr>
        <w:t>м</w:t>
      </w:r>
      <w:r w:rsidR="00F229F9">
        <w:rPr>
          <w:rFonts w:ascii="Times New Roman" w:hAnsi="Times New Roman" w:cs="Times New Roman"/>
        </w:rPr>
        <w:t xml:space="preserve"> _____________________________________</w:t>
      </w:r>
      <w:r w:rsidRPr="00812505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  <w:spacing w:val="-2"/>
        </w:rPr>
        <w:t xml:space="preserve">/схемой </w:t>
      </w:r>
      <w:r w:rsidRPr="00812505">
        <w:rPr>
          <w:rFonts w:ascii="Times New Roman" w:hAnsi="Times New Roman" w:cs="Times New Roman"/>
        </w:rPr>
        <w:t>расположения</w:t>
      </w:r>
      <w:r w:rsidRPr="00812505">
        <w:rPr>
          <w:rFonts w:ascii="Times New Roman" w:hAnsi="Times New Roman" w:cs="Times New Roman"/>
          <w:spacing w:val="6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земельного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участка</w:t>
      </w:r>
      <w:r w:rsidRPr="00812505">
        <w:rPr>
          <w:rFonts w:ascii="Times New Roman" w:hAnsi="Times New Roman" w:cs="Times New Roman"/>
          <w:spacing w:val="4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на</w:t>
      </w:r>
      <w:r w:rsidRPr="00812505">
        <w:rPr>
          <w:rFonts w:ascii="Times New Roman" w:hAnsi="Times New Roman" w:cs="Times New Roman"/>
          <w:spacing w:val="66"/>
        </w:rPr>
        <w:t xml:space="preserve"> </w:t>
      </w:r>
      <w:r w:rsidRPr="00812505">
        <w:rPr>
          <w:rFonts w:ascii="Times New Roman" w:hAnsi="Times New Roman" w:cs="Times New Roman"/>
        </w:rPr>
        <w:t>кадастровом</w:t>
      </w:r>
      <w:r w:rsidRPr="00812505">
        <w:rPr>
          <w:rFonts w:ascii="Times New Roman" w:hAnsi="Times New Roman" w:cs="Times New Roman"/>
          <w:spacing w:val="57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плане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территории,</w:t>
      </w:r>
      <w:r w:rsidRPr="00812505">
        <w:rPr>
          <w:rFonts w:ascii="Times New Roman" w:hAnsi="Times New Roman" w:cs="Times New Roman"/>
          <w:spacing w:val="58"/>
          <w:w w:val="150"/>
        </w:rPr>
        <w:t xml:space="preserve"> </w:t>
      </w:r>
      <w:r w:rsidRPr="00812505">
        <w:rPr>
          <w:rFonts w:ascii="Times New Roman" w:hAnsi="Times New Roman" w:cs="Times New Roman"/>
        </w:rPr>
        <w:t>приложенной</w:t>
      </w:r>
      <w:r w:rsidRPr="00812505">
        <w:rPr>
          <w:rFonts w:ascii="Times New Roman" w:hAnsi="Times New Roman" w:cs="Times New Roman"/>
          <w:spacing w:val="50"/>
          <w:w w:val="150"/>
        </w:rPr>
        <w:t xml:space="preserve"> </w:t>
      </w:r>
      <w:r w:rsidRPr="00812505">
        <w:rPr>
          <w:rFonts w:ascii="Times New Roman" w:hAnsi="Times New Roman" w:cs="Times New Roman"/>
          <w:spacing w:val="-10"/>
        </w:rPr>
        <w:t>к</w:t>
      </w:r>
      <w:r w:rsidR="00F229F9">
        <w:rPr>
          <w:rFonts w:ascii="Times New Roman" w:hAnsi="Times New Roman" w:cs="Times New Roman"/>
        </w:rPr>
        <w:t xml:space="preserve"> </w:t>
      </w:r>
      <w:r w:rsidRPr="00812505">
        <w:rPr>
          <w:rFonts w:ascii="Times New Roman" w:hAnsi="Times New Roman" w:cs="Times New Roman"/>
        </w:rPr>
        <w:t>настоящему</w:t>
      </w:r>
      <w:r w:rsidRPr="00812505">
        <w:rPr>
          <w:rFonts w:ascii="Times New Roman" w:hAnsi="Times New Roman" w:cs="Times New Roman"/>
          <w:spacing w:val="33"/>
        </w:rPr>
        <w:t xml:space="preserve"> </w:t>
      </w:r>
      <w:r w:rsidRPr="00812505">
        <w:rPr>
          <w:rFonts w:ascii="Times New Roman" w:hAnsi="Times New Roman" w:cs="Times New Roman"/>
        </w:rPr>
        <w:t>заявле</w:t>
      </w:r>
      <w:r w:rsidR="00F229F9">
        <w:rPr>
          <w:rFonts w:ascii="Times New Roman" w:hAnsi="Times New Roman" w:cs="Times New Roman"/>
        </w:rPr>
        <w:t xml:space="preserve">нию </w:t>
      </w:r>
      <w:r w:rsidR="00F229F9" w:rsidRPr="00F229F9">
        <w:rPr>
          <w:rFonts w:ascii="Times New Roman" w:hAnsi="Times New Roman" w:cs="Times New Roman"/>
          <w:vertAlign w:val="superscript"/>
        </w:rPr>
        <w:t>19</w:t>
      </w:r>
      <w:r w:rsidR="00F229F9">
        <w:rPr>
          <w:rFonts w:ascii="Times New Roman" w:hAnsi="Times New Roman" w:cs="Times New Roman"/>
          <w:spacing w:val="75"/>
          <w:w w:val="150"/>
        </w:rPr>
        <w:t>.</w:t>
      </w:r>
      <w:r w:rsidRPr="00812505">
        <w:rPr>
          <w:rFonts w:ascii="Times New Roman" w:hAnsi="Times New Roman" w:cs="Times New Roman"/>
          <w:spacing w:val="75"/>
          <w:w w:val="150"/>
        </w:rPr>
        <w:t xml:space="preserve">  </w:t>
      </w:r>
    </w:p>
    <w:p w:rsidR="00F93123" w:rsidRPr="00F229F9" w:rsidRDefault="00F93123" w:rsidP="00812505">
      <w:pPr>
        <w:spacing w:before="49" w:line="273" w:lineRule="auto"/>
        <w:ind w:right="201" w:firstLine="709"/>
        <w:jc w:val="both"/>
        <w:rPr>
          <w:rFonts w:ascii="Times New Roman" w:hAnsi="Times New Roman" w:cs="Times New Roman"/>
        </w:rPr>
      </w:pPr>
      <w:r w:rsidRPr="00812505">
        <w:rPr>
          <w:rFonts w:ascii="Times New Roman" w:hAnsi="Times New Roman" w:cs="Times New Roman"/>
        </w:rPr>
        <w:t>Испративаемый земельный участок будет образован из земельного участка с кадастровым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номером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(земельных</w:t>
      </w:r>
      <w:r w:rsidRPr="00812505">
        <w:rPr>
          <w:rFonts w:ascii="Times New Roman" w:hAnsi="Times New Roman" w:cs="Times New Roman"/>
          <w:spacing w:val="80"/>
        </w:rPr>
        <w:t xml:space="preserve">   </w:t>
      </w:r>
      <w:r w:rsidRPr="00812505">
        <w:rPr>
          <w:rFonts w:ascii="Times New Roman" w:hAnsi="Times New Roman" w:cs="Times New Roman"/>
        </w:rPr>
        <w:t>участков</w:t>
      </w:r>
      <w:r w:rsidRPr="00812505">
        <w:rPr>
          <w:rFonts w:ascii="Times New Roman" w:hAnsi="Times New Roman" w:cs="Times New Roman"/>
          <w:spacing w:val="77"/>
        </w:rPr>
        <w:t xml:space="preserve">   </w:t>
      </w:r>
      <w:r w:rsidRPr="00812505">
        <w:rPr>
          <w:rFonts w:ascii="Times New Roman" w:hAnsi="Times New Roman" w:cs="Times New Roman"/>
        </w:rPr>
        <w:t>с</w:t>
      </w:r>
      <w:r w:rsidRPr="00812505">
        <w:rPr>
          <w:rFonts w:ascii="Times New Roman" w:hAnsi="Times New Roman" w:cs="Times New Roman"/>
          <w:spacing w:val="73"/>
        </w:rPr>
        <w:t xml:space="preserve">   </w:t>
      </w:r>
      <w:r w:rsidRPr="00812505">
        <w:rPr>
          <w:rFonts w:ascii="Times New Roman" w:hAnsi="Times New Roman" w:cs="Times New Roman"/>
        </w:rPr>
        <w:t>кадастровыми</w:t>
      </w:r>
      <w:r w:rsidRPr="00812505">
        <w:rPr>
          <w:rFonts w:ascii="Times New Roman" w:hAnsi="Times New Roman" w:cs="Times New Roman"/>
          <w:spacing w:val="76"/>
        </w:rPr>
        <w:t xml:space="preserve">   </w:t>
      </w:r>
      <w:r w:rsidRPr="00812505">
        <w:rPr>
          <w:rFonts w:ascii="Times New Roman" w:hAnsi="Times New Roman" w:cs="Times New Roman"/>
        </w:rPr>
        <w:t>номерами)</w:t>
      </w:r>
      <w:r w:rsidR="00F229F9">
        <w:rPr>
          <w:rFonts w:ascii="Times New Roman" w:hAnsi="Times New Roman" w:cs="Times New Roman"/>
        </w:rPr>
        <w:t xml:space="preserve"> _________________ </w:t>
      </w:r>
      <w:r w:rsidR="00F229F9" w:rsidRPr="00F229F9">
        <w:rPr>
          <w:rFonts w:ascii="Times New Roman" w:hAnsi="Times New Roman" w:cs="Times New Roman"/>
          <w:vertAlign w:val="superscript"/>
        </w:rPr>
        <w:t>20</w:t>
      </w:r>
      <w:r w:rsidR="00F229F9">
        <w:rPr>
          <w:rFonts w:ascii="Times New Roman" w:hAnsi="Times New Roman" w:cs="Times New Roman"/>
        </w:rPr>
        <w:t>.</w:t>
      </w:r>
    </w:p>
    <w:p w:rsidR="00F93123" w:rsidRPr="00812505" w:rsidRDefault="00F93123" w:rsidP="00812505">
      <w:pPr>
        <w:pStyle w:val="ad"/>
        <w:spacing w:before="9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ind w:firstLine="709"/>
        <w:jc w:val="both"/>
        <w:rPr>
          <w:sz w:val="24"/>
          <w:szCs w:val="24"/>
        </w:rPr>
      </w:pPr>
    </w:p>
    <w:p w:rsidR="00F93123" w:rsidRPr="00812505" w:rsidRDefault="00F93123" w:rsidP="00812505">
      <w:pPr>
        <w:pStyle w:val="ad"/>
        <w:spacing w:before="8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7933F3D7" wp14:editId="591E762A">
                <wp:simplePos x="0" y="0"/>
                <wp:positionH relativeFrom="page">
                  <wp:posOffset>786130</wp:posOffset>
                </wp:positionH>
                <wp:positionV relativeFrom="paragraph">
                  <wp:posOffset>108585</wp:posOffset>
                </wp:positionV>
                <wp:extent cx="1831975" cy="1270"/>
                <wp:effectExtent l="5080" t="8890" r="10795" b="8890"/>
                <wp:wrapTopAndBottom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EB38" id="Полилиния 109" o:spid="_x0000_s1026" style="position:absolute;margin-left:61.9pt;margin-top:8.55pt;width:144.2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AA5B1B" w:rsidP="00812505">
      <w:pPr>
        <w:spacing w:before="125" w:line="252" w:lineRule="auto"/>
        <w:ind w:hanging="7"/>
        <w:rPr>
          <w:rFonts w:ascii="Times New Roman" w:hAnsi="Times New Roman" w:cs="Times New Roman"/>
          <w:sz w:val="19"/>
        </w:rPr>
      </w:pPr>
      <w:r w:rsidRPr="00AA5B1B">
        <w:rPr>
          <w:rFonts w:ascii="Times New Roman" w:hAnsi="Times New Roman" w:cs="Times New Roman"/>
          <w:w w:val="105"/>
          <w:sz w:val="20"/>
          <w:vertAlign w:val="superscript"/>
        </w:rPr>
        <w:t>1</w:t>
      </w:r>
      <w:r w:rsidR="00F229F9">
        <w:rPr>
          <w:rFonts w:ascii="Times New Roman" w:hAnsi="Times New Roman" w:cs="Times New Roman"/>
          <w:w w:val="105"/>
          <w:sz w:val="20"/>
          <w:vertAlign w:val="superscript"/>
        </w:rPr>
        <w:t>8</w:t>
      </w:r>
      <w:r w:rsidR="00F93123" w:rsidRPr="00AA5B1B">
        <w:rPr>
          <w:rFonts w:ascii="Times New Roman" w:hAnsi="Times New Roman" w:cs="Times New Roman"/>
          <w:spacing w:val="-8"/>
          <w:w w:val="105"/>
          <w:sz w:val="20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Указывается,</w:t>
      </w:r>
      <w:r w:rsidR="00F93123"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 если границ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 xml:space="preserve"> испра</w:t>
      </w:r>
      <w:r>
        <w:rPr>
          <w:rFonts w:ascii="Times New Roman" w:hAnsi="Times New Roman" w:cs="Times New Roman"/>
          <w:w w:val="105"/>
          <w:sz w:val="19"/>
        </w:rPr>
        <w:t>ш</w:t>
      </w:r>
      <w:r w:rsidR="00F93123" w:rsidRPr="00812505">
        <w:rPr>
          <w:rFonts w:ascii="Times New Roman" w:hAnsi="Times New Roman" w:cs="Times New Roman"/>
          <w:w w:val="105"/>
          <w:sz w:val="19"/>
        </w:rPr>
        <w:t>иваемого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земелъного участка подлежат уточнению в</w:t>
      </w:r>
      <w:r w:rsidR="00F93123" w:rsidRPr="00812505">
        <w:rPr>
          <w:rFonts w:ascii="Times New Roman" w:hAnsi="Times New Roman" w:cs="Times New Roman"/>
          <w:spacing w:val="-1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соответствии с Федералън</w:t>
      </w:r>
      <w:r>
        <w:rPr>
          <w:rFonts w:ascii="Times New Roman" w:hAnsi="Times New Roman" w:cs="Times New Roman"/>
          <w:w w:val="105"/>
          <w:sz w:val="19"/>
        </w:rPr>
        <w:t>ы</w:t>
      </w:r>
      <w:r w:rsidR="00F93123" w:rsidRPr="00812505">
        <w:rPr>
          <w:rFonts w:ascii="Times New Roman" w:hAnsi="Times New Roman" w:cs="Times New Roman"/>
          <w:w w:val="105"/>
          <w:sz w:val="19"/>
        </w:rPr>
        <w:t>м</w:t>
      </w:r>
      <w:r w:rsidR="00F93123" w:rsidRPr="00812505">
        <w:rPr>
          <w:rFonts w:ascii="Times New Roman" w:hAnsi="Times New Roman" w:cs="Times New Roman"/>
          <w:spacing w:val="1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законом от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13 июля 2015 г.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№</w:t>
      </w:r>
      <w:r w:rsidR="00F93123" w:rsidRPr="00812505">
        <w:rPr>
          <w:rFonts w:ascii="Times New Roman" w:hAnsi="Times New Roman" w:cs="Times New Roman"/>
          <w:spacing w:val="3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218-ФЗ «О государственной</w:t>
      </w:r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регистрации недвижимости»</w:t>
      </w:r>
    </w:p>
    <w:p w:rsidR="00F93123" w:rsidRPr="00812505" w:rsidRDefault="00F229F9" w:rsidP="00812505">
      <w:pPr>
        <w:spacing w:before="2" w:line="249" w:lineRule="auto"/>
        <w:ind w:hanging="3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19</w:t>
      </w:r>
      <w:r w:rsidR="00F93123" w:rsidRPr="00AA5B1B">
        <w:rPr>
          <w:rFonts w:ascii="Times New Roman" w:hAnsi="Times New Roman" w:cs="Times New Roman"/>
          <w:spacing w:val="-1"/>
          <w:w w:val="105"/>
          <w:sz w:val="22"/>
          <w:vertAlign w:val="superscript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Указывается,</w:t>
      </w:r>
      <w:r w:rsidR="00F93123" w:rsidRPr="00812505">
        <w:rPr>
          <w:rFonts w:ascii="Times New Roman" w:hAnsi="Times New Roman" w:cs="Times New Roman"/>
          <w:spacing w:val="2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если испративаемый земельнъій участок предстоит образовать, в</w:t>
      </w:r>
      <w:r w:rsidR="00F93123"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том числе реквизиты решения об утверждении проекта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межевания территории, если</w:t>
      </w:r>
      <w:r w:rsidR="00F93123"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образование испративаемого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земельного участка</w:t>
      </w:r>
      <w:r w:rsidR="00F93123"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предусмотрено указанным проектом</w:t>
      </w:r>
    </w:p>
    <w:p w:rsidR="00F93123" w:rsidRPr="00812505" w:rsidRDefault="00F229F9" w:rsidP="00812505">
      <w:pPr>
        <w:spacing w:before="4"/>
        <w:rPr>
          <w:rFonts w:ascii="Times New Roman" w:hAnsi="Times New Roman" w:cs="Times New Roman"/>
          <w:sz w:val="19"/>
        </w:rPr>
      </w:pPr>
      <w:r>
        <w:rPr>
          <w:rFonts w:ascii="Times New Roman" w:hAnsi="Times New Roman" w:cs="Times New Roman"/>
          <w:w w:val="105"/>
          <w:sz w:val="20"/>
          <w:vertAlign w:val="superscript"/>
        </w:rPr>
        <w:t>20</w:t>
      </w:r>
      <w:r w:rsidR="00F93123" w:rsidRPr="00AA5B1B">
        <w:rPr>
          <w:rFonts w:ascii="Times New Roman" w:hAnsi="Times New Roman" w:cs="Times New Roman"/>
          <w:spacing w:val="9"/>
          <w:w w:val="105"/>
          <w:sz w:val="16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В</w:t>
      </w:r>
      <w:r w:rsidR="00F93123" w:rsidRPr="00812505">
        <w:rPr>
          <w:rFonts w:ascii="Times New Roman" w:hAnsi="Times New Roman" w:cs="Times New Roman"/>
          <w:spacing w:val="-6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случае</w:t>
      </w:r>
      <w:r w:rsidR="00F93123" w:rsidRPr="00812505">
        <w:rPr>
          <w:rFonts w:ascii="Times New Roman" w:hAnsi="Times New Roman" w:cs="Times New Roman"/>
          <w:spacing w:val="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если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испративаемый</w:t>
      </w:r>
      <w:r w:rsidR="00F93123"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земельнъій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участок</w:t>
      </w:r>
      <w:r w:rsidR="00F93123"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предстоит</w:t>
      </w:r>
      <w:r w:rsidR="00F93123" w:rsidRPr="00812505">
        <w:rPr>
          <w:rFonts w:ascii="Times New Roman" w:hAnsi="Times New Roman" w:cs="Times New Roman"/>
          <w:spacing w:val="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образовать</w:t>
      </w:r>
      <w:r w:rsidR="00F93123" w:rsidRPr="00812505">
        <w:rPr>
          <w:rFonts w:ascii="Times New Roman" w:hAnsi="Times New Roman" w:cs="Times New Roman"/>
          <w:spacing w:val="2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указывается</w:t>
      </w:r>
      <w:r w:rsidR="00F93123" w:rsidRPr="00812505">
        <w:rPr>
          <w:rFonts w:ascii="Times New Roman" w:hAnsi="Times New Roman" w:cs="Times New Roman"/>
          <w:spacing w:val="9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w w:val="105"/>
          <w:sz w:val="19"/>
        </w:rPr>
        <w:t>кадастровый</w:t>
      </w:r>
      <w:r w:rsidR="00F93123" w:rsidRPr="00812505">
        <w:rPr>
          <w:rFonts w:ascii="Times New Roman" w:hAnsi="Times New Roman" w:cs="Times New Roman"/>
          <w:spacing w:val="13"/>
          <w:w w:val="105"/>
          <w:sz w:val="19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  <w:w w:val="105"/>
          <w:sz w:val="19"/>
        </w:rPr>
        <w:t>номер</w:t>
      </w:r>
    </w:p>
    <w:p w:rsidR="00F93123" w:rsidRPr="00812505" w:rsidRDefault="00F93123" w:rsidP="00812505">
      <w:pPr>
        <w:rPr>
          <w:rFonts w:ascii="Times New Roman" w:hAnsi="Times New Roman" w:cs="Times New Roman"/>
          <w:sz w:val="19"/>
        </w:rPr>
        <w:sectPr w:rsidR="00F93123" w:rsidRPr="00812505" w:rsidSect="00812505">
          <w:type w:val="continuous"/>
          <w:pgSz w:w="11900" w:h="16840"/>
          <w:pgMar w:top="880" w:right="560" w:bottom="280" w:left="1060" w:header="476" w:footer="0" w:gutter="0"/>
          <w:cols w:space="720"/>
        </w:sectPr>
      </w:pPr>
    </w:p>
    <w:p w:rsidR="00F93123" w:rsidRPr="00F229F9" w:rsidRDefault="00F93123" w:rsidP="00812505">
      <w:pPr>
        <w:pStyle w:val="ad"/>
        <w:spacing w:before="3"/>
        <w:rPr>
          <w:color w:val="000000" w:themeColor="text1"/>
          <w:sz w:val="9"/>
        </w:rPr>
      </w:pPr>
    </w:p>
    <w:p w:rsidR="00F93123" w:rsidRPr="00F229F9" w:rsidRDefault="00F93123" w:rsidP="00F229F9">
      <w:pPr>
        <w:tabs>
          <w:tab w:val="left" w:pos="9366"/>
        </w:tabs>
        <w:spacing w:before="114"/>
        <w:ind w:left="726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noProof/>
          <w:color w:val="000000" w:themeColor="text1"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B768A73" wp14:editId="5DAA1DB1">
                <wp:simplePos x="0" y="0"/>
                <wp:positionH relativeFrom="page">
                  <wp:posOffset>4568825</wp:posOffset>
                </wp:positionH>
                <wp:positionV relativeFrom="paragraph">
                  <wp:posOffset>240665</wp:posOffset>
                </wp:positionV>
                <wp:extent cx="2066925" cy="0"/>
                <wp:effectExtent l="6350" t="9525" r="12700" b="9525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2CA74" id="Прямая соединительная линия 108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9.75pt,18.95pt" to="522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" strokeweight=".72pt">
                <w10:wrap anchorx="page"/>
              </v:line>
            </w:pict>
          </mc:Fallback>
        </mc:AlternateContent>
      </w:r>
      <w:r w:rsidRPr="00F229F9">
        <w:rPr>
          <w:rFonts w:ascii="Times New Roman" w:hAnsi="Times New Roman" w:cs="Times New Roman"/>
          <w:color w:val="000000" w:themeColor="text1"/>
          <w:sz w:val="25"/>
        </w:rPr>
        <w:t>Основание</w:t>
      </w:r>
      <w:r w:rsidRPr="00F229F9">
        <w:rPr>
          <w:rFonts w:ascii="Times New Roman" w:hAnsi="Times New Roman" w:cs="Times New Roman"/>
          <w:color w:val="000000" w:themeColor="text1"/>
          <w:spacing w:val="5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предоставления</w:t>
      </w:r>
      <w:r w:rsidRPr="00F229F9">
        <w:rPr>
          <w:rFonts w:ascii="Times New Roman" w:hAnsi="Times New Roman" w:cs="Times New Roman"/>
          <w:color w:val="000000" w:themeColor="text1"/>
          <w:spacing w:val="26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</w:t>
      </w:r>
      <w:r w:rsidRPr="00F229F9">
        <w:rPr>
          <w:rFonts w:ascii="Times New Roman" w:hAnsi="Times New Roman" w:cs="Times New Roman"/>
          <w:color w:val="000000" w:themeColor="text1"/>
          <w:spacing w:val="59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участка: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ab/>
      </w:r>
      <w:r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  <w:vertAlign w:val="superscript"/>
        </w:rPr>
        <w:t>21</w:t>
      </w:r>
      <w:r w:rsidR="00F229F9" w:rsidRPr="00F229F9">
        <w:rPr>
          <w:rFonts w:ascii="Times New Roman" w:hAnsi="Times New Roman" w:cs="Times New Roman"/>
          <w:color w:val="000000" w:themeColor="text1"/>
          <w:spacing w:val="-5"/>
          <w:w w:val="105"/>
          <w:sz w:val="25"/>
        </w:rPr>
        <w:t>.</w:t>
      </w:r>
    </w:p>
    <w:p w:rsidR="00812505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color w:val="000000" w:themeColor="text1"/>
          <w:sz w:val="25"/>
        </w:rPr>
        <w:t>Цель использования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земельного участка</w:t>
      </w:r>
      <w:r w:rsidRPr="00F229F9">
        <w:rPr>
          <w:rFonts w:ascii="Times New Roman" w:hAnsi="Times New Roman" w:cs="Times New Roman"/>
          <w:color w:val="000000" w:themeColor="text1"/>
          <w:spacing w:val="38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  <w:u w:val="single"/>
        </w:rPr>
        <w:tab/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</w:t>
      </w:r>
    </w:p>
    <w:p w:rsidR="00F93123" w:rsidRPr="00F229F9" w:rsidRDefault="00F93123" w:rsidP="00F229F9">
      <w:pPr>
        <w:tabs>
          <w:tab w:val="left" w:pos="10037"/>
        </w:tabs>
        <w:spacing w:before="53" w:line="285" w:lineRule="auto"/>
        <w:ind w:left="726" w:right="278" w:hanging="1"/>
        <w:jc w:val="both"/>
        <w:rPr>
          <w:rFonts w:ascii="Times New Roman" w:hAnsi="Times New Roman" w:cs="Times New Roman"/>
          <w:color w:val="000000" w:themeColor="text1"/>
          <w:sz w:val="25"/>
        </w:rPr>
      </w:pP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Вид права, на котором будет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>осуществляться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 xml:space="preserve"> предоставление земельного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участка: собственность, аренда, постоянное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(бессрочное)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пользование,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безвозмездное</w:t>
      </w:r>
      <w:r w:rsidRPr="00F229F9">
        <w:rPr>
          <w:rFonts w:ascii="Times New Roman" w:hAnsi="Times New Roman" w:cs="Times New Roman"/>
          <w:color w:val="000000" w:themeColor="text1"/>
          <w:spacing w:val="40"/>
          <w:sz w:val="25"/>
        </w:rPr>
        <w:t xml:space="preserve"> </w:t>
      </w:r>
      <w:r w:rsidR="00F229F9" w:rsidRPr="00F229F9">
        <w:rPr>
          <w:rFonts w:ascii="Times New Roman" w:hAnsi="Times New Roman" w:cs="Times New Roman"/>
          <w:color w:val="000000" w:themeColor="text1"/>
          <w:sz w:val="25"/>
        </w:rPr>
        <w:t xml:space="preserve">(срочное)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пользование</w:t>
      </w:r>
      <w:r w:rsidRPr="00F229F9">
        <w:rPr>
          <w:rFonts w:ascii="Times New Roman" w:hAnsi="Times New Roman" w:cs="Times New Roman"/>
          <w:color w:val="000000" w:themeColor="text1"/>
          <w:spacing w:val="42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z w:val="25"/>
        </w:rPr>
        <w:t>(нужное</w:t>
      </w:r>
      <w:r w:rsidRPr="00F229F9">
        <w:rPr>
          <w:rFonts w:ascii="Times New Roman" w:hAnsi="Times New Roman" w:cs="Times New Roman"/>
          <w:color w:val="000000" w:themeColor="text1"/>
          <w:spacing w:val="33"/>
          <w:sz w:val="25"/>
        </w:rPr>
        <w:t xml:space="preserve"> </w:t>
      </w:r>
      <w:r w:rsidRPr="00F229F9">
        <w:rPr>
          <w:rFonts w:ascii="Times New Roman" w:hAnsi="Times New Roman" w:cs="Times New Roman"/>
          <w:color w:val="000000" w:themeColor="text1"/>
          <w:spacing w:val="-2"/>
          <w:sz w:val="25"/>
        </w:rPr>
        <w:t>подчеркнуть).</w:t>
      </w:r>
    </w:p>
    <w:p w:rsidR="00F93123" w:rsidRPr="00F229F9" w:rsidRDefault="00F93123" w:rsidP="00F229F9">
      <w:pPr>
        <w:tabs>
          <w:tab w:val="left" w:pos="2089"/>
          <w:tab w:val="left" w:pos="3241"/>
          <w:tab w:val="left" w:pos="6173"/>
          <w:tab w:val="left" w:pos="7240"/>
        </w:tabs>
        <w:spacing w:before="86" w:line="211" w:lineRule="auto"/>
        <w:ind w:left="158" w:right="278" w:firstLine="567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Реквизиты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2"/>
          <w:sz w:val="25"/>
        </w:rPr>
        <w:t>решения</w:t>
      </w:r>
      <w:r w:rsidRPr="00812505">
        <w:rPr>
          <w:rFonts w:ascii="Times New Roman" w:hAnsi="Times New Roman" w:cs="Times New Roman"/>
          <w:sz w:val="25"/>
        </w:rPr>
        <w:tab/>
        <w:t>об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изъятии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земельного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35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участка</w:t>
      </w:r>
      <w:r w:rsidRPr="00812505">
        <w:rPr>
          <w:rFonts w:ascii="Times New Roman" w:hAnsi="Times New Roman" w:cs="Times New Roman"/>
          <w:sz w:val="25"/>
        </w:rPr>
        <w:tab/>
        <w:t>для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государственных</w:t>
      </w:r>
      <w:r w:rsidRPr="00812505">
        <w:rPr>
          <w:rFonts w:ascii="Times New Roman" w:hAnsi="Times New Roman" w:cs="Times New Roman"/>
          <w:spacing w:val="80"/>
          <w:sz w:val="25"/>
        </w:rPr>
        <w:t xml:space="preserve"> </w:t>
      </w:r>
      <w:r w:rsidRPr="00812505">
        <w:rPr>
          <w:rFonts w:ascii="Times New Roman" w:hAnsi="Times New Roman" w:cs="Times New Roman"/>
          <w:sz w:val="25"/>
        </w:rPr>
        <w:t>или муниципальных нужд</w:t>
      </w:r>
      <w:r w:rsidR="00F229F9">
        <w:rPr>
          <w:rFonts w:ascii="Times New Roman" w:hAnsi="Times New Roman" w:cs="Times New Roman"/>
          <w:sz w:val="25"/>
        </w:rPr>
        <w:t xml:space="preserve"> ________________</w:t>
      </w:r>
      <w:r w:rsidRPr="00F229F9">
        <w:rPr>
          <w:rFonts w:ascii="Times New Roman" w:hAnsi="Times New Roman" w:cs="Times New Roman"/>
          <w:spacing w:val="-6"/>
          <w:position w:val="10"/>
          <w:sz w:val="25"/>
          <w:vertAlign w:val="superscript"/>
        </w:rPr>
        <w:t>22</w:t>
      </w:r>
      <w:r w:rsidR="00F229F9">
        <w:rPr>
          <w:rFonts w:ascii="Times New Roman" w:hAnsi="Times New Roman" w:cs="Times New Roman"/>
          <w:spacing w:val="-6"/>
          <w:position w:val="10"/>
          <w:sz w:val="25"/>
        </w:rPr>
        <w:t>.</w:t>
      </w:r>
    </w:p>
    <w:p w:rsidR="00F229F9" w:rsidRDefault="00F93123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2649623" wp14:editId="47E0A04B">
                <wp:simplePos x="0" y="0"/>
                <wp:positionH relativeFrom="page">
                  <wp:posOffset>3517265</wp:posOffset>
                </wp:positionH>
                <wp:positionV relativeFrom="paragraph">
                  <wp:posOffset>420370</wp:posOffset>
                </wp:positionV>
                <wp:extent cx="1901825" cy="0"/>
                <wp:effectExtent l="12065" t="10795" r="10160" b="825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C54ED" id="Прямая соединительная линия 106" o:spid="_x0000_s1026" style="position:absolute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95pt,33.1pt" to="426.7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" strokeweight=".72pt">
                <w10:wrap anchorx="page"/>
              </v:line>
            </w:pict>
          </mc:Fallback>
        </mc:AlternateContent>
      </w:r>
      <w:r w:rsidRPr="00812505">
        <w:rPr>
          <w:rFonts w:ascii="Times New Roman" w:hAnsi="Times New Roman" w:cs="Times New Roman"/>
          <w:w w:val="105"/>
          <w:sz w:val="25"/>
        </w:rPr>
        <w:t>Реквизиты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решения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об</w:t>
      </w:r>
      <w:r w:rsidRPr="00812505">
        <w:rPr>
          <w:rFonts w:ascii="Times New Roman" w:hAnsi="Times New Roman" w:cs="Times New Roman"/>
          <w:spacing w:val="3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утверждении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документа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территориального</w:t>
      </w:r>
      <w:r w:rsidRPr="00812505">
        <w:rPr>
          <w:rFonts w:ascii="Times New Roman" w:hAnsi="Times New Roman" w:cs="Times New Roman"/>
          <w:spacing w:val="25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планирования</w:t>
      </w:r>
      <w:r w:rsidRPr="00812505">
        <w:rPr>
          <w:rFonts w:ascii="Times New Roman" w:hAnsi="Times New Roman" w:cs="Times New Roman"/>
          <w:spacing w:val="40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w w:val="105"/>
          <w:sz w:val="25"/>
        </w:rPr>
        <w:t>и (или) проекта планировки территории</w:t>
      </w:r>
      <w:r w:rsidRPr="00812505">
        <w:rPr>
          <w:rFonts w:ascii="Times New Roman" w:hAnsi="Times New Roman" w:cs="Times New Roman"/>
          <w:sz w:val="25"/>
        </w:rPr>
        <w:tab/>
      </w:r>
      <w:r w:rsidRPr="00812505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2</w:t>
      </w:r>
      <w:r w:rsidR="00F229F9">
        <w:rPr>
          <w:rFonts w:ascii="Times New Roman" w:hAnsi="Times New Roman" w:cs="Times New Roman"/>
          <w:spacing w:val="-4"/>
          <w:w w:val="105"/>
          <w:sz w:val="25"/>
          <w:vertAlign w:val="superscript"/>
        </w:rPr>
        <w:t>3</w:t>
      </w:r>
      <w:r w:rsidR="00F229F9">
        <w:rPr>
          <w:rFonts w:ascii="Times New Roman" w:hAnsi="Times New Roman" w:cs="Times New Roman"/>
          <w:spacing w:val="-4"/>
          <w:w w:val="105"/>
          <w:sz w:val="25"/>
        </w:rPr>
        <w:t>.</w:t>
      </w:r>
    </w:p>
    <w:p w:rsidR="00F229F9" w:rsidRPr="00F229F9" w:rsidRDefault="00F229F9" w:rsidP="00F229F9">
      <w:pPr>
        <w:tabs>
          <w:tab w:val="left" w:pos="7446"/>
        </w:tabs>
        <w:spacing w:before="52" w:line="288" w:lineRule="auto"/>
        <w:ind w:left="158" w:right="220" w:firstLine="567"/>
        <w:jc w:val="both"/>
        <w:rPr>
          <w:rFonts w:ascii="Times New Roman" w:hAnsi="Times New Roman" w:cs="Times New Roman"/>
          <w:spacing w:val="-4"/>
          <w:w w:val="105"/>
          <w:sz w:val="25"/>
        </w:rPr>
      </w:pPr>
    </w:p>
    <w:p w:rsidR="00F93123" w:rsidRPr="00812505" w:rsidRDefault="00F93123" w:rsidP="00F229F9">
      <w:pPr>
        <w:tabs>
          <w:tab w:val="left" w:pos="7446"/>
        </w:tabs>
        <w:spacing w:line="288" w:lineRule="auto"/>
        <w:ind w:left="158" w:right="220" w:hanging="16"/>
        <w:jc w:val="both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sz w:val="25"/>
        </w:rPr>
        <w:t>Приложение:</w:t>
      </w:r>
    </w:p>
    <w:p w:rsidR="00F93123" w:rsidRPr="00812505" w:rsidRDefault="00F93123" w:rsidP="00F93123">
      <w:pPr>
        <w:pStyle w:val="ad"/>
        <w:spacing w:before="8"/>
        <w:rPr>
          <w:sz w:val="34"/>
        </w:rPr>
      </w:pPr>
    </w:p>
    <w:p w:rsidR="00F93123" w:rsidRPr="00812505" w:rsidRDefault="00F93123" w:rsidP="00F93123">
      <w:pPr>
        <w:spacing w:after="56"/>
        <w:ind w:left="160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spacing w:val="-2"/>
          <w:w w:val="105"/>
          <w:sz w:val="25"/>
        </w:rPr>
        <w:t>Результат</w:t>
      </w:r>
      <w:r w:rsidRPr="00812505">
        <w:rPr>
          <w:rFonts w:ascii="Times New Roman" w:hAnsi="Times New Roman" w:cs="Times New Roman"/>
          <w:spacing w:val="7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предоставления</w:t>
      </w:r>
      <w:r w:rsidRPr="00812505">
        <w:rPr>
          <w:rFonts w:ascii="Times New Roman" w:hAnsi="Times New Roman" w:cs="Times New Roman"/>
          <w:spacing w:val="-11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услуги</w:t>
      </w:r>
      <w:r w:rsidRPr="00812505">
        <w:rPr>
          <w:rFonts w:ascii="Times New Roman" w:hAnsi="Times New Roman" w:cs="Times New Roman"/>
          <w:spacing w:val="3"/>
          <w:w w:val="105"/>
          <w:sz w:val="25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25"/>
        </w:rPr>
        <w:t>пpomy:</w:t>
      </w:r>
    </w:p>
    <w:tbl>
      <w:tblPr>
        <w:tblStyle w:val="TableNormal"/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6"/>
        <w:gridCol w:w="835"/>
        <w:gridCol w:w="3132"/>
        <w:gridCol w:w="449"/>
        <w:gridCol w:w="2693"/>
        <w:gridCol w:w="865"/>
      </w:tblGrid>
      <w:tr w:rsidR="00F93123" w:rsidRPr="00812505" w:rsidTr="00395709">
        <w:trPr>
          <w:trHeight w:val="69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474"/>
              </w:tabs>
              <w:spacing w:line="279" w:lineRule="exact"/>
              <w:ind w:left="121"/>
              <w:rPr>
                <w:sz w:val="25"/>
              </w:rPr>
            </w:pPr>
            <w:r w:rsidRPr="00812505">
              <w:rPr>
                <w:spacing w:val="-2"/>
                <w:w w:val="105"/>
                <w:sz w:val="25"/>
              </w:rPr>
              <w:t>направить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10"/>
                <w:w w:val="105"/>
                <w:sz w:val="25"/>
              </w:rPr>
              <w:t>в</w:t>
            </w:r>
          </w:p>
          <w:p w:rsidR="00F93123" w:rsidRPr="00812505" w:rsidRDefault="00F93123" w:rsidP="00395709">
            <w:pPr>
              <w:pStyle w:val="TableParagraph"/>
              <w:spacing w:before="53"/>
              <w:ind w:left="121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ЕПГУ/РПГУ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left="147" w:right="-15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форме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973"/>
              </w:tabs>
              <w:spacing w:line="279" w:lineRule="exact"/>
              <w:ind w:left="246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электронного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2"/>
                <w:sz w:val="25"/>
              </w:rPr>
              <w:t>документа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9" w:lineRule="exact"/>
              <w:ind w:right="101"/>
              <w:jc w:val="right"/>
              <w:rPr>
                <w:sz w:val="25"/>
              </w:rPr>
            </w:pPr>
            <w:r w:rsidRPr="00812505">
              <w:rPr>
                <w:w w:val="105"/>
                <w:sz w:val="25"/>
              </w:rPr>
              <w:t>в</w:t>
            </w:r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F229F9">
            <w:pPr>
              <w:pStyle w:val="TableParagraph"/>
              <w:tabs>
                <w:tab w:val="left" w:pos="1129"/>
                <w:tab w:val="left" w:pos="2228"/>
              </w:tabs>
              <w:spacing w:line="279" w:lineRule="exact"/>
              <w:ind w:right="85"/>
              <w:jc w:val="right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Личн</w:t>
            </w:r>
            <w:r w:rsidR="00F229F9">
              <w:rPr>
                <w:spacing w:val="-2"/>
                <w:sz w:val="25"/>
                <w:lang w:val="ru-RU"/>
              </w:rPr>
              <w:t>ы</w:t>
            </w:r>
            <w:r w:rsidRPr="00812505">
              <w:rPr>
                <w:spacing w:val="-2"/>
                <w:sz w:val="25"/>
              </w:rPr>
              <w:t>й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2"/>
                <w:sz w:val="25"/>
              </w:rPr>
              <w:t>кабинет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5"/>
                <w:sz w:val="25"/>
              </w:rPr>
              <w:t>на</w:t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1026"/>
        </w:trPr>
        <w:tc>
          <w:tcPr>
            <w:tcW w:w="8785" w:type="dxa"/>
            <w:gridSpan w:val="5"/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0"/>
              <w:rPr>
                <w:sz w:val="25"/>
                <w:lang w:val="ru-RU"/>
              </w:rPr>
            </w:pPr>
            <w:r w:rsidRPr="00812505">
              <w:rPr>
                <w:w w:val="105"/>
                <w:sz w:val="25"/>
                <w:lang w:val="ru-RU"/>
              </w:rPr>
              <w:t>выдать</w:t>
            </w:r>
            <w:r w:rsidRPr="00812505">
              <w:rPr>
                <w:spacing w:val="28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на</w:t>
            </w:r>
            <w:r w:rsidRPr="00812505">
              <w:rPr>
                <w:spacing w:val="2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бумажном</w:t>
            </w:r>
            <w:r w:rsidRPr="00812505">
              <w:rPr>
                <w:spacing w:val="4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носителе</w:t>
            </w:r>
            <w:r w:rsidRPr="00812505">
              <w:rPr>
                <w:spacing w:val="31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при</w:t>
            </w:r>
            <w:r w:rsidRPr="00812505">
              <w:rPr>
                <w:spacing w:val="2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личном</w:t>
            </w:r>
            <w:r w:rsidRPr="00812505">
              <w:rPr>
                <w:spacing w:val="33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обращении</w:t>
            </w:r>
            <w:r w:rsidRPr="00812505">
              <w:rPr>
                <w:spacing w:val="3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21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spacing w:val="-2"/>
                <w:w w:val="105"/>
                <w:sz w:val="25"/>
                <w:lang w:val="ru-RU"/>
              </w:rPr>
              <w:t>уполномоченнь</w:t>
            </w:r>
            <w:r w:rsidRPr="00812505">
              <w:rPr>
                <w:spacing w:val="-2"/>
                <w:w w:val="105"/>
                <w:sz w:val="25"/>
              </w:rPr>
              <w:t>l</w:t>
            </w:r>
            <w:r w:rsidRPr="00812505">
              <w:rPr>
                <w:spacing w:val="-2"/>
                <w:w w:val="105"/>
                <w:sz w:val="25"/>
                <w:lang w:val="ru-RU"/>
              </w:rPr>
              <w:t>й</w:t>
            </w:r>
          </w:p>
          <w:p w:rsidR="00F93123" w:rsidRPr="00812505" w:rsidRDefault="00F93123" w:rsidP="00395709">
            <w:pPr>
              <w:pStyle w:val="TableParagraph"/>
              <w:tabs>
                <w:tab w:val="left" w:pos="8608"/>
              </w:tabs>
              <w:spacing w:before="5" w:line="340" w:lineRule="atLeast"/>
              <w:ind w:left="125" w:right="103" w:hanging="3"/>
              <w:rPr>
                <w:sz w:val="25"/>
                <w:lang w:val="ru-RU"/>
              </w:rPr>
            </w:pPr>
            <w:r w:rsidRPr="00812505">
              <w:rPr>
                <w:sz w:val="25"/>
                <w:lang w:val="ru-RU"/>
              </w:rPr>
              <w:t xml:space="preserve">орган государственной власти, орган местного самоуправления, организацию </w:t>
            </w:r>
            <w:r w:rsidRPr="00812505">
              <w:rPr>
                <w:w w:val="105"/>
                <w:sz w:val="25"/>
                <w:lang w:val="ru-RU"/>
              </w:rPr>
              <w:t>либо</w:t>
            </w:r>
            <w:r w:rsidRPr="00812505">
              <w:rPr>
                <w:spacing w:val="-17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в</w:t>
            </w:r>
            <w:r w:rsidRPr="00812505">
              <w:rPr>
                <w:spacing w:val="-16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МФЦ,</w:t>
            </w:r>
            <w:r w:rsidRPr="00812505">
              <w:rPr>
                <w:spacing w:val="-8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расположенном</w:t>
            </w:r>
            <w:r w:rsidRPr="00812505">
              <w:rPr>
                <w:spacing w:val="4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по</w:t>
            </w:r>
            <w:r w:rsidRPr="00812505">
              <w:rPr>
                <w:spacing w:val="-12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w w:val="105"/>
                <w:sz w:val="25"/>
                <w:lang w:val="ru-RU"/>
              </w:rPr>
              <w:t>адресу:</w:t>
            </w:r>
            <w:r w:rsidRPr="00812505">
              <w:rPr>
                <w:spacing w:val="-30"/>
                <w:w w:val="105"/>
                <w:sz w:val="25"/>
                <w:lang w:val="ru-RU"/>
              </w:rPr>
              <w:t xml:space="preserve"> </w:t>
            </w:r>
            <w:r w:rsidRPr="00812505">
              <w:rPr>
                <w:sz w:val="25"/>
                <w:u w:val="single"/>
                <w:lang w:val="ru-RU"/>
              </w:rPr>
              <w:tab/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  <w:rPr>
                <w:lang w:val="ru-RU"/>
              </w:rPr>
            </w:pPr>
          </w:p>
        </w:tc>
      </w:tr>
      <w:tr w:rsidR="00F93123" w:rsidRPr="00812505" w:rsidTr="00395709">
        <w:trPr>
          <w:trHeight w:val="685"/>
        </w:trPr>
        <w:tc>
          <w:tcPr>
            <w:tcW w:w="1676" w:type="dxa"/>
            <w:tcBorders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121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направить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left="84"/>
              <w:rPr>
                <w:sz w:val="25"/>
              </w:rPr>
            </w:pPr>
            <w:r w:rsidRPr="00812505">
              <w:rPr>
                <w:spacing w:val="-5"/>
                <w:w w:val="105"/>
                <w:sz w:val="25"/>
              </w:rPr>
              <w:t>на</w:t>
            </w:r>
          </w:p>
        </w:tc>
        <w:tc>
          <w:tcPr>
            <w:tcW w:w="3132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664"/>
              </w:tabs>
              <w:spacing w:line="270" w:lineRule="exact"/>
              <w:ind w:left="9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бумажном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2"/>
                <w:sz w:val="25"/>
              </w:rPr>
              <w:t>носителе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F93123" w:rsidRPr="00812505" w:rsidRDefault="00F93123" w:rsidP="00395709">
            <w:pPr>
              <w:pStyle w:val="TableParagraph"/>
              <w:spacing w:line="270" w:lineRule="exact"/>
              <w:ind w:right="165"/>
              <w:jc w:val="right"/>
              <w:rPr>
                <w:sz w:val="25"/>
              </w:rPr>
            </w:pPr>
            <w:r w:rsidRPr="00812505">
              <w:rPr>
                <w:spacing w:val="-5"/>
                <w:w w:val="105"/>
                <w:sz w:val="25"/>
              </w:rPr>
              <w:t>на</w:t>
            </w:r>
          </w:p>
        </w:tc>
        <w:tc>
          <w:tcPr>
            <w:tcW w:w="2693" w:type="dxa"/>
            <w:tcBorders>
              <w:left w:val="nil"/>
            </w:tcBorders>
          </w:tcPr>
          <w:p w:rsidR="00F93123" w:rsidRPr="00812505" w:rsidRDefault="00F93123" w:rsidP="00395709">
            <w:pPr>
              <w:pStyle w:val="TableParagraph"/>
              <w:tabs>
                <w:tab w:val="left" w:pos="1585"/>
              </w:tabs>
              <w:spacing w:line="270" w:lineRule="exact"/>
              <w:ind w:right="98"/>
              <w:jc w:val="right"/>
              <w:rPr>
                <w:sz w:val="25"/>
              </w:rPr>
            </w:pPr>
            <w:r w:rsidRPr="00812505">
              <w:rPr>
                <w:spacing w:val="-2"/>
                <w:sz w:val="25"/>
              </w:rPr>
              <w:t>почтовый</w:t>
            </w:r>
            <w:r w:rsidRPr="00812505">
              <w:rPr>
                <w:sz w:val="25"/>
              </w:rPr>
              <w:tab/>
            </w:r>
            <w:r w:rsidRPr="00812505">
              <w:rPr>
                <w:spacing w:val="-2"/>
                <w:sz w:val="25"/>
              </w:rPr>
              <w:t>адрес:</w:t>
            </w:r>
          </w:p>
        </w:tc>
        <w:tc>
          <w:tcPr>
            <w:tcW w:w="865" w:type="dxa"/>
          </w:tcPr>
          <w:p w:rsidR="00F93123" w:rsidRPr="00812505" w:rsidRDefault="00F93123" w:rsidP="00395709">
            <w:pPr>
              <w:pStyle w:val="TableParagraph"/>
            </w:pPr>
          </w:p>
        </w:tc>
      </w:tr>
      <w:tr w:rsidR="00F93123" w:rsidRPr="00812505" w:rsidTr="00395709">
        <w:trPr>
          <w:trHeight w:val="508"/>
        </w:trPr>
        <w:tc>
          <w:tcPr>
            <w:tcW w:w="9650" w:type="dxa"/>
            <w:gridSpan w:val="6"/>
          </w:tcPr>
          <w:p w:rsidR="00F93123" w:rsidRPr="00812505" w:rsidRDefault="00F93123" w:rsidP="00395709">
            <w:pPr>
              <w:pStyle w:val="TableParagraph"/>
              <w:spacing w:before="87"/>
              <w:ind w:left="2325" w:right="2565"/>
              <w:jc w:val="center"/>
              <w:rPr>
                <w:i/>
                <w:sz w:val="24"/>
                <w:lang w:val="ru-RU"/>
              </w:rPr>
            </w:pPr>
            <w:r w:rsidRPr="00812505">
              <w:rPr>
                <w:i/>
                <w:sz w:val="24"/>
                <w:lang w:val="ru-RU"/>
              </w:rPr>
              <w:t>Указывается</w:t>
            </w:r>
            <w:r w:rsidRPr="0081250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один</w:t>
            </w:r>
            <w:r w:rsidRPr="00812505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из</w:t>
            </w:r>
            <w:r w:rsidRPr="00812505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i/>
                <w:sz w:val="24"/>
                <w:lang w:val="ru-RU"/>
              </w:rPr>
              <w:t>перечисленных</w:t>
            </w:r>
            <w:r w:rsidRPr="00812505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812505">
              <w:rPr>
                <w:i/>
                <w:spacing w:val="-2"/>
                <w:sz w:val="24"/>
                <w:lang w:val="ru-RU"/>
              </w:rPr>
              <w:t>способов</w:t>
            </w:r>
          </w:p>
        </w:tc>
      </w:tr>
    </w:tbl>
    <w:p w:rsidR="00F93123" w:rsidRPr="00812505" w:rsidRDefault="00F229F9" w:rsidP="00F93123">
      <w:pPr>
        <w:pStyle w:val="ad"/>
        <w:spacing w:before="1"/>
        <w:rPr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71BE3126" wp14:editId="28706C20">
                <wp:simplePos x="0" y="0"/>
                <wp:positionH relativeFrom="page">
                  <wp:posOffset>4928870</wp:posOffset>
                </wp:positionH>
                <wp:positionV relativeFrom="paragraph">
                  <wp:posOffset>154940</wp:posOffset>
                </wp:positionV>
                <wp:extent cx="1874520" cy="1270"/>
                <wp:effectExtent l="13970" t="9525" r="6985" b="8255"/>
                <wp:wrapTopAndBottom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4520" cy="1270"/>
                        </a:xfrm>
                        <a:custGeom>
                          <a:avLst/>
                          <a:gdLst>
                            <a:gd name="T0" fmla="+- 0 7762 7762"/>
                            <a:gd name="T1" fmla="*/ T0 w 2952"/>
                            <a:gd name="T2" fmla="+- 0 10714 7762"/>
                            <a:gd name="T3" fmla="*/ T2 w 2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2">
                              <a:moveTo>
                                <a:pt x="0" y="0"/>
                              </a:moveTo>
                              <a:lnTo>
                                <a:pt x="29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41787" id="Полилиния 105" o:spid="_x0000_s1026" style="position:absolute;margin-left:388.1pt;margin-top:12.2pt;width:147.6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" path="m,l2952,e" filled="f" strokeweight=".72pt">
                <v:path arrowok="t" o:connecttype="custom" o:connectlocs="0,0;187452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6" w:line="247" w:lineRule="auto"/>
        <w:ind w:left="6806" w:right="175" w:firstLine="96"/>
        <w:rPr>
          <w:rFonts w:ascii="Times New Roman" w:hAnsi="Times New Roman" w:cs="Times New Roman"/>
        </w:rPr>
      </w:pPr>
      <w:r w:rsidRPr="00812505">
        <w:rPr>
          <w:rFonts w:ascii="Times New Roman" w:hAnsi="Times New Roman" w:cs="Times New Roman"/>
        </w:rPr>
        <w:t>(фамилия, имя, отчество (последнее</w:t>
      </w:r>
      <w:r w:rsidRPr="00812505">
        <w:rPr>
          <w:rFonts w:ascii="Times New Roman" w:hAnsi="Times New Roman" w:cs="Times New Roman"/>
          <w:spacing w:val="-10"/>
        </w:rPr>
        <w:t xml:space="preserve"> </w:t>
      </w:r>
      <w:r w:rsidRPr="00812505">
        <w:rPr>
          <w:rFonts w:ascii="Times New Roman" w:hAnsi="Times New Roman" w:cs="Times New Roman"/>
        </w:rPr>
        <w:t>-</w:t>
      </w:r>
      <w:r w:rsidRPr="00812505">
        <w:rPr>
          <w:rFonts w:ascii="Times New Roman" w:hAnsi="Times New Roman" w:cs="Times New Roman"/>
          <w:spacing w:val="-15"/>
        </w:rPr>
        <w:t xml:space="preserve"> </w:t>
      </w:r>
      <w:r w:rsidRPr="00812505">
        <w:rPr>
          <w:rFonts w:ascii="Times New Roman" w:hAnsi="Times New Roman" w:cs="Times New Roman"/>
        </w:rPr>
        <w:t>при</w:t>
      </w:r>
      <w:r w:rsidRPr="00812505">
        <w:rPr>
          <w:rFonts w:ascii="Times New Roman" w:hAnsi="Times New Roman" w:cs="Times New Roman"/>
          <w:spacing w:val="-13"/>
        </w:rPr>
        <w:t xml:space="preserve"> </w:t>
      </w:r>
      <w:r w:rsidRPr="00812505">
        <w:rPr>
          <w:rFonts w:ascii="Times New Roman" w:hAnsi="Times New Roman" w:cs="Times New Roman"/>
        </w:rPr>
        <w:t>наличии)</w:t>
      </w:r>
    </w:p>
    <w:p w:rsidR="00F93123" w:rsidRPr="00812505" w:rsidRDefault="00F229F9" w:rsidP="00F229F9">
      <w:pPr>
        <w:spacing w:line="286" w:lineRule="exact"/>
        <w:rPr>
          <w:rFonts w:ascii="Times New Roman" w:hAnsi="Times New Roman" w:cs="Times New Roman"/>
          <w:sz w:val="25"/>
        </w:rPr>
      </w:pPr>
      <w:r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 wp14:anchorId="0D9922B7" wp14:editId="46D56E6B">
                <wp:simplePos x="0" y="0"/>
                <wp:positionH relativeFrom="page">
                  <wp:posOffset>3307080</wp:posOffset>
                </wp:positionH>
                <wp:positionV relativeFrom="paragraph">
                  <wp:posOffset>-374015</wp:posOffset>
                </wp:positionV>
                <wp:extent cx="1082040" cy="192405"/>
                <wp:effectExtent l="11430" t="1270" r="11430" b="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192405"/>
                          <a:chOff x="5208" y="-582"/>
                          <a:chExt cx="1704" cy="295"/>
                        </a:xfrm>
                      </wpg:grpSpPr>
                      <wps:wsp>
                        <wps:cNvPr id="103" name="Line 4"/>
                        <wps:cNvCnPr/>
                        <wps:spPr bwMode="auto">
                          <a:xfrm>
                            <a:off x="5208" y="-582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8" y="-508"/>
                            <a:ext cx="98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907B0" id="Группа 102" o:spid="_x0000_s1026" style="position:absolute;margin-left:260.4pt;margin-top:-29.45pt;width:85.2pt;height:15.15pt;z-index:251612672;mso-position-horizontal-relative:page" coordorigin="5208,-582" coordsize="1704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">
                <v:line id="Line 4" o:spid="_x0000_s1027" style="position:absolute;visibility:visible;mso-wrap-style:square" from="5208,-582" to="6912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uoZwwAAANw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yfjOD+TLxAzm8AAAD//wMAUEsBAi0AFAAGAAgAAAAhANvh9svuAAAAhQEAABMAAAAAAAAAAAAA&#10;AAAAAAAAAFtDb250ZW50X1R5cGVzXS54bWxQSwECLQAUAAYACAAAACEAWvQsW78AAAAVAQAACwAA&#10;AAAAAAAAAAAAAAAfAQAAX3JlbHMvLnJlbHNQSwECLQAUAAYACAAAACEAfkbqGcMAAADcAAAADwAA&#10;AAAAAAAAAAAAAAAHAgAAZHJzL2Rvd25yZXYueG1sUEsFBgAAAAADAAMAtwAAAPcCAAAAAA==&#10;" strokeweight=".72pt"/>
                <v:shape id="docshape34" o:spid="_x0000_s1028" type="#_x0000_t75" style="position:absolute;left:5548;top:-508;width:989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F93123" w:rsidRPr="00812505">
        <w:rPr>
          <w:rFonts w:ascii="Times New Roman" w:hAnsi="Times New Roman" w:cs="Times New Roman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7615DF7D" wp14:editId="402BA79C">
                <wp:simplePos x="0" y="0"/>
                <wp:positionH relativeFrom="page">
                  <wp:posOffset>859790</wp:posOffset>
                </wp:positionH>
                <wp:positionV relativeFrom="paragraph">
                  <wp:posOffset>-924560</wp:posOffset>
                </wp:positionV>
                <wp:extent cx="2063115" cy="0"/>
                <wp:effectExtent l="12065" t="12700" r="10795" b="63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1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2C06" id="Прямая соединительная линия 10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7pt,-72.8pt" to="230.15pt,-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" strokeweight=".72pt">
                <w10:wrap anchorx="page"/>
              </v:line>
            </w:pict>
          </mc:Fallback>
        </mc:AlternateContent>
      </w:r>
      <w:r w:rsidR="00F93123" w:rsidRPr="00812505">
        <w:rPr>
          <w:rFonts w:ascii="Times New Roman" w:hAnsi="Times New Roman" w:cs="Times New Roman"/>
          <w:spacing w:val="-4"/>
          <w:sz w:val="25"/>
        </w:rPr>
        <w:t>Дата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7"/>
        <w:rPr>
          <w:sz w:val="18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30C82922" wp14:editId="09DED552">
                <wp:simplePos x="0" y="0"/>
                <wp:positionH relativeFrom="page">
                  <wp:posOffset>786130</wp:posOffset>
                </wp:positionH>
                <wp:positionV relativeFrom="paragraph">
                  <wp:posOffset>151130</wp:posOffset>
                </wp:positionV>
                <wp:extent cx="1831975" cy="1270"/>
                <wp:effectExtent l="5080" t="12700" r="10795" b="5080"/>
                <wp:wrapTopAndBottom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1975" cy="1270"/>
                        </a:xfrm>
                        <a:custGeom>
                          <a:avLst/>
                          <a:gdLst>
                            <a:gd name="T0" fmla="+- 0 1238 1238"/>
                            <a:gd name="T1" fmla="*/ T0 w 2885"/>
                            <a:gd name="T2" fmla="+- 0 4123 1238"/>
                            <a:gd name="T3" fmla="*/ T2 w 28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5">
                              <a:moveTo>
                                <a:pt x="0" y="0"/>
                              </a:moveTo>
                              <a:lnTo>
                                <a:pt x="288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AD10" id="Полилиния 96" o:spid="_x0000_s1026" style="position:absolute;margin-left:61.9pt;margin-top:11.9pt;width:144.25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eyGAMAALA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" path="m,l2885,e" filled="f" strokeweight=".72pt">
                <v:path arrowok="t" o:connecttype="custom" o:connectlocs="0,0;1831975,0" o:connectangles="0,0"/>
                <w10:wrap type="topAndBottom" anchorx="page"/>
              </v:shape>
            </w:pict>
          </mc:Fallback>
        </mc:AlternateContent>
      </w:r>
    </w:p>
    <w:p w:rsidR="00F93123" w:rsidRDefault="00F93123" w:rsidP="00F93123">
      <w:pPr>
        <w:pStyle w:val="ad"/>
        <w:spacing w:before="115"/>
        <w:ind w:left="157" w:right="442" w:firstLine="4"/>
        <w:jc w:val="both"/>
      </w:pPr>
      <w:r w:rsidRPr="00812505">
        <w:t>земелъного</w:t>
      </w:r>
      <w:r w:rsidRPr="00812505">
        <w:rPr>
          <w:spacing w:val="-10"/>
        </w:rPr>
        <w:t xml:space="preserve"> </w:t>
      </w:r>
      <w:r w:rsidRPr="00812505">
        <w:t>участка</w:t>
      </w:r>
      <w:r w:rsidRPr="00812505">
        <w:rPr>
          <w:spacing w:val="-7"/>
        </w:rPr>
        <w:t xml:space="preserve"> </w:t>
      </w:r>
      <w:r w:rsidRPr="00812505">
        <w:t>или</w:t>
      </w:r>
      <w:r w:rsidRPr="00812505">
        <w:rPr>
          <w:spacing w:val="-12"/>
        </w:rPr>
        <w:t xml:space="preserve"> </w:t>
      </w:r>
      <w:r w:rsidRPr="00812505">
        <w:t>кадастровые номера</w:t>
      </w:r>
      <w:r w:rsidRPr="00812505">
        <w:rPr>
          <w:spacing w:val="-9"/>
        </w:rPr>
        <w:t xml:space="preserve"> </w:t>
      </w:r>
      <w:r w:rsidRPr="00812505">
        <w:t>земельнъіх</w:t>
      </w:r>
      <w:r w:rsidRPr="00812505">
        <w:rPr>
          <w:spacing w:val="-6"/>
        </w:rPr>
        <w:t xml:space="preserve"> </w:t>
      </w:r>
      <w:r w:rsidRPr="00812505">
        <w:t>участков,</w:t>
      </w:r>
      <w:r w:rsidRPr="00812505">
        <w:rPr>
          <w:spacing w:val="-2"/>
        </w:rPr>
        <w:t xml:space="preserve"> </w:t>
      </w:r>
      <w:r w:rsidRPr="00812505">
        <w:t>из</w:t>
      </w:r>
      <w:r w:rsidRPr="00812505">
        <w:rPr>
          <w:spacing w:val="-13"/>
        </w:rPr>
        <w:t xml:space="preserve"> </w:t>
      </w:r>
      <w:r w:rsidRPr="00812505">
        <w:t>которых</w:t>
      </w:r>
      <w:r w:rsidRPr="00812505">
        <w:rPr>
          <w:spacing w:val="-11"/>
        </w:rPr>
        <w:t xml:space="preserve"> </w:t>
      </w:r>
      <w:r w:rsidRPr="00812505">
        <w:t>в</w:t>
      </w:r>
      <w:r w:rsidRPr="00812505">
        <w:rPr>
          <w:spacing w:val="-13"/>
        </w:rPr>
        <w:t xml:space="preserve"> </w:t>
      </w:r>
      <w:r w:rsidRPr="00812505">
        <w:t>соответствии</w:t>
      </w:r>
      <w:r w:rsidRPr="00812505">
        <w:rPr>
          <w:spacing w:val="-6"/>
        </w:rPr>
        <w:t xml:space="preserve"> </w:t>
      </w:r>
      <w:r w:rsidRPr="00812505">
        <w:t>с</w:t>
      </w:r>
      <w:r w:rsidRPr="00812505">
        <w:rPr>
          <w:spacing w:val="-13"/>
        </w:rPr>
        <w:t xml:space="preserve"> </w:t>
      </w:r>
      <w:r w:rsidRPr="00812505">
        <w:t>проектом</w:t>
      </w:r>
      <w:r w:rsidRPr="00812505">
        <w:rPr>
          <w:spacing w:val="-2"/>
        </w:rPr>
        <w:t xml:space="preserve"> </w:t>
      </w:r>
      <w:r w:rsidRPr="00812505">
        <w:t>межевания территории</w:t>
      </w:r>
      <w:r w:rsidRPr="00812505">
        <w:rPr>
          <w:spacing w:val="-6"/>
        </w:rPr>
        <w:t xml:space="preserve"> </w:t>
      </w:r>
      <w:r w:rsidRPr="00812505">
        <w:t>со</w:t>
      </w:r>
      <w:r w:rsidRPr="00812505">
        <w:rPr>
          <w:spacing w:val="-8"/>
        </w:rPr>
        <w:t xml:space="preserve"> </w:t>
      </w:r>
      <w:r w:rsidRPr="00812505">
        <w:t>схемой</w:t>
      </w:r>
      <w:r w:rsidRPr="00812505">
        <w:rPr>
          <w:spacing w:val="-9"/>
        </w:rPr>
        <w:t xml:space="preserve"> </w:t>
      </w:r>
      <w:r w:rsidRPr="00812505">
        <w:t>расположения</w:t>
      </w:r>
      <w:r w:rsidRPr="00812505">
        <w:rPr>
          <w:spacing w:val="-4"/>
        </w:rPr>
        <w:t xml:space="preserve"> </w:t>
      </w:r>
      <w:r w:rsidRPr="00812505">
        <w:t>земельного</w:t>
      </w:r>
      <w:r w:rsidRPr="00812505">
        <w:rPr>
          <w:spacing w:val="-2"/>
        </w:rPr>
        <w:t xml:space="preserve"> </w:t>
      </w:r>
      <w:r w:rsidRPr="00812505">
        <w:t>участка</w:t>
      </w:r>
      <w:r w:rsidRPr="00812505">
        <w:rPr>
          <w:spacing w:val="-5"/>
        </w:rPr>
        <w:t xml:space="preserve"> </w:t>
      </w:r>
      <w:r w:rsidRPr="00812505">
        <w:t>предусмотрено образование такого</w:t>
      </w:r>
      <w:r>
        <w:rPr>
          <w:spacing w:val="-5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 сведения о</w:t>
      </w:r>
      <w:r>
        <w:rPr>
          <w:spacing w:val="-1"/>
        </w:rPr>
        <w:t xml:space="preserve"> </w:t>
      </w:r>
      <w:r>
        <w:t>таких земельнъіх участках внесенъі в</w:t>
      </w:r>
      <w:r>
        <w:rPr>
          <w:spacing w:val="-8"/>
        </w:rPr>
        <w:t xml:space="preserve"> </w:t>
      </w:r>
      <w:r>
        <w:t>Единый государственный</w:t>
      </w:r>
      <w:r>
        <w:rPr>
          <w:spacing w:val="-7"/>
        </w:rPr>
        <w:t xml:space="preserve"> </w:t>
      </w:r>
      <w:r>
        <w:t>реестр недвижимости</w:t>
      </w:r>
    </w:p>
    <w:p w:rsidR="00F93123" w:rsidRDefault="006F0CBC" w:rsidP="00F93123">
      <w:pPr>
        <w:pStyle w:val="ad"/>
        <w:spacing w:before="2"/>
        <w:ind w:left="155" w:right="278" w:hanging="2"/>
      </w:pPr>
      <w:r w:rsidRPr="006F0CBC">
        <w:rPr>
          <w:vertAlign w:val="superscript"/>
        </w:rPr>
        <w:t>21</w:t>
      </w:r>
      <w:r w:rsidR="00F93123">
        <w:rPr>
          <w:spacing w:val="-8"/>
        </w:rPr>
        <w:t xml:space="preserve"> </w:t>
      </w:r>
      <w:r w:rsidR="00F93123">
        <w:t>Указывается</w:t>
      </w:r>
      <w:r w:rsidR="00F93123">
        <w:rPr>
          <w:spacing w:val="-7"/>
        </w:rPr>
        <w:t xml:space="preserve"> </w:t>
      </w:r>
      <w:r w:rsidR="00F93123">
        <w:t>основание</w:t>
      </w:r>
      <w:r w:rsidR="00F93123">
        <w:rPr>
          <w:spacing w:val="-2"/>
        </w:rPr>
        <w:t xml:space="preserve"> </w:t>
      </w:r>
      <w:r w:rsidR="00F93123">
        <w:t>предоставления</w:t>
      </w:r>
      <w:r w:rsidR="00F93123">
        <w:rPr>
          <w:spacing w:val="-12"/>
        </w:rPr>
        <w:t xml:space="preserve"> </w:t>
      </w:r>
      <w:r w:rsidR="00F93123">
        <w:t>земелъного участка</w:t>
      </w:r>
      <w:r w:rsidR="00F93123">
        <w:rPr>
          <w:spacing w:val="-8"/>
        </w:rPr>
        <w:t xml:space="preserve"> </w:t>
      </w:r>
      <w:r w:rsidR="00F93123">
        <w:t>без</w:t>
      </w:r>
      <w:r w:rsidR="00F93123">
        <w:rPr>
          <w:spacing w:val="-13"/>
        </w:rPr>
        <w:t xml:space="preserve"> </w:t>
      </w:r>
      <w:r w:rsidR="00F93123">
        <w:t>проведения</w:t>
      </w:r>
      <w:r w:rsidR="00F93123">
        <w:rPr>
          <w:spacing w:val="-7"/>
        </w:rPr>
        <w:t xml:space="preserve"> </w:t>
      </w:r>
      <w:r w:rsidR="00F93123">
        <w:t>торгов</w:t>
      </w:r>
      <w:r w:rsidR="00F93123">
        <w:rPr>
          <w:spacing w:val="-8"/>
        </w:rPr>
        <w:t xml:space="preserve"> </w:t>
      </w:r>
      <w:r w:rsidR="00F93123">
        <w:t>из</w:t>
      </w:r>
      <w:r w:rsidR="00F93123">
        <w:rPr>
          <w:spacing w:val="-13"/>
        </w:rPr>
        <w:t xml:space="preserve"> </w:t>
      </w:r>
      <w:r w:rsidR="00F93123">
        <w:t>числа</w:t>
      </w:r>
      <w:r w:rsidR="00F93123">
        <w:rPr>
          <w:spacing w:val="-5"/>
        </w:rPr>
        <w:t xml:space="preserve"> </w:t>
      </w:r>
      <w:r w:rsidR="00F93123">
        <w:t>предусмотреннъіх пунктом 2</w:t>
      </w:r>
      <w:r w:rsidR="00F93123">
        <w:rPr>
          <w:spacing w:val="-1"/>
        </w:rPr>
        <w:t xml:space="preserve"> </w:t>
      </w:r>
      <w:r w:rsidR="00F93123">
        <w:t>статьи 39.3, статьей 39.5, пунктом 2</w:t>
      </w:r>
      <w:r w:rsidR="00F93123">
        <w:rPr>
          <w:spacing w:val="-4"/>
        </w:rPr>
        <w:t xml:space="preserve"> </w:t>
      </w:r>
      <w:r w:rsidR="00F93123">
        <w:t>статьи 39.6 или пунктом 2</w:t>
      </w:r>
      <w:r w:rsidR="00F93123">
        <w:rPr>
          <w:spacing w:val="-4"/>
        </w:rPr>
        <w:t xml:space="preserve"> </w:t>
      </w:r>
      <w:r w:rsidR="00F93123">
        <w:t>статьи 39.10 Земелъного</w:t>
      </w:r>
      <w:r w:rsidR="00F93123">
        <w:rPr>
          <w:spacing w:val="21"/>
        </w:rPr>
        <w:t xml:space="preserve"> </w:t>
      </w:r>
      <w:r w:rsidR="00F93123">
        <w:t>кодекса Российской Федерации оснований</w:t>
      </w:r>
    </w:p>
    <w:p w:rsidR="00F93123" w:rsidRDefault="006F0CBC" w:rsidP="00F93123">
      <w:pPr>
        <w:pStyle w:val="ad"/>
        <w:spacing w:before="1"/>
        <w:ind w:left="160" w:hanging="7"/>
      </w:pPr>
      <w:r w:rsidRPr="006F0CBC">
        <w:rPr>
          <w:vertAlign w:val="superscript"/>
        </w:rPr>
        <w:t>22</w:t>
      </w:r>
      <w:r w:rsidR="00F93123">
        <w:rPr>
          <w:spacing w:val="-13"/>
        </w:rPr>
        <w:t xml:space="preserve"> </w:t>
      </w:r>
      <w:r w:rsidR="00F93123">
        <w:t>Указывается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r w:rsidR="00F93123">
        <w:t>земелънъій</w:t>
      </w:r>
      <w:r w:rsidR="00F93123">
        <w:rPr>
          <w:spacing w:val="-9"/>
        </w:rPr>
        <w:t xml:space="preserve"> </w:t>
      </w:r>
      <w:r w:rsidR="00F93123">
        <w:t>участок</w:t>
      </w:r>
      <w:r w:rsidR="00F93123">
        <w:rPr>
          <w:spacing w:val="-11"/>
        </w:rPr>
        <w:t xml:space="preserve"> </w:t>
      </w:r>
      <w:r w:rsidR="00F93123">
        <w:t>предоставляется</w:t>
      </w:r>
      <w:r w:rsidR="00F93123">
        <w:rPr>
          <w:spacing w:val="-12"/>
        </w:rPr>
        <w:t xml:space="preserve"> </w:t>
      </w:r>
      <w:r w:rsidR="00F93123">
        <w:t>взамен</w:t>
      </w:r>
      <w:r w:rsidR="00F93123">
        <w:rPr>
          <w:spacing w:val="-9"/>
        </w:rPr>
        <w:t xml:space="preserve"> </w:t>
      </w:r>
      <w:r w:rsidR="00F93123">
        <w:t>земелъного</w:t>
      </w:r>
      <w:r w:rsidR="00F93123">
        <w:rPr>
          <w:spacing w:val="-6"/>
        </w:rPr>
        <w:t xml:space="preserve"> </w:t>
      </w:r>
      <w:r w:rsidR="00F93123">
        <w:t>участка,</w:t>
      </w:r>
      <w:r w:rsidR="00F93123">
        <w:rPr>
          <w:spacing w:val="-7"/>
        </w:rPr>
        <w:t xml:space="preserve"> </w:t>
      </w:r>
      <w:r w:rsidR="00F93123">
        <w:t>изымаемого</w:t>
      </w:r>
      <w:r w:rsidR="00F93123">
        <w:rPr>
          <w:spacing w:val="-5"/>
        </w:rPr>
        <w:t xml:space="preserve"> </w:t>
      </w:r>
      <w:r w:rsidR="00F93123">
        <w:t>для государственнъіх или муниципалънъіх нужд</w:t>
      </w:r>
    </w:p>
    <w:p w:rsidR="00F93123" w:rsidRDefault="006F0CBC" w:rsidP="00F93123">
      <w:pPr>
        <w:pStyle w:val="ad"/>
        <w:spacing w:line="235" w:lineRule="auto"/>
        <w:ind w:left="153"/>
      </w:pPr>
      <w:r w:rsidRPr="006F0CBC">
        <w:rPr>
          <w:vertAlign w:val="superscript"/>
        </w:rPr>
        <w:t>23</w:t>
      </w:r>
      <w:r w:rsidR="00F93123">
        <w:rPr>
          <w:spacing w:val="-13"/>
        </w:rPr>
        <w:t xml:space="preserve"> </w:t>
      </w:r>
      <w:r w:rsidR="00F93123">
        <w:t>Указывается</w:t>
      </w:r>
      <w:r w:rsidR="00F93123">
        <w:rPr>
          <w:spacing w:val="-10"/>
        </w:rPr>
        <w:t xml:space="preserve"> </w:t>
      </w:r>
      <w:r w:rsidR="00F93123">
        <w:t>в</w:t>
      </w:r>
      <w:r w:rsidR="00F93123">
        <w:rPr>
          <w:spacing w:val="-13"/>
        </w:rPr>
        <w:t xml:space="preserve"> </w:t>
      </w:r>
      <w:r w:rsidR="00F93123">
        <w:t>случае,</w:t>
      </w:r>
      <w:r w:rsidR="00F93123">
        <w:rPr>
          <w:spacing w:val="-9"/>
        </w:rPr>
        <w:t xml:space="preserve"> </w:t>
      </w:r>
      <w:r w:rsidR="00F93123">
        <w:t>если</w:t>
      </w:r>
      <w:r w:rsidR="00F93123">
        <w:rPr>
          <w:spacing w:val="-12"/>
        </w:rPr>
        <w:t xml:space="preserve"> </w:t>
      </w:r>
      <w:r w:rsidR="00F93123">
        <w:t>земелънъій</w:t>
      </w:r>
      <w:r w:rsidR="00F93123">
        <w:rPr>
          <w:spacing w:val="-3"/>
        </w:rPr>
        <w:t xml:space="preserve"> </w:t>
      </w:r>
      <w:r w:rsidR="00F93123">
        <w:t>участок</w:t>
      </w:r>
      <w:r w:rsidR="00F93123">
        <w:rPr>
          <w:spacing w:val="-8"/>
        </w:rPr>
        <w:t xml:space="preserve"> </w:t>
      </w:r>
      <w:r w:rsidR="00F93123">
        <w:t>предоставляется</w:t>
      </w:r>
      <w:r w:rsidR="00F93123">
        <w:rPr>
          <w:spacing w:val="-13"/>
        </w:rPr>
        <w:t xml:space="preserve"> </w:t>
      </w:r>
      <w:r w:rsidR="00F93123">
        <w:t>для</w:t>
      </w:r>
      <w:r w:rsidR="00F93123">
        <w:rPr>
          <w:spacing w:val="-9"/>
        </w:rPr>
        <w:t xml:space="preserve"> </w:t>
      </w:r>
      <w:r w:rsidR="00F93123">
        <w:t>размещения</w:t>
      </w:r>
      <w:r w:rsidR="00F93123">
        <w:rPr>
          <w:spacing w:val="-2"/>
        </w:rPr>
        <w:t xml:space="preserve"> </w:t>
      </w:r>
      <w:r w:rsidR="00F93123">
        <w:t>объектов, предусмотренных указанными документом</w:t>
      </w:r>
      <w:r w:rsidR="00F93123">
        <w:rPr>
          <w:spacing w:val="40"/>
        </w:rPr>
        <w:t xml:space="preserve"> </w:t>
      </w:r>
      <w:r w:rsidR="00F93123">
        <w:t>и (или) проектом</w:t>
      </w:r>
    </w:p>
    <w:p w:rsidR="00F93123" w:rsidRDefault="00F93123" w:rsidP="00F93123">
      <w:pPr>
        <w:spacing w:line="235" w:lineRule="auto"/>
        <w:sectPr w:rsidR="00F93123" w:rsidSect="00812505">
          <w:pgSz w:w="11900" w:h="16840"/>
          <w:pgMar w:top="880" w:right="560" w:bottom="280" w:left="1060" w:header="476" w:footer="0" w:gutter="0"/>
          <w:cols w:space="720"/>
        </w:sectPr>
      </w:pPr>
    </w:p>
    <w:p w:rsidR="00F93123" w:rsidRDefault="00F93123" w:rsidP="00F93123">
      <w:pPr>
        <w:pStyle w:val="ad"/>
        <w:spacing w:before="2"/>
        <w:rPr>
          <w:sz w:val="21"/>
        </w:rPr>
      </w:pP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Приложение №</w:t>
      </w:r>
      <w:r>
        <w:rPr>
          <w:b w:val="0"/>
          <w:sz w:val="24"/>
        </w:rPr>
        <w:t xml:space="preserve"> 5</w:t>
      </w:r>
      <w:r w:rsidRPr="00A42F6D">
        <w:rPr>
          <w:b w:val="0"/>
          <w:sz w:val="24"/>
        </w:rPr>
        <w:t xml:space="preserve">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AA5B1B" w:rsidRPr="00A42F6D" w:rsidRDefault="00AA5B1B" w:rsidP="00AA5B1B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ad"/>
        <w:spacing w:before="7"/>
        <w:rPr>
          <w:sz w:val="44"/>
        </w:rPr>
      </w:pPr>
    </w:p>
    <w:p w:rsidR="00F93123" w:rsidRPr="00A13740" w:rsidRDefault="00F93123" w:rsidP="00F93123">
      <w:pPr>
        <w:ind w:left="246" w:right="343"/>
        <w:jc w:val="center"/>
        <w:rPr>
          <w:rFonts w:ascii="Times New Roman" w:hAnsi="Times New Roman" w:cs="Times New Roman"/>
          <w:b/>
        </w:rPr>
      </w:pPr>
      <w:r w:rsidRPr="00A13740">
        <w:rPr>
          <w:rFonts w:ascii="Times New Roman" w:hAnsi="Times New Roman" w:cs="Times New Roman"/>
          <w:b/>
        </w:rPr>
        <w:t>Форма</w:t>
      </w:r>
      <w:r w:rsidRPr="00A13740">
        <w:rPr>
          <w:rFonts w:ascii="Times New Roman" w:hAnsi="Times New Roman" w:cs="Times New Roman"/>
          <w:b/>
          <w:spacing w:val="35"/>
        </w:rPr>
        <w:t xml:space="preserve"> </w:t>
      </w:r>
      <w:r w:rsidRPr="00A13740">
        <w:rPr>
          <w:rFonts w:ascii="Times New Roman" w:hAnsi="Times New Roman" w:cs="Times New Roman"/>
          <w:b/>
        </w:rPr>
        <w:t>решения</w:t>
      </w:r>
      <w:r w:rsidRPr="00A13740">
        <w:rPr>
          <w:rFonts w:ascii="Times New Roman" w:hAnsi="Times New Roman" w:cs="Times New Roman"/>
          <w:b/>
          <w:spacing w:val="19"/>
        </w:rPr>
        <w:t xml:space="preserve"> </w:t>
      </w:r>
      <w:r w:rsidRPr="00A13740">
        <w:rPr>
          <w:rFonts w:ascii="Times New Roman" w:hAnsi="Times New Roman" w:cs="Times New Roman"/>
          <w:b/>
        </w:rPr>
        <w:t>об</w:t>
      </w:r>
      <w:r w:rsidRPr="00A13740">
        <w:rPr>
          <w:rFonts w:ascii="Times New Roman" w:hAnsi="Times New Roman" w:cs="Times New Roman"/>
          <w:b/>
          <w:spacing w:val="4"/>
        </w:rPr>
        <w:t xml:space="preserve"> </w:t>
      </w:r>
      <w:r w:rsidRPr="00A13740">
        <w:rPr>
          <w:rFonts w:ascii="Times New Roman" w:hAnsi="Times New Roman" w:cs="Times New Roman"/>
          <w:b/>
        </w:rPr>
        <w:t>отказе</w:t>
      </w:r>
      <w:r w:rsidRPr="00A13740">
        <w:rPr>
          <w:rFonts w:ascii="Times New Roman" w:hAnsi="Times New Roman" w:cs="Times New Roman"/>
          <w:b/>
          <w:spacing w:val="18"/>
        </w:rPr>
        <w:t xml:space="preserve"> </w:t>
      </w:r>
      <w:r w:rsidRPr="00A13740">
        <w:rPr>
          <w:rFonts w:ascii="Times New Roman" w:hAnsi="Times New Roman" w:cs="Times New Roman"/>
          <w:b/>
        </w:rPr>
        <w:t>в приеме</w:t>
      </w:r>
      <w:r w:rsidRPr="00A13740">
        <w:rPr>
          <w:rFonts w:ascii="Times New Roman" w:hAnsi="Times New Roman" w:cs="Times New Roman"/>
          <w:b/>
          <w:spacing w:val="16"/>
        </w:rPr>
        <w:t xml:space="preserve"> </w:t>
      </w:r>
      <w:r w:rsidRPr="00A13740">
        <w:rPr>
          <w:rFonts w:ascii="Times New Roman" w:hAnsi="Times New Roman" w:cs="Times New Roman"/>
          <w:b/>
          <w:spacing w:val="-2"/>
        </w:rPr>
        <w:t>документов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6"/>
        <w:rPr>
          <w:sz w:val="16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44AA67B5" wp14:editId="58595814">
                <wp:simplePos x="0" y="0"/>
                <wp:positionH relativeFrom="page">
                  <wp:posOffset>2221865</wp:posOffset>
                </wp:positionH>
                <wp:positionV relativeFrom="paragraph">
                  <wp:posOffset>135890</wp:posOffset>
                </wp:positionV>
                <wp:extent cx="3560445" cy="1270"/>
                <wp:effectExtent l="12065" t="12065" r="8890" b="5715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0445" cy="1270"/>
                        </a:xfrm>
                        <a:custGeom>
                          <a:avLst/>
                          <a:gdLst>
                            <a:gd name="T0" fmla="+- 0 3499 3499"/>
                            <a:gd name="T1" fmla="*/ T0 w 5607"/>
                            <a:gd name="T2" fmla="+- 0 9106 3499"/>
                            <a:gd name="T3" fmla="*/ T2 w 5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7">
                              <a:moveTo>
                                <a:pt x="0" y="0"/>
                              </a:moveTo>
                              <a:lnTo>
                                <a:pt x="560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DB0D" id="Полилиния 31" o:spid="_x0000_s1026" style="position:absolute;margin-left:174.95pt;margin-top:10.7pt;width:280.35pt;height:.1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" path="m,l5607,e" filled="f" strokeweight=".72pt">
                <v:path arrowok="t" o:connecttype="custom" o:connectlocs="0,0;356044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21322">
      <w:pPr>
        <w:tabs>
          <w:tab w:val="left" w:pos="426"/>
        </w:tabs>
        <w:spacing w:before="14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812505" w:rsidRDefault="00F93123" w:rsidP="00F93123">
      <w:pPr>
        <w:pStyle w:val="ad"/>
        <w:spacing w:before="8"/>
        <w:rPr>
          <w:i/>
          <w:sz w:val="27"/>
        </w:rPr>
      </w:pPr>
    </w:p>
    <w:p w:rsidR="00F93123" w:rsidRPr="00812505" w:rsidRDefault="00F93123" w:rsidP="00F93123">
      <w:pPr>
        <w:tabs>
          <w:tab w:val="left" w:pos="10409"/>
        </w:tabs>
        <w:ind w:left="6883"/>
        <w:rPr>
          <w:rFonts w:ascii="Times New Roman" w:hAnsi="Times New Roman" w:cs="Times New Roman"/>
          <w:sz w:val="28"/>
        </w:rPr>
      </w:pPr>
      <w:r w:rsidRPr="00A13740">
        <w:rPr>
          <w:rFonts w:ascii="Times New Roman" w:hAnsi="Times New Roman" w:cs="Times New Roman"/>
        </w:rPr>
        <w:t>Кому:</w:t>
      </w:r>
      <w:r w:rsidRPr="00A13740">
        <w:rPr>
          <w:rFonts w:ascii="Times New Roman" w:hAnsi="Times New Roman" w:cs="Times New Roman"/>
          <w:spacing w:val="45"/>
        </w:rPr>
        <w:t xml:space="preserve"> </w:t>
      </w:r>
      <w:r w:rsidRPr="00812505">
        <w:rPr>
          <w:rFonts w:ascii="Times New Roman" w:hAnsi="Times New Roman" w:cs="Times New Roman"/>
          <w:sz w:val="28"/>
          <w:u w:val="single"/>
        </w:rPr>
        <w:tab/>
      </w:r>
    </w:p>
    <w:p w:rsidR="00F93123" w:rsidRPr="00812505" w:rsidRDefault="00F93123" w:rsidP="00F93123">
      <w:pPr>
        <w:pStyle w:val="ad"/>
        <w:rPr>
          <w:sz w:val="30"/>
        </w:rPr>
      </w:pPr>
    </w:p>
    <w:p w:rsidR="00F93123" w:rsidRPr="00812505" w:rsidRDefault="00F93123" w:rsidP="00F93123">
      <w:pPr>
        <w:pStyle w:val="ad"/>
        <w:spacing w:before="1"/>
        <w:rPr>
          <w:sz w:val="25"/>
        </w:rPr>
      </w:pP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РЕШЕНИЕ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>Об отказе в приеме документов, необходимых для предоставления услуги</w:t>
      </w:r>
    </w:p>
    <w:p w:rsidR="00F93123" w:rsidRPr="00A13740" w:rsidRDefault="00F93123" w:rsidP="00A13740">
      <w:pPr>
        <w:pStyle w:val="TableParagraph"/>
        <w:jc w:val="center"/>
        <w:rPr>
          <w:sz w:val="24"/>
        </w:rPr>
      </w:pPr>
      <w:r w:rsidRPr="00A13740">
        <w:rPr>
          <w:sz w:val="24"/>
        </w:rPr>
        <w:t xml:space="preserve">№ </w:t>
      </w:r>
      <w:r w:rsidR="00A13740">
        <w:rPr>
          <w:sz w:val="24"/>
        </w:rPr>
        <w:t>______</w:t>
      </w:r>
      <w:r w:rsidRPr="00A13740">
        <w:rPr>
          <w:sz w:val="24"/>
        </w:rPr>
        <w:tab/>
        <w:t>от</w:t>
      </w:r>
      <w:r w:rsidR="00A13740">
        <w:rPr>
          <w:sz w:val="24"/>
        </w:rPr>
        <w:t xml:space="preserve"> _____________</w:t>
      </w:r>
    </w:p>
    <w:p w:rsidR="00F93123" w:rsidRPr="00812505" w:rsidRDefault="00F93123" w:rsidP="00F93123">
      <w:pPr>
        <w:pStyle w:val="ad"/>
        <w:spacing w:before="4"/>
        <w:rPr>
          <w:sz w:val="27"/>
        </w:rPr>
      </w:pPr>
    </w:p>
    <w:p w:rsidR="00F93123" w:rsidRPr="00F21322" w:rsidRDefault="00F93123" w:rsidP="00F21322">
      <w:pPr>
        <w:pStyle w:val="TableParagraph"/>
        <w:ind w:firstLine="709"/>
        <w:jc w:val="both"/>
        <w:rPr>
          <w:sz w:val="24"/>
        </w:rPr>
      </w:pPr>
      <w:r w:rsidRPr="00F21322">
        <w:rPr>
          <w:sz w:val="24"/>
        </w:rPr>
        <w:t>По</w:t>
      </w:r>
      <w:r w:rsidRPr="00F21322">
        <w:rPr>
          <w:sz w:val="24"/>
        </w:rPr>
        <w:tab/>
        <w:t>результатам</w:t>
      </w:r>
      <w:r w:rsidRPr="00F21322">
        <w:rPr>
          <w:sz w:val="24"/>
        </w:rPr>
        <w:tab/>
        <w:t>рассмотрения</w:t>
      </w:r>
      <w:r w:rsidR="00F21322">
        <w:rPr>
          <w:sz w:val="24"/>
        </w:rPr>
        <w:t xml:space="preserve"> </w:t>
      </w:r>
      <w:r w:rsidRPr="00F21322">
        <w:rPr>
          <w:sz w:val="24"/>
        </w:rPr>
        <w:tab/>
        <w:t>заявления</w:t>
      </w:r>
      <w:r w:rsidRPr="00F21322">
        <w:rPr>
          <w:sz w:val="24"/>
        </w:rPr>
        <w:tab/>
        <w:t>о</w:t>
      </w:r>
      <w:r w:rsidRPr="00F21322">
        <w:rPr>
          <w:sz w:val="24"/>
        </w:rPr>
        <w:tab/>
        <w:t>предоставлении</w:t>
      </w:r>
      <w:r w:rsidRPr="00F21322">
        <w:rPr>
          <w:sz w:val="24"/>
        </w:rPr>
        <w:tab/>
        <w:t>услуги</w:t>
      </w:r>
      <w:r w:rsidR="00F21322">
        <w:rPr>
          <w:sz w:val="24"/>
        </w:rPr>
        <w:t xml:space="preserve"> </w:t>
      </w:r>
      <w:r w:rsidRPr="00F21322">
        <w:rPr>
          <w:sz w:val="24"/>
        </w:rPr>
        <w:t>«Предварительное согласование предоставления земельного участка</w:t>
      </w:r>
      <w:r w:rsidR="00A13740">
        <w:rPr>
          <w:sz w:val="24"/>
        </w:rPr>
        <w:t xml:space="preserve">» на территории муниципального района Клявлинский </w:t>
      </w:r>
      <w:r w:rsidRPr="00F21322">
        <w:rPr>
          <w:sz w:val="24"/>
        </w:rPr>
        <w:t xml:space="preserve"> от</w:t>
      </w:r>
      <w:r w:rsidRPr="00A13740">
        <w:rPr>
          <w:sz w:val="24"/>
          <w:u w:val="single"/>
        </w:rPr>
        <w:t xml:space="preserve">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№ </w:t>
      </w:r>
      <w:r w:rsidRPr="00A13740">
        <w:rPr>
          <w:sz w:val="24"/>
          <w:u w:val="single"/>
        </w:rPr>
        <w:tab/>
      </w:r>
      <w:r w:rsidRPr="00F21322">
        <w:rPr>
          <w:sz w:val="24"/>
        </w:rPr>
        <w:t xml:space="preserve">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F93123" w:rsidRPr="00812505" w:rsidRDefault="00F93123" w:rsidP="00F93123">
      <w:pPr>
        <w:pStyle w:val="ad"/>
        <w:spacing w:before="5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1332"/>
        </w:trPr>
        <w:tc>
          <w:tcPr>
            <w:tcW w:w="1070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90" w:line="237" w:lineRule="auto"/>
              <w:ind w:left="80" w:right="82" w:firstLine="1"/>
              <w:rPr>
                <w:sz w:val="24"/>
              </w:rPr>
            </w:pPr>
            <w:r w:rsidRPr="00812505">
              <w:rPr>
                <w:spacing w:val="-10"/>
                <w:sz w:val="24"/>
              </w:rPr>
              <w:t xml:space="preserve">№ </w:t>
            </w:r>
            <w:r w:rsidRPr="00812505">
              <w:rPr>
                <w:spacing w:val="-2"/>
                <w:sz w:val="24"/>
              </w:rPr>
              <w:t xml:space="preserve">пункта </w:t>
            </w:r>
            <w:r w:rsidRPr="00812505">
              <w:rPr>
                <w:spacing w:val="-2"/>
                <w:w w:val="95"/>
                <w:sz w:val="24"/>
              </w:rPr>
              <w:t>админис</w:t>
            </w:r>
          </w:p>
          <w:p w:rsidR="00F93123" w:rsidRPr="00812505" w:rsidRDefault="00F93123" w:rsidP="00395709">
            <w:pPr>
              <w:pStyle w:val="TableParagraph"/>
              <w:spacing w:before="3"/>
              <w:ind w:left="77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тративно</w:t>
            </w:r>
          </w:p>
        </w:tc>
        <w:tc>
          <w:tcPr>
            <w:tcW w:w="4166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Наименование</w:t>
            </w:r>
            <w:r w:rsidRPr="00812505">
              <w:rPr>
                <w:spacing w:val="3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основания</w:t>
            </w:r>
            <w:r w:rsidRPr="00812505">
              <w:rPr>
                <w:spacing w:val="2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для</w:t>
            </w:r>
            <w:r w:rsidRPr="00812505">
              <w:rPr>
                <w:spacing w:val="1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</w:t>
            </w:r>
            <w:r w:rsidRPr="00812505">
              <w:rPr>
                <w:spacing w:val="1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8" w:type="dxa"/>
            <w:tcBorders>
              <w:bottom w:val="nil"/>
            </w:tcBorders>
          </w:tcPr>
          <w:p w:rsidR="00F93123" w:rsidRPr="00812505" w:rsidRDefault="00F93123" w:rsidP="00395709">
            <w:pPr>
              <w:pStyle w:val="TableParagraph"/>
              <w:spacing w:before="83" w:line="242" w:lineRule="auto"/>
              <w:ind w:left="73" w:hanging="3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Разъяснение причин</w:t>
            </w:r>
            <w:r w:rsidRPr="00812505">
              <w:rPr>
                <w:spacing w:val="-3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отказа в</w:t>
            </w:r>
            <w:r w:rsidRPr="00812505">
              <w:rPr>
                <w:spacing w:val="-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предоставлении </w:t>
            </w:r>
            <w:r w:rsidRPr="00812505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93123" w:rsidRPr="00812505" w:rsidTr="00395709">
        <w:trPr>
          <w:trHeight w:val="812"/>
        </w:trPr>
        <w:tc>
          <w:tcPr>
            <w:tcW w:w="1070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spacing w:before="133" w:line="242" w:lineRule="auto"/>
              <w:ind w:left="77" w:firstLine="7"/>
              <w:rPr>
                <w:sz w:val="24"/>
              </w:rPr>
            </w:pPr>
            <w:r w:rsidRPr="00812505">
              <w:rPr>
                <w:spacing w:val="-2"/>
                <w:w w:val="95"/>
                <w:sz w:val="24"/>
              </w:rPr>
              <w:t xml:space="preserve">регламен </w:t>
            </w:r>
            <w:r w:rsidRPr="00812505">
              <w:rPr>
                <w:spacing w:val="-6"/>
                <w:sz w:val="24"/>
              </w:rPr>
              <w:t>та</w:t>
            </w:r>
          </w:p>
        </w:tc>
        <w:tc>
          <w:tcPr>
            <w:tcW w:w="4166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  <w:tc>
          <w:tcPr>
            <w:tcW w:w="4828" w:type="dxa"/>
            <w:tcBorders>
              <w:top w:val="nil"/>
            </w:tcBorders>
          </w:tcPr>
          <w:p w:rsidR="00F93123" w:rsidRPr="00812505" w:rsidRDefault="00F93123" w:rsidP="00395709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74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68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2.15.1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1797"/>
                <w:tab w:val="left" w:pos="3049"/>
              </w:tabs>
              <w:spacing w:before="75" w:line="237" w:lineRule="auto"/>
              <w:ind w:left="81" w:right="50" w:hanging="7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Представление</w:t>
            </w:r>
            <w:r w:rsidRPr="00812505">
              <w:rPr>
                <w:sz w:val="24"/>
              </w:rPr>
              <w:tab/>
            </w:r>
            <w:r w:rsidRPr="00812505">
              <w:rPr>
                <w:spacing w:val="-2"/>
                <w:sz w:val="24"/>
              </w:rPr>
              <w:t>неполного</w:t>
            </w:r>
            <w:r w:rsidRPr="00812505">
              <w:rPr>
                <w:sz w:val="24"/>
              </w:rPr>
              <w:tab/>
            </w:r>
            <w:r w:rsidRPr="00812505">
              <w:rPr>
                <w:spacing w:val="-2"/>
                <w:w w:val="95"/>
                <w:sz w:val="24"/>
              </w:rPr>
              <w:t xml:space="preserve">комплекта </w:t>
            </w:r>
            <w:r w:rsidRPr="00812505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5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непредставленных заявителем</w:t>
            </w:r>
          </w:p>
        </w:tc>
      </w:tr>
      <w:tr w:rsidR="00F93123" w:rsidRPr="00812505" w:rsidTr="00395709">
        <w:trPr>
          <w:trHeight w:val="1823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2.15.2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78" w:line="242" w:lineRule="auto"/>
              <w:ind w:left="80" w:hanging="6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Представленные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документы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утратили силу на момент обращения за услугой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78" w:line="242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утративших силу</w:t>
            </w:r>
          </w:p>
        </w:tc>
      </w:tr>
      <w:tr w:rsidR="00F93123" w:rsidRPr="00812505" w:rsidTr="00395709">
        <w:trPr>
          <w:trHeight w:val="1578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73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2.15.3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916"/>
              </w:tabs>
              <w:spacing w:before="78"/>
              <w:ind w:left="76" w:right="35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812505">
              <w:rPr>
                <w:spacing w:val="-2"/>
                <w:sz w:val="24"/>
                <w:lang w:val="ru-RU"/>
              </w:rPr>
              <w:t>законодательством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78"/>
              <w:ind w:left="76" w:right="38" w:hanging="1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Указывается исчерпывающий перечень документов, содержащих подчистки и </w:t>
            </w:r>
            <w:r w:rsidRPr="00812505">
              <w:rPr>
                <w:spacing w:val="-2"/>
                <w:sz w:val="24"/>
                <w:lang w:val="ru-RU"/>
              </w:rPr>
              <w:t>исправления</w:t>
            </w:r>
          </w:p>
        </w:tc>
      </w:tr>
    </w:tbl>
    <w:p w:rsidR="00F93123" w:rsidRPr="00812505" w:rsidRDefault="00F93123" w:rsidP="00F93123">
      <w:pPr>
        <w:jc w:val="both"/>
        <w:rPr>
          <w:rFonts w:ascii="Times New Roman" w:hAnsi="Times New Roman" w:cs="Times New Roman"/>
        </w:rPr>
        <w:sectPr w:rsidR="00F93123" w:rsidRPr="00812505" w:rsidSect="00F21322">
          <w:pgSz w:w="11900" w:h="16840"/>
          <w:pgMar w:top="880" w:right="701" w:bottom="280" w:left="1060" w:header="476" w:footer="0" w:gutter="0"/>
          <w:cols w:space="720"/>
        </w:sectPr>
      </w:pPr>
    </w:p>
    <w:p w:rsidR="00F93123" w:rsidRPr="00812505" w:rsidRDefault="00F93123" w:rsidP="00F93123">
      <w:pPr>
        <w:pStyle w:val="ad"/>
        <w:spacing w:before="4"/>
        <w:rPr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6"/>
        <w:gridCol w:w="4828"/>
      </w:tblGrid>
      <w:tr w:rsidR="00F93123" w:rsidRPr="00812505" w:rsidTr="00395709">
        <w:trPr>
          <w:trHeight w:val="214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10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2.15.4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tabs>
                <w:tab w:val="left" w:pos="2216"/>
                <w:tab w:val="left" w:pos="3134"/>
              </w:tabs>
              <w:spacing w:before="106"/>
              <w:ind w:left="80" w:right="36" w:hanging="6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812505">
              <w:rPr>
                <w:spacing w:val="-2"/>
                <w:sz w:val="24"/>
                <w:lang w:val="ru-RU"/>
              </w:rPr>
              <w:t>информацию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10"/>
                <w:sz w:val="24"/>
                <w:lang w:val="ru-RU"/>
              </w:rPr>
              <w:t>и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 xml:space="preserve">сведения, </w:t>
            </w:r>
            <w:r w:rsidRPr="00812505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tabs>
                <w:tab w:val="left" w:pos="1754"/>
                <w:tab w:val="left" w:pos="3847"/>
              </w:tabs>
              <w:spacing w:before="108" w:line="237" w:lineRule="auto"/>
              <w:ind w:left="76" w:right="56" w:hanging="1"/>
              <w:rPr>
                <w:sz w:val="24"/>
                <w:lang w:val="ru-RU"/>
              </w:rPr>
            </w:pPr>
            <w:r w:rsidRPr="00812505">
              <w:rPr>
                <w:spacing w:val="-2"/>
                <w:sz w:val="24"/>
                <w:lang w:val="ru-RU"/>
              </w:rPr>
              <w:t>Указывается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2"/>
                <w:sz w:val="24"/>
                <w:lang w:val="ru-RU"/>
              </w:rPr>
              <w:t>исчерпывающий</w:t>
            </w:r>
            <w:r w:rsidRPr="00812505">
              <w:rPr>
                <w:sz w:val="24"/>
                <w:lang w:val="ru-RU"/>
              </w:rPr>
              <w:tab/>
            </w:r>
            <w:r w:rsidRPr="00812505">
              <w:rPr>
                <w:spacing w:val="-4"/>
                <w:sz w:val="24"/>
                <w:lang w:val="ru-RU"/>
              </w:rPr>
              <w:t xml:space="preserve">перечень </w:t>
            </w:r>
            <w:r w:rsidRPr="00812505">
              <w:rPr>
                <w:sz w:val="24"/>
                <w:lang w:val="ru-RU"/>
              </w:rPr>
              <w:t>документов, содержащих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повреждения</w:t>
            </w:r>
          </w:p>
        </w:tc>
      </w:tr>
      <w:tr w:rsidR="00F93123" w:rsidRPr="00812505" w:rsidTr="00395709">
        <w:trPr>
          <w:trHeight w:val="213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2.15.5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 w:line="275" w:lineRule="exact"/>
              <w:ind w:left="75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Несоблюдение</w:t>
            </w:r>
            <w:r w:rsidRPr="00812505">
              <w:rPr>
                <w:spacing w:val="31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установленных</w:t>
            </w:r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статьей</w:t>
            </w:r>
          </w:p>
          <w:p w:rsidR="00F93123" w:rsidRPr="00812505" w:rsidRDefault="00F93123" w:rsidP="00F21322">
            <w:pPr>
              <w:pStyle w:val="TableParagraph"/>
              <w:ind w:left="79" w:firstLine="1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11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Федерального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закона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от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апреля 2011</w:t>
            </w:r>
            <w:r w:rsidRPr="00812505">
              <w:rPr>
                <w:spacing w:val="39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года</w:t>
            </w:r>
            <w:r w:rsidRPr="00812505">
              <w:rPr>
                <w:spacing w:val="34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№</w:t>
            </w:r>
            <w:r w:rsidRPr="00812505">
              <w:rPr>
                <w:spacing w:val="78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63-ФЗ</w:t>
            </w:r>
            <w:r w:rsidRPr="00812505">
              <w:rPr>
                <w:spacing w:val="46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«Об</w:t>
            </w:r>
            <w:r w:rsidRPr="00812505">
              <w:rPr>
                <w:spacing w:val="3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электронной</w:t>
            </w:r>
          </w:p>
          <w:p w:rsidR="00F21322" w:rsidRPr="00F21322" w:rsidRDefault="00B92553" w:rsidP="00F21322">
            <w:pPr>
              <w:pStyle w:val="TableParagraph"/>
              <w:tabs>
                <w:tab w:val="left" w:pos="1753"/>
                <w:tab w:val="left" w:pos="3030"/>
              </w:tabs>
              <w:ind w:left="85"/>
              <w:rPr>
                <w:sz w:val="16"/>
                <w:lang w:val="ru-RU"/>
              </w:rPr>
            </w:pPr>
            <w:r>
              <w:rPr>
                <w:spacing w:val="-2"/>
                <w:w w:val="105"/>
                <w:sz w:val="24"/>
                <w:szCs w:val="24"/>
                <w:lang w:val="ru-RU"/>
              </w:rPr>
              <w:t>п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>одписи</w:t>
            </w:r>
            <w:r w:rsidR="00F21322">
              <w:rPr>
                <w:spacing w:val="-2"/>
                <w:w w:val="105"/>
                <w:sz w:val="24"/>
                <w:szCs w:val="24"/>
                <w:lang w:val="ru-RU"/>
              </w:rPr>
              <w:t>»</w:t>
            </w:r>
            <w:r w:rsidRPr="00B92553">
              <w:rPr>
                <w:spacing w:val="-2"/>
                <w:w w:val="105"/>
                <w:sz w:val="24"/>
                <w:szCs w:val="24"/>
                <w:lang w:val="ru-RU"/>
              </w:rPr>
              <w:t xml:space="preserve"> условия признания</w:t>
            </w:r>
            <w:r w:rsidR="00F21322">
              <w:rPr>
                <w:sz w:val="24"/>
                <w:szCs w:val="24"/>
                <w:lang w:val="ru-RU"/>
              </w:rPr>
              <w:t xml:space="preserve"> </w:t>
            </w:r>
            <w:r w:rsidR="00F93123" w:rsidRPr="00812505">
              <w:rPr>
                <w:spacing w:val="-2"/>
                <w:sz w:val="24"/>
                <w:lang w:val="ru-RU"/>
              </w:rPr>
              <w:t>действительности,</w:t>
            </w:r>
            <w:r w:rsidR="00F21322">
              <w:rPr>
                <w:sz w:val="24"/>
                <w:lang w:val="ru-RU"/>
              </w:rPr>
              <w:t xml:space="preserve"> </w:t>
            </w:r>
            <w:r w:rsidR="00F93123" w:rsidRPr="00812505">
              <w:rPr>
                <w:spacing w:val="-4"/>
                <w:sz w:val="24"/>
                <w:lang w:val="ru-RU"/>
              </w:rPr>
              <w:t xml:space="preserve">усиленной </w:t>
            </w:r>
            <w:r w:rsidR="00F21322">
              <w:rPr>
                <w:spacing w:val="-2"/>
                <w:sz w:val="24"/>
                <w:lang w:val="ru-RU"/>
              </w:rPr>
              <w:t>квалифицированной электронной подписи</w:t>
            </w:r>
          </w:p>
          <w:p w:rsidR="00F93123" w:rsidRPr="00F21322" w:rsidRDefault="00F93123" w:rsidP="00395709">
            <w:pPr>
              <w:pStyle w:val="TableParagraph"/>
              <w:spacing w:before="84"/>
              <w:ind w:left="85"/>
              <w:rPr>
                <w:sz w:val="16"/>
                <w:lang w:val="ru-RU"/>
              </w:rPr>
            </w:pP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r w:rsidRPr="00812505">
              <w:rPr>
                <w:sz w:val="24"/>
              </w:rPr>
              <w:t>Указываются</w:t>
            </w:r>
            <w:r w:rsidRPr="00812505">
              <w:rPr>
                <w:spacing w:val="4"/>
                <w:sz w:val="24"/>
              </w:rPr>
              <w:t xml:space="preserve"> </w:t>
            </w:r>
            <w:r w:rsidRPr="00812505">
              <w:rPr>
                <w:sz w:val="24"/>
              </w:rPr>
              <w:t>основания</w:t>
            </w:r>
            <w:r w:rsidRPr="00812505">
              <w:rPr>
                <w:spacing w:val="-1"/>
                <w:sz w:val="24"/>
              </w:rPr>
              <w:t xml:space="preserve"> </w:t>
            </w:r>
            <w:r w:rsidRPr="00812505">
              <w:rPr>
                <w:sz w:val="24"/>
              </w:rPr>
              <w:t>такого</w:t>
            </w:r>
            <w:r w:rsidRPr="00812505">
              <w:rPr>
                <w:spacing w:val="-3"/>
                <w:sz w:val="24"/>
              </w:rPr>
              <w:t xml:space="preserve"> </w:t>
            </w:r>
            <w:r w:rsidRPr="00812505">
              <w:rPr>
                <w:spacing w:val="-2"/>
                <w:sz w:val="24"/>
              </w:rPr>
              <w:t>вывода</w:t>
            </w:r>
          </w:p>
        </w:tc>
      </w:tr>
      <w:tr w:rsidR="00F93123" w:rsidRPr="00812505" w:rsidTr="00395709">
        <w:trPr>
          <w:trHeight w:val="2120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2.15.6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6"/>
              <w:ind w:left="77" w:right="25" w:hanging="4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>Подача запроса о предоставлении услуги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и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документов,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необходимых</w:t>
            </w:r>
            <w:r w:rsidRPr="00812505">
              <w:rPr>
                <w:spacing w:val="-15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 xml:space="preserve">для предоставления услуги, в электронной форме с нарушением установленных </w:t>
            </w:r>
            <w:r w:rsidRPr="00812505">
              <w:rPr>
                <w:spacing w:val="-2"/>
                <w:sz w:val="24"/>
                <w:lang w:val="ru-RU"/>
              </w:rPr>
              <w:t>требований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r w:rsidRPr="00812505">
              <w:rPr>
                <w:sz w:val="24"/>
              </w:rPr>
              <w:t>Указываются</w:t>
            </w:r>
            <w:r w:rsidRPr="00812505">
              <w:rPr>
                <w:spacing w:val="4"/>
                <w:sz w:val="24"/>
              </w:rPr>
              <w:t xml:space="preserve"> </w:t>
            </w:r>
            <w:r w:rsidRPr="00812505">
              <w:rPr>
                <w:sz w:val="24"/>
              </w:rPr>
              <w:t>основания</w:t>
            </w:r>
            <w:r w:rsidRPr="00812505">
              <w:rPr>
                <w:spacing w:val="-1"/>
                <w:sz w:val="24"/>
              </w:rPr>
              <w:t xml:space="preserve"> </w:t>
            </w:r>
            <w:r w:rsidRPr="00812505">
              <w:rPr>
                <w:sz w:val="24"/>
              </w:rPr>
              <w:t>такого</w:t>
            </w:r>
            <w:r w:rsidRPr="00812505">
              <w:rPr>
                <w:spacing w:val="-3"/>
                <w:sz w:val="24"/>
              </w:rPr>
              <w:t xml:space="preserve"> </w:t>
            </w:r>
            <w:r w:rsidRPr="00812505">
              <w:rPr>
                <w:spacing w:val="-2"/>
                <w:sz w:val="24"/>
              </w:rPr>
              <w:t>вывода</w:t>
            </w:r>
          </w:p>
        </w:tc>
      </w:tr>
      <w:tr w:rsidR="00F93123" w:rsidRPr="00812505" w:rsidTr="00395709">
        <w:trPr>
          <w:trHeight w:val="2116"/>
        </w:trPr>
        <w:tc>
          <w:tcPr>
            <w:tcW w:w="1070" w:type="dxa"/>
          </w:tcPr>
          <w:p w:rsidR="00F93123" w:rsidRPr="00812505" w:rsidRDefault="00F93123" w:rsidP="00395709">
            <w:pPr>
              <w:pStyle w:val="TableParagraph"/>
              <w:spacing w:before="91"/>
              <w:ind w:left="78"/>
              <w:rPr>
                <w:sz w:val="24"/>
              </w:rPr>
            </w:pPr>
            <w:r w:rsidRPr="00812505">
              <w:rPr>
                <w:spacing w:val="-2"/>
                <w:sz w:val="24"/>
              </w:rPr>
              <w:t>2.15.7</w:t>
            </w:r>
          </w:p>
        </w:tc>
        <w:tc>
          <w:tcPr>
            <w:tcW w:w="4166" w:type="dxa"/>
          </w:tcPr>
          <w:p w:rsidR="00F93123" w:rsidRPr="00812505" w:rsidRDefault="00F93123" w:rsidP="00395709">
            <w:pPr>
              <w:pStyle w:val="TableParagraph"/>
              <w:spacing w:before="98" w:line="237" w:lineRule="auto"/>
              <w:ind w:left="76" w:right="46" w:hanging="2"/>
              <w:jc w:val="both"/>
              <w:rPr>
                <w:sz w:val="24"/>
                <w:lang w:val="ru-RU"/>
              </w:rPr>
            </w:pPr>
            <w:r w:rsidRPr="00812505">
              <w:rPr>
                <w:sz w:val="24"/>
                <w:lang w:val="ru-RU"/>
              </w:rPr>
              <w:t xml:space="preserve">Неполное заполнение полей в форме </w:t>
            </w:r>
            <w:r w:rsidRPr="00812505">
              <w:rPr>
                <w:spacing w:val="-2"/>
                <w:sz w:val="24"/>
                <w:lang w:val="ru-RU"/>
              </w:rPr>
              <w:t>заявления,</w:t>
            </w:r>
            <w:r w:rsidRPr="00812505">
              <w:rPr>
                <w:spacing w:val="-4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том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>числе в</w:t>
            </w:r>
            <w:r w:rsidRPr="00812505">
              <w:rPr>
                <w:spacing w:val="-13"/>
                <w:sz w:val="24"/>
                <w:lang w:val="ru-RU"/>
              </w:rPr>
              <w:t xml:space="preserve"> </w:t>
            </w:r>
            <w:r w:rsidRPr="00812505">
              <w:rPr>
                <w:spacing w:val="-2"/>
                <w:sz w:val="24"/>
                <w:lang w:val="ru-RU"/>
              </w:rPr>
              <w:t xml:space="preserve">интерактивной </w:t>
            </w:r>
            <w:r w:rsidRPr="00812505">
              <w:rPr>
                <w:sz w:val="24"/>
                <w:lang w:val="ru-RU"/>
              </w:rPr>
              <w:t>форме заявления</w:t>
            </w:r>
            <w:r w:rsidRPr="00812505">
              <w:rPr>
                <w:spacing w:val="40"/>
                <w:sz w:val="24"/>
                <w:lang w:val="ru-RU"/>
              </w:rPr>
              <w:t xml:space="preserve"> </w:t>
            </w:r>
            <w:r w:rsidRPr="00812505">
              <w:rPr>
                <w:sz w:val="24"/>
                <w:lang w:val="ru-RU"/>
              </w:rPr>
              <w:t>на ЕПГУ</w:t>
            </w:r>
          </w:p>
        </w:tc>
        <w:tc>
          <w:tcPr>
            <w:tcW w:w="4828" w:type="dxa"/>
          </w:tcPr>
          <w:p w:rsidR="00F93123" w:rsidRPr="00812505" w:rsidRDefault="00F93123" w:rsidP="00395709">
            <w:pPr>
              <w:pStyle w:val="TableParagraph"/>
              <w:spacing w:before="96"/>
              <w:ind w:left="76"/>
              <w:rPr>
                <w:sz w:val="24"/>
              </w:rPr>
            </w:pPr>
            <w:r w:rsidRPr="00812505">
              <w:rPr>
                <w:sz w:val="24"/>
              </w:rPr>
              <w:t>Указываются</w:t>
            </w:r>
            <w:r w:rsidRPr="00812505">
              <w:rPr>
                <w:spacing w:val="4"/>
                <w:sz w:val="24"/>
              </w:rPr>
              <w:t xml:space="preserve"> </w:t>
            </w:r>
            <w:r w:rsidRPr="00812505">
              <w:rPr>
                <w:sz w:val="24"/>
              </w:rPr>
              <w:t>основания</w:t>
            </w:r>
            <w:r w:rsidRPr="00812505">
              <w:rPr>
                <w:spacing w:val="-1"/>
                <w:sz w:val="24"/>
              </w:rPr>
              <w:t xml:space="preserve"> </w:t>
            </w:r>
            <w:r w:rsidRPr="00812505">
              <w:rPr>
                <w:sz w:val="24"/>
              </w:rPr>
              <w:t>такого</w:t>
            </w:r>
            <w:r w:rsidRPr="00812505">
              <w:rPr>
                <w:spacing w:val="-3"/>
                <w:sz w:val="24"/>
              </w:rPr>
              <w:t xml:space="preserve"> </w:t>
            </w:r>
            <w:r w:rsidRPr="00812505">
              <w:rPr>
                <w:spacing w:val="-2"/>
                <w:sz w:val="24"/>
              </w:rPr>
              <w:t>вывода</w:t>
            </w:r>
          </w:p>
        </w:tc>
      </w:tr>
    </w:tbl>
    <w:p w:rsidR="00F93123" w:rsidRPr="00B92553" w:rsidRDefault="00F93123" w:rsidP="00F93123">
      <w:pPr>
        <w:tabs>
          <w:tab w:val="left" w:pos="4416"/>
          <w:tab w:val="left" w:pos="6244"/>
          <w:tab w:val="left" w:pos="10119"/>
        </w:tabs>
        <w:spacing w:line="230" w:lineRule="auto"/>
        <w:ind w:left="125" w:right="220" w:firstLine="5"/>
        <w:rPr>
          <w:rFonts w:ascii="Times New Roman" w:hAnsi="Times New Roman" w:cs="Times New Roman"/>
        </w:rPr>
      </w:pPr>
      <w:r w:rsidRPr="00B92553">
        <w:rPr>
          <w:rFonts w:ascii="Times New Roman" w:hAnsi="Times New Roman" w:cs="Times New Roman"/>
        </w:rPr>
        <w:t>Дополнительно информируем:</w:t>
      </w:r>
      <w:r w:rsidRPr="00B92553">
        <w:rPr>
          <w:rFonts w:ascii="Times New Roman" w:hAnsi="Times New Roman" w:cs="Times New Roman"/>
          <w:spacing w:val="51"/>
        </w:rPr>
        <w:t xml:space="preserve">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 xml:space="preserve"> Вы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вправе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повторно</w:t>
      </w:r>
      <w:r w:rsidRPr="00B92553">
        <w:rPr>
          <w:rFonts w:ascii="Times New Roman" w:hAnsi="Times New Roman" w:cs="Times New Roman"/>
          <w:spacing w:val="80"/>
        </w:rPr>
        <w:t xml:space="preserve"> </w:t>
      </w:r>
      <w:r w:rsidRPr="00B92553">
        <w:rPr>
          <w:rFonts w:ascii="Times New Roman" w:hAnsi="Times New Roman" w:cs="Times New Roman"/>
        </w:rPr>
        <w:t>обратиться</w:t>
      </w:r>
      <w:r w:rsidRPr="00B92553">
        <w:rPr>
          <w:rFonts w:ascii="Times New Roman" w:hAnsi="Times New Roman" w:cs="Times New Roman"/>
        </w:rPr>
        <w:tab/>
        <w:t>с</w:t>
      </w:r>
      <w:r w:rsidRPr="00B92553">
        <w:rPr>
          <w:rFonts w:ascii="Times New Roman" w:hAnsi="Times New Roman" w:cs="Times New Roman"/>
          <w:spacing w:val="40"/>
        </w:rPr>
        <w:t xml:space="preserve"> </w:t>
      </w:r>
      <w:r w:rsidRPr="00B92553">
        <w:rPr>
          <w:rFonts w:ascii="Times New Roman" w:hAnsi="Times New Roman" w:cs="Times New Roman"/>
        </w:rPr>
        <w:t>заявлением</w:t>
      </w:r>
      <w:r w:rsidRPr="00B92553">
        <w:rPr>
          <w:rFonts w:ascii="Times New Roman" w:hAnsi="Times New Roman" w:cs="Times New Roman"/>
        </w:rPr>
        <w:tab/>
        <w:t>о</w:t>
      </w:r>
      <w:r w:rsidRPr="00B92553">
        <w:rPr>
          <w:rFonts w:ascii="Times New Roman" w:hAnsi="Times New Roman" w:cs="Times New Roman"/>
          <w:spacing w:val="41"/>
        </w:rPr>
        <w:t xml:space="preserve"> </w:t>
      </w:r>
      <w:r w:rsidRPr="00B92553">
        <w:rPr>
          <w:rFonts w:ascii="Times New Roman" w:hAnsi="Times New Roman" w:cs="Times New Roman"/>
        </w:rPr>
        <w:t>предоставлении</w:t>
      </w:r>
      <w:r w:rsidRPr="00B92553">
        <w:rPr>
          <w:rFonts w:ascii="Times New Roman" w:hAnsi="Times New Roman" w:cs="Times New Roman"/>
          <w:spacing w:val="36"/>
        </w:rPr>
        <w:t xml:space="preserve"> </w:t>
      </w:r>
      <w:r w:rsidRPr="00B92553">
        <w:rPr>
          <w:rFonts w:ascii="Times New Roman" w:hAnsi="Times New Roman" w:cs="Times New Roman"/>
        </w:rPr>
        <w:t>услуги</w:t>
      </w:r>
      <w:r w:rsidRPr="00B92553">
        <w:rPr>
          <w:rFonts w:ascii="Times New Roman" w:hAnsi="Times New Roman" w:cs="Times New Roman"/>
          <w:spacing w:val="53"/>
        </w:rPr>
        <w:t xml:space="preserve"> </w:t>
      </w:r>
      <w:r w:rsidRPr="00B92553">
        <w:rPr>
          <w:rFonts w:ascii="Times New Roman" w:hAnsi="Times New Roman" w:cs="Times New Roman"/>
        </w:rPr>
        <w:t>после устранения</w:t>
      </w:r>
      <w:r w:rsidRPr="00B92553">
        <w:rPr>
          <w:rFonts w:ascii="Times New Roman" w:hAnsi="Times New Roman" w:cs="Times New Roman"/>
          <w:spacing w:val="-12"/>
        </w:rPr>
        <w:t xml:space="preserve"> </w:t>
      </w:r>
      <w:r w:rsidRPr="00B92553">
        <w:rPr>
          <w:rFonts w:ascii="Times New Roman" w:hAnsi="Times New Roman" w:cs="Times New Roman"/>
        </w:rPr>
        <w:t>указанных</w:t>
      </w:r>
      <w:r w:rsidRPr="00B92553">
        <w:rPr>
          <w:rFonts w:ascii="Times New Roman" w:hAnsi="Times New Roman" w:cs="Times New Roman"/>
          <w:spacing w:val="-18"/>
        </w:rPr>
        <w:t xml:space="preserve"> </w:t>
      </w:r>
      <w:r w:rsidRPr="00B92553">
        <w:rPr>
          <w:rFonts w:ascii="Times New Roman" w:hAnsi="Times New Roman" w:cs="Times New Roman"/>
        </w:rPr>
        <w:t>нарушений.</w:t>
      </w:r>
    </w:p>
    <w:p w:rsidR="00F93123" w:rsidRPr="00B92553" w:rsidRDefault="00F93123" w:rsidP="00F93123">
      <w:pPr>
        <w:tabs>
          <w:tab w:val="left" w:pos="10041"/>
        </w:tabs>
        <w:spacing w:line="232" w:lineRule="auto"/>
        <w:ind w:left="127" w:right="208" w:firstLine="4"/>
        <w:jc w:val="both"/>
        <w:rPr>
          <w:rFonts w:ascii="Times New Roman" w:hAnsi="Times New Roman" w:cs="Times New Roman"/>
        </w:rPr>
      </w:pPr>
      <w:r w:rsidRPr="00B92553">
        <w:rPr>
          <w:rFonts w:ascii="Times New Roman" w:hAnsi="Times New Roman" w:cs="Times New Roman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92553">
        <w:rPr>
          <w:rFonts w:ascii="Times New Roman" w:hAnsi="Times New Roman" w:cs="Times New Roman"/>
          <w:u w:val="single"/>
        </w:rPr>
        <w:tab/>
      </w:r>
      <w:r w:rsidRPr="00B92553">
        <w:rPr>
          <w:rFonts w:ascii="Times New Roman" w:hAnsi="Times New Roman" w:cs="Times New Roman"/>
        </w:rPr>
        <w:t>,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а также</w:t>
      </w:r>
      <w:r w:rsidRPr="00B92553">
        <w:rPr>
          <w:rFonts w:ascii="Times New Roman" w:hAnsi="Times New Roman" w:cs="Times New Roman"/>
          <w:spacing w:val="-13"/>
        </w:rPr>
        <w:t xml:space="preserve"> </w:t>
      </w:r>
      <w:r w:rsidRPr="00B92553">
        <w:rPr>
          <w:rFonts w:ascii="Times New Roman" w:hAnsi="Times New Roman" w:cs="Times New Roman"/>
        </w:rPr>
        <w:t>в</w:t>
      </w:r>
      <w:r w:rsidRPr="00B92553">
        <w:rPr>
          <w:rFonts w:ascii="Times New Roman" w:hAnsi="Times New Roman" w:cs="Times New Roman"/>
          <w:spacing w:val="-19"/>
        </w:rPr>
        <w:t xml:space="preserve"> </w:t>
      </w:r>
      <w:r w:rsidRPr="00B92553">
        <w:rPr>
          <w:rFonts w:ascii="Times New Roman" w:hAnsi="Times New Roman" w:cs="Times New Roman"/>
        </w:rPr>
        <w:t>судебном порядке.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rPr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4902A0B5" wp14:editId="04DC182C">
                <wp:simplePos x="0" y="0"/>
                <wp:positionH relativeFrom="page">
                  <wp:posOffset>4705350</wp:posOffset>
                </wp:positionH>
                <wp:positionV relativeFrom="paragraph">
                  <wp:posOffset>193040</wp:posOffset>
                </wp:positionV>
                <wp:extent cx="1969135" cy="847725"/>
                <wp:effectExtent l="0" t="0" r="12065" b="28575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477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A2E" w:rsidRPr="00B92553" w:rsidRDefault="00924A2E" w:rsidP="00B92553">
                            <w:pPr>
                              <w:spacing w:before="60"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>Сведения</w:t>
                            </w:r>
                            <w:r w:rsidRPr="00B92553">
                              <w:rPr>
                                <w:rFonts w:ascii="Arial" w:hAnsi="Arial" w:cs="Arial"/>
                                <w:spacing w:val="-13"/>
                                <w:w w:val="90"/>
                                <w:sz w:val="31"/>
                              </w:rPr>
                              <w:t xml:space="preserve"> </w:t>
                            </w:r>
                            <w:r w:rsidRPr="00B92553">
                              <w:rPr>
                                <w:rFonts w:ascii="Arial" w:hAnsi="Arial" w:cs="Arial"/>
                                <w:w w:val="90"/>
                                <w:sz w:val="31"/>
                              </w:rPr>
                              <w:t xml:space="preserve">о </w:t>
                            </w: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0"/>
                                <w:sz w:val="31"/>
                              </w:rPr>
                              <w:t xml:space="preserve">сертификате </w:t>
                            </w: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электронной</w:t>
                            </w:r>
                          </w:p>
                          <w:p w:rsidR="00924A2E" w:rsidRPr="00B92553" w:rsidRDefault="00924A2E" w:rsidP="00B92553">
                            <w:pPr>
                              <w:spacing w:line="216" w:lineRule="auto"/>
                              <w:ind w:left="697" w:right="697" w:firstLine="169"/>
                              <w:jc w:val="center"/>
                              <w:rPr>
                                <w:rFonts w:ascii="Arial" w:hAnsi="Arial" w:cs="Arial"/>
                                <w:sz w:val="30"/>
                              </w:rPr>
                            </w:pPr>
                            <w:r w:rsidRPr="00B92553">
                              <w:rPr>
                                <w:rFonts w:ascii="Arial" w:hAnsi="Arial" w:cs="Arial"/>
                                <w:spacing w:val="-2"/>
                                <w:w w:val="95"/>
                                <w:sz w:val="3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2A0B5" id="Поле 30" o:spid="_x0000_s1029" type="#_x0000_t202" style="position:absolute;margin-left:370.5pt;margin-top:15.2pt;width:155.05pt;height:66.75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" filled="f" strokeweight=".72pt">
                <v:textbox inset="0,0,0,0">
                  <w:txbxContent>
                    <w:p w:rsidR="00924A2E" w:rsidRPr="00B92553" w:rsidRDefault="00924A2E" w:rsidP="00B92553">
                      <w:pPr>
                        <w:spacing w:before="60"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>Сведения</w:t>
                      </w:r>
                      <w:r w:rsidRPr="00B92553">
                        <w:rPr>
                          <w:rFonts w:ascii="Arial" w:hAnsi="Arial" w:cs="Arial"/>
                          <w:spacing w:val="-13"/>
                          <w:w w:val="90"/>
                          <w:sz w:val="31"/>
                        </w:rPr>
                        <w:t xml:space="preserve"> </w:t>
                      </w:r>
                      <w:r w:rsidRPr="00B92553">
                        <w:rPr>
                          <w:rFonts w:ascii="Arial" w:hAnsi="Arial" w:cs="Arial"/>
                          <w:w w:val="90"/>
                          <w:sz w:val="31"/>
                        </w:rPr>
                        <w:t xml:space="preserve">о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0"/>
                          <w:sz w:val="31"/>
                        </w:rPr>
                        <w:t xml:space="preserve">сертификате </w:t>
                      </w: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электронной</w:t>
                      </w:r>
                    </w:p>
                    <w:p w:rsidR="00924A2E" w:rsidRPr="00B92553" w:rsidRDefault="00924A2E" w:rsidP="00B92553">
                      <w:pPr>
                        <w:spacing w:line="216" w:lineRule="auto"/>
                        <w:ind w:left="697" w:right="697" w:firstLine="169"/>
                        <w:jc w:val="center"/>
                        <w:rPr>
                          <w:rFonts w:ascii="Arial" w:hAnsi="Arial" w:cs="Arial"/>
                          <w:sz w:val="30"/>
                        </w:rPr>
                      </w:pPr>
                      <w:r w:rsidRPr="00B92553">
                        <w:rPr>
                          <w:rFonts w:ascii="Arial" w:hAnsi="Arial" w:cs="Arial"/>
                          <w:spacing w:val="-2"/>
                          <w:w w:val="95"/>
                          <w:sz w:val="3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rPr>
          <w:rFonts w:ascii="Times New Roman" w:hAnsi="Times New Roman" w:cs="Times New Roman"/>
          <w:sz w:val="23"/>
        </w:rPr>
        <w:sectPr w:rsidR="00F93123" w:rsidRPr="00812505">
          <w:pgSz w:w="11900" w:h="16840"/>
          <w:pgMar w:top="880" w:right="320" w:bottom="280" w:left="1060" w:header="476" w:footer="0" w:gutter="0"/>
          <w:cols w:space="720"/>
        </w:sectPr>
      </w:pP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>
        <w:rPr>
          <w:b w:val="0"/>
          <w:sz w:val="24"/>
        </w:rPr>
        <w:t xml:space="preserve"> 6</w:t>
      </w:r>
      <w:r w:rsidRPr="00A42F6D">
        <w:rPr>
          <w:b w:val="0"/>
          <w:sz w:val="24"/>
        </w:rPr>
        <w:t xml:space="preserve">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9F1081" w:rsidRPr="00A42F6D" w:rsidRDefault="009F1081" w:rsidP="009F1081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по предоставлению муниципальной услуги</w:t>
      </w:r>
    </w:p>
    <w:p w:rsidR="00F93123" w:rsidRPr="009F1081" w:rsidRDefault="00F93123" w:rsidP="009F1081">
      <w:pPr>
        <w:pStyle w:val="1"/>
        <w:spacing w:before="277" w:line="240" w:lineRule="auto"/>
        <w:ind w:left="244"/>
        <w:rPr>
          <w:sz w:val="24"/>
        </w:rPr>
      </w:pPr>
      <w:r w:rsidRPr="009F1081">
        <w:rPr>
          <w:w w:val="95"/>
          <w:sz w:val="24"/>
        </w:rPr>
        <w:t>Форма</w:t>
      </w:r>
      <w:r w:rsidRPr="009F1081">
        <w:rPr>
          <w:spacing w:val="20"/>
          <w:sz w:val="24"/>
        </w:rPr>
        <w:t xml:space="preserve"> </w:t>
      </w:r>
      <w:r w:rsidRPr="009F1081">
        <w:rPr>
          <w:w w:val="95"/>
          <w:sz w:val="24"/>
        </w:rPr>
        <w:t>решения</w:t>
      </w:r>
      <w:r w:rsidRPr="009F1081">
        <w:rPr>
          <w:spacing w:val="17"/>
          <w:sz w:val="24"/>
        </w:rPr>
        <w:t xml:space="preserve"> </w:t>
      </w:r>
      <w:r w:rsidRPr="009F1081">
        <w:rPr>
          <w:w w:val="95"/>
          <w:sz w:val="24"/>
        </w:rPr>
        <w:t>о</w:t>
      </w:r>
      <w:r w:rsidRPr="009F1081">
        <w:rPr>
          <w:spacing w:val="1"/>
          <w:sz w:val="24"/>
        </w:rPr>
        <w:t xml:space="preserve"> </w:t>
      </w:r>
      <w:r w:rsidRPr="009F1081">
        <w:rPr>
          <w:w w:val="95"/>
          <w:sz w:val="24"/>
        </w:rPr>
        <w:t>приостановлении</w:t>
      </w:r>
      <w:r w:rsidRPr="009F1081">
        <w:rPr>
          <w:spacing w:val="-3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pacing w:val="24"/>
          <w:sz w:val="24"/>
        </w:rPr>
        <w:t xml:space="preserve"> </w:t>
      </w:r>
      <w:r w:rsidRPr="009F1081">
        <w:rPr>
          <w:spacing w:val="-2"/>
          <w:w w:val="95"/>
          <w:sz w:val="24"/>
        </w:rPr>
        <w:t>заявления</w:t>
      </w:r>
    </w:p>
    <w:p w:rsidR="00F93123" w:rsidRPr="009F1081" w:rsidRDefault="00F93123" w:rsidP="009F1081">
      <w:pPr>
        <w:ind w:left="250" w:right="343"/>
        <w:jc w:val="center"/>
        <w:rPr>
          <w:rFonts w:ascii="Times New Roman" w:hAnsi="Times New Roman" w:cs="Times New Roman"/>
          <w:b/>
          <w:spacing w:val="-2"/>
          <w:w w:val="95"/>
        </w:rPr>
      </w:pPr>
      <w:r w:rsidRPr="009F1081">
        <w:rPr>
          <w:rFonts w:ascii="Times New Roman" w:hAnsi="Times New Roman" w:cs="Times New Roman"/>
          <w:b/>
          <w:w w:val="95"/>
        </w:rPr>
        <w:t>о</w:t>
      </w:r>
      <w:r w:rsidRPr="009F1081">
        <w:rPr>
          <w:rFonts w:ascii="Times New Roman" w:hAnsi="Times New Roman" w:cs="Times New Roman"/>
          <w:b/>
          <w:spacing w:val="4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предварительном</w:t>
      </w:r>
      <w:r w:rsidRPr="009F1081">
        <w:rPr>
          <w:rFonts w:ascii="Times New Roman" w:hAnsi="Times New Roman" w:cs="Times New Roman"/>
          <w:b/>
          <w:spacing w:val="11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согласовании</w:t>
      </w:r>
      <w:r w:rsidRPr="009F1081">
        <w:rPr>
          <w:rFonts w:ascii="Times New Roman" w:hAnsi="Times New Roman" w:cs="Times New Roman"/>
          <w:b/>
          <w:spacing w:val="30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предоставления</w:t>
      </w:r>
      <w:r w:rsidRPr="009F1081">
        <w:rPr>
          <w:rFonts w:ascii="Times New Roman" w:hAnsi="Times New Roman" w:cs="Times New Roman"/>
          <w:b/>
          <w:spacing w:val="-4"/>
          <w:w w:val="95"/>
        </w:rPr>
        <w:t xml:space="preserve"> </w:t>
      </w:r>
      <w:r w:rsidRPr="009F1081">
        <w:rPr>
          <w:rFonts w:ascii="Times New Roman" w:hAnsi="Times New Roman" w:cs="Times New Roman"/>
          <w:b/>
          <w:w w:val="95"/>
        </w:rPr>
        <w:t>земельного</w:t>
      </w:r>
      <w:r w:rsidRPr="009F1081">
        <w:rPr>
          <w:rFonts w:ascii="Times New Roman" w:hAnsi="Times New Roman" w:cs="Times New Roman"/>
          <w:b/>
          <w:spacing w:val="26"/>
        </w:rPr>
        <w:t xml:space="preserve"> </w:t>
      </w:r>
      <w:r w:rsidRPr="009F1081">
        <w:rPr>
          <w:rFonts w:ascii="Times New Roman" w:hAnsi="Times New Roman" w:cs="Times New Roman"/>
          <w:b/>
          <w:spacing w:val="-2"/>
          <w:w w:val="95"/>
        </w:rPr>
        <w:t>участка</w:t>
      </w:r>
    </w:p>
    <w:p w:rsidR="009F1081" w:rsidRPr="00812505" w:rsidRDefault="009F1081" w:rsidP="00F93123">
      <w:pPr>
        <w:spacing w:line="328" w:lineRule="exact"/>
        <w:ind w:left="250" w:right="343"/>
        <w:jc w:val="center"/>
        <w:rPr>
          <w:rFonts w:ascii="Times New Roman" w:hAnsi="Times New Roman" w:cs="Times New Roman"/>
          <w:b/>
          <w:sz w:val="29"/>
        </w:rPr>
      </w:pPr>
    </w:p>
    <w:p w:rsidR="00F93123" w:rsidRPr="00812505" w:rsidRDefault="00F93123" w:rsidP="009F1081">
      <w:pPr>
        <w:pBdr>
          <w:top w:val="single" w:sz="4" w:space="1" w:color="auto"/>
        </w:pBdr>
        <w:spacing w:before="273"/>
        <w:ind w:left="252" w:right="343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-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органа</w:t>
      </w:r>
      <w:r w:rsidRPr="00812505">
        <w:rPr>
          <w:rFonts w:ascii="Times New Roman" w:hAnsi="Times New Roman" w:cs="Times New Roman"/>
          <w:i/>
          <w:spacing w:val="-2"/>
          <w:sz w:val="18"/>
        </w:rPr>
        <w:t>)</w:t>
      </w:r>
    </w:p>
    <w:p w:rsidR="00F93123" w:rsidRPr="009F1081" w:rsidRDefault="00F93123" w:rsidP="00F93123">
      <w:pPr>
        <w:pStyle w:val="ad"/>
        <w:spacing w:before="10"/>
        <w:rPr>
          <w:i/>
          <w:sz w:val="22"/>
        </w:rPr>
      </w:pPr>
    </w:p>
    <w:p w:rsidR="00F93123" w:rsidRPr="009F1081" w:rsidRDefault="00F93123" w:rsidP="00F93123">
      <w:pPr>
        <w:tabs>
          <w:tab w:val="left" w:pos="10412"/>
        </w:tabs>
        <w:ind w:left="6883"/>
        <w:rPr>
          <w:rFonts w:ascii="Times New Roman" w:hAnsi="Times New Roman" w:cs="Times New Roman"/>
        </w:rPr>
      </w:pPr>
      <w:r w:rsidRPr="009F1081">
        <w:rPr>
          <w:rFonts w:ascii="Times New Roman" w:hAnsi="Times New Roman" w:cs="Times New Roman"/>
        </w:rPr>
        <w:t>Кому:</w:t>
      </w:r>
      <w:r w:rsidRPr="009F1081">
        <w:rPr>
          <w:rFonts w:ascii="Times New Roman" w:hAnsi="Times New Roman" w:cs="Times New Roman"/>
          <w:spacing w:val="40"/>
        </w:rPr>
        <w:t xml:space="preserve"> </w:t>
      </w:r>
      <w:r w:rsidRPr="009F1081">
        <w:rPr>
          <w:rFonts w:ascii="Times New Roman" w:hAnsi="Times New Roman" w:cs="Times New Roman"/>
          <w:u w:val="single"/>
        </w:rPr>
        <w:tab/>
      </w:r>
    </w:p>
    <w:p w:rsidR="00F93123" w:rsidRPr="009F1081" w:rsidRDefault="00F93123" w:rsidP="00F93123">
      <w:pPr>
        <w:pStyle w:val="ad"/>
        <w:rPr>
          <w:sz w:val="24"/>
        </w:rPr>
      </w:pPr>
    </w:p>
    <w:p w:rsidR="00F93123" w:rsidRPr="009F1081" w:rsidRDefault="00F93123" w:rsidP="00F93123">
      <w:pPr>
        <w:pStyle w:val="ad"/>
        <w:spacing w:before="2"/>
        <w:rPr>
          <w:b/>
          <w:sz w:val="36"/>
        </w:rPr>
      </w:pPr>
    </w:p>
    <w:p w:rsidR="00F93123" w:rsidRPr="009F1081" w:rsidRDefault="00F93123" w:rsidP="00F93123">
      <w:pPr>
        <w:spacing w:line="330" w:lineRule="exact"/>
        <w:ind w:left="239" w:right="343"/>
        <w:jc w:val="center"/>
        <w:rPr>
          <w:rFonts w:ascii="Times New Roman" w:hAnsi="Times New Roman" w:cs="Times New Roman"/>
          <w:b/>
        </w:rPr>
      </w:pPr>
      <w:r w:rsidRPr="009F1081">
        <w:rPr>
          <w:rFonts w:ascii="Times New Roman" w:hAnsi="Times New Roman" w:cs="Times New Roman"/>
          <w:b/>
          <w:spacing w:val="-2"/>
          <w:w w:val="105"/>
        </w:rPr>
        <w:t>РЕШЕНИЕ</w:t>
      </w:r>
    </w:p>
    <w:p w:rsidR="00F93123" w:rsidRPr="009F1081" w:rsidRDefault="00F93123" w:rsidP="00F93123">
      <w:pPr>
        <w:pStyle w:val="1"/>
        <w:spacing w:before="8" w:line="230" w:lineRule="auto"/>
        <w:rPr>
          <w:sz w:val="24"/>
        </w:rPr>
      </w:pPr>
      <w:r w:rsidRPr="009F1081">
        <w:rPr>
          <w:w w:val="95"/>
          <w:sz w:val="24"/>
        </w:rPr>
        <w:t>о приостановлении</w:t>
      </w:r>
      <w:r w:rsidRPr="009F1081">
        <w:rPr>
          <w:spacing w:val="-2"/>
          <w:w w:val="95"/>
          <w:sz w:val="24"/>
        </w:rPr>
        <w:t xml:space="preserve"> </w:t>
      </w:r>
      <w:r w:rsidRPr="009F1081">
        <w:rPr>
          <w:w w:val="95"/>
          <w:sz w:val="24"/>
        </w:rPr>
        <w:t>рассмотрения</w:t>
      </w:r>
      <w:r w:rsidRPr="009F1081">
        <w:rPr>
          <w:sz w:val="24"/>
        </w:rPr>
        <w:t xml:space="preserve"> </w:t>
      </w:r>
      <w:r w:rsidRPr="009F1081">
        <w:rPr>
          <w:w w:val="95"/>
          <w:sz w:val="24"/>
        </w:rPr>
        <w:t>заявления о предварительном</w:t>
      </w:r>
      <w:r w:rsidRPr="009F1081">
        <w:rPr>
          <w:spacing w:val="-5"/>
          <w:w w:val="95"/>
          <w:sz w:val="24"/>
        </w:rPr>
        <w:t xml:space="preserve"> </w:t>
      </w:r>
      <w:r w:rsidRPr="009F1081">
        <w:rPr>
          <w:w w:val="95"/>
          <w:sz w:val="24"/>
        </w:rPr>
        <w:t xml:space="preserve">согласовании </w:t>
      </w:r>
      <w:r w:rsidRPr="009F1081">
        <w:rPr>
          <w:sz w:val="24"/>
        </w:rPr>
        <w:t>предоставления</w:t>
      </w:r>
      <w:r w:rsidRPr="009F1081">
        <w:rPr>
          <w:spacing w:val="-19"/>
          <w:sz w:val="24"/>
        </w:rPr>
        <w:t xml:space="preserve"> </w:t>
      </w:r>
      <w:r w:rsidRPr="009F1081">
        <w:rPr>
          <w:sz w:val="24"/>
        </w:rPr>
        <w:t>земельного</w:t>
      </w:r>
      <w:r w:rsidRPr="009F1081">
        <w:rPr>
          <w:spacing w:val="-5"/>
          <w:sz w:val="24"/>
        </w:rPr>
        <w:t xml:space="preserve"> </w:t>
      </w:r>
      <w:r w:rsidRPr="009F1081">
        <w:rPr>
          <w:sz w:val="24"/>
        </w:rPr>
        <w:t>участка</w:t>
      </w:r>
    </w:p>
    <w:p w:rsidR="00F93123" w:rsidRPr="009F1081" w:rsidRDefault="00F93123" w:rsidP="00F93123">
      <w:pPr>
        <w:pStyle w:val="ad"/>
        <w:rPr>
          <w:b/>
          <w:sz w:val="24"/>
        </w:rPr>
      </w:pP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Рассмотрев</w:t>
      </w:r>
      <w:r w:rsidRPr="009F1081">
        <w:rPr>
          <w:sz w:val="24"/>
        </w:rPr>
        <w:tab/>
        <w:t>заявление</w:t>
      </w:r>
      <w:r w:rsidRPr="009F1081">
        <w:rPr>
          <w:sz w:val="24"/>
        </w:rPr>
        <w:tab/>
        <w:t>от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№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>(Заявитель:</w:t>
      </w:r>
      <w:r w:rsidR="009F1081">
        <w:rPr>
          <w:sz w:val="24"/>
        </w:rPr>
        <w:t>________</w:t>
      </w:r>
      <w:r w:rsidRPr="009F1081">
        <w:rPr>
          <w:sz w:val="24"/>
        </w:rPr>
        <w:t>) и приложенные к нему документы, сообщаю, что на рассмотрении</w:t>
      </w:r>
      <w:r w:rsidR="009F1081">
        <w:rPr>
          <w:sz w:val="24"/>
        </w:rPr>
        <w:t xml:space="preserve"> _____________ </w:t>
      </w:r>
      <w:r w:rsidRPr="009F1081">
        <w:rPr>
          <w:sz w:val="24"/>
        </w:rPr>
        <w:t>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 xml:space="preserve">В связи с изложенным рассмотрение заявления от </w:t>
      </w:r>
      <w:r w:rsidRPr="009F1081">
        <w:rPr>
          <w:sz w:val="24"/>
          <w:u w:val="single"/>
        </w:rPr>
        <w:tab/>
      </w:r>
      <w:r w:rsidRPr="009F1081">
        <w:rPr>
          <w:sz w:val="24"/>
          <w:u w:val="single"/>
        </w:rPr>
        <w:tab/>
      </w:r>
      <w:r w:rsidRPr="009F1081">
        <w:rPr>
          <w:sz w:val="24"/>
        </w:rPr>
        <w:t xml:space="preserve">№ </w:t>
      </w:r>
      <w:r w:rsidR="009F1081">
        <w:rPr>
          <w:sz w:val="24"/>
          <w:u w:val="single"/>
        </w:rPr>
        <w:tab/>
      </w:r>
      <w:r w:rsidRPr="009F1081">
        <w:rPr>
          <w:sz w:val="24"/>
        </w:rPr>
        <w:t>приостанавливается до</w:t>
      </w:r>
      <w:r w:rsidRPr="009F1081">
        <w:rPr>
          <w:sz w:val="24"/>
        </w:rPr>
        <w:tab/>
        <w:t>принятия</w:t>
      </w:r>
      <w:r w:rsidRPr="009F1081">
        <w:rPr>
          <w:sz w:val="24"/>
        </w:rPr>
        <w:tab/>
        <w:t>решения</w:t>
      </w:r>
      <w:r w:rsidRPr="009F1081">
        <w:rPr>
          <w:sz w:val="24"/>
        </w:rPr>
        <w:tab/>
        <w:t>об</w:t>
      </w:r>
      <w:r w:rsidRPr="009F1081">
        <w:rPr>
          <w:sz w:val="24"/>
        </w:rPr>
        <w:tab/>
        <w:t>утверждении</w:t>
      </w:r>
      <w:r w:rsidRPr="009F1081">
        <w:rPr>
          <w:sz w:val="24"/>
        </w:rPr>
        <w:tab/>
        <w:t>направленной</w:t>
      </w:r>
      <w:r w:rsidR="009F1081">
        <w:rPr>
          <w:sz w:val="24"/>
        </w:rPr>
        <w:t xml:space="preserve"> </w:t>
      </w:r>
      <w:r w:rsidRPr="009F1081">
        <w:rPr>
          <w:sz w:val="24"/>
        </w:rPr>
        <w:t>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F93123" w:rsidRPr="009F1081" w:rsidRDefault="00F93123" w:rsidP="009F1081">
      <w:pPr>
        <w:pStyle w:val="TableParagraph"/>
        <w:ind w:firstLine="709"/>
        <w:jc w:val="both"/>
        <w:rPr>
          <w:sz w:val="24"/>
        </w:rPr>
      </w:pPr>
      <w:r w:rsidRPr="009F1081">
        <w:rPr>
          <w:sz w:val="24"/>
        </w:rPr>
        <w:t>Дополнительно информируем: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4"/>
        <w:rPr>
          <w:sz w:val="12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328" behindDoc="1" locked="0" layoutInCell="1" allowOverlap="1" wp14:anchorId="5C1687B7" wp14:editId="67615FC7">
                <wp:simplePos x="0" y="0"/>
                <wp:positionH relativeFrom="page">
                  <wp:posOffset>765175</wp:posOffset>
                </wp:positionH>
                <wp:positionV relativeFrom="paragraph">
                  <wp:posOffset>106045</wp:posOffset>
                </wp:positionV>
                <wp:extent cx="1445260" cy="1270"/>
                <wp:effectExtent l="12700" t="12065" r="8890" b="5715"/>
                <wp:wrapTopAndBottom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2276"/>
                            <a:gd name="T2" fmla="+- 0 3480 1205"/>
                            <a:gd name="T3" fmla="*/ T2 w 22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6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377C" id="Полилиния 28" o:spid="_x0000_s1026" style="position:absolute;margin-left:60.25pt;margin-top:8.35pt;width:113.8pt;height:.1pt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" path="m,l2275,e" filled="f" strokeweight=".72pt">
                <v:path arrowok="t" o:connecttype="custom" o:connectlocs="0,0;144462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352" behindDoc="1" locked="0" layoutInCell="1" allowOverlap="1" wp14:anchorId="1DA44F81" wp14:editId="438AC528">
                <wp:simplePos x="0" y="0"/>
                <wp:positionH relativeFrom="page">
                  <wp:posOffset>2456815</wp:posOffset>
                </wp:positionH>
                <wp:positionV relativeFrom="paragraph">
                  <wp:posOffset>106045</wp:posOffset>
                </wp:positionV>
                <wp:extent cx="1371600" cy="1270"/>
                <wp:effectExtent l="8890" t="12065" r="10160" b="571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3869 3869"/>
                            <a:gd name="T1" fmla="*/ T0 w 2160"/>
                            <a:gd name="T2" fmla="+- 0 6029 3869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FC32B" id="Полилиния 27" o:spid="_x0000_s1026" style="position:absolute;margin-left:193.45pt;margin-top:8.35pt;width:108pt;height:.1pt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" path="m,l2160,e" filled="f" strokeweight=".72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376" behindDoc="1" locked="0" layoutInCell="1" allowOverlap="1" wp14:anchorId="3DBA5956" wp14:editId="31020EDC">
                <wp:simplePos x="0" y="0"/>
                <wp:positionH relativeFrom="page">
                  <wp:posOffset>4041775</wp:posOffset>
                </wp:positionH>
                <wp:positionV relativeFrom="paragraph">
                  <wp:posOffset>106045</wp:posOffset>
                </wp:positionV>
                <wp:extent cx="2667000" cy="1270"/>
                <wp:effectExtent l="12700" t="12065" r="6350" b="571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365 6365"/>
                            <a:gd name="T1" fmla="*/ T0 w 4200"/>
                            <a:gd name="T2" fmla="+- 0 10565 636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8D6" id="Полилиния 26" o:spid="_x0000_s1026" style="position:absolute;margin-left:318.25pt;margin-top:8.35pt;width:210pt;height:.1pt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" path="m,l4200,e" filled="f" strokeweight=".72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:rsidR="00F93123" w:rsidRPr="009F1081" w:rsidRDefault="009F1081" w:rsidP="00F93123">
      <w:pPr>
        <w:spacing w:before="123" w:line="232" w:lineRule="auto"/>
        <w:ind w:left="6662" w:right="943" w:hanging="6019"/>
        <w:rPr>
          <w:rFonts w:ascii="Times New Roman" w:hAnsi="Times New Roman" w:cs="Times New Roman"/>
          <w:sz w:val="20"/>
          <w:szCs w:val="20"/>
        </w:rPr>
      </w:pP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(должность )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="00F93123" w:rsidRPr="009F1081">
        <w:rPr>
          <w:rFonts w:ascii="Times New Roman" w:hAnsi="Times New Roman" w:cs="Times New Roman"/>
          <w:spacing w:val="80"/>
          <w:w w:val="150"/>
          <w:position w:val="-4"/>
          <w:sz w:val="20"/>
          <w:szCs w:val="20"/>
        </w:rPr>
        <w:t xml:space="preserve">   </w:t>
      </w:r>
      <w:r w:rsidRPr="009F1081">
        <w:rPr>
          <w:rFonts w:ascii="Times New Roman" w:hAnsi="Times New Roman" w:cs="Times New Roman"/>
          <w:noProof/>
          <w:position w:val="-4"/>
          <w:sz w:val="20"/>
          <w:szCs w:val="20"/>
          <w:lang w:bidi="ar-SA"/>
        </w:rPr>
        <w:t>(подпись)</w:t>
      </w:r>
      <w:r w:rsidR="00F93123" w:rsidRPr="009F1081">
        <w:rPr>
          <w:rFonts w:ascii="Times New Roman" w:hAnsi="Times New Roman" w:cs="Times New Roman"/>
          <w:spacing w:val="76"/>
          <w:w w:val="150"/>
          <w:sz w:val="20"/>
          <w:szCs w:val="20"/>
        </w:rPr>
        <w:t xml:space="preserve">       </w:t>
      </w:r>
      <w:r w:rsidR="00F93123" w:rsidRPr="009F1081">
        <w:rPr>
          <w:rFonts w:ascii="Times New Roman" w:hAnsi="Times New Roman" w:cs="Times New Roman"/>
          <w:sz w:val="20"/>
          <w:szCs w:val="20"/>
        </w:rPr>
        <w:t>(фамилия,</w:t>
      </w:r>
      <w:r w:rsidR="00F93123" w:rsidRPr="009F1081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имя,</w:t>
      </w:r>
      <w:r w:rsidR="00F93123" w:rsidRPr="009F1081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отчество</w:t>
      </w:r>
      <w:r w:rsidR="00F93123" w:rsidRPr="009F1081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(последнее</w:t>
      </w:r>
      <w:r w:rsidR="00F93123" w:rsidRPr="009F1081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="00F93123" w:rsidRPr="009F1081">
        <w:rPr>
          <w:rFonts w:ascii="Times New Roman" w:hAnsi="Times New Roman" w:cs="Times New Roman"/>
          <w:sz w:val="20"/>
          <w:szCs w:val="20"/>
        </w:rPr>
        <w:t>- при наличии))</w:t>
      </w:r>
    </w:p>
    <w:p w:rsidR="00F93123" w:rsidRPr="00812505" w:rsidRDefault="00F93123" w:rsidP="009F1081">
      <w:pPr>
        <w:tabs>
          <w:tab w:val="left" w:pos="3480"/>
        </w:tabs>
        <w:spacing w:before="202"/>
        <w:ind w:left="193"/>
        <w:rPr>
          <w:rFonts w:ascii="Times New Roman" w:hAnsi="Times New Roman" w:cs="Times New Roman"/>
          <w:sz w:val="29"/>
        </w:rPr>
      </w:pPr>
      <w:r w:rsidRPr="00812505">
        <w:rPr>
          <w:rFonts w:ascii="Times New Roman" w:hAnsi="Times New Roman" w:cs="Times New Roman"/>
          <w:spacing w:val="-4"/>
          <w:sz w:val="29"/>
        </w:rPr>
        <w:t>Дата</w:t>
      </w:r>
      <w:r w:rsidR="009F1081" w:rsidRPr="009F1081">
        <w:rPr>
          <w:rFonts w:ascii="Times New Roman" w:hAnsi="Times New Roman" w:cs="Times New Roman"/>
          <w:spacing w:val="-4"/>
          <w:sz w:val="29"/>
          <w:u w:val="single"/>
        </w:rPr>
        <w:tab/>
      </w:r>
    </w:p>
    <w:p w:rsidR="00F93123" w:rsidRPr="00812505" w:rsidRDefault="009F1081" w:rsidP="009F1081">
      <w:pPr>
        <w:tabs>
          <w:tab w:val="left" w:pos="3495"/>
        </w:tabs>
        <w:rPr>
          <w:rFonts w:ascii="Times New Roman" w:hAnsi="Times New Roman" w:cs="Times New Roman"/>
          <w:sz w:val="29"/>
        </w:rPr>
        <w:sectPr w:rsidR="00F93123" w:rsidRPr="00812505" w:rsidSect="009F1081">
          <w:pgSz w:w="11900" w:h="16840"/>
          <w:pgMar w:top="880" w:right="701" w:bottom="280" w:left="1060" w:header="476" w:footer="0" w:gutter="0"/>
          <w:cols w:space="720"/>
        </w:sectPr>
      </w:pPr>
      <w:r>
        <w:rPr>
          <w:rFonts w:ascii="Times New Roman" w:hAnsi="Times New Roman" w:cs="Times New Roman"/>
          <w:sz w:val="29"/>
        </w:rPr>
        <w:tab/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lastRenderedPageBreak/>
        <w:t>Приложение №</w:t>
      </w:r>
      <w:r w:rsidR="009F1081">
        <w:rPr>
          <w:b w:val="0"/>
          <w:sz w:val="24"/>
        </w:rPr>
        <w:t xml:space="preserve"> </w:t>
      </w:r>
      <w:r w:rsidRPr="00A42F6D">
        <w:rPr>
          <w:b w:val="0"/>
          <w:sz w:val="24"/>
        </w:rPr>
        <w:t xml:space="preserve">7 </w:t>
      </w:r>
    </w:p>
    <w:p w:rsidR="00A42F6D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>к</w:t>
      </w:r>
      <w:r w:rsidRPr="00A42F6D">
        <w:rPr>
          <w:b w:val="0"/>
          <w:spacing w:val="-19"/>
          <w:sz w:val="24"/>
        </w:rPr>
        <w:t xml:space="preserve"> </w:t>
      </w:r>
      <w:r w:rsidRPr="00A42F6D">
        <w:rPr>
          <w:b w:val="0"/>
          <w:sz w:val="24"/>
        </w:rPr>
        <w:t>Административному</w:t>
      </w:r>
      <w:r w:rsidRPr="00A42F6D">
        <w:rPr>
          <w:b w:val="0"/>
          <w:spacing w:val="-15"/>
          <w:sz w:val="24"/>
        </w:rPr>
        <w:t xml:space="preserve"> </w:t>
      </w:r>
      <w:r w:rsidRPr="00A42F6D">
        <w:rPr>
          <w:b w:val="0"/>
          <w:sz w:val="24"/>
        </w:rPr>
        <w:t xml:space="preserve">регламенту </w:t>
      </w:r>
    </w:p>
    <w:p w:rsidR="00F93123" w:rsidRPr="00A42F6D" w:rsidRDefault="00F93123" w:rsidP="00A42F6D">
      <w:pPr>
        <w:pStyle w:val="1"/>
        <w:spacing w:line="240" w:lineRule="auto"/>
        <w:jc w:val="right"/>
        <w:rPr>
          <w:b w:val="0"/>
          <w:sz w:val="24"/>
        </w:rPr>
      </w:pPr>
      <w:r w:rsidRPr="00A42F6D">
        <w:rPr>
          <w:b w:val="0"/>
          <w:sz w:val="24"/>
        </w:rPr>
        <w:t xml:space="preserve">по предоставлению </w:t>
      </w:r>
      <w:r w:rsidR="00A42F6D" w:rsidRPr="00A42F6D">
        <w:rPr>
          <w:b w:val="0"/>
          <w:sz w:val="24"/>
        </w:rPr>
        <w:t>муниципальной</w:t>
      </w:r>
      <w:r w:rsidRPr="00A42F6D">
        <w:rPr>
          <w:b w:val="0"/>
          <w:sz w:val="24"/>
        </w:rPr>
        <w:t xml:space="preserve"> услуги</w:t>
      </w:r>
    </w:p>
    <w:p w:rsidR="00F93123" w:rsidRPr="00A42F6D" w:rsidRDefault="00F93123" w:rsidP="009F1081">
      <w:pPr>
        <w:pStyle w:val="ad"/>
      </w:pPr>
    </w:p>
    <w:p w:rsidR="00F93123" w:rsidRPr="00A42F6D" w:rsidRDefault="00F93123" w:rsidP="009F1081">
      <w:pPr>
        <w:ind w:left="733" w:right="442"/>
        <w:jc w:val="center"/>
        <w:rPr>
          <w:rFonts w:ascii="Times New Roman" w:hAnsi="Times New Roman" w:cs="Times New Roman"/>
          <w:b/>
        </w:rPr>
      </w:pPr>
      <w:r w:rsidRPr="00A42F6D">
        <w:rPr>
          <w:rFonts w:ascii="Times New Roman" w:hAnsi="Times New Roman" w:cs="Times New Roman"/>
          <w:b/>
        </w:rPr>
        <w:t>Состав,</w:t>
      </w:r>
      <w:r w:rsidRPr="00A42F6D">
        <w:rPr>
          <w:rFonts w:ascii="Times New Roman" w:hAnsi="Times New Roman" w:cs="Times New Roman"/>
          <w:b/>
          <w:spacing w:val="29"/>
        </w:rPr>
        <w:t xml:space="preserve"> </w:t>
      </w:r>
      <w:r w:rsidRPr="00A42F6D">
        <w:rPr>
          <w:rFonts w:ascii="Times New Roman" w:hAnsi="Times New Roman" w:cs="Times New Roman"/>
          <w:b/>
        </w:rPr>
        <w:t>последовательность</w:t>
      </w:r>
      <w:r w:rsidRPr="00A42F6D">
        <w:rPr>
          <w:rFonts w:ascii="Times New Roman" w:hAnsi="Times New Roman" w:cs="Times New Roman"/>
          <w:b/>
          <w:spacing w:val="11"/>
        </w:rPr>
        <w:t xml:space="preserve"> </w:t>
      </w:r>
      <w:r w:rsidRPr="00A42F6D">
        <w:rPr>
          <w:rFonts w:ascii="Times New Roman" w:hAnsi="Times New Roman" w:cs="Times New Roman"/>
          <w:b/>
        </w:rPr>
        <w:t>и</w:t>
      </w:r>
      <w:r w:rsidRPr="00A42F6D">
        <w:rPr>
          <w:rFonts w:ascii="Times New Roman" w:hAnsi="Times New Roman" w:cs="Times New Roman"/>
          <w:b/>
          <w:spacing w:val="9"/>
        </w:rPr>
        <w:t xml:space="preserve"> </w:t>
      </w:r>
      <w:r w:rsidRPr="00A42F6D">
        <w:rPr>
          <w:rFonts w:ascii="Times New Roman" w:hAnsi="Times New Roman" w:cs="Times New Roman"/>
          <w:b/>
        </w:rPr>
        <w:t>сроки</w:t>
      </w:r>
      <w:r w:rsidRPr="00A42F6D">
        <w:rPr>
          <w:rFonts w:ascii="Times New Roman" w:hAnsi="Times New Roman" w:cs="Times New Roman"/>
          <w:b/>
          <w:spacing w:val="22"/>
        </w:rPr>
        <w:t xml:space="preserve"> </w:t>
      </w:r>
      <w:r w:rsidRPr="00A42F6D">
        <w:rPr>
          <w:rFonts w:ascii="Times New Roman" w:hAnsi="Times New Roman" w:cs="Times New Roman"/>
          <w:b/>
        </w:rPr>
        <w:t>выполнения</w:t>
      </w:r>
      <w:r w:rsidRPr="00A42F6D">
        <w:rPr>
          <w:rFonts w:ascii="Times New Roman" w:hAnsi="Times New Roman" w:cs="Times New Roman"/>
          <w:b/>
          <w:spacing w:val="43"/>
        </w:rPr>
        <w:t xml:space="preserve"> </w:t>
      </w:r>
      <w:r w:rsidRPr="00A42F6D">
        <w:rPr>
          <w:rFonts w:ascii="Times New Roman" w:hAnsi="Times New Roman" w:cs="Times New Roman"/>
          <w:b/>
        </w:rPr>
        <w:t>административных</w:t>
      </w:r>
      <w:r w:rsidRPr="00A42F6D">
        <w:rPr>
          <w:rFonts w:ascii="Times New Roman" w:hAnsi="Times New Roman" w:cs="Times New Roman"/>
          <w:b/>
          <w:spacing w:val="15"/>
        </w:rPr>
        <w:t xml:space="preserve"> </w:t>
      </w:r>
      <w:r w:rsidRPr="00A42F6D">
        <w:rPr>
          <w:rFonts w:ascii="Times New Roman" w:hAnsi="Times New Roman" w:cs="Times New Roman"/>
          <w:b/>
        </w:rPr>
        <w:t>процедур</w:t>
      </w:r>
      <w:r w:rsidRPr="00A42F6D">
        <w:rPr>
          <w:rFonts w:ascii="Times New Roman" w:hAnsi="Times New Roman" w:cs="Times New Roman"/>
          <w:b/>
          <w:spacing w:val="25"/>
        </w:rPr>
        <w:t xml:space="preserve"> </w:t>
      </w:r>
      <w:r w:rsidRPr="00A42F6D">
        <w:rPr>
          <w:rFonts w:ascii="Times New Roman" w:hAnsi="Times New Roman" w:cs="Times New Roman"/>
          <w:b/>
        </w:rPr>
        <w:t>(действий)</w:t>
      </w:r>
      <w:r w:rsidRPr="00A42F6D">
        <w:rPr>
          <w:rFonts w:ascii="Times New Roman" w:hAnsi="Times New Roman" w:cs="Times New Roman"/>
          <w:b/>
          <w:spacing w:val="39"/>
        </w:rPr>
        <w:t xml:space="preserve"> </w:t>
      </w:r>
      <w:r w:rsidRPr="00A42F6D">
        <w:rPr>
          <w:rFonts w:ascii="Times New Roman" w:hAnsi="Times New Roman" w:cs="Times New Roman"/>
          <w:b/>
        </w:rPr>
        <w:t>при</w:t>
      </w:r>
      <w:r w:rsidRPr="00A42F6D">
        <w:rPr>
          <w:rFonts w:ascii="Times New Roman" w:hAnsi="Times New Roman" w:cs="Times New Roman"/>
          <w:b/>
          <w:spacing w:val="19"/>
        </w:rPr>
        <w:t xml:space="preserve"> </w:t>
      </w:r>
      <w:r w:rsidRPr="00A42F6D">
        <w:rPr>
          <w:rFonts w:ascii="Times New Roman" w:hAnsi="Times New Roman" w:cs="Times New Roman"/>
          <w:b/>
          <w:spacing w:val="-2"/>
        </w:rPr>
        <w:t>предоставлении</w:t>
      </w:r>
    </w:p>
    <w:p w:rsidR="00F93123" w:rsidRPr="00A42F6D" w:rsidRDefault="00A42F6D" w:rsidP="009F1081">
      <w:pPr>
        <w:pStyle w:val="1"/>
        <w:spacing w:line="240" w:lineRule="auto"/>
        <w:rPr>
          <w:sz w:val="24"/>
        </w:rPr>
      </w:pPr>
      <w:r w:rsidRPr="00A42F6D">
        <w:rPr>
          <w:sz w:val="24"/>
        </w:rPr>
        <w:t>муниципальной</w:t>
      </w:r>
      <w:r w:rsidR="00F93123" w:rsidRPr="00A42F6D">
        <w:rPr>
          <w:sz w:val="24"/>
        </w:rPr>
        <w:t xml:space="preserve"> услуги</w:t>
      </w:r>
    </w:p>
    <w:p w:rsidR="00F93123" w:rsidRPr="00812505" w:rsidRDefault="00F93123" w:rsidP="00F93123">
      <w:pPr>
        <w:pStyle w:val="ad"/>
        <w:rPr>
          <w:b/>
        </w:rPr>
      </w:pPr>
    </w:p>
    <w:p w:rsidR="00F93123" w:rsidRPr="00812505" w:rsidRDefault="00F93123" w:rsidP="00F93123">
      <w:pPr>
        <w:pStyle w:val="ad"/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637"/>
        <w:gridCol w:w="1672"/>
        <w:gridCol w:w="1322"/>
        <w:gridCol w:w="2017"/>
        <w:gridCol w:w="139"/>
        <w:gridCol w:w="1811"/>
        <w:gridCol w:w="2084"/>
      </w:tblGrid>
      <w:tr w:rsidR="00F93123" w:rsidRPr="00812505" w:rsidTr="00395709">
        <w:trPr>
          <w:trHeight w:val="2510"/>
        </w:trPr>
        <w:tc>
          <w:tcPr>
            <w:tcW w:w="2228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637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r w:rsidRPr="00BE64AE"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7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Срок выполнения администрати вных действий</w:t>
            </w:r>
          </w:p>
        </w:tc>
        <w:tc>
          <w:tcPr>
            <w:tcW w:w="1322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 ное лицо, ответстве иное за выполнен ие администр ативного действия</w:t>
            </w:r>
          </w:p>
        </w:tc>
        <w:tc>
          <w:tcPr>
            <w:tcW w:w="2156" w:type="dxa"/>
            <w:gridSpan w:val="2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Место выполнения</w:t>
            </w: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административног о действия/ используемая информационная система</w:t>
            </w:r>
          </w:p>
        </w:tc>
        <w:tc>
          <w:tcPr>
            <w:tcW w:w="1811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BE64AE" w:rsidRDefault="00F93123" w:rsidP="00BE64AE">
            <w:pPr>
              <w:pStyle w:val="TableParagraph"/>
              <w:jc w:val="center"/>
              <w:rPr>
                <w:sz w:val="24"/>
              </w:rPr>
            </w:pPr>
            <w:r w:rsidRPr="00BE64AE">
              <w:rPr>
                <w:sz w:val="24"/>
              </w:rPr>
              <w:t>Критерии принятия решения</w:t>
            </w:r>
          </w:p>
        </w:tc>
        <w:tc>
          <w:tcPr>
            <w:tcW w:w="2084" w:type="dxa"/>
          </w:tcPr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F93123" w:rsidRPr="00637E7A" w:rsidRDefault="00F93123" w:rsidP="00BE64A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Результат административно го действия, способ фиксации</w:t>
            </w:r>
          </w:p>
        </w:tc>
      </w:tr>
      <w:tr w:rsidR="00F93123" w:rsidRPr="00812505" w:rsidTr="00395709">
        <w:trPr>
          <w:trHeight w:val="272"/>
        </w:trPr>
        <w:tc>
          <w:tcPr>
            <w:tcW w:w="22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  <w:gridSpan w:val="2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267"/>
        </w:trPr>
        <w:tc>
          <w:tcPr>
            <w:tcW w:w="14910" w:type="dxa"/>
            <w:gridSpan w:val="8"/>
          </w:tcPr>
          <w:p w:rsidR="00C94A37" w:rsidRPr="00C94A37" w:rsidRDefault="00C94A37" w:rsidP="00C94A37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1. Проверка документов</w:t>
            </w:r>
            <w:r>
              <w:rPr>
                <w:sz w:val="24"/>
                <w:lang w:val="ru-RU"/>
              </w:rPr>
              <w:t xml:space="preserve"> </w:t>
            </w:r>
            <w:r w:rsidRPr="00C94A37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F93123" w:rsidRPr="00812505" w:rsidTr="00395709">
        <w:trPr>
          <w:trHeight w:val="1925"/>
        </w:trPr>
        <w:tc>
          <w:tcPr>
            <w:tcW w:w="2228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Поступление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заявления и документов для предоставления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 в Уполномоченный орган</w:t>
            </w: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Прием и проверка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1 рабочий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день</w:t>
            </w:r>
          </w:p>
        </w:tc>
        <w:tc>
          <w:tcPr>
            <w:tcW w:w="1322" w:type="dxa"/>
            <w:vMerge w:val="restart"/>
          </w:tcPr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BE64AE">
              <w:rPr>
                <w:sz w:val="24"/>
                <w:lang w:val="ru-RU"/>
              </w:rPr>
              <w:t>должност</w:t>
            </w:r>
          </w:p>
          <w:p w:rsidR="00F93123" w:rsidRPr="00BE64AE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BE64AE">
              <w:rPr>
                <w:sz w:val="24"/>
                <w:lang w:val="ru-RU"/>
              </w:rPr>
              <w:t xml:space="preserve">ное лицо Уполномо ченного органа, ответствен ное за предостав ление муниципа </w:t>
            </w:r>
            <w:r w:rsidR="00BE64AE">
              <w:rPr>
                <w:sz w:val="24"/>
                <w:lang w:val="ru-RU"/>
              </w:rPr>
              <w:t>льной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услуги</w:t>
            </w:r>
          </w:p>
        </w:tc>
        <w:tc>
          <w:tcPr>
            <w:tcW w:w="2017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Уполномоченны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й орган / ГИС</w:t>
            </w:r>
          </w:p>
        </w:tc>
        <w:tc>
          <w:tcPr>
            <w:tcW w:w="1950" w:type="dxa"/>
            <w:gridSpan w:val="2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vMerge w:val="restart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регистрация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заявления и документов в ГИС (присвоение номера и датирование); назначение</w:t>
            </w:r>
          </w:p>
          <w:p w:rsidR="00F93123" w:rsidRPr="00637E7A" w:rsidRDefault="00BE64AE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должностного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лица, ответственного за предоставление муниципальной услуги, и</w:t>
            </w:r>
          </w:p>
        </w:tc>
      </w:tr>
      <w:tr w:rsidR="00F93123" w:rsidRPr="00812505" w:rsidTr="00395709">
        <w:trPr>
          <w:trHeight w:val="1906"/>
        </w:trPr>
        <w:tc>
          <w:tcPr>
            <w:tcW w:w="2228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выявления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 xml:space="preserve">для отказа в приеме документов, направление заявителю в электронной форме в личный кабинет на </w:t>
            </w:r>
            <w:r w:rsidRPr="00BE64AE">
              <w:rPr>
                <w:sz w:val="24"/>
              </w:rPr>
              <w:t>EI</w:t>
            </w:r>
            <w:r w:rsidRPr="00637E7A">
              <w:rPr>
                <w:sz w:val="24"/>
                <w:lang w:val="ru-RU"/>
              </w:rPr>
              <w:t>П У уведомления</w:t>
            </w:r>
          </w:p>
        </w:tc>
        <w:tc>
          <w:tcPr>
            <w:tcW w:w="1672" w:type="dxa"/>
          </w:tcPr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r w:rsidRPr="00BE64AE">
              <w:rPr>
                <w:sz w:val="24"/>
              </w:rPr>
              <w:t>1 рабочий</w:t>
            </w:r>
          </w:p>
          <w:p w:rsidR="00F93123" w:rsidRPr="00BE64AE" w:rsidRDefault="00F93123" w:rsidP="00C94A37">
            <w:pPr>
              <w:pStyle w:val="TableParagraph"/>
              <w:rPr>
                <w:sz w:val="24"/>
              </w:rPr>
            </w:pPr>
            <w:r w:rsidRPr="00BE64AE">
              <w:rPr>
                <w:sz w:val="24"/>
              </w:rPr>
              <w:t>день</w:t>
            </w:r>
          </w:p>
        </w:tc>
        <w:tc>
          <w:tcPr>
            <w:tcW w:w="1322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17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"/>
                <w:szCs w:val="2"/>
              </w:rPr>
            </w:pPr>
          </w:p>
        </w:tc>
      </w:tr>
    </w:tbl>
    <w:p w:rsidR="00F93123" w:rsidRPr="00812505" w:rsidRDefault="00F93123" w:rsidP="005B4DFE">
      <w:pPr>
        <w:pStyle w:val="TableParagraph"/>
        <w:rPr>
          <w:sz w:val="2"/>
          <w:szCs w:val="2"/>
        </w:rPr>
        <w:sectPr w:rsidR="00F93123" w:rsidRPr="00812505">
          <w:headerReference w:type="default" r:id="rId15"/>
          <w:pgSz w:w="16840" w:h="11900" w:orient="landscape"/>
          <w:pgMar w:top="1100" w:right="1000" w:bottom="280" w:left="700" w:header="0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2204"/>
        </w:trPr>
        <w:tc>
          <w:tcPr>
            <w:tcW w:w="2233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случае отсутствия оснований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7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1 рабочий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день</w:t>
            </w:r>
          </w:p>
        </w:tc>
        <w:tc>
          <w:tcPr>
            <w:tcW w:w="1308" w:type="dxa"/>
            <w:tcBorders>
              <w:bottom w:val="nil"/>
            </w:tcBorders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ное лицо Уполномо ченного органа, ответстве иное за регистрац</w:t>
            </w:r>
          </w:p>
        </w:tc>
        <w:tc>
          <w:tcPr>
            <w:tcW w:w="2032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Уполномоченны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й орган/ГИС</w:t>
            </w:r>
          </w:p>
        </w:tc>
        <w:tc>
          <w:tcPr>
            <w:tcW w:w="1951" w:type="dxa"/>
            <w:vMerge w:val="restart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передача ему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документов</w:t>
            </w:r>
          </w:p>
        </w:tc>
      </w:tr>
      <w:tr w:rsidR="00F93123" w:rsidRPr="00812505" w:rsidTr="00395709">
        <w:trPr>
          <w:trHeight w:val="1148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308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ИЮ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корреспон денции</w:t>
            </w:r>
          </w:p>
        </w:tc>
        <w:tc>
          <w:tcPr>
            <w:tcW w:w="203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1951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</w:tr>
      <w:tr w:rsidR="00F93123" w:rsidRPr="00812505" w:rsidTr="00395709">
        <w:trPr>
          <w:trHeight w:val="3852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документов представленных для получения </w:t>
            </w:r>
            <w:r w:rsidR="00C94A37" w:rsidRP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72" w:type="dxa"/>
            <w:tcBorders>
              <w:top w:val="nil"/>
            </w:tcBorders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ное лицо Уполномо ченного органа, ответстве иное за предостав ление муницип</w:t>
            </w:r>
          </w:p>
          <w:p w:rsidR="00F93123" w:rsidRPr="00C94A37" w:rsidRDefault="00C94A37" w:rsidP="00C94A3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альной</w:t>
            </w:r>
            <w:r w:rsidR="00F93123" w:rsidRPr="00C94A37">
              <w:rPr>
                <w:sz w:val="24"/>
              </w:rPr>
              <w:t xml:space="preserve"> услуги</w:t>
            </w:r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Уполномоченны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й орган/ГИС</w:t>
            </w:r>
          </w:p>
        </w:tc>
        <w:tc>
          <w:tcPr>
            <w:tcW w:w="1951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F93123" w:rsidRPr="00812505" w:rsidTr="00395709">
        <w:trPr>
          <w:trHeight w:val="2194"/>
        </w:trPr>
        <w:tc>
          <w:tcPr>
            <w:tcW w:w="223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пакет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C94A37" w:rsidRDefault="00C94A37" w:rsidP="00C94A3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 должностного лица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ответственному за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 xml:space="preserve">предоставление </w:t>
            </w:r>
          </w:p>
        </w:tc>
        <w:tc>
          <w:tcPr>
            <w:tcW w:w="3632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Проверка заявления и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документов представленных для получения муниципальной услуги</w:t>
            </w:r>
          </w:p>
        </w:tc>
        <w:tc>
          <w:tcPr>
            <w:tcW w:w="167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3 рабочих дня</w:t>
            </w:r>
          </w:p>
        </w:tc>
        <w:tc>
          <w:tcPr>
            <w:tcW w:w="1308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ное лицо Уполномо ченного органа, ответстве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иное за предостав</w:t>
            </w:r>
          </w:p>
        </w:tc>
        <w:tc>
          <w:tcPr>
            <w:tcW w:w="2032" w:type="dxa"/>
          </w:tcPr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Уполномоченны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й орган/ГИС</w:t>
            </w:r>
          </w:p>
        </w:tc>
        <w:tc>
          <w:tcPr>
            <w:tcW w:w="195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Наличие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оснований для приостановлени я рассмотрения заявления об оказании муниципальной</w:t>
            </w:r>
          </w:p>
        </w:tc>
        <w:tc>
          <w:tcPr>
            <w:tcW w:w="2085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Направленное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заявителю решения о приостановлении предоставления </w:t>
            </w:r>
            <w:r w:rsidR="00C94A37">
              <w:rPr>
                <w:sz w:val="24"/>
                <w:lang w:val="ru-RU"/>
              </w:rPr>
              <w:t>муниципальной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услуги по форме,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headerReference w:type="default" r:id="rId16"/>
          <w:pgSz w:w="16840" w:h="11900" w:orient="landscape"/>
          <w:pgMar w:top="1100" w:right="1000" w:bottom="280" w:left="700" w:header="475" w:footer="0" w:gutter="0"/>
          <w:pgNumType w:start="67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594"/>
        <w:gridCol w:w="1713"/>
        <w:gridCol w:w="1291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6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59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13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131E443A" wp14:editId="0B2C2104">
                  <wp:extent cx="54863" cy="100583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C94A37" w:rsidRPr="00812505" w:rsidTr="00924A2E">
        <w:trPr>
          <w:trHeight w:val="4626"/>
        </w:trPr>
        <w:tc>
          <w:tcPr>
            <w:tcW w:w="2262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  <w:r w:rsidRPr="00C94A37">
              <w:rPr>
                <w:sz w:val="24"/>
                <w:szCs w:val="24"/>
              </w:rPr>
              <w:t>услуги</w:t>
            </w:r>
          </w:p>
        </w:tc>
        <w:tc>
          <w:tcPr>
            <w:tcW w:w="3594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1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ление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муницип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альной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</w:tcPr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услуг</w:t>
            </w:r>
            <w:r>
              <w:rPr>
                <w:sz w:val="24"/>
                <w:szCs w:val="24"/>
                <w:lang w:val="ru-RU"/>
              </w:rPr>
              <w:t>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указанных в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пункте 2.18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настоящего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Административ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ного регламента</w:t>
            </w:r>
          </w:p>
        </w:tc>
        <w:tc>
          <w:tcPr>
            <w:tcW w:w="2084" w:type="dxa"/>
          </w:tcPr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приведенной в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приложении № 6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к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Административн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ому регламенту,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подписанный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усиленной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квалифицированн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ой подписью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руководителем</w:t>
            </w:r>
          </w:p>
          <w:p w:rsidR="00C94A37" w:rsidRPr="00C94A37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94A37">
              <w:rPr>
                <w:sz w:val="24"/>
                <w:szCs w:val="24"/>
                <w:lang w:val="ru-RU"/>
              </w:rPr>
              <w:t>Уполномоченного органа или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уполномоченного</w:t>
            </w:r>
          </w:p>
          <w:p w:rsidR="00C94A37" w:rsidRPr="00637E7A" w:rsidRDefault="00C94A37" w:rsidP="00C94A3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37E7A">
              <w:rPr>
                <w:sz w:val="24"/>
                <w:szCs w:val="24"/>
                <w:lang w:val="ru-RU"/>
              </w:rPr>
              <w:t>им лица</w:t>
            </w:r>
          </w:p>
        </w:tc>
      </w:tr>
      <w:tr w:rsidR="00C94A37" w:rsidRPr="00812505" w:rsidTr="00924A2E">
        <w:trPr>
          <w:trHeight w:val="291"/>
        </w:trPr>
        <w:tc>
          <w:tcPr>
            <w:tcW w:w="14911" w:type="dxa"/>
            <w:gridSpan w:val="7"/>
          </w:tcPr>
          <w:p w:rsidR="00C94A37" w:rsidRPr="00C94A37" w:rsidRDefault="00C94A37" w:rsidP="00C94A37">
            <w:pPr>
              <w:pStyle w:val="TableParagraph"/>
              <w:jc w:val="center"/>
            </w:pPr>
            <w:r w:rsidRPr="00C94A37">
              <w:rPr>
                <w:sz w:val="24"/>
              </w:rPr>
              <w:t>2. Получение сведений посредством СМЭВ</w:t>
            </w:r>
          </w:p>
        </w:tc>
      </w:tr>
      <w:tr w:rsidR="00F93123" w:rsidRPr="00812505" w:rsidTr="00395709">
        <w:trPr>
          <w:trHeight w:val="4125"/>
        </w:trPr>
        <w:tc>
          <w:tcPr>
            <w:tcW w:w="2262" w:type="dxa"/>
          </w:tcPr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пакет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зарегистрированных документов, поступивших должностному лицу, ответственному за предоставление </w:t>
            </w:r>
            <w:r w:rsidR="00C94A37">
              <w:rPr>
                <w:sz w:val="24"/>
                <w:lang w:val="ru-RU"/>
              </w:rPr>
              <w:t>муниципальной</w:t>
            </w:r>
            <w:r w:rsidRPr="00C94A37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594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направление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713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в день</w:t>
            </w:r>
          </w:p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регистрации заявления и документов</w:t>
            </w:r>
          </w:p>
        </w:tc>
        <w:tc>
          <w:tcPr>
            <w:tcW w:w="1291" w:type="dxa"/>
          </w:tcPr>
          <w:p w:rsidR="00F93123" w:rsidRPr="00637E7A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637E7A">
              <w:rPr>
                <w:sz w:val="24"/>
                <w:lang w:val="ru-RU"/>
              </w:rPr>
              <w:t>должност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ное лицо Уполном оченного органа, ответстве иное за предостав ление муницип </w:t>
            </w:r>
            <w:r w:rsidR="00C94A37">
              <w:rPr>
                <w:sz w:val="24"/>
                <w:lang w:val="ru-RU"/>
              </w:rPr>
              <w:t xml:space="preserve">альной </w:t>
            </w:r>
            <w:r w:rsidRPr="00C94A37">
              <w:rPr>
                <w:sz w:val="24"/>
                <w:lang w:val="ru-RU"/>
              </w:rPr>
              <w:t>услуги</w:t>
            </w:r>
          </w:p>
        </w:tc>
        <w:tc>
          <w:tcPr>
            <w:tcW w:w="2017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Уполномоченны</w:t>
            </w:r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орган/ГИС/ СМЭВ</w:t>
            </w:r>
          </w:p>
        </w:tc>
        <w:tc>
          <w:tcPr>
            <w:tcW w:w="1950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отсутствие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>документов, необходимых для предоставления муниципальной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C94A37">
              <w:rPr>
                <w:sz w:val="24"/>
                <w:lang w:val="ru-RU"/>
              </w:rPr>
              <w:t xml:space="preserve">услуги, находящихся в распоряжении </w:t>
            </w:r>
            <w:r w:rsidR="00C94A37" w:rsidRPr="00C94A37">
              <w:rPr>
                <w:sz w:val="24"/>
                <w:lang w:val="ru-RU"/>
              </w:rPr>
              <w:t>государственны</w:t>
            </w:r>
            <w:r w:rsidRPr="00C94A37">
              <w:rPr>
                <w:sz w:val="24"/>
                <w:lang w:val="ru-RU"/>
              </w:rPr>
              <w:t>х органов (организаций)</w:t>
            </w:r>
          </w:p>
        </w:tc>
        <w:tc>
          <w:tcPr>
            <w:tcW w:w="2084" w:type="dxa"/>
          </w:tcPr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</w:t>
            </w:r>
          </w:p>
          <w:p w:rsidR="00F93123" w:rsidRPr="00052FE1" w:rsidRDefault="00F93123" w:rsidP="00C94A37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межведомственно го запроса в органы (организации), предоставляющие документы (сведения), предусмотренные пунктами 2.12 Административн ого регламента, в том числе с использованием</w:t>
            </w:r>
          </w:p>
          <w:p w:rsidR="00F93123" w:rsidRPr="00C94A37" w:rsidRDefault="00F93123" w:rsidP="00C94A37">
            <w:pPr>
              <w:pStyle w:val="TableParagraph"/>
              <w:rPr>
                <w:sz w:val="24"/>
              </w:rPr>
            </w:pPr>
            <w:r w:rsidRPr="00C94A37">
              <w:rPr>
                <w:sz w:val="24"/>
              </w:rPr>
              <w:t>СМЭВ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542"/>
        <w:gridCol w:w="1769"/>
        <w:gridCol w:w="1266"/>
        <w:gridCol w:w="2004"/>
        <w:gridCol w:w="1961"/>
        <w:gridCol w:w="2086"/>
      </w:tblGrid>
      <w:tr w:rsidR="00F93123" w:rsidRPr="00812505" w:rsidTr="00395709">
        <w:trPr>
          <w:trHeight w:val="282"/>
        </w:trPr>
        <w:tc>
          <w:tcPr>
            <w:tcW w:w="2291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spacing w:val="-10"/>
                <w:sz w:val="25"/>
              </w:rPr>
              <w:t>1</w:t>
            </w:r>
            <w:r w:rsidRPr="00812505">
              <w:rPr>
                <w:sz w:val="25"/>
              </w:rPr>
              <w:tab/>
            </w:r>
            <w:r w:rsidRPr="00812505">
              <w:rPr>
                <w:noProof/>
                <w:position w:val="-5"/>
                <w:sz w:val="25"/>
                <w:lang w:eastAsia="ru-RU"/>
              </w:rPr>
              <w:drawing>
                <wp:inline distT="0" distB="0" distL="0" distR="0" wp14:anchorId="36FB55EB" wp14:editId="631BEC70">
                  <wp:extent cx="9128" cy="167358"/>
                  <wp:effectExtent l="0" t="0" r="0" b="0"/>
                  <wp:docPr id="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8" cy="167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2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769" w:type="dxa"/>
            <w:tcBorders>
              <w:righ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266" w:type="dxa"/>
            <w:tcBorders>
              <w:left w:val="nil"/>
            </w:tcBorders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0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6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6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9C2E4B" w:rsidRPr="00812505" w:rsidTr="00924A2E">
        <w:trPr>
          <w:trHeight w:val="5175"/>
        </w:trPr>
        <w:tc>
          <w:tcPr>
            <w:tcW w:w="229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получение ответов на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межведомственные запросы,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формирование полного комплекта документов</w:t>
            </w:r>
          </w:p>
        </w:tc>
        <w:tc>
          <w:tcPr>
            <w:tcW w:w="1769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3 рабочих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 дня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межведомстве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иного запроса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орган или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организацию,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предоставляю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щие документ</w:t>
            </w:r>
            <w:r>
              <w:rPr>
                <w:sz w:val="24"/>
                <w:lang w:val="ru-RU"/>
              </w:rPr>
              <w:t>ы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информацию,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если иные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сроки не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предусмотрен</w:t>
            </w:r>
            <w:r>
              <w:rPr>
                <w:sz w:val="24"/>
                <w:lang w:val="ru-RU"/>
              </w:rPr>
              <w:t>н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ы</w:t>
            </w:r>
            <w:r>
              <w:rPr>
                <w:sz w:val="24"/>
                <w:lang w:val="ru-RU"/>
              </w:rPr>
              <w:t>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законодательс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твом РФ 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субъекта РФ</w:t>
            </w:r>
          </w:p>
        </w:tc>
        <w:tc>
          <w:tcPr>
            <w:tcW w:w="126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ное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Уполном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оченного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ответстве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иное за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ление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муницип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услуги</w:t>
            </w:r>
          </w:p>
        </w:tc>
        <w:tc>
          <w:tcPr>
            <w:tcW w:w="2004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Уполномоченны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й орган /ГИС/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СМЭВ</w:t>
            </w:r>
          </w:p>
        </w:tc>
        <w:tc>
          <w:tcPr>
            <w:tcW w:w="1961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86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получение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документов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(сведений),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необходимых для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услуги</w:t>
            </w:r>
          </w:p>
        </w:tc>
      </w:tr>
      <w:tr w:rsidR="00F93123" w:rsidRPr="00812505" w:rsidTr="00395709">
        <w:trPr>
          <w:trHeight w:val="512"/>
        </w:trPr>
        <w:tc>
          <w:tcPr>
            <w:tcW w:w="14919" w:type="dxa"/>
            <w:gridSpan w:val="7"/>
          </w:tcPr>
          <w:p w:rsidR="00F93123" w:rsidRPr="009C2E4B" w:rsidRDefault="00F93123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>3. Рассмотрение документов и сведений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628"/>
        <w:gridCol w:w="1668"/>
        <w:gridCol w:w="1323"/>
        <w:gridCol w:w="2023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2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5658"/>
        </w:trPr>
        <w:tc>
          <w:tcPr>
            <w:tcW w:w="223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пакет</w:t>
            </w:r>
          </w:p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зарегистрированных документов, поступивших</w:t>
            </w:r>
          </w:p>
          <w:p w:rsidR="00F93123" w:rsidRPr="009C2E4B" w:rsidRDefault="009C2E4B" w:rsidP="009C2E4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должностному лицу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ответственному за предоставление </w:t>
            </w:r>
            <w:r w:rsidR="009C2E4B" w:rsidRPr="009C2E4B">
              <w:rPr>
                <w:sz w:val="24"/>
                <w:lang w:val="ru-RU"/>
              </w:rPr>
              <w:t xml:space="preserve">муниципальной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3628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Проведение соответствия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документов и сведений требованиям нормативных правовых актов 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8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1 рабочий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день</w:t>
            </w:r>
          </w:p>
        </w:tc>
        <w:tc>
          <w:tcPr>
            <w:tcW w:w="1323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ное лицо Уполномо ченного органа, ответстве иное за предостав ление </w:t>
            </w:r>
            <w:r w:rsidR="009C2E4B">
              <w:rPr>
                <w:sz w:val="24"/>
                <w:lang w:val="ru-RU"/>
              </w:rPr>
              <w:t xml:space="preserve">муницип альной </w:t>
            </w:r>
            <w:r w:rsidRPr="009C2E4B">
              <w:rPr>
                <w:sz w:val="24"/>
                <w:lang w:val="ru-RU"/>
              </w:rPr>
              <w:t>услуги</w:t>
            </w:r>
          </w:p>
        </w:tc>
        <w:tc>
          <w:tcPr>
            <w:tcW w:w="2023" w:type="dxa"/>
          </w:tcPr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Уполномоченны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 xml:space="preserve">й </w:t>
            </w:r>
            <w:r w:rsidR="009C2E4B">
              <w:rPr>
                <w:sz w:val="24"/>
              </w:rPr>
              <w:t>орган</w:t>
            </w:r>
            <w:r w:rsidRPr="009C2E4B">
              <w:rPr>
                <w:sz w:val="24"/>
              </w:rPr>
              <w:t xml:space="preserve"> / ГИС</w:t>
            </w:r>
          </w:p>
        </w:tc>
        <w:tc>
          <w:tcPr>
            <w:tcW w:w="1951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основания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>отказа в предоставлении муниципальной</w:t>
            </w:r>
            <w:r w:rsidR="009C2E4B">
              <w:rPr>
                <w:sz w:val="24"/>
                <w:lang w:val="ru-RU"/>
              </w:rPr>
              <w:t xml:space="preserve"> </w:t>
            </w:r>
            <w:r w:rsidRPr="009C2E4B">
              <w:rPr>
                <w:sz w:val="24"/>
                <w:lang w:val="ru-RU"/>
              </w:rPr>
              <w:t xml:space="preserve">услуги, </w:t>
            </w:r>
            <w:r w:rsidR="009C2E4B">
              <w:rPr>
                <w:sz w:val="24"/>
                <w:lang w:val="ru-RU"/>
              </w:rPr>
              <w:t>предусмотренны</w:t>
            </w:r>
            <w:r w:rsidRPr="009C2E4B">
              <w:rPr>
                <w:sz w:val="24"/>
                <w:lang w:val="ru-RU"/>
              </w:rPr>
              <w:t>е пунктом 2.19 Административ ного регламента</w:t>
            </w:r>
          </w:p>
        </w:tc>
        <w:tc>
          <w:tcPr>
            <w:tcW w:w="2085" w:type="dxa"/>
          </w:tcPr>
          <w:p w:rsidR="00F93123" w:rsidRPr="00052FE1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предоставления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по форме, приведенной в приложении № 2,</w:t>
            </w:r>
          </w:p>
          <w:p w:rsidR="00F93123" w:rsidRPr="009C2E4B" w:rsidRDefault="00F93123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№ 3 к Административн ому регламенту</w:t>
            </w:r>
          </w:p>
        </w:tc>
      </w:tr>
      <w:tr w:rsidR="009C2E4B" w:rsidRPr="00812505" w:rsidTr="00924A2E">
        <w:trPr>
          <w:trHeight w:val="454"/>
        </w:trPr>
        <w:tc>
          <w:tcPr>
            <w:tcW w:w="14916" w:type="dxa"/>
            <w:gridSpan w:val="7"/>
          </w:tcPr>
          <w:p w:rsidR="009C2E4B" w:rsidRPr="009C2E4B" w:rsidRDefault="009C2E4B" w:rsidP="009C2E4B">
            <w:pPr>
              <w:pStyle w:val="TableParagraph"/>
              <w:jc w:val="center"/>
              <w:rPr>
                <w:sz w:val="24"/>
              </w:rPr>
            </w:pPr>
            <w:r w:rsidRPr="009C2E4B">
              <w:rPr>
                <w:sz w:val="24"/>
              </w:rPr>
              <w:t xml:space="preserve">4. </w:t>
            </w:r>
            <w:r>
              <w:rPr>
                <w:sz w:val="24"/>
              </w:rPr>
              <w:t>Принят</w:t>
            </w:r>
            <w:r w:rsidRPr="009C2E4B">
              <w:rPr>
                <w:sz w:val="24"/>
              </w:rPr>
              <w:t>ие решения</w:t>
            </w:r>
          </w:p>
        </w:tc>
      </w:tr>
      <w:tr w:rsidR="009C2E4B" w:rsidRPr="00812505" w:rsidTr="00924A2E">
        <w:trPr>
          <w:trHeight w:val="1497"/>
        </w:trPr>
        <w:tc>
          <w:tcPr>
            <w:tcW w:w="223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проект результата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</w:t>
            </w:r>
          </w:p>
        </w:tc>
        <w:tc>
          <w:tcPr>
            <w:tcW w:w="3628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Принятие решения 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 муниципальной услуги или об</w:t>
            </w:r>
          </w:p>
          <w:p w:rsidR="009C2E4B" w:rsidRPr="00BC3576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BC3576">
              <w:rPr>
                <w:sz w:val="24"/>
                <w:lang w:val="ru-RU"/>
              </w:rPr>
              <w:t>отказе в предоставлении услуги</w:t>
            </w:r>
          </w:p>
        </w:tc>
        <w:tc>
          <w:tcPr>
            <w:tcW w:w="1668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5 рабочий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день</w:t>
            </w:r>
          </w:p>
        </w:tc>
        <w:tc>
          <w:tcPr>
            <w:tcW w:w="1323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должности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ое лицо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Уполномо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ченного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органа,</w:t>
            </w:r>
          </w:p>
        </w:tc>
        <w:tc>
          <w:tcPr>
            <w:tcW w:w="2023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Уполномоченны</w:t>
            </w:r>
          </w:p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  <w:r w:rsidRPr="009C2E4B">
              <w:rPr>
                <w:sz w:val="24"/>
              </w:rPr>
              <w:t>й орган / ГИС</w:t>
            </w:r>
          </w:p>
        </w:tc>
        <w:tc>
          <w:tcPr>
            <w:tcW w:w="1951" w:type="dxa"/>
          </w:tcPr>
          <w:p w:rsidR="009C2E4B" w:rsidRPr="009C2E4B" w:rsidRDefault="009C2E4B" w:rsidP="009C2E4B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</w:tcPr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предоставления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 муниципальной</w:t>
            </w:r>
          </w:p>
          <w:p w:rsidR="009C2E4B" w:rsidRPr="00052FE1" w:rsidRDefault="009C2E4B" w:rsidP="009C2E4B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услуги по форме,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67"/>
        <w:gridCol w:w="1327"/>
        <w:gridCol w:w="201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67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14A7D3F" wp14:editId="61B3BDB1">
                  <wp:extent cx="54863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1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6714F6" w:rsidRPr="00812505" w:rsidTr="00924A2E">
        <w:trPr>
          <w:trHeight w:val="4301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согласно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приложению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№ 3 к Административно му регламенту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решения о</w:t>
            </w:r>
          </w:p>
          <w:p w:rsidR="006714F6" w:rsidRPr="009C2E4B" w:rsidRDefault="006714F6" w:rsidP="009C2E4B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предоставлении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 или об отказе в предоставлении государственной </w:t>
            </w:r>
            <w:r w:rsidR="009C2E4B">
              <w:rPr>
                <w:sz w:val="24"/>
                <w:lang w:val="ru-RU"/>
              </w:rPr>
              <w:t>муниципальной</w:t>
            </w:r>
            <w:r w:rsidRPr="009C2E4B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1667" w:type="dxa"/>
          </w:tcPr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ответствен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>ное за предостав ление муниципа льной</w:t>
            </w:r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услуги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Руководит</w:t>
            </w:r>
          </w:p>
          <w:p w:rsidR="006714F6" w:rsidRPr="009C2E4B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9C2E4B">
              <w:rPr>
                <w:sz w:val="24"/>
                <w:lang w:val="ru-RU"/>
              </w:rPr>
              <w:t xml:space="preserve">ель Уполномо </w:t>
            </w:r>
            <w:r w:rsidR="009C2E4B" w:rsidRPr="009C2E4B">
              <w:rPr>
                <w:sz w:val="24"/>
                <w:lang w:val="ru-RU"/>
              </w:rPr>
              <w:t>ченного органа ил</w:t>
            </w:r>
            <w:r w:rsidRPr="009C2E4B">
              <w:rPr>
                <w:sz w:val="24"/>
                <w:lang w:val="ru-RU"/>
              </w:rPr>
              <w:t>и иное уполномо ченное им</w:t>
            </w:r>
          </w:p>
          <w:p w:rsidR="006714F6" w:rsidRPr="009C2E4B" w:rsidRDefault="009C2E4B" w:rsidP="006714F6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лицо</w:t>
            </w:r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приведенной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приложении № 2,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№ 3 к Административн ому регламенту, подписанный усиленной квалифицированн ой подписью руководителем Уполномоченног о органа или иного уполномоченного им лица</w:t>
            </w:r>
          </w:p>
        </w:tc>
      </w:tr>
      <w:tr w:rsidR="006714F6" w:rsidRPr="00812505" w:rsidTr="00924A2E">
        <w:trPr>
          <w:trHeight w:val="411"/>
        </w:trPr>
        <w:tc>
          <w:tcPr>
            <w:tcW w:w="14910" w:type="dxa"/>
            <w:gridSpan w:val="7"/>
          </w:tcPr>
          <w:p w:rsidR="006714F6" w:rsidRPr="006714F6" w:rsidRDefault="006714F6" w:rsidP="006714F6">
            <w:pPr>
              <w:pStyle w:val="TableParagraph"/>
              <w:jc w:val="center"/>
            </w:pPr>
            <w:r w:rsidRPr="006714F6">
              <w:rPr>
                <w:sz w:val="24"/>
              </w:rPr>
              <w:t>5. Выдача результата</w:t>
            </w:r>
          </w:p>
        </w:tc>
      </w:tr>
      <w:tr w:rsidR="006714F6" w:rsidRPr="00812505" w:rsidTr="00924A2E">
        <w:trPr>
          <w:trHeight w:val="3880"/>
        </w:trPr>
        <w:tc>
          <w:tcPr>
            <w:tcW w:w="2233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формирование и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услуги, указанного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 пункте 2.5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Административног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 регламента, 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форме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электронного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документа в ГИС</w:t>
            </w:r>
          </w:p>
        </w:tc>
        <w:tc>
          <w:tcPr>
            <w:tcW w:w="3632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Регистрация результата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66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после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окончания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процедуры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принятия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решения (в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общий срок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ия</w:t>
            </w:r>
            <w:r w:rsidR="00411B2A">
              <w:rPr>
                <w:sz w:val="24"/>
                <w:szCs w:val="24"/>
                <w:lang w:val="ru-RU"/>
              </w:rPr>
              <w:t xml:space="preserve"> </w:t>
            </w:r>
            <w:r w:rsidRPr="00052FE1">
              <w:rPr>
                <w:sz w:val="24"/>
                <w:szCs w:val="24"/>
                <w:lang w:val="ru-RU"/>
              </w:rPr>
              <w:t>муниципаль</w:t>
            </w:r>
          </w:p>
          <w:p w:rsidR="006714F6" w:rsidRPr="00052FE1" w:rsidRDefault="00411B2A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ной</w:t>
            </w:r>
            <w:r w:rsidR="006714F6" w:rsidRPr="00052FE1">
              <w:rPr>
                <w:sz w:val="24"/>
                <w:szCs w:val="24"/>
                <w:lang w:val="ru-RU"/>
              </w:rPr>
              <w:t xml:space="preserve"> услуги</w:t>
            </w:r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не</w:t>
            </w:r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7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должност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ное лицо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Уполномо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ченного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органа,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ответстве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иное за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ление</w:t>
            </w:r>
            <w:r w:rsidR="00411B2A">
              <w:rPr>
                <w:sz w:val="24"/>
                <w:szCs w:val="24"/>
                <w:lang w:val="ru-RU"/>
              </w:rPr>
              <w:t xml:space="preserve"> </w:t>
            </w:r>
            <w:r w:rsidRPr="00052FE1">
              <w:rPr>
                <w:sz w:val="24"/>
                <w:szCs w:val="24"/>
                <w:lang w:val="ru-RU"/>
              </w:rPr>
              <w:t>муницип</w:t>
            </w:r>
          </w:p>
          <w:p w:rsidR="006714F6" w:rsidRPr="006714F6" w:rsidRDefault="00411B2A" w:rsidP="006714F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альной</w:t>
            </w:r>
          </w:p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>услуги</w:t>
            </w:r>
          </w:p>
        </w:tc>
        <w:tc>
          <w:tcPr>
            <w:tcW w:w="2017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>Уполномоченны</w:t>
            </w:r>
          </w:p>
          <w:p w:rsidR="006714F6" w:rsidRPr="006714F6" w:rsidRDefault="006714F6" w:rsidP="00411B2A">
            <w:pPr>
              <w:pStyle w:val="TableParagraph"/>
              <w:rPr>
                <w:sz w:val="24"/>
                <w:szCs w:val="24"/>
              </w:rPr>
            </w:pPr>
            <w:r w:rsidRPr="006714F6">
              <w:rPr>
                <w:sz w:val="24"/>
                <w:szCs w:val="24"/>
              </w:rPr>
              <w:t>й орган / ГИС</w:t>
            </w:r>
          </w:p>
        </w:tc>
        <w:tc>
          <w:tcPr>
            <w:tcW w:w="1950" w:type="dxa"/>
          </w:tcPr>
          <w:p w:rsidR="006714F6" w:rsidRPr="006714F6" w:rsidRDefault="006714F6" w:rsidP="006714F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Внесение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сведений о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конечном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результате</w:t>
            </w:r>
          </w:p>
          <w:p w:rsidR="006714F6" w:rsidRPr="00052FE1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52FE1">
              <w:rPr>
                <w:sz w:val="24"/>
                <w:szCs w:val="24"/>
                <w:lang w:val="ru-RU"/>
              </w:rPr>
              <w:t>предоставления</w:t>
            </w:r>
            <w:r w:rsidR="00411B2A" w:rsidRPr="00052FE1">
              <w:rPr>
                <w:sz w:val="24"/>
                <w:szCs w:val="24"/>
                <w:lang w:val="ru-RU"/>
              </w:rPr>
              <w:t xml:space="preserve"> муниципальной</w:t>
            </w:r>
          </w:p>
          <w:p w:rsidR="006714F6" w:rsidRPr="00BC3576" w:rsidRDefault="006714F6" w:rsidP="006714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BC3576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F93123" w:rsidRPr="00812505" w:rsidRDefault="00F93123" w:rsidP="005B4DFE">
      <w:pPr>
        <w:pStyle w:val="TableParagraph"/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  <w:r w:rsidRPr="00812505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8427D35" wp14:editId="69CA1D9D">
                <wp:simplePos x="0" y="0"/>
                <wp:positionH relativeFrom="page">
                  <wp:posOffset>8942705</wp:posOffset>
                </wp:positionH>
                <wp:positionV relativeFrom="page">
                  <wp:posOffset>6190615</wp:posOffset>
                </wp:positionV>
                <wp:extent cx="286385" cy="0"/>
                <wp:effectExtent l="8255" t="8890" r="10160" b="1016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" cy="0"/>
                        </a:xfrm>
                        <a:prstGeom prst="line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C56BE" id="Прямая соединительная линия 2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4.15pt,487.45pt" to="726.7pt,4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" strokeweight=".25358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08"/>
        <w:gridCol w:w="2032"/>
        <w:gridCol w:w="1951"/>
        <w:gridCol w:w="2085"/>
      </w:tblGrid>
      <w:tr w:rsidR="00F93123" w:rsidRPr="00812505" w:rsidTr="00395709">
        <w:trPr>
          <w:trHeight w:val="282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9"/>
                <w:sz w:val="25"/>
              </w:rPr>
              <w:t>3</w:t>
            </w:r>
          </w:p>
        </w:tc>
        <w:tc>
          <w:tcPr>
            <w:tcW w:w="1308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1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5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5B4DFE">
        <w:trPr>
          <w:trHeight w:val="6334"/>
        </w:trPr>
        <w:tc>
          <w:tcPr>
            <w:tcW w:w="2233" w:type="dxa"/>
            <w:vMerge w:val="restart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 в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многофункциональный центр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</w:t>
            </w:r>
            <w:r w:rsidR="00882E4C">
              <w:rPr>
                <w:sz w:val="24"/>
                <w:lang w:val="ru-RU"/>
              </w:rPr>
              <w:t>электронной подписью уполномоченного</w:t>
            </w:r>
            <w:r w:rsidR="00882E4C" w:rsidRPr="00882E4C">
              <w:rPr>
                <w:sz w:val="24"/>
                <w:lang w:val="ru-RU"/>
              </w:rPr>
              <w:t xml:space="preserve"> должностного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лица Уполномоченного органа</w:t>
            </w:r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сроки,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установленны е соглашением о взаимодейств ии между Уполномочен ным органом и многофункци ональным центром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ное лицо Уполномо ченного органа, ответстве иное за предостав ление </w:t>
            </w:r>
            <w:r w:rsidR="00882E4C">
              <w:rPr>
                <w:sz w:val="24"/>
                <w:lang w:val="ru-RU"/>
              </w:rPr>
              <w:t xml:space="preserve">муницип альной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20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Уполномоченны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й </w:t>
            </w:r>
            <w:r w:rsidR="00882E4C" w:rsidRPr="00052FE1">
              <w:rPr>
                <w:sz w:val="24"/>
                <w:lang w:val="ru-RU"/>
              </w:rPr>
              <w:t>орган</w:t>
            </w:r>
            <w:r w:rsidRPr="00052FE1">
              <w:rPr>
                <w:sz w:val="24"/>
                <w:lang w:val="ru-RU"/>
              </w:rPr>
              <w:t xml:space="preserve"> / АИС МФЦ</w:t>
            </w:r>
          </w:p>
        </w:tc>
        <w:tc>
          <w:tcPr>
            <w:tcW w:w="1951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Указание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>заявителем в Запросе способа выдачи результата муниципальной</w:t>
            </w:r>
            <w:r w:rsidR="00882E4C">
              <w:rPr>
                <w:sz w:val="24"/>
                <w:lang w:val="ru-RU"/>
              </w:rPr>
              <w:t xml:space="preserve"> услуги в</w:t>
            </w:r>
          </w:p>
          <w:p w:rsidR="00F93123" w:rsidRPr="00882E4C" w:rsidRDefault="00882E4C" w:rsidP="00882E4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МФЦ</w:t>
            </w:r>
            <w:r w:rsidR="00F93123" w:rsidRPr="00882E4C">
              <w:rPr>
                <w:sz w:val="24"/>
                <w:lang w:val="ru-RU"/>
              </w:rPr>
              <w:t xml:space="preserve">, а также подача Запроса через </w:t>
            </w:r>
            <w:r>
              <w:rPr>
                <w:sz w:val="24"/>
                <w:lang w:val="ru-RU"/>
              </w:rPr>
              <w:t>МФЦ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выдача</w:t>
            </w:r>
          </w:p>
          <w:p w:rsidR="00F93123" w:rsidRPr="00882E4C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заявителю в форме бумажного документа, подтверждающег о содержание электронного документа, заверенного печатью многофункциона льного центра; внесение сведений в ГИС о выдаче результата </w:t>
            </w:r>
            <w:r w:rsidR="00882E4C">
              <w:rPr>
                <w:sz w:val="24"/>
                <w:lang w:val="ru-RU"/>
              </w:rPr>
              <w:t>муниципальной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услуги</w:t>
            </w:r>
          </w:p>
        </w:tc>
      </w:tr>
      <w:tr w:rsidR="00F93123" w:rsidRPr="00812505" w:rsidTr="005B4DFE">
        <w:trPr>
          <w:trHeight w:val="3023"/>
        </w:trPr>
        <w:tc>
          <w:tcPr>
            <w:tcW w:w="2233" w:type="dxa"/>
            <w:vMerge/>
            <w:tcBorders>
              <w:top w:val="nil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Направление заявителю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результата предоставления </w:t>
            </w:r>
            <w:r w:rsidR="00882E4C">
              <w:rPr>
                <w:sz w:val="24"/>
                <w:lang w:val="ru-RU"/>
              </w:rPr>
              <w:t>муниципальной</w:t>
            </w:r>
            <w:r w:rsidRPr="00882E4C">
              <w:rPr>
                <w:sz w:val="24"/>
                <w:lang w:val="ru-RU"/>
              </w:rPr>
              <w:t xml:space="preserve"> услуги в личный кабинет на ЕПГУ</w:t>
            </w:r>
          </w:p>
        </w:tc>
        <w:tc>
          <w:tcPr>
            <w:tcW w:w="167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 день</w:t>
            </w:r>
          </w:p>
          <w:p w:rsidR="00F93123" w:rsidRPr="00882E4C" w:rsidRDefault="00F93123" w:rsidP="00882E4C">
            <w:pPr>
              <w:pStyle w:val="TableParagraph"/>
              <w:rPr>
                <w:sz w:val="24"/>
                <w:lang w:val="ru-RU"/>
              </w:rPr>
            </w:pPr>
            <w:r w:rsidRPr="00882E4C">
              <w:rPr>
                <w:sz w:val="24"/>
                <w:lang w:val="ru-RU"/>
              </w:rPr>
              <w:t xml:space="preserve">регистрации результата предоставлен ия муниципаль </w:t>
            </w:r>
            <w:r w:rsidR="00882E4C">
              <w:rPr>
                <w:sz w:val="24"/>
                <w:lang w:val="ru-RU"/>
              </w:rPr>
              <w:t xml:space="preserve">ной </w:t>
            </w:r>
            <w:r w:rsidRPr="00882E4C">
              <w:rPr>
                <w:sz w:val="24"/>
                <w:lang w:val="ru-RU"/>
              </w:rPr>
              <w:t>услуги</w:t>
            </w:r>
          </w:p>
        </w:tc>
        <w:tc>
          <w:tcPr>
            <w:tcW w:w="1308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ное лицо Уполномо ченного органа, ответстве иное за предостав ление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3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1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:rsidR="00F93123" w:rsidRPr="005B4DFE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Результат</w:t>
            </w:r>
          </w:p>
          <w:p w:rsidR="00F93123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</w:t>
            </w:r>
            <w:r w:rsidRPr="005B4DFE">
              <w:rPr>
                <w:sz w:val="24"/>
                <w:lang w:val="ru-RU"/>
              </w:rPr>
              <w:t xml:space="preserve">униципальной </w:t>
            </w:r>
            <w:r w:rsidR="00F93123" w:rsidRPr="005B4DFE">
              <w:rPr>
                <w:sz w:val="24"/>
                <w:lang w:val="ru-RU"/>
              </w:rPr>
              <w:t>услуги, направленный заявителю</w:t>
            </w:r>
            <w:r w:rsidR="00F93123" w:rsidRPr="005B4DFE">
              <w:rPr>
                <w:sz w:val="24"/>
                <w:lang w:val="ru-RU"/>
              </w:rPr>
              <w:tab/>
              <w:t>на личный</w:t>
            </w:r>
            <w:r>
              <w:rPr>
                <w:sz w:val="24"/>
                <w:lang w:val="ru-RU"/>
              </w:rPr>
              <w:t xml:space="preserve"> </w:t>
            </w:r>
            <w:r w:rsidR="00F93123" w:rsidRPr="005B4DFE">
              <w:rPr>
                <w:sz w:val="24"/>
                <w:lang w:val="ru-RU"/>
              </w:rPr>
              <w:t xml:space="preserve">кабинет на </w:t>
            </w:r>
          </w:p>
          <w:p w:rsidR="005B4DFE" w:rsidRPr="005B4DFE" w:rsidRDefault="005B4DFE" w:rsidP="005B4D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ЕПГУ</w:t>
            </w:r>
          </w:p>
        </w:tc>
      </w:tr>
    </w:tbl>
    <w:p w:rsidR="00F93123" w:rsidRPr="00812505" w:rsidRDefault="00F93123" w:rsidP="005B4DFE">
      <w:pPr>
        <w:pStyle w:val="TableParagraph"/>
        <w:rPr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5B4DFE">
      <w:pPr>
        <w:pStyle w:val="TableParagraph"/>
        <w:rPr>
          <w:sz w:val="3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3632"/>
        <w:gridCol w:w="1672"/>
        <w:gridCol w:w="1313"/>
        <w:gridCol w:w="2027"/>
        <w:gridCol w:w="1950"/>
        <w:gridCol w:w="2084"/>
      </w:tblGrid>
      <w:tr w:rsidR="00F93123" w:rsidRPr="00812505" w:rsidTr="00395709">
        <w:trPr>
          <w:trHeight w:val="286"/>
        </w:trPr>
        <w:tc>
          <w:tcPr>
            <w:tcW w:w="223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2"/>
                <w:sz w:val="25"/>
              </w:rPr>
              <w:t>1</w:t>
            </w:r>
          </w:p>
        </w:tc>
        <w:tc>
          <w:tcPr>
            <w:tcW w:w="3632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4"/>
                <w:sz w:val="25"/>
              </w:rPr>
              <w:t>2</w:t>
            </w:r>
          </w:p>
        </w:tc>
        <w:tc>
          <w:tcPr>
            <w:tcW w:w="1672" w:type="dxa"/>
          </w:tcPr>
          <w:p w:rsidR="00F93123" w:rsidRPr="00812505" w:rsidRDefault="00F93123" w:rsidP="005B4DFE">
            <w:pPr>
              <w:pStyle w:val="TableParagraph"/>
              <w:rPr>
                <w:sz w:val="4"/>
              </w:rPr>
            </w:pPr>
          </w:p>
          <w:p w:rsidR="00F93123" w:rsidRPr="00812505" w:rsidRDefault="00F93123" w:rsidP="005B4DFE">
            <w:pPr>
              <w:pStyle w:val="TableParagraph"/>
              <w:rPr>
                <w:sz w:val="15"/>
              </w:rPr>
            </w:pPr>
            <w:r w:rsidRPr="00812505"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4781070B" wp14:editId="3BF7FF5F">
                  <wp:extent cx="54863" cy="100583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1"/>
                <w:sz w:val="25"/>
              </w:rPr>
              <w:t>4</w:t>
            </w:r>
          </w:p>
        </w:tc>
        <w:tc>
          <w:tcPr>
            <w:tcW w:w="2027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87"/>
                <w:sz w:val="25"/>
              </w:rPr>
              <w:t>5</w:t>
            </w:r>
          </w:p>
        </w:tc>
        <w:tc>
          <w:tcPr>
            <w:tcW w:w="1950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6</w:t>
            </w:r>
          </w:p>
        </w:tc>
        <w:tc>
          <w:tcPr>
            <w:tcW w:w="2084" w:type="dxa"/>
          </w:tcPr>
          <w:p w:rsidR="00F93123" w:rsidRPr="00812505" w:rsidRDefault="00F93123" w:rsidP="005B4DFE">
            <w:pPr>
              <w:pStyle w:val="TableParagraph"/>
              <w:rPr>
                <w:sz w:val="25"/>
              </w:rPr>
            </w:pPr>
            <w:r w:rsidRPr="00812505">
              <w:rPr>
                <w:w w:val="93"/>
                <w:sz w:val="25"/>
              </w:rPr>
              <w:t>7</w:t>
            </w:r>
          </w:p>
        </w:tc>
      </w:tr>
      <w:tr w:rsidR="00F93123" w:rsidRPr="00812505" w:rsidTr="00395709">
        <w:trPr>
          <w:trHeight w:val="818"/>
        </w:trPr>
        <w:tc>
          <w:tcPr>
            <w:tcW w:w="2233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3632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1313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муницип</w:t>
            </w:r>
            <w:r w:rsidR="005B4DFE" w:rsidRPr="005B4DFE">
              <w:rPr>
                <w:sz w:val="24"/>
              </w:rPr>
              <w:t xml:space="preserve">альной </w:t>
            </w:r>
            <w:r w:rsidRPr="005B4DFE"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</w:pPr>
          </w:p>
        </w:tc>
        <w:tc>
          <w:tcPr>
            <w:tcW w:w="2084" w:type="dxa"/>
          </w:tcPr>
          <w:p w:rsidR="00F93123" w:rsidRPr="005B4DFE" w:rsidRDefault="00F93123" w:rsidP="005B4DFE">
            <w:pPr>
              <w:pStyle w:val="TableParagraph"/>
            </w:pPr>
          </w:p>
        </w:tc>
      </w:tr>
      <w:tr w:rsidR="00395709" w:rsidRPr="00812505" w:rsidTr="005B4DFE">
        <w:trPr>
          <w:trHeight w:val="503"/>
        </w:trPr>
        <w:tc>
          <w:tcPr>
            <w:tcW w:w="14911" w:type="dxa"/>
            <w:gridSpan w:val="7"/>
          </w:tcPr>
          <w:p w:rsidR="00395709" w:rsidRPr="005B4DFE" w:rsidRDefault="00395709" w:rsidP="005B4DFE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5B4DFE">
              <w:rPr>
                <w:sz w:val="24"/>
                <w:lang w:val="ru-RU"/>
              </w:rPr>
              <w:t>6. Внесение результата муниципальной услуги в реестр решений</w:t>
            </w:r>
          </w:p>
        </w:tc>
      </w:tr>
      <w:tr w:rsidR="00F93123" w:rsidRPr="00812505" w:rsidTr="00395709">
        <w:trPr>
          <w:trHeight w:val="3847"/>
        </w:trPr>
        <w:tc>
          <w:tcPr>
            <w:tcW w:w="223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Формирование и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регистрация результата </w:t>
            </w:r>
            <w:r w:rsidR="005B4DFE" w:rsidRPr="00052FE1">
              <w:rPr>
                <w:sz w:val="24"/>
                <w:lang w:val="ru-RU"/>
              </w:rPr>
              <w:t xml:space="preserve">муниципальной </w:t>
            </w:r>
            <w:r w:rsidRPr="00052FE1">
              <w:rPr>
                <w:sz w:val="24"/>
                <w:lang w:val="ru-RU"/>
              </w:rPr>
              <w:t>ус луги, указанного в пункте 2.5 Административног о регламента, в форме электронного документа в ГИС</w:t>
            </w:r>
          </w:p>
        </w:tc>
        <w:tc>
          <w:tcPr>
            <w:tcW w:w="3632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Внесение сведений о результате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</w:t>
            </w:r>
            <w:r w:rsidR="005B4DFE" w:rsidRPr="00052FE1">
              <w:rPr>
                <w:sz w:val="24"/>
                <w:lang w:val="ru-RU"/>
              </w:rPr>
              <w:t>муниципальной</w:t>
            </w:r>
            <w:r w:rsidRPr="00052FE1">
              <w:rPr>
                <w:sz w:val="24"/>
                <w:lang w:val="ru-RU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1672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1 рабочий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день</w:t>
            </w:r>
          </w:p>
        </w:tc>
        <w:tc>
          <w:tcPr>
            <w:tcW w:w="1313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должност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ное лицо Уполномо ченного органа, ответстве иное за предостав ление </w:t>
            </w:r>
            <w:r w:rsidR="005B4DFE" w:rsidRPr="00052FE1">
              <w:rPr>
                <w:sz w:val="24"/>
                <w:lang w:val="ru-RU"/>
              </w:rPr>
              <w:t>муницип альной</w:t>
            </w:r>
          </w:p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  <w:r w:rsidRPr="005B4DFE">
              <w:rPr>
                <w:sz w:val="24"/>
              </w:rPr>
              <w:t>ГИС</w:t>
            </w:r>
          </w:p>
        </w:tc>
        <w:tc>
          <w:tcPr>
            <w:tcW w:w="1950" w:type="dxa"/>
          </w:tcPr>
          <w:p w:rsidR="00F93123" w:rsidRPr="005B4DFE" w:rsidRDefault="00F93123" w:rsidP="005B4DFE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</w:tcPr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Результат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 xml:space="preserve">предоставления </w:t>
            </w:r>
          </w:p>
          <w:p w:rsidR="00F93123" w:rsidRPr="00052FE1" w:rsidRDefault="00F93123" w:rsidP="005B4DFE">
            <w:pPr>
              <w:pStyle w:val="TableParagraph"/>
              <w:rPr>
                <w:sz w:val="24"/>
                <w:lang w:val="ru-RU"/>
              </w:rPr>
            </w:pPr>
            <w:r w:rsidRPr="00052FE1">
              <w:rPr>
                <w:sz w:val="24"/>
                <w:lang w:val="ru-RU"/>
              </w:rPr>
              <w:t>муниципальной услуги, указанный в пункте 2.5 Административн ого регламента внесен в реестр</w:t>
            </w:r>
          </w:p>
        </w:tc>
      </w:tr>
    </w:tbl>
    <w:p w:rsidR="00F93123" w:rsidRPr="00812505" w:rsidRDefault="00F93123" w:rsidP="00F93123">
      <w:pPr>
        <w:spacing w:line="230" w:lineRule="auto"/>
        <w:rPr>
          <w:rFonts w:ascii="Times New Roman" w:hAnsi="Times New Roman" w:cs="Times New Roman"/>
          <w:sz w:val="25"/>
        </w:rPr>
        <w:sectPr w:rsidR="00F93123" w:rsidRPr="00812505">
          <w:pgSz w:w="16840" w:h="11900" w:orient="landscape"/>
          <w:pgMar w:top="1100" w:right="1000" w:bottom="280" w:left="700" w:header="475" w:footer="0" w:gutter="0"/>
          <w:cols w:space="720"/>
        </w:sectPr>
      </w:pPr>
    </w:p>
    <w:p w:rsidR="00F93123" w:rsidRPr="00812505" w:rsidRDefault="00F93123" w:rsidP="00F93123">
      <w:pPr>
        <w:pStyle w:val="ad"/>
        <w:rPr>
          <w:sz w:val="26"/>
        </w:rPr>
      </w:pPr>
    </w:p>
    <w:p w:rsidR="00812505" w:rsidRPr="00812505" w:rsidRDefault="00812505" w:rsidP="00812505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№</w:t>
      </w:r>
      <w:r w:rsidR="00F93123" w:rsidRPr="00812505">
        <w:rPr>
          <w:rFonts w:ascii="Times New Roman" w:hAnsi="Times New Roman" w:cs="Times New Roman"/>
          <w:spacing w:val="10"/>
        </w:rPr>
        <w:t xml:space="preserve"> </w:t>
      </w:r>
      <w:r w:rsidR="00F93123" w:rsidRPr="00812505">
        <w:rPr>
          <w:rFonts w:ascii="Times New Roman" w:hAnsi="Times New Roman" w:cs="Times New Roman"/>
          <w:spacing w:val="-2"/>
        </w:rPr>
        <w:t>8</w:t>
      </w:r>
    </w:p>
    <w:p w:rsid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F93123" w:rsidRPr="00812505" w:rsidRDefault="00F93123" w:rsidP="00812505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по предоставлению </w:t>
      </w:r>
      <w:r w:rsidR="00812505" w:rsidRPr="00812505">
        <w:rPr>
          <w:szCs w:val="24"/>
        </w:rPr>
        <w:t>муниципальной</w:t>
      </w:r>
      <w:r w:rsidRPr="00812505">
        <w:rPr>
          <w:szCs w:val="24"/>
        </w:rPr>
        <w:t xml:space="preserve"> услуги</w:t>
      </w:r>
    </w:p>
    <w:p w:rsidR="00156CF3" w:rsidRDefault="00156CF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F93123" w:rsidRPr="00156CF3" w:rsidRDefault="00F93123" w:rsidP="00156CF3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 xml:space="preserve">опечаток и (или) ошибок в выданных в результате предоставления </w:t>
      </w:r>
      <w:r w:rsidR="00812505" w:rsidRPr="00156CF3">
        <w:rPr>
          <w:rFonts w:ascii="Times New Roman" w:hAnsi="Times New Roman" w:cs="Times New Roman"/>
          <w:b/>
        </w:rPr>
        <w:t>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F93123" w:rsidRPr="00812505" w:rsidRDefault="00F93123" w:rsidP="00F93123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F93123" w:rsidRPr="00812505" w:rsidRDefault="00F93123" w:rsidP="00F93123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400" behindDoc="1" locked="0" layoutInCell="1" allowOverlap="1" wp14:anchorId="122D033E" wp14:editId="63E21B97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055D" id="Полилиния 23" o:spid="_x0000_s1026" style="position:absolute;margin-left:312.2pt;margin-top:15.1pt;width:245.15pt;height:.1pt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424" behindDoc="1" locked="0" layoutInCell="1" allowOverlap="1" wp14:anchorId="7449674A" wp14:editId="3F0C7041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A5803" id="Полилиния 22" o:spid="_x0000_s1026" style="position:absolute;margin-left:312.2pt;margin-top:31.15pt;width:245.15pt;height:.1pt;z-index:-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sz w:val="25"/>
        </w:rPr>
      </w:pPr>
    </w:p>
    <w:p w:rsidR="00F93123" w:rsidRPr="00812505" w:rsidRDefault="00F93123" w:rsidP="00F93123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F93123" w:rsidRPr="00812505" w:rsidRDefault="008E1910" w:rsidP="00F93123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F93123" w:rsidRPr="00812505" w:rsidRDefault="00F93123" w:rsidP="00F93123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448" behindDoc="1" locked="0" layoutInCell="1" allowOverlap="1" wp14:anchorId="5B3B3684" wp14:editId="09A75C0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A89E6" id="Полилиния 21" o:spid="_x0000_s1026" style="position:absolute;margin-left:312.2pt;margin-top:15.85pt;width:245.15pt;height:.1pt;z-index:-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472" behindDoc="1" locked="0" layoutInCell="1" allowOverlap="1" wp14:anchorId="7482CFA9" wp14:editId="5965730A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EF43" id="Полилиния 20" o:spid="_x0000_s1026" style="position:absolute;margin-left:312.2pt;margin-top:14.95pt;width:252.1pt;height:.1pt;z-index:-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0496" behindDoc="1" locked="0" layoutInCell="1" allowOverlap="1" wp14:anchorId="23FB2F03" wp14:editId="76473A8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A49F5" id="Полилиния 19" o:spid="_x0000_s1026" style="position:absolute;margin-left:312.2pt;margin-top:31pt;width:238.2pt;height:.1pt;z-index:-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F93123" w:rsidRPr="00812505" w:rsidRDefault="00F93123" w:rsidP="00F93123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259D9FAB" wp14:editId="2B032D60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49A26" id="Полилиния 18" o:spid="_x0000_s1026" style="position:absolute;margin-left:312.2pt;margin-top:14.95pt;width:252.1pt;height:.1pt;z-index:-25162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544" behindDoc="1" locked="0" layoutInCell="1" allowOverlap="1" wp14:anchorId="33F095F1" wp14:editId="2FB4FEC4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62BA" id="Полилиния 17" o:spid="_x0000_s1026" style="position:absolute;margin-left:312.2pt;margin-top:31pt;width:238.2pt;height:.1pt;z-index:-251623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spacing w:before="2"/>
        <w:rPr>
          <w:i/>
          <w:sz w:val="25"/>
        </w:rPr>
      </w:pPr>
    </w:p>
    <w:p w:rsidR="00F93123" w:rsidRPr="00812505" w:rsidRDefault="00F93123" w:rsidP="00F93123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F93123" w:rsidRPr="00812505" w:rsidRDefault="00F93123" w:rsidP="00F93123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736" behindDoc="1" locked="0" layoutInCell="1" allowOverlap="1" wp14:anchorId="4D9E723B" wp14:editId="529110C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7C63" id="Полилиния 16" o:spid="_x0000_s1026" style="position:absolute;margin-left:312.2pt;margin-top:12.65pt;width:251.85pt;height:.1pt;z-index:-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760" behindDoc="1" locked="0" layoutInCell="1" allowOverlap="1" wp14:anchorId="223DB036" wp14:editId="339DBC25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E00E" id="Полилиния 14" o:spid="_x0000_s1026" style="position:absolute;margin-left:312.2pt;margin-top:26.3pt;width:239.85pt;height:.1pt;z-index:-251614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F93123" w:rsidRPr="00812505" w:rsidRDefault="00F93123" w:rsidP="00F93123">
      <w:pPr>
        <w:pStyle w:val="ad"/>
        <w:rPr>
          <w:i/>
          <w:sz w:val="21"/>
        </w:rPr>
      </w:pPr>
    </w:p>
    <w:p w:rsidR="00F93123" w:rsidRPr="00812505" w:rsidRDefault="00F93123" w:rsidP="00F93123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F93123" w:rsidRPr="00812505" w:rsidRDefault="00F93123" w:rsidP="00F93123">
      <w:pPr>
        <w:pStyle w:val="ad"/>
        <w:rPr>
          <w:i/>
        </w:rPr>
      </w:pPr>
    </w:p>
    <w:p w:rsidR="00F93123" w:rsidRPr="00812505" w:rsidRDefault="00F93123" w:rsidP="00F93123">
      <w:pPr>
        <w:pStyle w:val="ad"/>
        <w:spacing w:before="9"/>
        <w:rPr>
          <w:i/>
          <w:sz w:val="26"/>
        </w:rPr>
      </w:pPr>
    </w:p>
    <w:p w:rsidR="00F93123" w:rsidRPr="00DC13A5" w:rsidRDefault="00F93123" w:rsidP="00F93123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F93123" w:rsidRPr="00DC13A5" w:rsidRDefault="00F93123" w:rsidP="00F93123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F93123" w:rsidRPr="00812505" w:rsidRDefault="00F93123" w:rsidP="00F93123">
      <w:pPr>
        <w:pStyle w:val="ad"/>
        <w:rPr>
          <w:sz w:val="32"/>
        </w:rPr>
      </w:pPr>
    </w:p>
    <w:p w:rsidR="00F93123" w:rsidRPr="00812505" w:rsidRDefault="00F93123" w:rsidP="00F93123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в </w:t>
      </w:r>
      <w:r w:rsidRPr="00812505">
        <w:rPr>
          <w:u w:val="single"/>
        </w:rPr>
        <w:tab/>
      </w:r>
    </w:p>
    <w:p w:rsidR="00F93123" w:rsidRPr="00812505" w:rsidRDefault="00F93123" w:rsidP="00982C82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 w:rsidR="00D0625E"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r w:rsidR="00982C82"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 w:rsidR="00982C82"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F93123" w:rsidRPr="00812505" w:rsidRDefault="00F93123" w:rsidP="00F93123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F93123" w:rsidRPr="00812505" w:rsidRDefault="00F93123" w:rsidP="00F93123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 w:rsidR="005B0748"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F93123" w:rsidRPr="00812505" w:rsidRDefault="00F93123" w:rsidP="00F93123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="00982C82"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F93123" w:rsidRPr="00812505" w:rsidRDefault="00F93123" w:rsidP="00F93123">
      <w:pPr>
        <w:pStyle w:val="ad"/>
      </w:pPr>
    </w:p>
    <w:p w:rsidR="00F93123" w:rsidRPr="00812505" w:rsidRDefault="00F93123" w:rsidP="00F93123">
      <w:pPr>
        <w:pStyle w:val="ad"/>
        <w:spacing w:before="2"/>
        <w:rPr>
          <w:sz w:val="28"/>
        </w:rPr>
      </w:pPr>
    </w:p>
    <w:p w:rsidR="00F93123" w:rsidRPr="00DC13A5" w:rsidRDefault="00F93123" w:rsidP="00F93123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F93123" w:rsidRPr="00DC13A5" w:rsidRDefault="00F93123" w:rsidP="00F93123">
      <w:pPr>
        <w:pStyle w:val="ad"/>
        <w:spacing w:before="5"/>
        <w:rPr>
          <w:sz w:val="24"/>
          <w:szCs w:val="24"/>
        </w:rPr>
      </w:pPr>
    </w:p>
    <w:p w:rsidR="00F93123" w:rsidRDefault="00F93123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5B0748" w:rsidRPr="00812505" w:rsidRDefault="005B0748" w:rsidP="005B0748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9</w:t>
      </w:r>
    </w:p>
    <w:p w:rsidR="005B0748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5B0748" w:rsidRPr="00812505" w:rsidRDefault="005B0748" w:rsidP="005B0748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5B0748" w:rsidRDefault="005B0748" w:rsidP="005B0748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5B0748" w:rsidRPr="00812505" w:rsidRDefault="005B0748" w:rsidP="005B0748">
      <w:pPr>
        <w:pStyle w:val="ad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3808" behindDoc="1" locked="0" layoutInCell="1" allowOverlap="1" wp14:anchorId="766AFBB7" wp14:editId="01478C8D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F02E" id="Полилиния 140" o:spid="_x0000_s1026" style="position:absolute;margin-left:312.2pt;margin-top:15.1pt;width:245.15pt;height:.1pt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4832" behindDoc="1" locked="0" layoutInCell="1" allowOverlap="1" wp14:anchorId="30E7B472" wp14:editId="44024E3C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A9403" id="Полилиния 141" o:spid="_x0000_s1026" style="position:absolute;margin-left:312.2pt;margin-top:31.15pt;width:245.15pt;height:.1pt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sz w:val="25"/>
        </w:rPr>
      </w:pPr>
    </w:p>
    <w:p w:rsidR="005B0748" w:rsidRPr="00812505" w:rsidRDefault="005B0748" w:rsidP="005B0748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5B0748" w:rsidRPr="00812505" w:rsidRDefault="005B0748" w:rsidP="005B0748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5B0748" w:rsidRPr="00812505" w:rsidRDefault="005B0748" w:rsidP="005B0748">
      <w:pPr>
        <w:pStyle w:val="ad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5856" behindDoc="1" locked="0" layoutInCell="1" allowOverlap="1" wp14:anchorId="27802A74" wp14:editId="7AE96D6B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3020" id="Полилиния 142" o:spid="_x0000_s1026" style="position:absolute;margin-left:312.2pt;margin-top:15.85pt;width:245.15pt;height:.1pt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6880" behindDoc="1" locked="0" layoutInCell="1" allowOverlap="1" wp14:anchorId="6817946F" wp14:editId="6BA65C2F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242F4" id="Полилиния 143" o:spid="_x0000_s1026" style="position:absolute;margin-left:312.2pt;margin-top:14.95pt;width:252.1pt;height:.1pt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7904" behindDoc="1" locked="0" layoutInCell="1" allowOverlap="1" wp14:anchorId="682B6C8F" wp14:editId="64F0A2F5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67017" id="Полилиния 144" o:spid="_x0000_s1026" style="position:absolute;margin-left:312.2pt;margin-top:31pt;width:238.2pt;height:.1pt;z-index:-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5B0748" w:rsidRPr="00812505" w:rsidRDefault="005B0748" w:rsidP="005B0748">
      <w:pPr>
        <w:pStyle w:val="ad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8928" behindDoc="1" locked="0" layoutInCell="1" allowOverlap="1" wp14:anchorId="7EA87840" wp14:editId="201A3AFE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D59CA" id="Полилиния 145" o:spid="_x0000_s1026" style="position:absolute;margin-left:312.2pt;margin-top:14.95pt;width:252.1pt;height:.1pt;z-index:-25160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9952" behindDoc="1" locked="0" layoutInCell="1" allowOverlap="1" wp14:anchorId="2955F2F9" wp14:editId="615705FC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4847" id="Полилиния 146" o:spid="_x0000_s1026" style="position:absolute;margin-left:312.2pt;margin-top:31pt;width:238.2pt;height:.1pt;z-index:-251606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spacing w:before="2"/>
        <w:rPr>
          <w:i/>
          <w:sz w:val="25"/>
        </w:rPr>
      </w:pPr>
    </w:p>
    <w:p w:rsidR="005B0748" w:rsidRPr="00812505" w:rsidRDefault="005B0748" w:rsidP="005B0748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</w:p>
    <w:p w:rsidR="005B0748" w:rsidRPr="00812505" w:rsidRDefault="005B0748" w:rsidP="005B0748">
      <w:pPr>
        <w:pStyle w:val="ad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0976" behindDoc="1" locked="0" layoutInCell="1" allowOverlap="1" wp14:anchorId="628D71FB" wp14:editId="675A976D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0C49" id="Полилиния 147" o:spid="_x0000_s1026" style="position:absolute;margin-left:312.2pt;margin-top:12.65pt;width:251.85pt;height:.1pt;z-index:-25160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702A5C" wp14:editId="7F15C54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CEDD" id="Полилиния 148" o:spid="_x0000_s1026" style="position:absolute;margin-left:312.2pt;margin-top:26.3pt;width:239.85pt;height:.1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5B0748" w:rsidRPr="00812505" w:rsidRDefault="005B0748" w:rsidP="005B0748">
      <w:pPr>
        <w:pStyle w:val="ad"/>
        <w:rPr>
          <w:i/>
          <w:sz w:val="21"/>
        </w:rPr>
      </w:pPr>
    </w:p>
    <w:p w:rsidR="005B0748" w:rsidRPr="00812505" w:rsidRDefault="005B0748" w:rsidP="005B0748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5B0748" w:rsidRPr="00812505" w:rsidRDefault="005B0748" w:rsidP="005B0748">
      <w:pPr>
        <w:pStyle w:val="ad"/>
        <w:rPr>
          <w:i/>
        </w:rPr>
      </w:pPr>
    </w:p>
    <w:p w:rsidR="005B0748" w:rsidRPr="00812505" w:rsidRDefault="005B0748" w:rsidP="005B0748">
      <w:pPr>
        <w:pStyle w:val="ad"/>
        <w:spacing w:before="9"/>
        <w:rPr>
          <w:i/>
          <w:sz w:val="26"/>
        </w:rPr>
      </w:pPr>
    </w:p>
    <w:p w:rsidR="005B0748" w:rsidRPr="00DC13A5" w:rsidRDefault="005B0748" w:rsidP="005B0748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5B0748" w:rsidRPr="00DC13A5" w:rsidRDefault="005B0748" w:rsidP="005B0748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5B0748" w:rsidRPr="00812505" w:rsidRDefault="005B0748" w:rsidP="005B0748">
      <w:pPr>
        <w:pStyle w:val="ad"/>
        <w:rPr>
          <w:sz w:val="32"/>
        </w:rPr>
      </w:pPr>
    </w:p>
    <w:p w:rsidR="005B0748" w:rsidRPr="00812505" w:rsidRDefault="005B0748" w:rsidP="005B0748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 w:rsidR="006831D1"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 w:rsidR="00C42EB6"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5B0748" w:rsidRPr="00812505" w:rsidRDefault="005B0748" w:rsidP="005B0748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5B0748" w:rsidRPr="00812505" w:rsidRDefault="005B0748" w:rsidP="005B0748">
      <w:pPr>
        <w:pStyle w:val="ad"/>
      </w:pPr>
    </w:p>
    <w:p w:rsidR="005B0748" w:rsidRPr="00812505" w:rsidRDefault="005B0748" w:rsidP="005B0748">
      <w:pPr>
        <w:pStyle w:val="ad"/>
        <w:spacing w:before="2"/>
        <w:rPr>
          <w:sz w:val="28"/>
        </w:rPr>
      </w:pPr>
    </w:p>
    <w:p w:rsidR="005B0748" w:rsidRPr="00DC13A5" w:rsidRDefault="005B0748" w:rsidP="005B0748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5B0748">
      <w:pPr>
        <w:pStyle w:val="ad"/>
        <w:spacing w:before="5"/>
        <w:rPr>
          <w:sz w:val="24"/>
          <w:szCs w:val="24"/>
        </w:rPr>
      </w:pPr>
    </w:p>
    <w:p w:rsidR="005B0748" w:rsidRPr="00DC13A5" w:rsidRDefault="005B0748" w:rsidP="005B0748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5B0748" w:rsidRPr="00DC13A5" w:rsidRDefault="005B0748" w:rsidP="008E191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sectPr w:rsidR="005B0748" w:rsidRPr="00DC13A5" w:rsidSect="008E1910">
      <w:headerReference w:type="even" r:id="rId19"/>
      <w:headerReference w:type="default" r:id="rId20"/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B96" w:rsidRDefault="00B17B96" w:rsidP="00C438EF">
      <w:r>
        <w:separator/>
      </w:r>
    </w:p>
  </w:endnote>
  <w:endnote w:type="continuationSeparator" w:id="0">
    <w:p w:rsidR="00B17B96" w:rsidRDefault="00B17B96" w:rsidP="00C4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AAAAE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I+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B96" w:rsidRDefault="00B17B96" w:rsidP="00C438EF">
      <w:r>
        <w:separator/>
      </w:r>
    </w:p>
  </w:footnote>
  <w:footnote w:type="continuationSeparator" w:id="0">
    <w:p w:rsidR="00B17B96" w:rsidRDefault="00B17B96" w:rsidP="00C43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4A2E" w:rsidRPr="00487D65" w:rsidRDefault="00924A2E">
        <w:pPr>
          <w:pStyle w:val="aa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FC12F0">
          <w:rPr>
            <w:rFonts w:ascii="Times New Roman" w:hAnsi="Times New Roman" w:cs="Times New Roman"/>
            <w:noProof/>
          </w:rPr>
          <w:t>35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924A2E" w:rsidRDefault="00924A2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E" w:rsidRDefault="00924A2E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E4DE523" wp14:editId="0D5C7B29">
              <wp:simplePos x="0" y="0"/>
              <wp:positionH relativeFrom="page">
                <wp:posOffset>3907155</wp:posOffset>
              </wp:positionH>
              <wp:positionV relativeFrom="page">
                <wp:posOffset>259080</wp:posOffset>
              </wp:positionV>
              <wp:extent cx="234315" cy="210820"/>
              <wp:effectExtent l="1905" t="1905" r="1905" b="0"/>
              <wp:wrapNone/>
              <wp:docPr id="119" name="Поле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A2E" w:rsidRPr="009C6391" w:rsidRDefault="00924A2E">
                          <w:pPr>
                            <w:spacing w:before="10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begin"/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instrText xml:space="preserve"> PAGE </w:instrTex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separate"/>
                          </w:r>
                          <w:r w:rsidR="00FC12F0">
                            <w:rPr>
                              <w:rFonts w:ascii="Times New Roman" w:hAnsi="Times New Roman" w:cs="Times New Roman"/>
                              <w:noProof/>
                              <w:spacing w:val="-5"/>
                            </w:rPr>
                            <w:t>67</w:t>
                          </w:r>
                          <w:r w:rsidRPr="009C6391">
                            <w:rPr>
                              <w:rFonts w:ascii="Times New Roman" w:hAnsi="Times New Roman" w:cs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4DE523" id="_x0000_t202" coordsize="21600,21600" o:spt="202" path="m,l,21600r21600,l21600,xe">
              <v:stroke joinstyle="miter"/>
              <v:path gradientshapeok="t" o:connecttype="rect"/>
            </v:shapetype>
            <v:shape id="Поле 119" o:spid="_x0000_s1030" type="#_x0000_t202" style="position:absolute;margin-left:307.65pt;margin-top:20.4pt;width:18.45pt;height:16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" filled="f" stroked="f">
              <v:textbox inset="0,0,0,0">
                <w:txbxContent>
                  <w:p w:rsidR="00924A2E" w:rsidRPr="009C6391" w:rsidRDefault="00924A2E">
                    <w:pPr>
                      <w:spacing w:before="10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begin"/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instrText xml:space="preserve"> PAGE </w:instrTex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separate"/>
                    </w:r>
                    <w:r w:rsidR="00FC12F0">
                      <w:rPr>
                        <w:rFonts w:ascii="Times New Roman" w:hAnsi="Times New Roman" w:cs="Times New Roman"/>
                        <w:noProof/>
                        <w:spacing w:val="-5"/>
                      </w:rPr>
                      <w:t>67</w:t>
                    </w:r>
                    <w:r w:rsidRPr="009C6391">
                      <w:rPr>
                        <w:rFonts w:ascii="Times New Roman" w:hAnsi="Times New Roman" w:cs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E" w:rsidRDefault="00924A2E">
    <w:pPr>
      <w:pStyle w:val="ad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E" w:rsidRDefault="00924A2E">
    <w:pPr>
      <w:pStyle w:val="ad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7C383" wp14:editId="02E467F0">
              <wp:simplePos x="0" y="0"/>
              <wp:positionH relativeFrom="page">
                <wp:posOffset>5277485</wp:posOffset>
              </wp:positionH>
              <wp:positionV relativeFrom="page">
                <wp:posOffset>288925</wp:posOffset>
              </wp:positionV>
              <wp:extent cx="226060" cy="180340"/>
              <wp:effectExtent l="635" t="3175" r="1905" b="0"/>
              <wp:wrapNone/>
              <wp:docPr id="129" name="Поле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A2E" w:rsidRDefault="00924A2E">
                          <w:pPr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FC12F0">
                            <w:rPr>
                              <w:noProof/>
                              <w:spacing w:val="-5"/>
                              <w:sz w:val="22"/>
                            </w:rPr>
                            <w:t>73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7C383" id="_x0000_t202" coordsize="21600,21600" o:spt="202" path="m,l,21600r21600,l21600,xe">
              <v:stroke joinstyle="miter"/>
              <v:path gradientshapeok="t" o:connecttype="rect"/>
            </v:shapetype>
            <v:shape id="Поле 129" o:spid="_x0000_s1031" type="#_x0000_t202" style="position:absolute;margin-left:415.55pt;margin-top:22.75pt;width:17.8pt;height:14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" filled="f" stroked="f">
              <v:textbox inset="0,0,0,0">
                <w:txbxContent>
                  <w:p w:rsidR="00924A2E" w:rsidRDefault="00924A2E">
                    <w:pPr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sz w:val="22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FC12F0">
                      <w:rPr>
                        <w:noProof/>
                        <w:spacing w:val="-5"/>
                        <w:sz w:val="22"/>
                      </w:rPr>
                      <w:t>73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E" w:rsidRDefault="00924A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4144" behindDoc="1" locked="0" layoutInCell="1" allowOverlap="1" wp14:anchorId="1146C6D7" wp14:editId="6346DD07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A2E" w:rsidRDefault="00924A2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901DD5">
                            <w:rPr>
                              <w:rStyle w:val="a7"/>
                              <w:rFonts w:eastAsia="Arial Unicode MS"/>
                              <w:noProof/>
                            </w:rPr>
                            <w:t>40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6C6D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310.4pt;margin-top:24.05pt;width:10.55pt;height:12.05pt;z-index:-2516623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" filled="f" stroked="f">
              <v:textbox style="mso-fit-shape-to-text:t" inset="0,0,0,0">
                <w:txbxContent>
                  <w:p w:rsidR="00924A2E" w:rsidRDefault="00924A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901DD5">
                      <w:rPr>
                        <w:rStyle w:val="a7"/>
                        <w:rFonts w:eastAsia="Arial Unicode MS"/>
                        <w:noProof/>
                      </w:rPr>
                      <w:t>40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2E" w:rsidRDefault="00924A2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5168" behindDoc="1" locked="0" layoutInCell="1" allowOverlap="1" wp14:anchorId="35AD9DD5" wp14:editId="608CC84C">
              <wp:simplePos x="0" y="0"/>
              <wp:positionH relativeFrom="page">
                <wp:posOffset>3942080</wp:posOffset>
              </wp:positionH>
              <wp:positionV relativeFrom="page">
                <wp:posOffset>305435</wp:posOffset>
              </wp:positionV>
              <wp:extent cx="133985" cy="153035"/>
              <wp:effectExtent l="0" t="635" r="635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A2E" w:rsidRDefault="00924A2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C12F0" w:rsidRPr="00FC12F0">
                            <w:rPr>
                              <w:rStyle w:val="a7"/>
                              <w:rFonts w:eastAsia="Arial Unicode MS"/>
                              <w:noProof/>
                            </w:rPr>
                            <w:t>75</w:t>
                          </w:r>
                          <w:r>
                            <w:rPr>
                              <w:rStyle w:val="a7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D9DD5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3" type="#_x0000_t202" style="position:absolute;margin-left:310.4pt;margin-top:24.05pt;width:10.55pt;height:12.05pt;z-index:-2516613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" filled="f" stroked="f">
              <v:textbox style="mso-fit-shape-to-text:t" inset="0,0,0,0">
                <w:txbxContent>
                  <w:p w:rsidR="00924A2E" w:rsidRDefault="00924A2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C12F0" w:rsidRPr="00FC12F0">
                      <w:rPr>
                        <w:rStyle w:val="a7"/>
                        <w:rFonts w:eastAsia="Arial Unicode MS"/>
                        <w:noProof/>
                      </w:rPr>
                      <w:t>75</w:t>
                    </w:r>
                    <w:r>
                      <w:rPr>
                        <w:rStyle w:val="a7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663E3F"/>
    <w:multiLevelType w:val="multilevel"/>
    <w:tmpl w:val="4E44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83F33"/>
    <w:multiLevelType w:val="multilevel"/>
    <w:tmpl w:val="9446C1C4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933B3"/>
    <w:multiLevelType w:val="multilevel"/>
    <w:tmpl w:val="0F625E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953F5E"/>
    <w:multiLevelType w:val="multilevel"/>
    <w:tmpl w:val="73BEA95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1923A7"/>
    <w:multiLevelType w:val="multilevel"/>
    <w:tmpl w:val="0F74154C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84671C7"/>
    <w:multiLevelType w:val="multilevel"/>
    <w:tmpl w:val="77CA0F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CA265B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D102688"/>
    <w:multiLevelType w:val="multilevel"/>
    <w:tmpl w:val="EDDA4980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230FA3"/>
    <w:multiLevelType w:val="multilevel"/>
    <w:tmpl w:val="0F6CEE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C65973"/>
    <w:multiLevelType w:val="multilevel"/>
    <w:tmpl w:val="8E3AD9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F27687"/>
    <w:multiLevelType w:val="multilevel"/>
    <w:tmpl w:val="BE66D43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CE4833"/>
    <w:multiLevelType w:val="multilevel"/>
    <w:tmpl w:val="3B8011C8"/>
    <w:lvl w:ilvl="0">
      <w:start w:val="1"/>
      <w:numFmt w:val="decimal"/>
      <w:lvlText w:val="2.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8D1F86"/>
    <w:multiLevelType w:val="hybridMultilevel"/>
    <w:tmpl w:val="2F5C6258"/>
    <w:lvl w:ilvl="0" w:tplc="AB68501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0EC"/>
    <w:multiLevelType w:val="multilevel"/>
    <w:tmpl w:val="F24CDC84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455124"/>
    <w:multiLevelType w:val="multilevel"/>
    <w:tmpl w:val="0F08F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E078AC"/>
    <w:multiLevelType w:val="multilevel"/>
    <w:tmpl w:val="4EF466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145541"/>
    <w:multiLevelType w:val="multilevel"/>
    <w:tmpl w:val="5E10E2CE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C71EFB"/>
    <w:multiLevelType w:val="multilevel"/>
    <w:tmpl w:val="78C45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506224"/>
    <w:multiLevelType w:val="multilevel"/>
    <w:tmpl w:val="84E6E440"/>
    <w:lvl w:ilvl="0">
      <w:start w:val="1"/>
      <w:numFmt w:val="decimal"/>
      <w:lvlText w:val="2.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D938B8"/>
    <w:multiLevelType w:val="multilevel"/>
    <w:tmpl w:val="333A87F2"/>
    <w:lvl w:ilvl="0">
      <w:start w:val="2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4452D42"/>
    <w:multiLevelType w:val="hybridMultilevel"/>
    <w:tmpl w:val="FFAE59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DE39A4"/>
    <w:multiLevelType w:val="multilevel"/>
    <w:tmpl w:val="2FDA241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8022E58"/>
    <w:multiLevelType w:val="multilevel"/>
    <w:tmpl w:val="5D585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7F44D8"/>
    <w:multiLevelType w:val="multilevel"/>
    <w:tmpl w:val="8AF2D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AF35C8"/>
    <w:multiLevelType w:val="multilevel"/>
    <w:tmpl w:val="D9D41C6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2E53D9"/>
    <w:multiLevelType w:val="multilevel"/>
    <w:tmpl w:val="ED3EE254"/>
    <w:lvl w:ilvl="0">
      <w:start w:val="1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6"/>
  </w:num>
  <w:num w:numId="5">
    <w:abstractNumId w:val="11"/>
  </w:num>
  <w:num w:numId="6">
    <w:abstractNumId w:val="24"/>
  </w:num>
  <w:num w:numId="7">
    <w:abstractNumId w:val="19"/>
  </w:num>
  <w:num w:numId="8">
    <w:abstractNumId w:val="1"/>
  </w:num>
  <w:num w:numId="9">
    <w:abstractNumId w:val="15"/>
  </w:num>
  <w:num w:numId="10">
    <w:abstractNumId w:val="2"/>
  </w:num>
  <w:num w:numId="11">
    <w:abstractNumId w:val="27"/>
  </w:num>
  <w:num w:numId="12">
    <w:abstractNumId w:val="8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8"/>
  </w:num>
  <w:num w:numId="23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F"/>
    <w:rsid w:val="00003456"/>
    <w:rsid w:val="0001041A"/>
    <w:rsid w:val="00047BDA"/>
    <w:rsid w:val="00052FE1"/>
    <w:rsid w:val="000961A1"/>
    <w:rsid w:val="000C5251"/>
    <w:rsid w:val="000D5B09"/>
    <w:rsid w:val="000F45EF"/>
    <w:rsid w:val="00146549"/>
    <w:rsid w:val="00156654"/>
    <w:rsid w:val="00156CF3"/>
    <w:rsid w:val="00185836"/>
    <w:rsid w:val="0019389F"/>
    <w:rsid w:val="001A304B"/>
    <w:rsid w:val="001C1512"/>
    <w:rsid w:val="002005AE"/>
    <w:rsid w:val="00203491"/>
    <w:rsid w:val="00205E1E"/>
    <w:rsid w:val="00213A09"/>
    <w:rsid w:val="0026404B"/>
    <w:rsid w:val="00266D1C"/>
    <w:rsid w:val="002C2314"/>
    <w:rsid w:val="002C3CC9"/>
    <w:rsid w:val="002C40DA"/>
    <w:rsid w:val="002D2F8F"/>
    <w:rsid w:val="002F624A"/>
    <w:rsid w:val="00303031"/>
    <w:rsid w:val="00317365"/>
    <w:rsid w:val="00323F49"/>
    <w:rsid w:val="003273DF"/>
    <w:rsid w:val="003308D7"/>
    <w:rsid w:val="00331FFA"/>
    <w:rsid w:val="00336024"/>
    <w:rsid w:val="0036050C"/>
    <w:rsid w:val="00395709"/>
    <w:rsid w:val="00397E73"/>
    <w:rsid w:val="003C144B"/>
    <w:rsid w:val="00411B2A"/>
    <w:rsid w:val="00445953"/>
    <w:rsid w:val="0047158E"/>
    <w:rsid w:val="00486B14"/>
    <w:rsid w:val="00487D65"/>
    <w:rsid w:val="004A2152"/>
    <w:rsid w:val="004C4E31"/>
    <w:rsid w:val="004D550F"/>
    <w:rsid w:val="00507580"/>
    <w:rsid w:val="00510965"/>
    <w:rsid w:val="0051533E"/>
    <w:rsid w:val="005B0748"/>
    <w:rsid w:val="005B4DFE"/>
    <w:rsid w:val="005F4E08"/>
    <w:rsid w:val="00612D44"/>
    <w:rsid w:val="0063298D"/>
    <w:rsid w:val="00637E7A"/>
    <w:rsid w:val="00640287"/>
    <w:rsid w:val="006714F6"/>
    <w:rsid w:val="00672352"/>
    <w:rsid w:val="00673231"/>
    <w:rsid w:val="006831D1"/>
    <w:rsid w:val="006860F3"/>
    <w:rsid w:val="00687BB9"/>
    <w:rsid w:val="006B3D2F"/>
    <w:rsid w:val="006C48C0"/>
    <w:rsid w:val="006E0452"/>
    <w:rsid w:val="006E0603"/>
    <w:rsid w:val="006E271B"/>
    <w:rsid w:val="006F0CBC"/>
    <w:rsid w:val="006F55EB"/>
    <w:rsid w:val="0071035F"/>
    <w:rsid w:val="00733C0B"/>
    <w:rsid w:val="007577FE"/>
    <w:rsid w:val="00766BBB"/>
    <w:rsid w:val="007C1F86"/>
    <w:rsid w:val="007D5F5F"/>
    <w:rsid w:val="007E71CF"/>
    <w:rsid w:val="00812505"/>
    <w:rsid w:val="00831D1F"/>
    <w:rsid w:val="00835B4F"/>
    <w:rsid w:val="008407B8"/>
    <w:rsid w:val="00853496"/>
    <w:rsid w:val="00857A0E"/>
    <w:rsid w:val="00882E4C"/>
    <w:rsid w:val="0088364C"/>
    <w:rsid w:val="0088425D"/>
    <w:rsid w:val="008E1910"/>
    <w:rsid w:val="00906FFC"/>
    <w:rsid w:val="00924A2E"/>
    <w:rsid w:val="009741D8"/>
    <w:rsid w:val="009811FB"/>
    <w:rsid w:val="00982C82"/>
    <w:rsid w:val="00991E8E"/>
    <w:rsid w:val="009C2E4B"/>
    <w:rsid w:val="009C6391"/>
    <w:rsid w:val="009E2119"/>
    <w:rsid w:val="009F1081"/>
    <w:rsid w:val="00A05169"/>
    <w:rsid w:val="00A13740"/>
    <w:rsid w:val="00A42F6D"/>
    <w:rsid w:val="00A94389"/>
    <w:rsid w:val="00AA48DB"/>
    <w:rsid w:val="00AA5B1B"/>
    <w:rsid w:val="00B1175E"/>
    <w:rsid w:val="00B17B96"/>
    <w:rsid w:val="00B23B06"/>
    <w:rsid w:val="00B63F2D"/>
    <w:rsid w:val="00B726F9"/>
    <w:rsid w:val="00B90670"/>
    <w:rsid w:val="00B92553"/>
    <w:rsid w:val="00BC3576"/>
    <w:rsid w:val="00BD08F8"/>
    <w:rsid w:val="00BE5EE2"/>
    <w:rsid w:val="00BE64AE"/>
    <w:rsid w:val="00BF4A40"/>
    <w:rsid w:val="00C42EB6"/>
    <w:rsid w:val="00C438EF"/>
    <w:rsid w:val="00C94A37"/>
    <w:rsid w:val="00CD53A9"/>
    <w:rsid w:val="00CE2E2A"/>
    <w:rsid w:val="00CE335F"/>
    <w:rsid w:val="00CE5840"/>
    <w:rsid w:val="00CE6E2F"/>
    <w:rsid w:val="00CE7B86"/>
    <w:rsid w:val="00CF0CB9"/>
    <w:rsid w:val="00CF5F06"/>
    <w:rsid w:val="00D0625E"/>
    <w:rsid w:val="00D206D3"/>
    <w:rsid w:val="00D21622"/>
    <w:rsid w:val="00D45D34"/>
    <w:rsid w:val="00D475C8"/>
    <w:rsid w:val="00D627DA"/>
    <w:rsid w:val="00D72BD3"/>
    <w:rsid w:val="00D9158E"/>
    <w:rsid w:val="00DA05C1"/>
    <w:rsid w:val="00DC13A5"/>
    <w:rsid w:val="00DF5178"/>
    <w:rsid w:val="00E13A7E"/>
    <w:rsid w:val="00E32486"/>
    <w:rsid w:val="00E43BF5"/>
    <w:rsid w:val="00EB55AF"/>
    <w:rsid w:val="00ED73F2"/>
    <w:rsid w:val="00F05A3C"/>
    <w:rsid w:val="00F21322"/>
    <w:rsid w:val="00F229F9"/>
    <w:rsid w:val="00F533D6"/>
    <w:rsid w:val="00F76710"/>
    <w:rsid w:val="00F93123"/>
    <w:rsid w:val="00FA770D"/>
    <w:rsid w:val="00FC12F0"/>
    <w:rsid w:val="00FC18AC"/>
    <w:rsid w:val="00FC67D1"/>
    <w:rsid w:val="00FC693D"/>
    <w:rsid w:val="00FD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D315"/>
  <w15:docId w15:val="{C4B663AD-E25D-48EC-B738-F49281EE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38E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56654"/>
    <w:pPr>
      <w:autoSpaceDE w:val="0"/>
      <w:autoSpaceDN w:val="0"/>
      <w:spacing w:line="328" w:lineRule="exact"/>
      <w:ind w:left="239" w:right="343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unhideWhenUsed/>
    <w:qFormat/>
    <w:rsid w:val="00213A09"/>
    <w:pPr>
      <w:autoSpaceDE w:val="0"/>
      <w:autoSpaceDN w:val="0"/>
      <w:outlineLvl w:val="1"/>
    </w:pPr>
    <w:rPr>
      <w:rFonts w:ascii="Times New Roman" w:eastAsia="Times New Roman" w:hAnsi="Times New Roman" w:cs="Times New Roman"/>
      <w:color w:val="auto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C438EF"/>
    <w:rPr>
      <w:rFonts w:eastAsia="Times New Roman" w:cs="Times New Roman"/>
      <w:b/>
      <w:bCs/>
      <w:sz w:val="18"/>
      <w:szCs w:val="18"/>
      <w:shd w:val="clear" w:color="auto" w:fill="FFFFFF"/>
    </w:rPr>
  </w:style>
  <w:style w:type="character" w:customStyle="1" w:styleId="a5">
    <w:name w:val="Сноска + Не полужирный"/>
    <w:basedOn w:val="a3"/>
    <w:rsid w:val="00C438EF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438EF"/>
    <w:rPr>
      <w:rFonts w:eastAsia="Times New Roman" w:cs="Times New Roman"/>
      <w:i/>
      <w:iCs/>
      <w:sz w:val="15"/>
      <w:szCs w:val="15"/>
      <w:shd w:val="clear" w:color="auto" w:fill="FFFFFF"/>
    </w:rPr>
  </w:style>
  <w:style w:type="character" w:customStyle="1" w:styleId="31">
    <w:name w:val="Заголовок №3_"/>
    <w:basedOn w:val="a0"/>
    <w:link w:val="32"/>
    <w:rsid w:val="00C438EF"/>
    <w:rPr>
      <w:rFonts w:eastAsia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438EF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;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21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6">
    <w:name w:val="Колонтитул_"/>
    <w:basedOn w:val="a0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C43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3">
    <w:name w:val="Основной текст (2) + Курсив"/>
    <w:basedOn w:val="21"/>
    <w:rsid w:val="00C43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438EF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C438EF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C438E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C43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C438EF"/>
    <w:pPr>
      <w:shd w:val="clear" w:color="auto" w:fill="FFFFFF"/>
      <w:spacing w:before="720" w:after="18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438EF"/>
    <w:pPr>
      <w:shd w:val="clear" w:color="auto" w:fill="FFFFFF"/>
      <w:spacing w:before="180" w:after="60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32">
    <w:name w:val="Заголовок №3"/>
    <w:basedOn w:val="a"/>
    <w:link w:val="31"/>
    <w:rsid w:val="00C438EF"/>
    <w:pPr>
      <w:shd w:val="clear" w:color="auto" w:fill="FFFFFF"/>
      <w:spacing w:before="600" w:after="720" w:line="0" w:lineRule="atLeast"/>
      <w:ind w:hanging="20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438EF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C438EF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C4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38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basedOn w:val="a"/>
    <w:uiPriority w:val="1"/>
    <w:qFormat/>
    <w:rsid w:val="005F4E0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6050C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4">
    <w:name w:val="Заголовок №2_"/>
    <w:basedOn w:val="a0"/>
    <w:link w:val="25"/>
    <w:locked/>
    <w:rsid w:val="0036050C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36050C"/>
    <w:pPr>
      <w:shd w:val="clear" w:color="auto" w:fill="FFFFFF"/>
      <w:spacing w:before="600" w:after="720" w:line="0" w:lineRule="atLeast"/>
      <w:ind w:hanging="92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basedOn w:val="a0"/>
    <w:link w:val="101"/>
    <w:locked/>
    <w:rsid w:val="0036050C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6050C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29pt">
    <w:name w:val="Основной текст (2) + 9 pt"/>
    <w:aliases w:val="Интервал -1 pt"/>
    <w:basedOn w:val="a0"/>
    <w:rsid w:val="003605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02">
    <w:name w:val="Основной текст (10) + Не курсив"/>
    <w:basedOn w:val="100"/>
    <w:rsid w:val="0036050C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56654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213A09"/>
    <w:rPr>
      <w:rFonts w:eastAsia="Times New Roman" w:cs="Times New Roman"/>
      <w:sz w:val="24"/>
      <w:szCs w:val="28"/>
    </w:rPr>
  </w:style>
  <w:style w:type="paragraph" w:styleId="ad">
    <w:name w:val="Body Text"/>
    <w:basedOn w:val="a"/>
    <w:link w:val="ae"/>
    <w:uiPriority w:val="1"/>
    <w:unhideWhenUsed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semiHidden/>
    <w:rsid w:val="00156654"/>
    <w:rPr>
      <w:rFonts w:eastAsia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56654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156654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156654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qFormat/>
    <w:rsid w:val="0015665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1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533D6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F10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E5A0F-607D-4832-BEBB-DAFB58A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22608</Words>
  <Characters>128868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1</cp:lastModifiedBy>
  <cp:revision>6</cp:revision>
  <cp:lastPrinted>2022-11-24T07:10:00Z</cp:lastPrinted>
  <dcterms:created xsi:type="dcterms:W3CDTF">2022-11-28T12:03:00Z</dcterms:created>
  <dcterms:modified xsi:type="dcterms:W3CDTF">2022-11-29T07:02:00Z</dcterms:modified>
</cp:coreProperties>
</file>