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F3124" w:rsidRPr="00A13668" w:rsidRDefault="000F3124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Pr="001530DF" w:rsidRDefault="00984D7F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</w:t>
      </w:r>
      <w:r w:rsidR="005C1B0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</w:t>
      </w:r>
      <w:r w:rsidR="003A26A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12.05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.2021 г.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3A26A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198</w:t>
      </w:r>
      <w:r w:rsidR="00FC03E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B2588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5C457B" w:rsidRDefault="009C71AA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C457B"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района Клявлинский Самарской области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25.08.2016 г. № 277 «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реестра муниципальных услуг 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Клявлинский 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B2588B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B2588B">
        <w:rPr>
          <w:rFonts w:ascii="Times New Roman" w:hAnsi="Times New Roman" w:cs="Times New Roman"/>
          <w:sz w:val="24"/>
          <w:szCs w:val="24"/>
        </w:rPr>
        <w:t xml:space="preserve"> 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5C457B" w:rsidRPr="005C457B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</w:t>
      </w:r>
      <w:r w:rsidR="00EF7CFE">
        <w:rPr>
          <w:rFonts w:ascii="Times New Roman" w:hAnsi="Times New Roman" w:cs="Times New Roman"/>
          <w:sz w:val="24"/>
          <w:szCs w:val="24"/>
        </w:rPr>
        <w:t>«</w:t>
      </w:r>
      <w:r w:rsidR="005C457B" w:rsidRPr="005C45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F7CFE">
        <w:rPr>
          <w:rFonts w:ascii="Times New Roman" w:hAnsi="Times New Roman" w:cs="Times New Roman"/>
          <w:sz w:val="24"/>
          <w:szCs w:val="24"/>
        </w:rPr>
        <w:t>»</w:t>
      </w:r>
      <w:r w:rsidR="005C457B">
        <w:rPr>
          <w:rFonts w:ascii="Times New Roman" w:hAnsi="Times New Roman" w:cs="Times New Roman"/>
          <w:sz w:val="24"/>
          <w:szCs w:val="24"/>
        </w:rPr>
        <w:t xml:space="preserve">, </w:t>
      </w:r>
      <w:r w:rsidR="00C6768F" w:rsidRPr="00C6768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Самарской области от 27.01.2011г. № 16 </w:t>
      </w:r>
      <w:r w:rsidR="00EF7CFE">
        <w:rPr>
          <w:rFonts w:ascii="Times New Roman" w:hAnsi="Times New Roman" w:cs="Times New Roman"/>
          <w:sz w:val="24"/>
          <w:szCs w:val="24"/>
        </w:rPr>
        <w:t>«</w:t>
      </w:r>
      <w:r w:rsidR="00C6768F" w:rsidRPr="00C6768F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</w:t>
      </w:r>
      <w:proofErr w:type="gramEnd"/>
      <w:r w:rsidR="00C6768F" w:rsidRPr="00C6768F">
        <w:rPr>
          <w:rFonts w:ascii="Times New Roman" w:hAnsi="Times New Roman" w:cs="Times New Roman"/>
          <w:sz w:val="24"/>
          <w:szCs w:val="24"/>
        </w:rPr>
        <w:t>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="00EF7CFE">
        <w:rPr>
          <w:rFonts w:ascii="Times New Roman" w:hAnsi="Times New Roman" w:cs="Times New Roman"/>
          <w:sz w:val="24"/>
          <w:szCs w:val="24"/>
        </w:rPr>
        <w:t>»</w:t>
      </w:r>
      <w:r w:rsidR="00C6768F">
        <w:rPr>
          <w:rFonts w:ascii="Times New Roman" w:hAnsi="Times New Roman" w:cs="Times New Roman"/>
          <w:sz w:val="24"/>
          <w:szCs w:val="24"/>
        </w:rPr>
        <w:t xml:space="preserve">, </w:t>
      </w:r>
      <w:r w:rsidR="005C45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района Клявлинский Самарской области от </w:t>
      </w:r>
      <w:r w:rsidR="00C6768F">
        <w:rPr>
          <w:rFonts w:ascii="Times New Roman" w:hAnsi="Times New Roman" w:cs="Times New Roman"/>
          <w:sz w:val="24"/>
          <w:szCs w:val="24"/>
        </w:rPr>
        <w:t>31.01.2019 г. № 13</w:t>
      </w:r>
      <w:r w:rsidR="005C457B">
        <w:rPr>
          <w:rFonts w:ascii="Times New Roman" w:hAnsi="Times New Roman" w:cs="Times New Roman"/>
          <w:sz w:val="24"/>
          <w:szCs w:val="24"/>
        </w:rPr>
        <w:t xml:space="preserve"> «</w:t>
      </w:r>
      <w:r w:rsidR="0003710A" w:rsidRPr="0003710A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03710A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</w:t>
      </w:r>
      <w:r w:rsidR="0003710A" w:rsidRPr="0003710A">
        <w:rPr>
          <w:rFonts w:ascii="Times New Roman" w:hAnsi="Times New Roman" w:cs="Times New Roman"/>
          <w:sz w:val="24"/>
          <w:szCs w:val="24"/>
        </w:rPr>
        <w:t>муниципальных услуг муниципального района Клявлинский Самарской области</w:t>
      </w:r>
      <w:r w:rsidR="0003710A">
        <w:rPr>
          <w:rFonts w:ascii="Times New Roman" w:hAnsi="Times New Roman" w:cs="Times New Roman"/>
          <w:sz w:val="24"/>
          <w:szCs w:val="24"/>
        </w:rPr>
        <w:t>»</w:t>
      </w:r>
      <w:r w:rsidR="0003710A" w:rsidRPr="0003710A">
        <w:rPr>
          <w:rFonts w:ascii="Times New Roman" w:hAnsi="Times New Roman" w:cs="Times New Roman"/>
          <w:sz w:val="24"/>
          <w:szCs w:val="24"/>
        </w:rPr>
        <w:t xml:space="preserve">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103783" w:rsidRPr="0003710A" w:rsidRDefault="002C4DD0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710A">
        <w:rPr>
          <w:rFonts w:ascii="Times New Roman" w:hAnsi="Times New Roman" w:cs="Times New Roman"/>
          <w:sz w:val="24"/>
          <w:szCs w:val="24"/>
        </w:rPr>
        <w:t>Изложить реестр муниципальных услуг муниципального района Клявлинский Самарской области в новой редакции согласно приложению к настоящему постановлению.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</w:t>
      </w:r>
      <w:r w:rsidR="00F67BE0">
        <w:rPr>
          <w:rFonts w:ascii="Times New Roman" w:hAnsi="Times New Roman" w:cs="Times New Roman"/>
          <w:sz w:val="24"/>
          <w:szCs w:val="24"/>
        </w:rPr>
        <w:t>.</w:t>
      </w:r>
    </w:p>
    <w:p w:rsidR="00B47F44" w:rsidRPr="00B47F44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FC03E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2588B">
        <w:rPr>
          <w:rFonts w:ascii="Times New Roman" w:hAnsi="Times New Roman" w:cs="Times New Roman"/>
          <w:sz w:val="24"/>
          <w:szCs w:val="24"/>
        </w:rPr>
        <w:t>.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1F0BF3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516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5160F4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Соловьев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1FEA" w:rsidRPr="002E15A5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D67" w:rsidRDefault="00361FEA" w:rsidP="003B55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6B5B71" w:rsidRDefault="00365402" w:rsidP="000F31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Исайчев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А.В.</w:t>
      </w:r>
    </w:p>
    <w:p w:rsidR="000A0972" w:rsidRDefault="000A0972" w:rsidP="000F31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33" w:rsidRDefault="003B6833" w:rsidP="000F31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3124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32F3C" w:rsidRPr="00732F3C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A26AC">
        <w:rPr>
          <w:rFonts w:ascii="Times New Roman" w:eastAsia="Times New Roman" w:hAnsi="Times New Roman"/>
          <w:sz w:val="24"/>
          <w:szCs w:val="24"/>
          <w:lang w:eastAsia="ru-RU"/>
        </w:rPr>
        <w:t>12.05.</w:t>
      </w:r>
      <w:r w:rsidR="00AB38EC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F67B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AB3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26AC">
        <w:rPr>
          <w:rFonts w:ascii="Times New Roman" w:eastAsia="Times New Roman" w:hAnsi="Times New Roman"/>
          <w:sz w:val="24"/>
          <w:szCs w:val="24"/>
          <w:lang w:eastAsia="ru-RU"/>
        </w:rPr>
        <w:t>198</w:t>
      </w:r>
      <w:r w:rsidR="00451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P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8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 муниципальных услуг муниципального района Клявлинский Самарской области  </w:t>
      </w:r>
    </w:p>
    <w:p w:rsidR="00732F3C" w:rsidRDefault="00732F3C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14"/>
        <w:gridCol w:w="3260"/>
        <w:gridCol w:w="3402"/>
        <w:gridCol w:w="2126"/>
        <w:gridCol w:w="1135"/>
        <w:gridCol w:w="1100"/>
        <w:gridCol w:w="1134"/>
        <w:gridCol w:w="1134"/>
      </w:tblGrid>
      <w:tr w:rsidR="003B6833" w:rsidRPr="003B6833" w:rsidTr="00A40028">
        <w:trPr>
          <w:cantSplit/>
          <w:trHeight w:val="1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1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но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0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ормативные правовые акты федерального законодательства и законодательства Самарской области, регламентирующие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органа и (или) его структурного подразделения, ответственного за предоставление муниципальной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атегории получателей (заявителей) муниципальной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Возмездность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/безвозмездность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электроном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 межведомственному взаимодействию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833" w:rsidRPr="003B6833" w:rsidTr="00A40028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образования и науки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организации  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общедоступного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бесплатного дошкольного,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начального общего,  основного общего, среднего (полного) общего  образования, а также дополнительного  образования в                                                   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общеобразовательных    учреждениях, расположенных на территории   муниципального района Клявлинский</w:t>
            </w:r>
            <w:r w:rsidR="00976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РФ, Гражданский кодекс РФ, Семейный кодекс РФ, Закон РФ «Об образовании» от 10.07.1992 №3266-1, Федеральный закон от 24.07.1998 №124-ФЗ «Об основных гарантиях прав ребенка в Российской Федерации», Федеральный закон от 24.11.1995 №181-ФЗ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 социальной защите инвалидов в Российской Федерации», Постановление Правительства РФ от 07.03.1995 №233 «Об утверждении Типового положения об образовательном учреждении дополнительного образования детей», Постановление Правительства РФ от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12.09.2008 №666 «Об утверждении Типового положения о дошкольном образовательном учреждении», Постановление Правительства РФ от 19.09.1997 №1204 «Об утверждении Типового положения об  образовательном учреждении для детей дошкольного и младшего школьного возраста», Постановление Правительства РФ от 19.03.2001 №196 «Об утверждении Типового положения об общеобразовательном учреждении», Постановление Правительства РФ от 03.11.1994 №1237 «Об утверждении Типового положения о вечернем (сменном)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общеобразовательном учреждении»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54C7B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социальной защиты населения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630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Федеральный закон от 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от 05.07.2005 N139-ГД "О жилище»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Федеральный закон от 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от 05.07.2005 N139-ГД "О жилище»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работников органов </w:t>
            </w:r>
            <w:proofErr w:type="gramStart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власти Самарской области, государственных органов Самарской области, органов местного самоуправления муниципальных образований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 Самарской области, государственных учреждений Самарской области и муниципальных учреждений муниципальных образований 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Самарской области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учет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качестве нуждающихся в получении социальной выплаты и расчет размера социальных выплат на строительство или приобретение жилого помещения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2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Федерации»; Закон Самарской области от 11.07.2006 № 88-ГД «О предоставлении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социальных выплат на строительство или приобретение жилого помещения»;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муниципального района Клявлинский №130 от 22.09.2011г. «Об утверждении состава комиссии по жилищным вопросам администрации муниципального района Клявлинский»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 помещения жилым помещением, жилого помещения непригодным для проживания и многоквартирного дома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аварийным и подлежащим сносу или реконструкции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Закон  Самарской области от 05.07.2005 N 139-ГД (ред. от 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Самарской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малоимущим  гражданам жилых помещений муниципального жилищного фонда по договорам социального найма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Закон  Самарской области от 05.07.2005 N 139-ГД (ред. от 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социальной выплаты на строительство или приобретение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11.07.2006 № 87 - ГД «Об обеспечении жилыми помещениями отдельных категорий граждан, проживающих на территории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культуры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746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Предоставление информации об объектах культурного наследия регионального и местного значения, находящихся на территории муниципального района Клявлинский Самарской области и 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Федеральный закон от 06.10.2003г. 131-ФЗ «Об общих принципах организации местного самоуправления в Российской Федерации»;  Закон Российской Федерации "Основы законодательства Российской Федерации о культуре"  от 09.10.1992 г. №3612-1;Федеральный закон от 25 июня 2002 года N73-ФЗ "Об объектах культурного наследия (памятниках истории и культуры) народов Российской Федерации"; Приказ Федеральной службы по надзору за соблюдением законодательства в области охраны объектов культурного наследия от 27 февраля 2009 года № 37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08307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жилищно-коммунального хозяйства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 порядке предоставления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 - коммунальных услуг населению</w:t>
            </w:r>
            <w:r w:rsidR="00374617">
              <w:t xml:space="preserve"> </w:t>
            </w:r>
            <w:r w:rsidR="00374617" w:rsidRPr="0037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Жилищный Кодекс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Федерации; Федеральный закон от 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 от 06.10.2003г. № 131-ФЗ  «Об общих принципах организации местного самоуправления в Российской  Федерации»; Закон Российской Федерации от 07.02.1992г. №2300-1 «О защите прав потребителей»; Постановление Правительства РФ от 23 мая 2006г №307 «О порядке предоставления коммунальных услуг гражданам»;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13.08.20006г.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превышающими установленную продолжительность»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08307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площади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tabs>
                <w:tab w:val="num" w:pos="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Федеральный закон  от 06.10.2003г. № 131-ФЗ  «Об общих принципах организации местного самоуправления в Российской  Федерации»; </w:t>
            </w:r>
            <w:r w:rsidRPr="003B683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Федеральный закон от 07.12.2011 №416-ФЗ «О водоснабжении и водоотведении»;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Правительства РФ от 10.04.2013 №317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(муниципальный инспектор) по экологическому контролю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08307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земельно-имущественной сфере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OLE_LINK1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решений согласования переустройства  и (или) перепланировки жилого помещения </w:t>
            </w:r>
          </w:p>
          <w:bookmarkEnd w:id="1"/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Градостроительный кодекс Российской Федерации; Земельный кодекс Российской Федерации, Федеральный закон от 06.10.2003 N131-ФЗ "Об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общих принципах организации местного самоуправления в Российской Федерации"; Решение Собрания представителей муниципального района Клявлинский от 30.04.2010 г. №341 «Об утверждении Порядка принятия решений о переводе жилых (нежилых) помещений в нежилые (жилые) помещения, согласования переустройства и (или) перепланировки жилых помещений на территории муниципального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Самарской области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rPr>
          <w:trHeight w:val="3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жилого помещения в нежилое или нежилого помещения в жилое помещение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Решение Собрания представителей муниципального района Клявлинский от 30.04.2010 г. №341 «Об утверждении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Порядка принятия решений о переводе жилых (нежилых) помещений в нежилые (жилые) помещения, согласования переустройства и (или) перепланировки жилых помещений на территории муниципального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объектах недвижимого имущества, содержащихся в реестре имущества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1D6BA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      </w:r>
            <w:r w:rsidRPr="001D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Федерации,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1D6BA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градостроительных планов земельных участков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проектирования объектов капитального строительства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Default="00016A35" w:rsidP="00016A35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D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D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акта </w:t>
            </w: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</w:t>
            </w: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Клявлинский Самарской области</w:t>
            </w:r>
          </w:p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952DFA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="00016A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гражданам, имеющим трех и более детей земельных участков, сформированных из земель, находящихся в государственной или муниципальной собственности, в том числе 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</w:t>
            </w:r>
            <w:proofErr w:type="gramStart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Самарской области </w:t>
            </w:r>
            <w:r w:rsidRPr="003B6833">
              <w:rPr>
                <w:rFonts w:ascii="Times New Roman" w:hAnsi="Times New Roman"/>
                <w:sz w:val="24"/>
                <w:szCs w:val="24"/>
                <w:lang w:eastAsia="ru-RU"/>
              </w:rPr>
              <w:t>от 30 декабря 2011 г. N 914 «Об утверждении  порядка постановки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      </w:r>
            <w:hyperlink r:id="rId9" w:history="1">
              <w:r w:rsidRPr="003B683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            </w:t>
              </w:r>
            </w:hyperlink>
            <w:r w:rsidRPr="003B6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Решение Собрания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представителей муниципального района Клявлинский Самарской области № 101 от 31.01.2011г. «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бесплатного и первоочередного предоставления гражданам в собственность или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аренду земельных участков,  находящихся в государственной или муниципальной собственности на территории муниципального района  Клявлинский Самарской области»; Решение Собрания представителей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№101 от 30.01.2012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 внесении изменений в Решение Собрания представителей  муниципального района Клявлинский от 30.01.2011 г. №42 «Об утверждении  Порядка бесплатного и первоочередного предоставления гражданам в собственность или в аренду  земельных участков, находящихся в государственной или муниципальной собственности на территории 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муниципального 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016A35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муниципального имущества 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Закон Самарской области от 11.03.2005 г. №94-ГД «О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муниципального имущества в безвозмездное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Конституция Российской Федерации  Федерального закона Российской Федерации от 06.10.2003 № 131-ФЗ «Об общих принципах организации местного самоуправления в Российской Федерации»; Гражданский кодекс Российской Федерации; Федеральный закон Российской Федерации от 02.05.2006 № 59-ФЗ «О порядке рассмотрения обращений граждан Российской Федерации»; Федеральный закон Российской Федерации от 27.07.2010 № 210-ФЗ «Об организации предоставления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и муниципальных услуг»;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Федеральный закон Российской Федерации от 25.07.2006 № 135-ФЗ «О защите конкуренции»;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схемы расположения земельного участка на кадастровом плане или кадастровой карте территории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Самарской области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Земельный кодекс Российской Федерации;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Самарской области от 04.03.2011 № 16-ГД «О Схеме расположения земельного участка на кадастровом плане или кадастровой карте соответствующей территории»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по результатам проведения аукциона или конкурса </w:t>
            </w:r>
            <w:r w:rsidRPr="00D9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 муниципального района Клявлинский 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13.03.2006 № 38-ФЗ «О рекламе»; Федеральный закон от 02.05.2006 № 59-ФЗ «О порядке рассмотрения обращений граждан Российской Федерации»;) Государственный стандарт Российской Федерации «Наружная реклама на автомобильных дорогах и территориях городских и сельских поселений.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Общие технические требования к средствам наружной рекламы. Правила размещения. ГОСТ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52044-2003», утвержденный постановлением Госстандарта России от 22.04.2003 № 124-ст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сведений об объектах недвижимого имущества, находящихся в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собственности и предназначенных для сдачи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 Градостроительный кодекс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Федерации,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02.05.2006 № 59-ФЗ «О порядке рассмотрения обращений граждан Российской Федерации», Закон Самарской области от 11.03.2005 г. №94-ГД «О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Физические лица,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права  постоянного (бессрочного)  пользования земельным участком, находящимся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24.07.2007 № 221-ФЗ  «О государственном кадастре недвижимости»,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21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состоянии дорог общего пользования местного значения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кодекс Российской Федерации, 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N131-ФЗ "Об общих принципах организации местного самоуправления в Российской Федерации,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 w:rsidRPr="0010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на которые не разграничена и земельных участков находящихся в муниципальной собственности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отдельным категориям физических и юридических лиц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 от 25.10.2001 N 136-ФЗ;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Самарской области от 03.10.2014 N 89-ГД "О предоставлении в Самарской области государственных 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 по экстерриториальному принципу»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 w:rsidRPr="0010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на которые не разграничена и земельных участков находящихся в муниципальной собственности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аукционах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 от 25.10.2001 N 136-ФЗ;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27.07.2010 N 210-ФЗ "Об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 предоставления государственных и муниципальных услуг";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Pr="00453683">
              <w:rPr>
                <w:rFonts w:ascii="Times New Roman" w:hAnsi="Times New Roman"/>
                <w:sz w:val="24"/>
                <w:szCs w:val="24"/>
              </w:rPr>
      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</w:t>
            </w:r>
            <w:r w:rsidRPr="00453683">
              <w:rPr>
                <w:rFonts w:ascii="Times New Roman" w:hAnsi="Times New Roman"/>
                <w:sz w:val="24"/>
                <w:szCs w:val="24"/>
              </w:rPr>
              <w:lastRenderedPageBreak/>
              <w:t>пунктами,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Конституция Российской Федерации;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27 </w:t>
            </w: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июля 2010 г. N 210-ФЗ "Об организации предоставления государственных и муниципальных услуг"; 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Воздушный кодекс Российской Федерации;</w:t>
            </w:r>
          </w:p>
          <w:p w:rsidR="00636E2D" w:rsidRPr="003B6833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416669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 Самарской </w:t>
            </w:r>
            <w:r w:rsidRPr="00416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000ACE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636E2D" w:rsidRPr="006450F4" w:rsidRDefault="00636E2D" w:rsidP="001550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Default="00636E2D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9F8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      </w:r>
            <w:proofErr w:type="gramStart"/>
            <w:r w:rsidRPr="00A329F8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A329F8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разграничена, и земельных участков,  находящихся в 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636E2D" w:rsidRPr="004A1E68" w:rsidRDefault="00636E2D" w:rsidP="00435C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Клявлинский</w:t>
            </w: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636E2D" w:rsidRDefault="00636E2D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A329F8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7D1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27.11.2014 N 1244 "Об утверждении правил выдачи </w:t>
            </w: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разрешения на использование земель или земельного участка, находящихся в государственной или муниципальной собственности";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02.01.2015 N 1 "Об утверждении Положения о государственном земельном надзоре";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12.07.2006 N 90-ГД "О градостроительной деятельности на территории Самарской области";</w:t>
            </w:r>
          </w:p>
          <w:p w:rsidR="00636E2D" w:rsidRPr="00435C7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Самарской области от 17.10.2018 N 595 "Об утверждении порядка и условий размещения объектов, виды которых определены постановлением Правительства Российской </w:t>
            </w:r>
            <w:proofErr w:type="gramStart"/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</w:t>
            </w: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земельных участков и установления сервитутов, и признании утратившими силу отдельных постановлений Правительства Самарской области";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2AF2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EC10AF" w:rsidRDefault="005F2AF2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F667D1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A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Конституция Российской Федерации от 12 декабря 1993 года;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29.12.2004 N 191-ФЗ "О введении в действие Градостроительного кодекса Российской Федерации";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27 июля 2010 года N 210-ФЗ "Об организации предоставления государственных и муниципальных услуг";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24 октября 2011 года N 861 "О федеральных государственных информационных системах, </w:t>
            </w: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592DC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Минстроя России от 19.09.2018 N 591/</w:t>
            </w:r>
            <w:proofErr w:type="spellStart"/>
            <w:proofErr w:type="gramStart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952DFA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2AF2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Default="005F2AF2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F667D1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A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EC10AF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EC10AF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Конституция Российской Федерации от 12 декабря 1993 года;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29.12.2004 N 191-ФЗ "О введении в действие Градостроительного кодекса Российской Федерации";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Федеральный закон от 27 июля 2010 года N 210-ФЗ "Об организации предоставления </w:t>
            </w: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услуг";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592DC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Минстроя России от 19.09.2018 N 591/</w:t>
            </w:r>
            <w:proofErr w:type="spellStart"/>
            <w:proofErr w:type="gramStart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952DFA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A0767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Default="001A0767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Default="001A0767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EC10AF" w:rsidRDefault="001A0767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67">
              <w:rPr>
                <w:rFonts w:ascii="Times New Roman" w:hAnsi="Times New Roman"/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1A0767" w:rsidRDefault="00B76563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A0767"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Федеральный закон от 27.07.2010 N 210-ФЗ «Об </w:t>
            </w: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РФ от 13.03.2020 N 279 "Об информационном обеспечении градостроительной деятельности"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приказ Министерства экономического развития и торговли Российской Федерации от 26.02.2007 N 57 «Об утверждении Методики определения размера платы за предоставление сведений, содержащихся в информационной системе обеспечения </w:t>
            </w: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градостроительной деятельности»;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Министерства регионального развития Российской Федерации от 30.08.2007 N 85 «Об утверждении документов по ведению информационной системы обеспечения градостроительной деятельности»;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приказ Министерства регионального развития Российской Федерации от 30.08.2007 N 86 «Об утверждении Порядка инвентаризации и передачи в информационные системы </w:t>
            </w:r>
            <w:proofErr w:type="gramStart"/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градостроительной деятельности органов местного самоуправления сведений</w:t>
            </w:r>
            <w:proofErr w:type="gramEnd"/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      </w:r>
          </w:p>
          <w:p w:rsidR="001A0767" w:rsidRPr="00956913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Закон Самарской области от 03.10.2014 N 89-ГД «О предоставлении в Самарской области государственных и муниципальных услуг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экстерриториальному принципу».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767" w:rsidRPr="003B6833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A076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латно</w:t>
            </w:r>
            <w:r w:rsid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160F4" w:rsidRP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 случаев, если федеральными законами установ</w:t>
            </w:r>
            <w:r w:rsidR="005160F4" w:rsidRP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лено, что указанные в запросе сведения, документы, материалы предоставляются без взимания платы</w:t>
            </w:r>
            <w:r w:rsid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952DFA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="007A15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3B6833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7BF6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Default="00567BF6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Default="00567BF6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</w:p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в собственность субъектам малого и среднего предпринимательства </w:t>
            </w:r>
          </w:p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арендуемого ими недвижимого имущества, находящегося </w:t>
            </w:r>
          </w:p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в муниципальной собственности, в порядке реализации </w:t>
            </w:r>
          </w:p>
          <w:p w:rsidR="00567BF6" w:rsidRPr="001A0767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>преимущественного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6746AD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22.07.2008 № 159-ФЗ «Об особенностях отчуждения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567BF6" w:rsidRPr="006746AD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21.12.2001 № 178-ФЗ «О приватизации государственного и муниципального имущества»;</w:t>
            </w:r>
          </w:p>
          <w:p w:rsidR="00567BF6" w:rsidRPr="006746AD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24.07.2007 № 209-ФЗ «О развитии малого и среднего предпринимательства в Российской Федерации»;</w:t>
            </w:r>
          </w:p>
          <w:p w:rsidR="00567BF6" w:rsidRPr="00BC6349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27.07.2010 № 210-ФЗ «Об организации предоставления государственных и </w:t>
            </w:r>
            <w:r w:rsidRPr="006746A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567BF6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7BF6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Муниципальные услуги в сфере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67BF6" w:rsidRPr="003B6833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451C27" w:rsidP="001A076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архивных справок или копий архивных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Федеральный закон от 06.10.2003 N131-ФЗ "Об общих принципах организации местного самоуправления в Российской Федерации"; Федеральный закон от 22.10.2004 г. №125-ФЗ «Об архивном деле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</w:t>
            </w:r>
          </w:p>
          <w:p w:rsidR="00567BF6" w:rsidRPr="003B6833" w:rsidRDefault="00567BF6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3B6833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7BF6" w:rsidRPr="003B6833" w:rsidTr="009864FB">
        <w:trPr>
          <w:trHeight w:val="373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9864FB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Муниципальные услуги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налоговой сфере</w:t>
            </w:r>
          </w:p>
        </w:tc>
      </w:tr>
      <w:tr w:rsidR="00567BF6" w:rsidRPr="003B6833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Default="00567BF6" w:rsidP="00451C2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Default="00567BF6" w:rsidP="001550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Конституция Российской Федерации;</w:t>
            </w:r>
          </w:p>
          <w:p w:rsidR="00567BF6" w:rsidRDefault="00567BF6" w:rsidP="001550A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Налоговый кодекс Российской Федерации;</w:t>
            </w:r>
          </w:p>
          <w:p w:rsidR="00567BF6" w:rsidRDefault="00567BF6" w:rsidP="001550A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Федеральный закон от 02.05.2006 № 59-ФЗ «О порядке рассмотрения обращений граждан Российской Федерации»;</w:t>
            </w:r>
          </w:p>
          <w:p w:rsidR="00567BF6" w:rsidRPr="00427E6C" w:rsidRDefault="00567BF6" w:rsidP="00427E6C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Default="00567BF6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финансами» муниципального района Клявлинский Самарской области</w:t>
            </w:r>
          </w:p>
          <w:p w:rsidR="00567BF6" w:rsidRDefault="00567BF6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7BF6" w:rsidRPr="003B6833" w:rsidRDefault="00567BF6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1550A1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B6833" w:rsidSect="003B68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66" w:rsidRDefault="00577A66" w:rsidP="00E25774">
      <w:pPr>
        <w:spacing w:after="0" w:line="240" w:lineRule="auto"/>
      </w:pPr>
      <w:r>
        <w:separator/>
      </w:r>
    </w:p>
  </w:endnote>
  <w:endnote w:type="continuationSeparator" w:id="0">
    <w:p w:rsidR="00577A66" w:rsidRDefault="00577A66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66" w:rsidRDefault="00577A66" w:rsidP="00E25774">
      <w:pPr>
        <w:spacing w:after="0" w:line="240" w:lineRule="auto"/>
      </w:pPr>
      <w:r>
        <w:separator/>
      </w:r>
    </w:p>
  </w:footnote>
  <w:footnote w:type="continuationSeparator" w:id="0">
    <w:p w:rsidR="00577A66" w:rsidRDefault="00577A66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4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7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24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2DF0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A66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07E11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E049321F672D728F7D3A0C80BD3DC57CCB31622BC975E9C831714DE30FBB0Z83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37727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6</cp:revision>
  <cp:lastPrinted>2018-08-14T04:44:00Z</cp:lastPrinted>
  <dcterms:created xsi:type="dcterms:W3CDTF">2021-05-13T06:13:00Z</dcterms:created>
  <dcterms:modified xsi:type="dcterms:W3CDTF">2021-06-02T05:12:00Z</dcterms:modified>
</cp:coreProperties>
</file>