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57" w:rsidRDefault="001B7A57" w:rsidP="001B7A57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4853940</wp:posOffset>
                </wp:positionH>
                <wp:positionV relativeFrom="paragraph">
                  <wp:posOffset>-228600</wp:posOffset>
                </wp:positionV>
                <wp:extent cx="632460" cy="527685"/>
                <wp:effectExtent l="0" t="0" r="15240" b="247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52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E9" w:rsidRDefault="00D34CE9" w:rsidP="001B7A57"/>
                          <w:p w:rsidR="00D34CE9" w:rsidRDefault="00D34CE9" w:rsidP="001B7A57"/>
                          <w:p w:rsidR="00D34CE9" w:rsidRDefault="00D34CE9" w:rsidP="001B7A57"/>
                          <w:p w:rsidR="00D34CE9" w:rsidRDefault="00D34CE9" w:rsidP="001B7A57"/>
                          <w:p w:rsidR="00D34CE9" w:rsidRDefault="00D34CE9" w:rsidP="001B7A5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34CE9" w:rsidRDefault="00D34CE9" w:rsidP="001B7A5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34CE9" w:rsidRDefault="00D34CE9" w:rsidP="001B7A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382.2pt;margin-top:-18pt;width:49.8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" strokecolor="white">
                <v:textbox>
                  <w:txbxContent>
                    <w:p w:rsidR="00D34CE9" w:rsidRDefault="00D34CE9" w:rsidP="001B7A57"/>
                    <w:p w:rsidR="00D34CE9" w:rsidRDefault="00D34CE9" w:rsidP="001B7A57"/>
                    <w:p w:rsidR="00D34CE9" w:rsidRDefault="00D34CE9" w:rsidP="001B7A57"/>
                    <w:p w:rsidR="00D34CE9" w:rsidRDefault="00D34CE9" w:rsidP="001B7A57"/>
                    <w:p w:rsidR="00D34CE9" w:rsidRDefault="00D34CE9" w:rsidP="001B7A57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D34CE9" w:rsidRDefault="00D34CE9" w:rsidP="001B7A57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D34CE9" w:rsidRDefault="00D34CE9" w:rsidP="001B7A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0E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57" w:rsidRDefault="001B7A57" w:rsidP="001B7A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pacing w:val="-15"/>
          <w:sz w:val="28"/>
          <w:szCs w:val="28"/>
        </w:rPr>
      </w:pPr>
      <w:r>
        <w:rPr>
          <w:rFonts w:ascii="Times New Roman" w:hAnsi="Times New Roman" w:cs="Times New Roman"/>
          <w:color w:val="545454"/>
          <w:spacing w:val="-15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color w:val="000000"/>
          <w:spacing w:val="-15"/>
          <w:sz w:val="28"/>
          <w:szCs w:val="28"/>
        </w:rPr>
        <w:t>РОССИЙСКАЯ  ФЕДЕРА</w:t>
      </w:r>
      <w:r>
        <w:rPr>
          <w:rFonts w:ascii="Times New Roman" w:hAnsi="Times New Roman" w:cs="Times New Roman"/>
          <w:b/>
          <w:bCs/>
          <w:color w:val="000000"/>
          <w:spacing w:val="-15"/>
          <w:sz w:val="28"/>
          <w:szCs w:val="28"/>
        </w:rPr>
        <w:t>ЦИЯ</w:t>
      </w: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pacing w:val="-1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5"/>
          <w:sz w:val="28"/>
          <w:szCs w:val="28"/>
        </w:rPr>
        <w:t xml:space="preserve">            </w:t>
      </w: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5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АДМИНИСТРАЦИЯ                                                                </w:t>
      </w: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pacing w:val="-16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6"/>
          <w:sz w:val="28"/>
          <w:szCs w:val="28"/>
        </w:rPr>
        <w:t xml:space="preserve">  МУНИЦИПАЛЬНОГО РАЙОНА</w:t>
      </w: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6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t>КЛЯВЛИНСКИЙ</w:t>
      </w: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pacing w:val="-17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7"/>
          <w:sz w:val="28"/>
          <w:szCs w:val="28"/>
        </w:rPr>
        <w:t xml:space="preserve">                Самарской области</w:t>
      </w: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pacing w:val="-17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7"/>
          <w:sz w:val="28"/>
          <w:szCs w:val="28"/>
        </w:rPr>
        <w:t xml:space="preserve">               ПОСТАНОВЛЕНИЕ</w:t>
      </w:r>
    </w:p>
    <w:p w:rsidR="001B7A57" w:rsidRDefault="001B7A57" w:rsidP="001B7A57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pacing w:val="-17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7"/>
          <w:sz w:val="28"/>
          <w:szCs w:val="28"/>
        </w:rPr>
        <w:t xml:space="preserve">        </w:t>
      </w:r>
    </w:p>
    <w:p w:rsidR="001B7A57" w:rsidRDefault="001B7A57" w:rsidP="001B7A57">
      <w:pPr>
        <w:shd w:val="clear" w:color="auto" w:fill="FFFFFF"/>
        <w:spacing w:after="0"/>
        <w:ind w:firstLine="22"/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>1</w:t>
      </w:r>
      <w:r w:rsidR="00264CFD"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>.0</w:t>
      </w:r>
      <w:r w:rsidR="00264CFD"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>.202</w:t>
      </w:r>
      <w:r w:rsidR="00264CFD"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 xml:space="preserve"> г. №</w:t>
      </w:r>
      <w:r w:rsidR="00264CFD"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>131</w:t>
      </w:r>
      <w:r>
        <w:rPr>
          <w:rFonts w:ascii="Times New Roman" w:hAnsi="Times New Roman" w:cs="Times New Roman"/>
          <w:b/>
          <w:color w:val="000000"/>
          <w:spacing w:val="6"/>
          <w:sz w:val="28"/>
          <w:szCs w:val="28"/>
          <w:u w:val="single"/>
        </w:rPr>
        <w:t xml:space="preserve"> </w:t>
      </w:r>
    </w:p>
    <w:p w:rsidR="001B7A57" w:rsidRDefault="001B7A57" w:rsidP="001B7A57">
      <w:pPr>
        <w:shd w:val="clear" w:color="auto" w:fill="FFFFFF"/>
        <w:spacing w:after="0"/>
        <w:ind w:firstLine="22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Об определении </w:t>
      </w:r>
      <w:proofErr w:type="gramStart"/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ответственных</w:t>
      </w:r>
      <w:proofErr w:type="gramEnd"/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должностных </w:t>
      </w:r>
    </w:p>
    <w:p w:rsidR="001B7A57" w:rsidRDefault="001B7A57" w:rsidP="001B7A57">
      <w:pPr>
        <w:shd w:val="clear" w:color="auto" w:fill="FFFFFF"/>
        <w:spacing w:after="0"/>
        <w:ind w:firstLine="22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лиц за </w:t>
      </w:r>
      <w:r>
        <w:rPr>
          <w:rFonts w:ascii="Times New Roman" w:hAnsi="Times New Roman" w:cs="Times New Roman"/>
          <w:sz w:val="24"/>
          <w:szCs w:val="24"/>
        </w:rPr>
        <w:t xml:space="preserve">реализацию национальных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и </w:t>
      </w:r>
    </w:p>
    <w:p w:rsidR="001B7A57" w:rsidRDefault="001B7A57" w:rsidP="001B7A57">
      <w:pPr>
        <w:shd w:val="clear" w:color="auto" w:fill="FFFFFF"/>
        <w:spacing w:after="0"/>
        <w:ind w:firstLin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федеральных проектов </w:t>
      </w:r>
      <w:r>
        <w:rPr>
          <w:rFonts w:ascii="Times New Roman" w:hAnsi="Times New Roman" w:cs="Times New Roman"/>
          <w:sz w:val="24"/>
          <w:szCs w:val="24"/>
        </w:rPr>
        <w:t>на территории</w:t>
      </w:r>
    </w:p>
    <w:p w:rsidR="001B7A57" w:rsidRDefault="001B7A57" w:rsidP="001B7A57">
      <w:pPr>
        <w:shd w:val="clear" w:color="auto" w:fill="FFFFFF"/>
        <w:spacing w:after="0"/>
        <w:ind w:firstLin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A57" w:rsidRDefault="001B7A57" w:rsidP="001B7A57">
      <w:pPr>
        <w:shd w:val="clear" w:color="auto" w:fill="FFFFFF"/>
        <w:spacing w:after="0"/>
        <w:ind w:firstLine="22"/>
        <w:rPr>
          <w:rFonts w:ascii="Times New Roman" w:hAnsi="Times New Roman" w:cs="Times New Roman"/>
          <w:sz w:val="26"/>
          <w:szCs w:val="26"/>
        </w:rPr>
      </w:pPr>
    </w:p>
    <w:p w:rsidR="001B7A57" w:rsidRDefault="001B7A57" w:rsidP="001B7A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7A57" w:rsidRDefault="001B7A57" w:rsidP="001B7A5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соответствии с Указом Президента РФ от 07.05.2018 N 204 "О национальных целях и стратегических задачах развития Российской Федерации на период до 2024 года" и в целях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реализации муниципальных составляющих региональных составляющих национальных и федеральных проектов:</w:t>
      </w:r>
    </w:p>
    <w:p w:rsidR="001B7A57" w:rsidRDefault="001B7A57" w:rsidP="001B7A57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Определить координатором по реализации муниципальных составляющих национальных и федеральных проектов </w:t>
      </w:r>
      <w:r>
        <w:rPr>
          <w:rFonts w:eastAsiaTheme="minorHAnsi"/>
          <w:sz w:val="24"/>
          <w:szCs w:val="24"/>
          <w:lang w:eastAsia="en-US"/>
        </w:rPr>
        <w:t xml:space="preserve">на территории муниципального района </w:t>
      </w:r>
      <w:proofErr w:type="spellStart"/>
      <w:r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</w:t>
      </w:r>
      <w:r w:rsidR="00F20A3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К</w:t>
      </w:r>
      <w:r w:rsidR="00F20A30">
        <w:rPr>
          <w:rFonts w:eastAsia="Calibri"/>
          <w:sz w:val="24"/>
          <w:szCs w:val="24"/>
        </w:rPr>
        <w:t>олесникова Василия Ивановича</w:t>
      </w:r>
      <w:r>
        <w:rPr>
          <w:rFonts w:eastAsia="Calibri"/>
          <w:sz w:val="24"/>
          <w:szCs w:val="24"/>
        </w:rPr>
        <w:t xml:space="preserve">, первого заместителя Главы </w:t>
      </w:r>
      <w:r w:rsidR="00EA3ED2">
        <w:rPr>
          <w:rFonts w:eastAsia="Calibri"/>
          <w:sz w:val="24"/>
          <w:szCs w:val="24"/>
        </w:rPr>
        <w:t xml:space="preserve">муниципального района </w:t>
      </w:r>
      <w:proofErr w:type="spellStart"/>
      <w:r w:rsidR="00EA3ED2">
        <w:rPr>
          <w:rFonts w:eastAsia="Calibri"/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. </w:t>
      </w:r>
    </w:p>
    <w:p w:rsidR="001B7A57" w:rsidRDefault="001B7A57" w:rsidP="001B7A57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Создать проектные группы по </w:t>
      </w:r>
      <w:r>
        <w:rPr>
          <w:spacing w:val="10"/>
          <w:sz w:val="24"/>
          <w:szCs w:val="24"/>
        </w:rPr>
        <w:t xml:space="preserve">реализации муниципальных составляющих региональных составляющих национальных и федеральных проектов </w:t>
      </w:r>
      <w:r>
        <w:rPr>
          <w:sz w:val="24"/>
          <w:szCs w:val="24"/>
        </w:rPr>
        <w:t xml:space="preserve">на территории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согласно приложениям №№1-11 к настоящему распоряжению.</w:t>
      </w:r>
    </w:p>
    <w:p w:rsidR="001B7A57" w:rsidRDefault="001B7A57" w:rsidP="001B7A5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Определить следующих руководителей проектных групп по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реализации муниципальных составляющих региональных составляющих национальных и федеральных проектов </w:t>
      </w:r>
      <w:r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B7A57" w:rsidRDefault="001B7A57" w:rsidP="001B7A5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F20A30">
        <w:rPr>
          <w:rFonts w:ascii="Times New Roman" w:hAnsi="Times New Roman" w:cs="Times New Roman"/>
          <w:sz w:val="24"/>
          <w:szCs w:val="24"/>
        </w:rPr>
        <w:t>олесникова В.И.</w:t>
      </w:r>
      <w:r>
        <w:rPr>
          <w:rFonts w:ascii="Times New Roman" w:hAnsi="Times New Roman" w:cs="Times New Roman"/>
          <w:sz w:val="24"/>
          <w:szCs w:val="24"/>
        </w:rPr>
        <w:t xml:space="preserve">, первого заместителя Главы </w:t>
      </w:r>
      <w:r w:rsidR="00EA3ED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="00EA3ED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EA3E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руководителем проектной группы по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реализации муниципальных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lastRenderedPageBreak/>
        <w:t>составляющих региональных составляющих национальных и федеральных проектов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Демография, Здравоохранение, Образование, Культура, Экология.</w:t>
      </w:r>
    </w:p>
    <w:p w:rsidR="001B7A57" w:rsidRDefault="001B7A57" w:rsidP="001B7A57">
      <w:pPr>
        <w:pStyle w:val="a3"/>
        <w:autoSpaceDE w:val="0"/>
        <w:autoSpaceDN w:val="0"/>
        <w:adjustRightInd w:val="0"/>
        <w:spacing w:line="360" w:lineRule="auto"/>
        <w:ind w:left="0" w:firstLine="851"/>
        <w:jc w:val="both"/>
      </w:pPr>
      <w:r>
        <w:rPr>
          <w:sz w:val="24"/>
          <w:szCs w:val="24"/>
        </w:rPr>
        <w:t xml:space="preserve">- </w:t>
      </w:r>
      <w:proofErr w:type="spellStart"/>
      <w:r>
        <w:rPr>
          <w:rFonts w:eastAsiaTheme="minorHAnsi"/>
          <w:sz w:val="24"/>
          <w:szCs w:val="24"/>
          <w:lang w:eastAsia="en-US"/>
        </w:rPr>
        <w:t>Буравова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В.Н., заместителя </w:t>
      </w:r>
      <w:r w:rsidR="00D75780">
        <w:rPr>
          <w:sz w:val="24"/>
          <w:szCs w:val="24"/>
        </w:rPr>
        <w:t xml:space="preserve">Главы муниципального района </w:t>
      </w:r>
      <w:proofErr w:type="spellStart"/>
      <w:r w:rsidR="00D75780">
        <w:rPr>
          <w:sz w:val="24"/>
          <w:szCs w:val="24"/>
        </w:rPr>
        <w:t>Клявлинский</w:t>
      </w:r>
      <w:proofErr w:type="spellEnd"/>
      <w:r w:rsidR="00D75780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по экономике и финансам</w:t>
      </w:r>
      <w:r>
        <w:rPr>
          <w:sz w:val="24"/>
          <w:szCs w:val="24"/>
        </w:rPr>
        <w:t xml:space="preserve"> - </w:t>
      </w:r>
      <w:r>
        <w:rPr>
          <w:rFonts w:eastAsiaTheme="minorHAnsi"/>
          <w:sz w:val="24"/>
          <w:szCs w:val="24"/>
          <w:lang w:eastAsia="en-US"/>
        </w:rPr>
        <w:t xml:space="preserve">руководителем проектной группы по </w:t>
      </w:r>
      <w:r>
        <w:rPr>
          <w:spacing w:val="10"/>
          <w:sz w:val="24"/>
          <w:szCs w:val="24"/>
        </w:rPr>
        <w:t>реализации муниципальных составляющих региональных составляющих национальных и федеральных проектов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Производительность труда и поддержка занятости, Цифровая экономика, Малое и среднее предпринимательство и поддержка индивидуальной предпринимательской инициативы, Международная кооперация и экспорт.</w:t>
      </w:r>
    </w:p>
    <w:p w:rsidR="001B7A57" w:rsidRDefault="001B7A57" w:rsidP="001B7A57">
      <w:pPr>
        <w:pStyle w:val="a3"/>
        <w:autoSpaceDE w:val="0"/>
        <w:autoSpaceDN w:val="0"/>
        <w:adjustRightInd w:val="0"/>
        <w:spacing w:line="360" w:lineRule="auto"/>
        <w:ind w:left="0" w:firstLine="851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- Телегина А.В., заместителя </w:t>
      </w:r>
      <w:r w:rsidR="00D75780">
        <w:rPr>
          <w:sz w:val="24"/>
          <w:szCs w:val="24"/>
        </w:rPr>
        <w:t xml:space="preserve">Главы муниципального района </w:t>
      </w:r>
      <w:proofErr w:type="spellStart"/>
      <w:r w:rsidR="00D75780">
        <w:rPr>
          <w:sz w:val="24"/>
          <w:szCs w:val="24"/>
        </w:rPr>
        <w:t>Клявлинский</w:t>
      </w:r>
      <w:proofErr w:type="spellEnd"/>
      <w:r w:rsidR="00D75780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по строительству и ЖКХ - руководителем проектной группы по </w:t>
      </w:r>
      <w:r>
        <w:rPr>
          <w:spacing w:val="10"/>
          <w:sz w:val="24"/>
          <w:szCs w:val="24"/>
        </w:rPr>
        <w:t>реализации муниципальных составляющих региональных составляющих национальных и федеральных проектов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Жилье и городская среда, Безопасные и качественные автомобильные дороги.</w:t>
      </w:r>
    </w:p>
    <w:p w:rsidR="001B7A57" w:rsidRDefault="001B7A57" w:rsidP="001B7A57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Возложить персональную ответственность за достижение целей и показателей национальных и федеральных проектов в части, касающейся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первого заместителя </w:t>
      </w:r>
      <w:r w:rsidR="00124428">
        <w:rPr>
          <w:rFonts w:ascii="Times New Roman" w:hAnsi="Times New Roman" w:cs="Times New Roman"/>
          <w:sz w:val="24"/>
          <w:szCs w:val="24"/>
        </w:rPr>
        <w:t xml:space="preserve">Главы муниципального района </w:t>
      </w:r>
      <w:proofErr w:type="spellStart"/>
      <w:r w:rsidR="0012442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24428" w:rsidRPr="00A510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1068" w:rsidRPr="00A51068">
        <w:rPr>
          <w:rFonts w:ascii="Times New Roman" w:eastAsia="Calibri" w:hAnsi="Times New Roman" w:cs="Times New Roman"/>
          <w:sz w:val="24"/>
          <w:szCs w:val="24"/>
        </w:rPr>
        <w:t>Колесникова Василия Ивановича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заместителя </w:t>
      </w:r>
      <w:r w:rsidR="00F5372F">
        <w:rPr>
          <w:rFonts w:ascii="Times New Roman" w:hAnsi="Times New Roman" w:cs="Times New Roman"/>
          <w:sz w:val="24"/>
          <w:szCs w:val="24"/>
        </w:rPr>
        <w:t xml:space="preserve">Главы муниципального района </w:t>
      </w:r>
      <w:proofErr w:type="spellStart"/>
      <w:r w:rsidR="00F5372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F537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экономике и финансам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Буравова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Владимира Николаевича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заместителя </w:t>
      </w:r>
      <w:r w:rsidR="00F5372F">
        <w:rPr>
          <w:rFonts w:ascii="Times New Roman" w:hAnsi="Times New Roman" w:cs="Times New Roman"/>
          <w:sz w:val="24"/>
          <w:szCs w:val="24"/>
        </w:rPr>
        <w:t xml:space="preserve">Главы муниципального района </w:t>
      </w:r>
      <w:proofErr w:type="spellStart"/>
      <w:r w:rsidR="00F5372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по строительству и жилищно-коммунальному хозяйству Телегина Александра Владимировича.</w:t>
      </w:r>
      <w:r w:rsidR="00F537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</w:p>
    <w:p w:rsidR="001B7A57" w:rsidRDefault="001B7A57" w:rsidP="001B7A57">
      <w:pPr>
        <w:pStyle w:val="Default"/>
        <w:spacing w:line="360" w:lineRule="auto"/>
        <w:ind w:firstLine="851"/>
        <w:jc w:val="both"/>
        <w:rPr>
          <w:color w:val="auto"/>
        </w:rPr>
      </w:pPr>
      <w:r>
        <w:rPr>
          <w:color w:val="auto"/>
        </w:rPr>
        <w:t>5. Определить следующих должностных лиц, курирующих соответствующий региональный проект ответственными лицами за работу в информационных системах - ГИИС «Электронный бюджет» и подсистеме «</w:t>
      </w:r>
      <w:proofErr w:type="spellStart"/>
      <w:r>
        <w:rPr>
          <w:color w:val="auto"/>
        </w:rPr>
        <w:t>НП_Мониторинг</w:t>
      </w:r>
      <w:proofErr w:type="spellEnd"/>
      <w:proofErr w:type="gramStart"/>
      <w:r>
        <w:rPr>
          <w:color w:val="auto"/>
        </w:rPr>
        <w:t>», :</w:t>
      </w:r>
      <w:proofErr w:type="gramEnd"/>
    </w:p>
    <w:p w:rsidR="001B7A57" w:rsidRDefault="001B7A57" w:rsidP="001B7A5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первого заместителя </w:t>
      </w:r>
      <w:r w:rsidR="00124428">
        <w:rPr>
          <w:rFonts w:ascii="Times New Roman" w:hAnsi="Times New Roman" w:cs="Times New Roman"/>
          <w:sz w:val="24"/>
          <w:szCs w:val="24"/>
        </w:rPr>
        <w:t xml:space="preserve">Главы муниципального района </w:t>
      </w:r>
      <w:proofErr w:type="spellStart"/>
      <w:r w:rsidR="0012442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24428" w:rsidRPr="00C616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1600" w:rsidRPr="00C61600">
        <w:rPr>
          <w:rFonts w:ascii="Times New Roman" w:eastAsia="Calibri" w:hAnsi="Times New Roman" w:cs="Times New Roman"/>
          <w:sz w:val="24"/>
          <w:szCs w:val="24"/>
        </w:rPr>
        <w:t>Колесникова Василия Ивановича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НП «Демография», НП «Здравоохранение», НП «Образование», НП «Культура», НП «Экология»), непосредственный исполнитель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первый заместитель Главы </w:t>
      </w:r>
      <w:r w:rsidR="0012442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12442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24428">
        <w:rPr>
          <w:rFonts w:ascii="Times New Roman" w:hAnsi="Times New Roman" w:cs="Times New Roman"/>
          <w:sz w:val="24"/>
          <w:szCs w:val="24"/>
        </w:rPr>
        <w:t xml:space="preserve"> </w:t>
      </w:r>
      <w:r w:rsidR="00C61600">
        <w:rPr>
          <w:rFonts w:ascii="Times New Roman" w:hAnsi="Times New Roman" w:cs="Times New Roman"/>
          <w:sz w:val="24"/>
          <w:szCs w:val="24"/>
        </w:rPr>
        <w:t>Колесников В.И.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7A57" w:rsidRDefault="001B7A57" w:rsidP="001B7A57">
      <w:pPr>
        <w:pStyle w:val="a3"/>
        <w:autoSpaceDE w:val="0"/>
        <w:autoSpaceDN w:val="0"/>
        <w:adjustRightInd w:val="0"/>
        <w:spacing w:line="360" w:lineRule="auto"/>
        <w:ind w:left="0" w:firstLine="851"/>
        <w:jc w:val="both"/>
        <w:rPr>
          <w:sz w:val="24"/>
        </w:rPr>
      </w:pPr>
      <w:r>
        <w:rPr>
          <w:rFonts w:eastAsia="Calibri"/>
          <w:sz w:val="24"/>
          <w:szCs w:val="24"/>
        </w:rPr>
        <w:t xml:space="preserve">-заместителя Главы </w:t>
      </w:r>
      <w:r w:rsidR="00124428">
        <w:rPr>
          <w:sz w:val="24"/>
          <w:szCs w:val="24"/>
        </w:rPr>
        <w:t xml:space="preserve">муниципального района </w:t>
      </w:r>
      <w:proofErr w:type="spellStart"/>
      <w:r w:rsidR="00124428">
        <w:rPr>
          <w:sz w:val="24"/>
          <w:szCs w:val="24"/>
        </w:rPr>
        <w:t>Клявлинский</w:t>
      </w:r>
      <w:proofErr w:type="spellEnd"/>
      <w:r>
        <w:rPr>
          <w:rFonts w:eastAsia="Calibri"/>
          <w:sz w:val="24"/>
          <w:szCs w:val="24"/>
        </w:rPr>
        <w:t xml:space="preserve"> по экономике и финансам </w:t>
      </w:r>
      <w:proofErr w:type="spellStart"/>
      <w:r>
        <w:rPr>
          <w:rFonts w:eastAsia="Calibri"/>
          <w:sz w:val="24"/>
          <w:szCs w:val="24"/>
        </w:rPr>
        <w:t>Буравова</w:t>
      </w:r>
      <w:proofErr w:type="spellEnd"/>
      <w:r>
        <w:rPr>
          <w:rFonts w:eastAsia="Calibri"/>
          <w:sz w:val="24"/>
          <w:szCs w:val="24"/>
        </w:rPr>
        <w:t xml:space="preserve"> Владимира Николаевича (</w:t>
      </w:r>
      <w:r>
        <w:rPr>
          <w:sz w:val="24"/>
          <w:szCs w:val="24"/>
        </w:rPr>
        <w:t>НП «Производительность труда и поддержка занятости», НП «Цифровая экономика», НП «Малое и среднее предпринимательство и поддержка индивидуальной предпринимательской инициативы», НП «Международная кооперация и экспорт), непосредственные исполнители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</w:rPr>
        <w:t>Сапожникова Н.В.,</w:t>
      </w:r>
      <w:r>
        <w:t xml:space="preserve"> </w:t>
      </w:r>
      <w:r>
        <w:rPr>
          <w:sz w:val="24"/>
        </w:rPr>
        <w:t xml:space="preserve">директор муниципального Фонда поддержки малого и среднего предпринимательства </w:t>
      </w:r>
      <w:proofErr w:type="spellStart"/>
      <w:r>
        <w:rPr>
          <w:sz w:val="24"/>
        </w:rPr>
        <w:t>Клявлинского</w:t>
      </w:r>
      <w:proofErr w:type="spellEnd"/>
      <w:r>
        <w:rPr>
          <w:sz w:val="24"/>
        </w:rPr>
        <w:t xml:space="preserve"> района «Развитие», Ильина Е.Е., ведущий специалист по экономике и финансам администрации района;</w:t>
      </w:r>
    </w:p>
    <w:p w:rsidR="001B7A57" w:rsidRDefault="001B7A57" w:rsidP="001B7A57">
      <w:pPr>
        <w:pStyle w:val="a3"/>
        <w:autoSpaceDE w:val="0"/>
        <w:autoSpaceDN w:val="0"/>
        <w:adjustRightInd w:val="0"/>
        <w:spacing w:line="360" w:lineRule="auto"/>
        <w:ind w:left="0" w:firstLine="851"/>
        <w:jc w:val="both"/>
        <w:rPr>
          <w:sz w:val="24"/>
          <w:szCs w:val="24"/>
        </w:rPr>
      </w:pPr>
      <w:r>
        <w:rPr>
          <w:spacing w:val="6"/>
          <w:sz w:val="24"/>
          <w:szCs w:val="24"/>
        </w:rPr>
        <w:lastRenderedPageBreak/>
        <w:t>-</w:t>
      </w:r>
      <w:r>
        <w:rPr>
          <w:rFonts w:eastAsia="Calibri"/>
          <w:sz w:val="24"/>
          <w:szCs w:val="24"/>
        </w:rPr>
        <w:t xml:space="preserve">заместителя </w:t>
      </w:r>
      <w:r w:rsidR="00D75780">
        <w:rPr>
          <w:sz w:val="24"/>
          <w:szCs w:val="24"/>
        </w:rPr>
        <w:t xml:space="preserve">Главы муниципального района </w:t>
      </w:r>
      <w:proofErr w:type="spellStart"/>
      <w:r w:rsidR="00D75780">
        <w:rPr>
          <w:sz w:val="24"/>
          <w:szCs w:val="24"/>
        </w:rPr>
        <w:t>Клявлинский</w:t>
      </w:r>
      <w:proofErr w:type="spellEnd"/>
      <w:r>
        <w:rPr>
          <w:rFonts w:eastAsia="Calibri"/>
          <w:sz w:val="24"/>
          <w:szCs w:val="24"/>
        </w:rPr>
        <w:t xml:space="preserve"> по строительству и жилищно-коммунальному хозяйству Телегина Александра Владимировича (НП «</w:t>
      </w:r>
      <w:r>
        <w:rPr>
          <w:sz w:val="24"/>
          <w:szCs w:val="24"/>
        </w:rPr>
        <w:t>Жилье и городская среда», НП «Безопасные и качественные автомобильные дороги»), непосредственный исполнитель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Шамкина</w:t>
      </w:r>
      <w:proofErr w:type="spellEnd"/>
      <w:r>
        <w:rPr>
          <w:sz w:val="24"/>
          <w:szCs w:val="24"/>
        </w:rPr>
        <w:t xml:space="preserve"> Н.В., ведущий специалист МАУ «МФЦ»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>.</w:t>
      </w:r>
    </w:p>
    <w:p w:rsidR="001B7A57" w:rsidRDefault="001B7A57" w:rsidP="001B7A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 Определить следующих ответственных лиц за информационное сопровождение по </w:t>
      </w:r>
      <w:r>
        <w:rPr>
          <w:rFonts w:ascii="Times New Roman" w:hAnsi="Times New Roman" w:cs="Times New Roman"/>
          <w:sz w:val="24"/>
          <w:szCs w:val="24"/>
        </w:rPr>
        <w:t xml:space="preserve">реализации муниципальных составляющих национальных и федеральных проектов на территории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размещение информационных поводов в автоматизированной информационной системе «Сбор и размещение контента» АНО «Национальные приоритеты» (АИС «СРК»), за реализацию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брендирования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объектов «Национальные проекты России»:</w:t>
      </w:r>
    </w:p>
    <w:p w:rsidR="001B7A57" w:rsidRDefault="001B7A57" w:rsidP="001B7A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378E6">
        <w:rPr>
          <w:rFonts w:ascii="Times New Roman" w:hAnsi="Times New Roman" w:cs="Times New Roman"/>
          <w:sz w:val="24"/>
          <w:szCs w:val="24"/>
        </w:rPr>
        <w:t>Кудряшову Светлану Геннадьевну</w:t>
      </w:r>
      <w:r>
        <w:rPr>
          <w:rFonts w:ascii="Times New Roman" w:hAnsi="Times New Roman" w:cs="Times New Roman"/>
          <w:sz w:val="24"/>
          <w:szCs w:val="24"/>
        </w:rPr>
        <w:t>, директора МАУ МИЦ «Клявлино»;</w:t>
      </w:r>
    </w:p>
    <w:p w:rsidR="001B7A57" w:rsidRDefault="001B7A57" w:rsidP="001B7A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Ильину Елену Егоровну, ведущего специалиста по экономике и финансам администрации района.</w:t>
      </w:r>
    </w:p>
    <w:p w:rsidR="001B7A57" w:rsidRDefault="001B7A57" w:rsidP="001B7A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Определить ответственное лицо за </w:t>
      </w:r>
      <w:r>
        <w:rPr>
          <w:rFonts w:ascii="Times New Roman" w:hAnsi="Times New Roman" w:cs="Times New Roman"/>
          <w:sz w:val="24"/>
          <w:szCs w:val="24"/>
        </w:rPr>
        <w:t>выявление и масштабирование лучших практик в рамках реализации национальных проектов - Ильину Елену Егоровну, ведущего специалиста по экономике и финансам администрации района.</w:t>
      </w:r>
    </w:p>
    <w:p w:rsidR="001B7A57" w:rsidRDefault="001B7A57" w:rsidP="001B7A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Определить ответственное лицо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организация</w:t>
      </w:r>
      <w:proofErr w:type="gram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свода, обобщения и направления отчетности по реализации муниципальных составляющих национальных проектов в региональный проектный офис </w:t>
      </w:r>
      <w:r>
        <w:rPr>
          <w:rFonts w:ascii="Times New Roman" w:hAnsi="Times New Roman" w:cs="Times New Roman"/>
          <w:sz w:val="24"/>
          <w:szCs w:val="24"/>
        </w:rPr>
        <w:t>по национальным проектам Самарской области - Ильину Елену Егоровну, ведущего специалиста по экономике и финансам администрации района.</w:t>
      </w:r>
    </w:p>
    <w:p w:rsidR="001B7A57" w:rsidRDefault="001B7A57" w:rsidP="001B7A57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Утвердить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Положение об организации проектной деятельности в муниципальном районе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согласно приложению №12 к настоящему </w:t>
      </w:r>
      <w:r w:rsidR="00DC354B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постановлению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.</w:t>
      </w:r>
    </w:p>
    <w:p w:rsidR="001B7A57" w:rsidRDefault="001B7A57" w:rsidP="001B7A5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10.  Настоящее постановление вступает в силу со дня его принятия. </w:t>
      </w:r>
    </w:p>
    <w:p w:rsidR="001B7A57" w:rsidRDefault="001B7A57" w:rsidP="001B7A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11.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B7A57" w:rsidRDefault="001B7A57" w:rsidP="001B7A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A57" w:rsidRDefault="001B7A57" w:rsidP="001B7A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A57" w:rsidRDefault="001B7A57" w:rsidP="001B7A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1B7A57" w:rsidTr="001B7A57">
        <w:tc>
          <w:tcPr>
            <w:tcW w:w="6807" w:type="dxa"/>
            <w:hideMark/>
          </w:tcPr>
          <w:p w:rsidR="001B7A57" w:rsidRDefault="001B7A57">
            <w:pPr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Глава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B7A57" w:rsidRDefault="001B7A57">
            <w:pPr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района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3117" w:type="dxa"/>
            <w:hideMark/>
          </w:tcPr>
          <w:p w:rsidR="001B7A57" w:rsidRDefault="001B7A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</w:p>
          <w:p w:rsidR="001B7A57" w:rsidRDefault="001B7A57" w:rsidP="000F05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="000F05FA">
              <w:rPr>
                <w:rFonts w:ascii="Times New Roman" w:eastAsia="Calibri" w:hAnsi="Times New Roman" w:cs="Times New Roman"/>
                <w:sz w:val="24"/>
                <w:szCs w:val="24"/>
              </w:rPr>
              <w:t>П.Н.Климашов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7A57" w:rsidRDefault="001B7A57" w:rsidP="001B7A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A57" w:rsidRDefault="001B7A57" w:rsidP="001B7A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3F47" w:rsidRDefault="001B7A57" w:rsidP="00C30FC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Князева Г.В.¸ Ильина Е.Е.</w:t>
      </w:r>
    </w:p>
    <w:p w:rsidR="00CA4829" w:rsidRDefault="00CA4829" w:rsidP="00CA48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CA4829" w:rsidRDefault="00CA4829" w:rsidP="00CA48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Проектной группы по реализации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муниципальных составляющих региональных составляющих национального проекта «</w:t>
      </w:r>
      <w:r>
        <w:rPr>
          <w:rFonts w:ascii="Times New Roman" w:hAnsi="Times New Roman" w:cs="Times New Roman"/>
          <w:sz w:val="24"/>
          <w:szCs w:val="24"/>
        </w:rPr>
        <w:t>Демография»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проектной группы 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378E6">
        <w:rPr>
          <w:rFonts w:ascii="Times New Roman" w:hAnsi="Times New Roman" w:cs="Times New Roman"/>
          <w:sz w:val="24"/>
          <w:szCs w:val="24"/>
        </w:rPr>
        <w:t>олесников В.И.</w:t>
      </w:r>
      <w:r>
        <w:rPr>
          <w:rFonts w:ascii="Times New Roman" w:hAnsi="Times New Roman" w:cs="Times New Roman"/>
          <w:sz w:val="24"/>
          <w:szCs w:val="24"/>
        </w:rPr>
        <w:t xml:space="preserve">, первый заместитель Главы </w:t>
      </w:r>
      <w:r w:rsidR="001378E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="00137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8E6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1.Финансовая поддержка семей с детьми  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Сонина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И.В., начальник отдела по вопросам семьи, опеки, попечительства и демографического развития МКУ «Управление делами»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Казакова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ГКУ СО "Комплексный центр социального обслуживания населения  Северо-Восточного округа» отделение Семья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2.Содействие занятости женщин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оздание условий дошкольного образования для детей в возрасте до трех лет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Л.Н., директор ГБОУ СО СОШ №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им.В.Маскина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ж.-д. ст. Клявлино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согласованию);</w:t>
            </w:r>
          </w:p>
          <w:p w:rsidR="00CA4829" w:rsidRDefault="00CA48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Сорокина И.Ю., директор ГБОУ СО СОШ с. Борискино-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согласованию);</w:t>
            </w:r>
          </w:p>
          <w:p w:rsidR="00CA4829" w:rsidRDefault="00CA48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038A3">
              <w:rPr>
                <w:rFonts w:ascii="Times New Roman" w:hAnsi="Times New Roman" w:cs="Times New Roman"/>
                <w:sz w:val="24"/>
                <w:szCs w:val="24"/>
              </w:rPr>
              <w:t>Ильина В.В.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 ГБОУ СО СОШ с. Черный Ключ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согласованию); </w:t>
            </w:r>
          </w:p>
          <w:p w:rsidR="00CA4829" w:rsidRDefault="00CA4829" w:rsidP="003038A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Груздева Н.П., директор ГБОУ СО СОШ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Старый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Маклауш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3.Старшее поколение  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Репринцева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Автономная некоммерческая организация "Центр социального обслуживания населения Северо-Восточного округа" (по согласованию);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Васильева С.И.,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ГКУ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"Комплексный центр социального обслуживания населения Северо-Восточного округа» отделение социального обслуживания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Дудченко А.В., председатель Совета ветеранов и инвалидов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Формирование системы мотивации граждан к здоровому образу жизни, включая здоровое питание и отказ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вредных привычек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Репринцева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Автономная некоммерческая организация "Центр социального обслуживания населения Северо-Восточного округа" (по согласованию);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Васильева С.И.,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ГКУ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"Комплексный центр социального обслуживания населения Северо-Восточного округа» отделение социального обслуживания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  <w:p w:rsidR="00CA4829" w:rsidRDefault="00CA4829" w:rsidP="00E17D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="00E17D1A">
              <w:rPr>
                <w:rFonts w:ascii="Times New Roman" w:hAnsi="Times New Roman" w:cs="Times New Roman"/>
                <w:sz w:val="24"/>
                <w:szCs w:val="24"/>
              </w:rPr>
              <w:t>Кудряшова С.Г.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 МАУ «МИЦ Клявлино»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Спорт – норма  жизни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Репринцева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Автономн</w:t>
            </w:r>
            <w:r w:rsidR="0079792C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</w:t>
            </w:r>
            <w:r w:rsidR="0079792C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 w:rsidR="007979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"Центр социального обслуживания населения Северо-Восточного округа" (по согласованию);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Васильева С.И.,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ГКУ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"Комплексный центр социального обслуживания населения Северо-Восточного округа» отделение социального обслуживания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Дудченко А.В., председатель Совета ветеранов и инвалидов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Проектной группы по реализации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муниципальных составляющих региональных составляющих национального проекта «</w:t>
      </w:r>
      <w:r>
        <w:rPr>
          <w:rFonts w:ascii="Times New Roman" w:hAnsi="Times New Roman" w:cs="Times New Roman"/>
          <w:sz w:val="24"/>
          <w:szCs w:val="24"/>
        </w:rPr>
        <w:t>Здравоохранение»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17D1A">
        <w:rPr>
          <w:rFonts w:ascii="Times New Roman" w:hAnsi="Times New Roman" w:cs="Times New Roman"/>
          <w:sz w:val="24"/>
          <w:szCs w:val="24"/>
        </w:rPr>
        <w:t>олесников В.И.</w:t>
      </w:r>
      <w:r>
        <w:rPr>
          <w:rFonts w:ascii="Times New Roman" w:hAnsi="Times New Roman" w:cs="Times New Roman"/>
          <w:sz w:val="24"/>
          <w:szCs w:val="24"/>
        </w:rPr>
        <w:t xml:space="preserve">, первый заместитель Главы </w:t>
      </w:r>
      <w:r w:rsidR="00E17D1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="00E17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D1A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6912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1.Развитие системы оказания первичной медико-санитарной помощи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Горбунова Н.А., Главный врач 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Программа развития детского  здравоохранения Самарской области, включая создание современной  инфраструктуры оказания медицинской помощи детям»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Горбунова Н.А., Главный врач 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Борьба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сердечно-сосудистыми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Горбунова Н.А., Главный врач 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4.Борьба с онкологическими заболеваниями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Горбунова Н.А., Главный врач 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Создание единого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цифрового контура  в здравоохранении на основе единой государственной системы здравоохранения (ЕГИСЗ)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Горбунова Н.А., Главный врач 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ЦРБ»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6.Обеспечение медицинских организаций системы здравоохранения Самарской области квалифицированными кадрами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Горбунова Н.А., Главный врач 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7.Развитие экспорта медицинских услуг»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Горбунова Н.А., Главный врач 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ЦРБ» (по согласованию)</w:t>
            </w:r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Проектной группы по реализации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муниципальных составляющих региональных составляющих национального проекта «</w:t>
      </w:r>
      <w:r>
        <w:rPr>
          <w:rFonts w:ascii="Times New Roman" w:hAnsi="Times New Roman" w:cs="Times New Roman"/>
          <w:sz w:val="24"/>
          <w:szCs w:val="24"/>
        </w:rPr>
        <w:t>Образование»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17D1A" w:rsidRDefault="00E17D1A" w:rsidP="00E17D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Колесников В.И., первый заместитель Главы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17D1A">
              <w:rPr>
                <w:rFonts w:ascii="Times New Roman" w:hAnsi="Times New Roman" w:cs="Times New Roman"/>
                <w:sz w:val="24"/>
                <w:szCs w:val="24"/>
              </w:rPr>
              <w:t>Телегина С.И.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1282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Северо-Восточного управления министерства образования и науки Самарской области (по согласованию);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Л.Н., директор ГБОУ СО СОШ № 2 им.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ж.-д. ст. Клявлино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согласованию);</w:t>
            </w:r>
          </w:p>
          <w:p w:rsidR="00CA4829" w:rsidRDefault="00CA48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Сорокина И.Ю., директор ГБОУ СО СОШ с. Борискино-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согласованию);</w:t>
            </w:r>
          </w:p>
          <w:p w:rsidR="00CA4829" w:rsidRDefault="00CA48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405DDD">
              <w:rPr>
                <w:rFonts w:ascii="Times New Roman" w:hAnsi="Times New Roman" w:cs="Times New Roman"/>
                <w:sz w:val="24"/>
                <w:szCs w:val="24"/>
              </w:rPr>
              <w:t>Ильина В.В.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 ГБОУ СО СОШ с. Черный Ключ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согласованию); </w:t>
            </w:r>
          </w:p>
          <w:p w:rsidR="00CA4829" w:rsidRDefault="00CA4829" w:rsidP="007979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Груздева Н.П.,  директор ГБОУ СО СОШ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Старый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Маклауш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(по согласованию);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Горбунов А.В.,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ачальника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 культуры, молодежной политики и спорта»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№4</w:t>
      </w:r>
    </w:p>
    <w:p w:rsidR="00CA4829" w:rsidRDefault="00CA4829" w:rsidP="00CA482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Проектной группы по реализации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муниципальных составляющих региональных составляющих национального проекта «</w:t>
      </w:r>
      <w:r>
        <w:rPr>
          <w:rFonts w:ascii="Times New Roman" w:hAnsi="Times New Roman" w:cs="Times New Roman"/>
          <w:sz w:val="24"/>
          <w:szCs w:val="24"/>
        </w:rPr>
        <w:t>Культура»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926ED">
        <w:rPr>
          <w:rFonts w:ascii="Times New Roman" w:hAnsi="Times New Roman" w:cs="Times New Roman"/>
          <w:sz w:val="24"/>
          <w:szCs w:val="24"/>
        </w:rPr>
        <w:t>олесников В.И.</w:t>
      </w:r>
      <w:r>
        <w:rPr>
          <w:rFonts w:ascii="Times New Roman" w:hAnsi="Times New Roman" w:cs="Times New Roman"/>
          <w:sz w:val="24"/>
          <w:szCs w:val="24"/>
        </w:rPr>
        <w:t xml:space="preserve">, первый заместитель Главы </w:t>
      </w:r>
      <w:r w:rsidR="00D926E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="00D92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6ED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Культурная среда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Иванов Ю.Д.,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Егоров В.П.,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Михайлов В.Л., Глава сельского  поселения Старый </w:t>
            </w:r>
            <w:proofErr w:type="spellStart"/>
            <w:r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Кадеев В.М., Глава сельского  поселения Черный Ключ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5. Ильин А.В., Глава сельского  поселения Старое </w:t>
            </w:r>
            <w:proofErr w:type="spellStart"/>
            <w:r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Default="00CA4829" w:rsidP="00C00B74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6. </w:t>
            </w:r>
            <w:r w:rsidR="00C00B74">
              <w:rPr>
                <w:sz w:val="24"/>
                <w:szCs w:val="24"/>
                <w:lang w:eastAsia="en-US"/>
              </w:rPr>
              <w:t>Сорокин Г.В.</w:t>
            </w:r>
            <w:r>
              <w:rPr>
                <w:sz w:val="24"/>
                <w:szCs w:val="24"/>
                <w:lang w:eastAsia="en-US"/>
              </w:rPr>
              <w:t>, Глава сельского  поселения Бор-</w:t>
            </w:r>
            <w:proofErr w:type="spellStart"/>
            <w:r>
              <w:rPr>
                <w:sz w:val="24"/>
                <w:szCs w:val="24"/>
                <w:lang w:eastAsia="en-US"/>
              </w:rPr>
              <w:t>Игар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</w:t>
            </w:r>
          </w:p>
        </w:tc>
      </w:tr>
      <w:tr w:rsidR="00CA4829" w:rsidTr="00CA4829">
        <w:trPr>
          <w:trHeight w:val="481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Творческие люди</w:t>
            </w: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829" w:rsidRDefault="00CA48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Кондрашкин А.А., начальник МАУ «</w:t>
            </w:r>
            <w:proofErr w:type="spellStart"/>
            <w:r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центр культуры, молодежной политики и спорта» муниципального района </w:t>
            </w:r>
            <w:proofErr w:type="spellStart"/>
            <w:r>
              <w:rPr>
                <w:sz w:val="24"/>
                <w:szCs w:val="24"/>
                <w:lang w:eastAsia="en-US"/>
              </w:rPr>
              <w:t>Клявлинский</w:t>
            </w:r>
            <w:proofErr w:type="spellEnd"/>
            <w:r>
              <w:rPr>
                <w:sz w:val="24"/>
                <w:szCs w:val="24"/>
                <w:lang w:eastAsia="en-US"/>
              </w:rPr>
              <w:t>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Иванов Ю.Д.,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Егоров В.П.,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Михайлов В.Л., Глава сельского  поселения Старый </w:t>
            </w:r>
            <w:proofErr w:type="spellStart"/>
            <w:r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 Кадеев В.М., Глава сельского  поселения Черный Ключ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6. Ильин А.В., Глава сельского  поселения Старое </w:t>
            </w:r>
            <w:proofErr w:type="spellStart"/>
            <w:r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7. </w:t>
            </w:r>
            <w:r w:rsidR="00C00B74">
              <w:rPr>
                <w:sz w:val="24"/>
                <w:szCs w:val="24"/>
                <w:lang w:eastAsia="en-US"/>
              </w:rPr>
              <w:t>Сорокин Г.В.</w:t>
            </w:r>
            <w:r>
              <w:rPr>
                <w:sz w:val="24"/>
                <w:szCs w:val="24"/>
                <w:lang w:eastAsia="en-US"/>
              </w:rPr>
              <w:t>, Глава сельского  поселения Бор-</w:t>
            </w:r>
            <w:proofErr w:type="spellStart"/>
            <w:r>
              <w:rPr>
                <w:sz w:val="24"/>
                <w:szCs w:val="24"/>
                <w:lang w:eastAsia="en-US"/>
              </w:rPr>
              <w:t>Игар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>
              <w:rPr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Цифровая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культура</w:t>
            </w:r>
          </w:p>
          <w:p w:rsidR="00CA4829" w:rsidRDefault="00CA482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 Кондрашкин А.А., начальник МАУ «</w:t>
            </w:r>
            <w:proofErr w:type="spellStart"/>
            <w:r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центр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культуры, молодежной политики и спорта» муниципального района </w:t>
            </w:r>
            <w:proofErr w:type="spellStart"/>
            <w:r>
              <w:rPr>
                <w:sz w:val="24"/>
                <w:szCs w:val="24"/>
                <w:lang w:eastAsia="en-US"/>
              </w:rPr>
              <w:t>Клявлинский</w:t>
            </w:r>
            <w:proofErr w:type="spellEnd"/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№5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Проектной группы по реализации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муниципальных составляющих региональных составляющих национального проекта «</w:t>
      </w:r>
      <w:r>
        <w:rPr>
          <w:rFonts w:ascii="Times New Roman" w:hAnsi="Times New Roman" w:cs="Times New Roman"/>
          <w:sz w:val="24"/>
          <w:szCs w:val="24"/>
        </w:rPr>
        <w:t>Экология»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6632D">
        <w:rPr>
          <w:rFonts w:ascii="Times New Roman" w:hAnsi="Times New Roman" w:cs="Times New Roman"/>
          <w:sz w:val="24"/>
          <w:szCs w:val="24"/>
        </w:rPr>
        <w:t>олесников В.И.</w:t>
      </w:r>
      <w:r>
        <w:rPr>
          <w:rFonts w:ascii="Times New Roman" w:hAnsi="Times New Roman" w:cs="Times New Roman"/>
          <w:sz w:val="24"/>
          <w:szCs w:val="24"/>
        </w:rPr>
        <w:t xml:space="preserve">, первый заместитель Главы </w:t>
      </w:r>
      <w:r w:rsidR="0036632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="00366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32D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Чистая страна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Pr="0036632D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32D">
              <w:rPr>
                <w:rFonts w:ascii="Times New Roman" w:hAnsi="Times New Roman" w:cs="Times New Roman"/>
                <w:sz w:val="24"/>
                <w:szCs w:val="24"/>
              </w:rPr>
              <w:t xml:space="preserve">1. Нуреев Р.З., директор МП «ПО ЖКХ» </w:t>
            </w:r>
            <w:proofErr w:type="spellStart"/>
            <w:r w:rsidRPr="0036632D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36632D">
              <w:rPr>
                <w:rFonts w:ascii="Times New Roman" w:hAnsi="Times New Roman" w:cs="Times New Roman"/>
                <w:sz w:val="24"/>
                <w:szCs w:val="24"/>
              </w:rPr>
              <w:t xml:space="preserve"> района;</w:t>
            </w:r>
          </w:p>
          <w:p w:rsidR="00CA4829" w:rsidRPr="0036632D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36632D">
              <w:rPr>
                <w:sz w:val="24"/>
                <w:szCs w:val="24"/>
                <w:lang w:eastAsia="en-US"/>
              </w:rPr>
              <w:t xml:space="preserve">2. Иванов Ю.Д., Глава сельского  поселения </w:t>
            </w:r>
            <w:proofErr w:type="spellStart"/>
            <w:r w:rsidRPr="0036632D">
              <w:rPr>
                <w:sz w:val="24"/>
                <w:szCs w:val="24"/>
                <w:lang w:eastAsia="en-US"/>
              </w:rPr>
              <w:t>ст</w:t>
            </w:r>
            <w:proofErr w:type="gramStart"/>
            <w:r w:rsidRPr="0036632D">
              <w:rPr>
                <w:sz w:val="24"/>
                <w:szCs w:val="24"/>
                <w:lang w:eastAsia="en-US"/>
              </w:rPr>
              <w:t>.К</w:t>
            </w:r>
            <w:proofErr w:type="gramEnd"/>
            <w:r w:rsidRPr="0036632D"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 w:rsidRPr="0036632D"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Pr="0036632D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36632D">
              <w:rPr>
                <w:sz w:val="24"/>
                <w:szCs w:val="24"/>
                <w:lang w:eastAsia="en-US"/>
              </w:rPr>
              <w:t xml:space="preserve">3. Егоров В.П., Глава сельского  поселения </w:t>
            </w:r>
            <w:proofErr w:type="spellStart"/>
            <w:r w:rsidRPr="0036632D"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 w:rsidRPr="0036632D"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Pr="0036632D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36632D">
              <w:rPr>
                <w:sz w:val="24"/>
                <w:szCs w:val="24"/>
                <w:lang w:eastAsia="en-US"/>
              </w:rPr>
              <w:t xml:space="preserve">4. Михайлов В.Л., Глава сельского  поселения Старый </w:t>
            </w:r>
            <w:proofErr w:type="spellStart"/>
            <w:r w:rsidRPr="0036632D"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 w:rsidRPr="0036632D"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Pr="0036632D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36632D">
              <w:rPr>
                <w:sz w:val="24"/>
                <w:szCs w:val="24"/>
                <w:lang w:eastAsia="en-US"/>
              </w:rPr>
              <w:t xml:space="preserve"> 5. Кадеев В.М., Глава сельского  поселения Черный Ключ (по согласованию);</w:t>
            </w:r>
          </w:p>
          <w:p w:rsidR="00CA4829" w:rsidRPr="0036632D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36632D">
              <w:rPr>
                <w:sz w:val="24"/>
                <w:szCs w:val="24"/>
                <w:lang w:eastAsia="en-US"/>
              </w:rPr>
              <w:t xml:space="preserve">6. Ильин А.В., Глава сельского  поселения Старое </w:t>
            </w:r>
            <w:proofErr w:type="spellStart"/>
            <w:r w:rsidRPr="0036632D"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 w:rsidRPr="0036632D"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Pr="0036632D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32D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36632D" w:rsidRPr="0036632D">
              <w:rPr>
                <w:rFonts w:ascii="Times New Roman" w:hAnsi="Times New Roman" w:cs="Times New Roman"/>
                <w:sz w:val="24"/>
                <w:szCs w:val="24"/>
              </w:rPr>
              <w:t>Сорокин Г.В.</w:t>
            </w:r>
            <w:r w:rsidRPr="0036632D">
              <w:rPr>
                <w:rFonts w:ascii="Times New Roman" w:hAnsi="Times New Roman" w:cs="Times New Roman"/>
                <w:sz w:val="24"/>
                <w:szCs w:val="24"/>
              </w:rPr>
              <w:t>, Глава сельского  поселения Бор-</w:t>
            </w:r>
            <w:proofErr w:type="spellStart"/>
            <w:r w:rsidRPr="0036632D"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 w:rsidRPr="0036632D"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Чистая вода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Иванов Е.А., директор МП «Сервис»;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Иванов Ю.Д.,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Егоров В.П.,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Михайлов В.Л., Глава сельского  поселения Старый </w:t>
            </w:r>
            <w:proofErr w:type="spellStart"/>
            <w:r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 Кадеев В.М., Глава сельского  поселения Черный Ключ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6. Ильин А.В., Глава сельского  поселения Старое </w:t>
            </w:r>
            <w:proofErr w:type="spellStart"/>
            <w:r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Default="00CA4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="00F46567" w:rsidRPr="0036632D">
              <w:rPr>
                <w:rFonts w:ascii="Times New Roman" w:hAnsi="Times New Roman" w:cs="Times New Roman"/>
                <w:sz w:val="24"/>
                <w:szCs w:val="24"/>
              </w:rPr>
              <w:t>Сорокин Г.В.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>
              <w:rPr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>
              <w:rPr>
                <w:sz w:val="24"/>
                <w:szCs w:val="24"/>
              </w:rPr>
              <w:t xml:space="preserve">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Бор-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3.Оздоровление Волги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Нуреев Р.З., директор МП «ПО ЖКХ»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Иванов Ю.Д.,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Егоров В.П.,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</w:t>
            </w:r>
            <w:r>
              <w:rPr>
                <w:sz w:val="24"/>
                <w:szCs w:val="24"/>
                <w:lang w:eastAsia="en-US"/>
              </w:rPr>
              <w:lastRenderedPageBreak/>
              <w:t>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Михайлов В.Л., Глава сельского  поселения Старый </w:t>
            </w:r>
            <w:proofErr w:type="spellStart"/>
            <w:r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5. Кадеев В.М., Глава сельского  поселения Черный Ключ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6. Ильин А.В., Глава сельского  поселения Старое </w:t>
            </w:r>
            <w:proofErr w:type="spellStart"/>
            <w:r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="00F46567" w:rsidRPr="0036632D">
              <w:rPr>
                <w:rFonts w:ascii="Times New Roman" w:hAnsi="Times New Roman" w:cs="Times New Roman"/>
                <w:sz w:val="24"/>
                <w:szCs w:val="24"/>
              </w:rPr>
              <w:t>Сорокин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Глава сельского  поселения Бор-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№6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Проектной группы по реализации муниципальных составляющих региональных составляющих национального проекта «Производительность труда и поддержка занятости»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Буравов В.Н., заместитель Главы </w:t>
      </w:r>
      <w:r w:rsidR="0080376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="0080376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0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экономике и финансам 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80376E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80376E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Абаев В.А., заместитель Главы района по сельскому хозяйству – руководитель управления сельского хозяйства;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0376E">
              <w:rPr>
                <w:rFonts w:ascii="Times New Roman" w:hAnsi="Times New Roman" w:cs="Times New Roman"/>
                <w:sz w:val="24"/>
                <w:szCs w:val="24"/>
              </w:rPr>
              <w:t>Кудряшова С.Г.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директор МАУ «МИЦ Клявлино»;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Ильина Е.Е.,  ведущий специалист по экономике и финансам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Акимова С.Г., директор ГКУ «Центр занятости населения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(по согласованию);</w:t>
            </w:r>
          </w:p>
          <w:p w:rsidR="00CA4829" w:rsidRDefault="00CA48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(по согласованию); </w:t>
            </w:r>
          </w:p>
          <w:p w:rsidR="00CA4829" w:rsidRDefault="00CA482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Шамкина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Л.И.,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юджетным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отделом МКУ «Управление финансами»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Клявлинский</w:t>
            </w:r>
            <w:proofErr w:type="spellEnd"/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Проектной группы по реализации муниципальных составляющих региональных составляющих национального проекта «Малое и среднее предпринимательство и поддержка индивидуальной предпринимательской инициативы»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Буравов В.Н., заместитель Главы </w:t>
      </w:r>
      <w:r w:rsidR="0080376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="0080376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0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экономике и финансам 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1.Улучшение условий ведения предпринимательской деятельности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80376E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80376E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Ильина Е.Е.,  ведущий специалист по экономике и финансам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2.Акселерация субъектов 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малого и среднего предпринимательства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562E02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562E0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Ильина Е.Е.,  ведущий специалист по экономике и финансам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3.Расширение доступа субъектов МСП к финансовым ресурсам, в том числе к льготному финансированию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Шамкина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Л.И.,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юджетным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отделом МКУ «Управление финансами»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Ильина Е.Е.,  ведущий специалист по экономике и финансам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(по согласованию); 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Создание системы поддержки фермеров и развитие сельской кооперации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562E02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562E0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Абаев В.А., заместитель Главы района по сельскому хозяйству – руководитель управления сельского хозяйства;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Ильина Е.Е.,  ведущий специалист по экономике и финансам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(по согласованию)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Популяризация предпринимательства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Кондрашкин А.А., начальник МАУ «</w:t>
            </w:r>
            <w:proofErr w:type="spellStart"/>
            <w:r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центр культуры, молодежной политики и спорта» муниципального района </w:t>
            </w:r>
            <w:proofErr w:type="spellStart"/>
            <w:r>
              <w:rPr>
                <w:sz w:val="24"/>
                <w:szCs w:val="24"/>
                <w:lang w:eastAsia="en-US"/>
              </w:rPr>
              <w:t>Клявлинский</w:t>
            </w:r>
            <w:proofErr w:type="spellEnd"/>
            <w:r>
              <w:rPr>
                <w:sz w:val="24"/>
                <w:szCs w:val="24"/>
                <w:lang w:eastAsia="en-US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62E02">
              <w:rPr>
                <w:rFonts w:ascii="Times New Roman" w:hAnsi="Times New Roman" w:cs="Times New Roman"/>
                <w:sz w:val="24"/>
                <w:szCs w:val="24"/>
              </w:rPr>
              <w:t>Кудряшова С.Г.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директор МАУ «МИЦ Клявлино»;</w:t>
            </w:r>
          </w:p>
          <w:p w:rsidR="00CA4829" w:rsidRDefault="00CA4829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(по согласованию)</w:t>
            </w:r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№8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Проектной группы по реализации муниципальных составляющих региональных составляющих национального проекта «Международная кооперация и экспорт»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Буравов В.Н., заместитель Главы </w:t>
      </w:r>
      <w:r w:rsidR="00D34CE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="00D34CE9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D34C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экономике и финансам 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D34CE9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D34CE9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Кондрашкин А.А., начальник МАУ «</w:t>
            </w:r>
            <w:proofErr w:type="spellStart"/>
            <w:r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центр культуры, молодежной политики и спорта» муниципального района </w:t>
            </w:r>
            <w:proofErr w:type="spellStart"/>
            <w:r>
              <w:rPr>
                <w:sz w:val="24"/>
                <w:szCs w:val="24"/>
                <w:lang w:eastAsia="en-US"/>
              </w:rPr>
              <w:t>Клявлинский</w:t>
            </w:r>
            <w:proofErr w:type="spellEnd"/>
            <w:r>
              <w:rPr>
                <w:sz w:val="24"/>
                <w:szCs w:val="24"/>
                <w:lang w:eastAsia="en-US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Абаев В.А., заместитель Главы района по сельскому хозяйству – руководитель управления сельского хозяйства;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34CE9">
              <w:rPr>
                <w:rFonts w:ascii="Times New Roman" w:hAnsi="Times New Roman" w:cs="Times New Roman"/>
                <w:sz w:val="24"/>
                <w:szCs w:val="24"/>
              </w:rPr>
              <w:t>Кудряшова С.Г.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директор МАУ «МИЦ Клявлино»;</w:t>
            </w:r>
          </w:p>
          <w:p w:rsidR="00CA4829" w:rsidRDefault="00CA48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Ильина Е.Е.,  ведущий специалист по экономике и финансам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</w:t>
            </w:r>
          </w:p>
        </w:tc>
      </w:tr>
    </w:tbl>
    <w:p w:rsidR="00CA4829" w:rsidRDefault="00CA4829" w:rsidP="00CA4829">
      <w:pPr>
        <w:spacing w:after="0"/>
        <w:rPr>
          <w:rFonts w:ascii="Times New Roman" w:hAnsi="Times New Roman" w:cs="Times New Roman"/>
          <w:sz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№9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CA4829" w:rsidRDefault="00CA4829" w:rsidP="00CA48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Проектной группы по реализации муниципальных составляющих региональных составляющих национального проекта «</w:t>
      </w:r>
      <w:r>
        <w:rPr>
          <w:rFonts w:ascii="Times New Roman" w:hAnsi="Times New Roman" w:cs="Times New Roman"/>
          <w:sz w:val="24"/>
        </w:rPr>
        <w:t>Цифровая экономика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Буравов В.Н., заместитель Главы </w:t>
      </w:r>
      <w:r w:rsidR="00D34CE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="00D34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4CE9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D34C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экономике и финансам 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3179A0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3179A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Ильина Е.Е.,  ведущий специалист по экономике и финансам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</w:rPr>
              <w:t>Сапожникова Н.В.,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директор муниципального Фонда поддержки малого и среднего предпринимательства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района «Развитие» (по согласованию); </w:t>
            </w:r>
          </w:p>
          <w:p w:rsidR="00CA4829" w:rsidRDefault="00CA48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Шамкина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Л.И.,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юджетным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отделом МКУ «Управление финансами»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A4829" w:rsidRDefault="00CA48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5. Михайлова М.А., начальник инспекции доходов МКУ «Управление финансами»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A4829" w:rsidRDefault="00CA48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6. Катаева О.П., главный бухгалтер МКУ «Управление финансами»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:rsidR="00CA4829" w:rsidRDefault="00CA48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Сухотерин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К.Н., системный администратор МКУ «Управление финансами»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CA4829" w:rsidRDefault="00CA482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8.Мастеров А.В., системный администратор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</w:tr>
    </w:tbl>
    <w:p w:rsidR="00CA4829" w:rsidRDefault="00CA4829" w:rsidP="00CA48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№10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Проектной группы по реализации муниципальных составляющих региональных составляющих национального проекта «Жилье и городская среда»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Телегин А.В., заместитель Главы </w:t>
      </w:r>
      <w:r w:rsidR="003179A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="003179A0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317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строительству и ЖКХ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Жилье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3179A0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3179A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Семенова Т.Н., специалист по жилищным вопросам МКУ «Управление делами»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2.Обеспечение устойчивого сокращения непригодного для проживания жилого фонда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3179A0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3179A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Семенова Т.Н., специалист по жилищным вопросам МКУ «Управление делами»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3.Формирование комфортной городской среды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3179A0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3179A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Буравов С.Н., начальник ОКС и ЖКХ МАУ «МФЦ»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Иванов Е.А., начальник архитектуры и градостроительства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ведущий специалист МАУ «МФЦ»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5. Иванов Ю.Д.,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6. Егоров В.П.,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7. Михайлов В.Л., Глава сельского  поселения Старый </w:t>
            </w:r>
            <w:proofErr w:type="spellStart"/>
            <w:r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 Кадеев В.М., Глава сельского  поселения Черный Ключ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9. Ильин А.В., Глава сельского  поселения Старое </w:t>
            </w:r>
            <w:proofErr w:type="spellStart"/>
            <w:r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Default="00CA4829" w:rsidP="007E1636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7E1636">
              <w:rPr>
                <w:rFonts w:ascii="Times New Roman" w:hAnsi="Times New Roman" w:cs="Times New Roman"/>
                <w:sz w:val="24"/>
                <w:szCs w:val="24"/>
              </w:rPr>
              <w:t>Сорокин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Глава сельского  поселения Бор-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№11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CA4829" w:rsidRDefault="00CA4829" w:rsidP="00CA4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Проектной группы по реализации муниципальных составляющих региональных составляющих национального проекта «Безопасные и качественные автомобильные</w:t>
      </w:r>
      <w:r>
        <w:rPr>
          <w:rFonts w:ascii="Times New Roman" w:hAnsi="Times New Roman" w:cs="Times New Roman"/>
          <w:strike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дороги»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Телегин А.В., заместитель Главы </w:t>
      </w:r>
      <w:r w:rsidR="007E163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="007E1636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7E16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строительству и ЖКХ</w:t>
      </w: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проектной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7054"/>
      </w:tblGrid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Федерального проекта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Дорожная сеть</w:t>
            </w:r>
          </w:p>
          <w:p w:rsidR="00CA4829" w:rsidRDefault="00CA4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7E1636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7E1636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Буравов С.Н., начальник ОКС и ЖКХ МАУ «МФЦ»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Иванов Ю.Д.,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Егоров В.П.,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5. Михайлов В.Л., Глава сельского  поселения Старый </w:t>
            </w:r>
            <w:proofErr w:type="spellStart"/>
            <w:r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Кадеев В.М., Глава сельского  поселения Черный Ключ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7. Ильин А.В., Глава сельского  поселения Старое </w:t>
            </w:r>
            <w:proofErr w:type="spellStart"/>
            <w:r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183221">
              <w:rPr>
                <w:rFonts w:ascii="Times New Roman" w:hAnsi="Times New Roman" w:cs="Times New Roman"/>
                <w:sz w:val="24"/>
                <w:szCs w:val="24"/>
              </w:rPr>
              <w:t>Сорокин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Глава сельского  поселения Бор-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829" w:rsidTr="00CA482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Общесистемные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меры развития дорожного хозяйства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="00A23E73"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 w:rsidR="00A23E73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Комитета по управлению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Буравов С.Н., начальник ОКС и ЖКХ МАУ «МФЦ»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Иванов Ю.Д.,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лявлино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Егоров В.П., Глава сельского 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Назаровка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5. Михайлов В.Л., Глава сельского  поселения Старый </w:t>
            </w:r>
            <w:proofErr w:type="spellStart"/>
            <w:r>
              <w:rPr>
                <w:sz w:val="24"/>
                <w:szCs w:val="24"/>
                <w:lang w:eastAsia="en-US"/>
              </w:rPr>
              <w:t>Маклауш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Кадеев В.М., Глава сельского  поселения Черный Ключ (по согласованию);</w:t>
            </w:r>
          </w:p>
          <w:p w:rsidR="00CA4829" w:rsidRDefault="00CA4829">
            <w:pPr>
              <w:pStyle w:val="a3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7. Ильин А.В., Глава сельского  поселения Старое </w:t>
            </w:r>
            <w:proofErr w:type="spellStart"/>
            <w:r>
              <w:rPr>
                <w:sz w:val="24"/>
                <w:szCs w:val="24"/>
                <w:lang w:eastAsia="en-US"/>
              </w:rPr>
              <w:t>Семенкино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(по согласованию);</w:t>
            </w:r>
          </w:p>
          <w:p w:rsidR="00CA4829" w:rsidRDefault="00CA482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183221">
              <w:rPr>
                <w:rFonts w:ascii="Times New Roman" w:hAnsi="Times New Roman" w:cs="Times New Roman"/>
                <w:sz w:val="24"/>
                <w:szCs w:val="24"/>
              </w:rPr>
              <w:t>Сорокин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Глава сельского  поселения Бор-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(по согласованию)</w:t>
            </w:r>
          </w:p>
          <w:p w:rsidR="00CA4829" w:rsidRDefault="00CA4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№12</w:t>
      </w:r>
    </w:p>
    <w:p w:rsidR="00CA4829" w:rsidRDefault="00CA4829" w:rsidP="00CA48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 xml:space="preserve">ПОЛОЖЕНИЕ </w:t>
      </w: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 xml:space="preserve">об организации проектной деятельности в муниципальном районе </w:t>
      </w:r>
      <w:proofErr w:type="spellStart"/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Клявлинский</w:t>
      </w:r>
      <w:proofErr w:type="spellEnd"/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</w:p>
    <w:p w:rsidR="00CA4829" w:rsidRDefault="00CA4829" w:rsidP="00CA4829">
      <w:pPr>
        <w:pStyle w:val="a3"/>
        <w:numPr>
          <w:ilvl w:val="0"/>
          <w:numId w:val="2"/>
        </w:numPr>
        <w:jc w:val="center"/>
        <w:rPr>
          <w:b/>
          <w:spacing w:val="10"/>
          <w:sz w:val="24"/>
          <w:szCs w:val="24"/>
        </w:rPr>
      </w:pPr>
      <w:r>
        <w:rPr>
          <w:b/>
          <w:spacing w:val="10"/>
          <w:sz w:val="24"/>
          <w:szCs w:val="24"/>
        </w:rPr>
        <w:t>Общие положения</w:t>
      </w:r>
    </w:p>
    <w:p w:rsidR="00CA4829" w:rsidRDefault="00CA4829" w:rsidP="00CA4829">
      <w:pPr>
        <w:jc w:val="center"/>
        <w:rPr>
          <w:b/>
          <w:sz w:val="24"/>
          <w:szCs w:val="24"/>
        </w:rPr>
      </w:pPr>
    </w:p>
    <w:p w:rsidR="00CA4829" w:rsidRDefault="00CA4829" w:rsidP="00CA4829">
      <w:pPr>
        <w:numPr>
          <w:ilvl w:val="0"/>
          <w:numId w:val="3"/>
        </w:numPr>
        <w:tabs>
          <w:tab w:val="left" w:pos="1111"/>
          <w:tab w:val="left" w:pos="3800"/>
          <w:tab w:val="left" w:leader="underscore" w:pos="9654"/>
        </w:tabs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Настоящее Положение устанавливает порядок организации проектной деятельности в муниципальном районе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(далее - муниципальное образование).</w:t>
      </w:r>
    </w:p>
    <w:p w:rsidR="00CA4829" w:rsidRDefault="00CA4829" w:rsidP="00CA4829">
      <w:pPr>
        <w:numPr>
          <w:ilvl w:val="0"/>
          <w:numId w:val="3"/>
        </w:numPr>
        <w:tabs>
          <w:tab w:val="left" w:pos="1338"/>
        </w:tabs>
        <w:spacing w:after="0"/>
        <w:ind w:firstLine="620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В соответствии с настоящим Положением на территории муниципального образования подлежат реализации муниципальные составляющие региональных составляющих национальных и федеральных проектов в части, касающейся муниципального образования (далее - муниципальные составляющие НП).</w:t>
      </w: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1.3. 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Понятия, используемые в настоящем Положении, соответствуют терминам и определениям, приведенным в постановлении Правительства Российской Федерации от 31.10.2018 № 1288 «Об организации проектной деятельности в Правительстве Российской Федерации», распоряжении Минэкономразвития России от 14.04.2014 № 26Р-АУ «Об утверждении Методических рекомендаций по внедрению проектного управления в органах исполнительной власти», постановлении Правительства Самарской области от 18.08.2017 № 542 «Об организации проектной деятельности в Правительстве Самарской области».</w:t>
      </w:r>
      <w:proofErr w:type="gramEnd"/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2. Органы управления проектной деятельностью</w:t>
      </w:r>
    </w:p>
    <w:p w:rsidR="00CA4829" w:rsidRDefault="00CA4829" w:rsidP="00CA482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2.1. В целях управления проектной деятельностью в части реализации муниципальных составляющих НП в муниципальном образовании создаются следующие органы управления проектной деятельностью:</w:t>
      </w: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муниципальный проектный офис;</w:t>
      </w: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ответственные должностные лица за реализацию муниципальных составляющих НП;</w:t>
      </w: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участники муниципальных составляющих НП.</w:t>
      </w:r>
    </w:p>
    <w:p w:rsidR="00CA4829" w:rsidRDefault="00CA4829" w:rsidP="00CA48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2.2. Муниципальный проектный офис</w:t>
      </w:r>
    </w:p>
    <w:p w:rsidR="00CA4829" w:rsidRDefault="00CA4829" w:rsidP="00CA4829">
      <w:pPr>
        <w:tabs>
          <w:tab w:val="left" w:pos="1388"/>
        </w:tabs>
        <w:spacing w:after="0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2.2.1Функции муниципального проектного офиса (далее - МПО) в муниципальном образовании осуществляются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рабочими группами.</w:t>
      </w: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МПО осуществляет общую координацию, сопровождение, мониторинг и контроль реализации муниципальных составляющих НП.</w:t>
      </w:r>
    </w:p>
    <w:p w:rsidR="00CA4829" w:rsidRDefault="00CA4829" w:rsidP="00CA4829">
      <w:pPr>
        <w:tabs>
          <w:tab w:val="left" w:pos="1338"/>
        </w:tabs>
        <w:spacing w:after="0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>
        <w:rPr>
          <w:rFonts w:ascii="Times New Roman" w:hAnsi="Times New Roman" w:cs="Times New Roman"/>
          <w:spacing w:val="10"/>
          <w:sz w:val="24"/>
          <w:szCs w:val="24"/>
        </w:rPr>
        <w:t>2.2.2.Основными задачами МПО являются:</w:t>
      </w: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общая координация, сопровождение, мониторинг и контроль реализации муниципальных составляющих НП;</w:t>
      </w:r>
    </w:p>
    <w:p w:rsidR="00CA4829" w:rsidRDefault="00CA4829" w:rsidP="00CA4829">
      <w:pPr>
        <w:spacing w:after="0"/>
        <w:ind w:firstLine="6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координация деятельности органов местного самоуправления по реализации муниципальных составляющих НП, в том числе координация информационного сопровождения реализации муниципальных составляющих НП,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России», выявления лучших идей и практик, работы в информационных системах (при наличии);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обеспечение достижения результатов муниципальных составляющих НП, реализуемых в муниципальном образовании;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обеспечение достижения результатов муниципальных составляющих НП, реализуемых в муниципальном образовании, с использованием наименьшего объема ресурсов, в том числе финансовых и (или) достижения наилучшего результата с использованием определенных объемов бюджетных средств и иных ресурсов;</w:t>
      </w:r>
    </w:p>
    <w:p w:rsidR="00CA4829" w:rsidRDefault="00CA4829" w:rsidP="00CA4829">
      <w:pPr>
        <w:spacing w:after="0"/>
        <w:ind w:firstLine="567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обеспечение соблюдения и сокращения сроков достижения результатов; </w:t>
      </w:r>
    </w:p>
    <w:p w:rsidR="00CA4829" w:rsidRDefault="00CA4829" w:rsidP="00CA482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повышение эффективности использования ресурсов ОМСУ при участии в реализации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повышение прозрачности, обоснованности и своевременности принимаемых решений в ОМСУ, связанных с реализацией муниципальных с о ста в л я ю щ и х Н 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повышение эффективности внутриведомственного, межведомственного и межуровневого взаимодействия, а также взаимодействия со сторонними организациями, привлекаемыми при реализации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организация мониторинга и анализ правонарушений, выявляемых контрольно-надзорными и правоохранительными органами при реализации муниципальных составляющих НП, их предупреждение и пресечение;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содействие в осуществлении информационного сопровождения национальных проектов и размещение информационных поводов в автоматизированной информационной системе «Сбор и размещение контента»;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lastRenderedPageBreak/>
        <w:t xml:space="preserve">содействие в обеспечении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России»;</w:t>
      </w:r>
    </w:p>
    <w:p w:rsidR="00CA4829" w:rsidRDefault="00CA4829" w:rsidP="00CA4829">
      <w:pPr>
        <w:spacing w:after="0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       мониторинг реализации муниципальных составляющих НП; </w:t>
      </w:r>
    </w:p>
    <w:p w:rsidR="00CA4829" w:rsidRDefault="00CA4829" w:rsidP="00CA4829">
      <w:pPr>
        <w:spacing w:after="0"/>
        <w:ind w:firstLine="567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осуществление взаимодействия с региональным проектным офисом;    </w:t>
      </w:r>
    </w:p>
    <w:p w:rsidR="00CA4829" w:rsidRDefault="00CA4829" w:rsidP="00CA4829">
      <w:pPr>
        <w:spacing w:after="0"/>
        <w:ind w:firstLine="567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организация свода, обобщения и направления отчетности по реализации муниципальных составляющих НП в региональный проектный офис, в том числе отчетов по результатам работы по размещению информационных</w:t>
      </w:r>
    </w:p>
    <w:p w:rsidR="00CA4829" w:rsidRDefault="00CA4829" w:rsidP="00CA48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поводов в автоматизированной информационной системе «Сбор и размещение контента», а также отчета по выявлению лучших идей и практик, направленных на повышение эффективности реализации муниципальных составляющих НП; свод, обобщение и направление в региональный проектный офис отчетности о работе по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 и иных отчетов и информации по запросу регионального проектного офиса;</w:t>
      </w:r>
      <w:proofErr w:type="gramEnd"/>
    </w:p>
    <w:p w:rsidR="00CA4829" w:rsidRDefault="00CA4829" w:rsidP="00CA4829">
      <w:pPr>
        <w:spacing w:after="0"/>
        <w:ind w:firstLine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проведение совещаний по вопросам реализации муниципальных составляющих НП;</w:t>
      </w:r>
    </w:p>
    <w:p w:rsidR="00CA4829" w:rsidRDefault="00CA4829" w:rsidP="00CA4829">
      <w:pPr>
        <w:spacing w:after="0"/>
        <w:ind w:firstLine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содействие в выявлении лучших идей и практик, направленных на повышение эффективности реализации муниципальных составляющих НП в муниципальном образовании;</w:t>
      </w:r>
    </w:p>
    <w:p w:rsidR="00CA4829" w:rsidRDefault="00CA4829" w:rsidP="00CA4829">
      <w:pPr>
        <w:spacing w:after="0"/>
        <w:ind w:firstLine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подготовка предложений в региональный проектный офис по оптимизации процессов при реализации муниципальных составляющих НП;</w:t>
      </w:r>
    </w:p>
    <w:p w:rsidR="00CA4829" w:rsidRDefault="00CA4829" w:rsidP="00CA4829">
      <w:pPr>
        <w:spacing w:after="0"/>
        <w:ind w:firstLine="520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выполнение иных функций, предусмотренных нормативными правовыми актами в сфере проектной деятельности.</w:t>
      </w:r>
    </w:p>
    <w:p w:rsidR="00CA4829" w:rsidRDefault="00CA4829" w:rsidP="00CA4829">
      <w:pPr>
        <w:spacing w:after="0"/>
        <w:ind w:firstLine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3. Ответственные должностные лица за реализацию</w:t>
      </w: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муниципальных составляющих НП</w:t>
      </w:r>
    </w:p>
    <w:p w:rsidR="00CA4829" w:rsidRDefault="00CA4829" w:rsidP="00CA482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4829" w:rsidRDefault="00CA4829" w:rsidP="00CA4829">
      <w:pPr>
        <w:spacing w:after="0"/>
        <w:ind w:firstLine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3.1. Ответственные должностные лица за реализацию муниципальных составляющих НП - должностные лица, определяемые нормативным правовым актом исполнительно-распорядительного органа муниципального образования (местной администрации), на которых возлагается персональная ответственность за достижение целей, значений целевых показателей и решение задач муниципальных составляющих НП в части, касающейся муниципального образования.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3.2. Ответственные должностные лица за реализацию муниципальных составляющих НП: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осуществляют оперативное управление реализацией муниципальных составляющих НП, обеспечивающее достижение целей, показателей, промежуточных, непосредственных и долгосрочных результатов муниципальных составляющих НП в рамках предусмотренного бюджета в соответствии со сроками осуществления муниципальных составляющих НП и согласно заданным требованиям к качеству;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обеспечивают достижения результатов муниципальных составляющих НП, относящихся к сфере их компетенции;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осуществляют руководство' участниками муниципальных составляющих НП и организацию их работы;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lastRenderedPageBreak/>
        <w:t>обеспечивают формирование и актуализацию документов, касающихся реализации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обеспечивают разработку дорожных карт - планов мероприятий по реализации муниципальных составляющих НП в части, касающейся муниципального образования, в пределах своей компетенции, определение способов и этапов реализации мероприятий, их исполнение и актуализацию;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обеспечивают представление отчетности в муниципальный проектный офис;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организуют мониторинг муниципальных составляющих НП; проводят мониторинг и анализ правонарушений, выявляемых контрольн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надзорными и правоохранительными органами при реализации муниципальных составляющих НП, их предупреждение и пресечение в пределах своей компетенции;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обеспечивают согласование с органами исполнительной власти Самарской области, ответственными за реализацию региональных составляющих национальных и федеральных проектов, значений показателей региональных проектов в части, касающейся муниципального образования, а также методик их расчета;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обеспечивают организацию мониторинга достижения значений показателей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обеспечивают организацию своевременного предоставления участниками муниципальных составляющих НП информации о достижении целевых показателей муниципальных составляющих НП, а также аналитических и иных материалов в пределах компетенции по запросу муниципального проектного офиса, обеспечивает свод и обобщение информации по запросам регионального проектного офиса;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проводят оценку эффективности деятельности участников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обеспечивают реализацию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оказывают содействие в осуществлении информационного сопровождения национальных проектов и размещение информационных поводов в автоматизированной информационной системе «Сбор и размещение контента»;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выявляют лучшие идеи и практики, направленные на повышение эффективности реализации муниципальных составляющих НП в пределах своей компетенции, обеспечивают их внедрение;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несут ответственность за достоверность, актуальность и полноту информации о реализации муниципальных составляющих НП, представляемую в муниципальный проектный офис;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выполняют иные функции, предусмотренные нормативными правовыми актами в сфере проектной деятельности в пределах своей компетенции.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4. Участники муниципальных составляющих НП</w:t>
      </w:r>
    </w:p>
    <w:p w:rsidR="00CA4829" w:rsidRDefault="00CA4829" w:rsidP="00CA482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4829" w:rsidRDefault="00CA4829" w:rsidP="00944D21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4.1. Участники муниципальных составляющих НП - должностные лица отраслевых (функциональных) органов местной администрации, должностные лица муниципальных и иных организаций, подведомственных органам местного самоуправления муниципального образования, деятельность которых</w:t>
      </w:r>
      <w:r w:rsidR="00944D21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направлена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lastRenderedPageBreak/>
        <w:t>на достижение целей, показателей, результатов и контрольных точек, выполнение задач и мероприятий муниципальных составляющих НП.</w:t>
      </w:r>
    </w:p>
    <w:p w:rsidR="00CA4829" w:rsidRDefault="00CA4829" w:rsidP="00CA4829">
      <w:pPr>
        <w:pStyle w:val="a3"/>
        <w:numPr>
          <w:ilvl w:val="1"/>
          <w:numId w:val="4"/>
        </w:numPr>
        <w:tabs>
          <w:tab w:val="left" w:pos="1118"/>
        </w:tabs>
        <w:spacing w:line="276" w:lineRule="auto"/>
        <w:ind w:left="0" w:firstLine="567"/>
        <w:jc w:val="both"/>
        <w:rPr>
          <w:spacing w:val="10"/>
          <w:sz w:val="24"/>
          <w:szCs w:val="24"/>
        </w:rPr>
      </w:pPr>
      <w:r>
        <w:rPr>
          <w:spacing w:val="10"/>
          <w:sz w:val="24"/>
          <w:szCs w:val="24"/>
        </w:rPr>
        <w:t>Состав и количество участников муниципальных составляющих НП утверждается распорядительными актами органов местного самоуправления, ответственных за реализацию муниципальных составляющих НП.</w:t>
      </w:r>
    </w:p>
    <w:p w:rsidR="00CA4829" w:rsidRDefault="00CA4829" w:rsidP="00CA4829">
      <w:pPr>
        <w:pStyle w:val="a3"/>
        <w:numPr>
          <w:ilvl w:val="1"/>
          <w:numId w:val="4"/>
        </w:numPr>
        <w:tabs>
          <w:tab w:val="left" w:pos="1057"/>
        </w:tabs>
        <w:spacing w:line="276" w:lineRule="auto"/>
        <w:ind w:left="0" w:firstLine="567"/>
        <w:jc w:val="both"/>
        <w:rPr>
          <w:spacing w:val="10"/>
          <w:sz w:val="24"/>
          <w:szCs w:val="24"/>
        </w:rPr>
      </w:pPr>
      <w:r>
        <w:rPr>
          <w:spacing w:val="10"/>
          <w:sz w:val="24"/>
          <w:szCs w:val="24"/>
        </w:rPr>
        <w:t>Участники муниципальных составляющих НП: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исполняют мероприятия, предусмотренные дорожными картами, планами мероприятиями и иными документами по реализации муниципальных составляющих НП и достижению их показателей и результатов в паспортах региональных составляющих национальных и федеральных проектов;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представляют ответственным должностным лицам за реализацию муниципальных составляющих НП, в муниципальный проектный офис информацию о реализации регионального проекта, а также готовят предложения по оптимизации процессов реализации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несут ответственность за достоверность, актуальность и полноту информации о реализации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по поручению ответственного должностного лица за реализацию муниципальных составляющих НП подготавливают проект дорожной карты по участию в реализации муниципальных составляющих НП;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готовят и представляют по запросу ответственного должностного лица за реализацию муниципальных составляющих НП, муниципального проектного офиса информацию о достижении показателей региональной составляющей национального и федерального проектов, а также аналитические и иные материалы;</w:t>
      </w:r>
    </w:p>
    <w:p w:rsidR="00CA4829" w:rsidRDefault="00CA4829" w:rsidP="00CA482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выполняют иные функции, предусмотренные нормативными правовыми актами в сфере проектной деятельности.</w:t>
      </w:r>
    </w:p>
    <w:p w:rsidR="00CA4829" w:rsidRDefault="00CA4829" w:rsidP="00CA4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5. Информационное сопровождение реализации муниципальных составляющих НП</w:t>
      </w:r>
    </w:p>
    <w:p w:rsidR="00CA4829" w:rsidRDefault="00CA4829" w:rsidP="00CA482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5.1. В муниципальном образовании на постоянной основе осуществляется информационное сопровождение национальных проектов и размещение информационных поводов в автоматизированной информационной системе «Сбор и размещение контента».</w:t>
      </w:r>
    </w:p>
    <w:p w:rsidR="00CA4829" w:rsidRDefault="00CA4829" w:rsidP="00CA4829">
      <w:pPr>
        <w:tabs>
          <w:tab w:val="left" w:pos="1478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5.1.1 Должностное лицо, назначенное 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ответственным</w:t>
      </w:r>
      <w:proofErr w:type="gram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за осуществление информационного сопровождения национальных проектов и размещение информационных поводов в автоматизированной информационной системе «Сбор и размещение контента» (ответственное должностное лицо за СРК), несет персональную ответственность за достижение декомпозированных показателей по количеству размещаемых информационных поводов в автоматизированной информационной системе «Сбор и размещение контента».</w:t>
      </w:r>
    </w:p>
    <w:p w:rsidR="00CA4829" w:rsidRDefault="00CA4829" w:rsidP="00CA4829">
      <w:pPr>
        <w:tabs>
          <w:tab w:val="left" w:pos="142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5.1.2 Ответственное должностное лицо за СРК: </w:t>
      </w:r>
    </w:p>
    <w:p w:rsidR="00CA4829" w:rsidRDefault="00CA4829" w:rsidP="00CA4829">
      <w:pPr>
        <w:tabs>
          <w:tab w:val="left" w:pos="142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осуществляет взаимодействие с АНО «Национальные приоритеты»;   </w:t>
      </w:r>
    </w:p>
    <w:p w:rsidR="00CA4829" w:rsidRDefault="00CA4829" w:rsidP="00944D21">
      <w:pPr>
        <w:tabs>
          <w:tab w:val="left" w:pos="142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осуществляет взаимодействие со средствами массовой информации по</w:t>
      </w:r>
      <w:r w:rsidR="00944D21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размещению контента;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lastRenderedPageBreak/>
        <w:t>осуществляет взаимодействие с муниципальным проектным офисом, ответственными должностными лицами за реализацию муниципальных составляющих НП по вопросам размещения информационных поводов в автоматизированной информационной системе «Сбор и размещение контента»;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осуществляет взаимодействие с муниципальным проектным офисом по вопросам подготовки отчетности по результатам работы информационного сопровождения национальных проектов и размещение информационных поводов в автоматизированной информационной системе «Сбор и размещение контента»;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осуществляет взаимодействие с департаментом информационной политики Администрации Губернатора Самарской области по вопросам размещения информационных поводов в автоматизированной информационной системе «Сбор и размещение контента»;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осуществляет иные функции по вопросам информационного сопровождения национальных проектов и размещение информационных поводов в автоматизированной информационной системе «Сбор и размещение контента».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5.2. В муниципальном образовании на постоянной основе осуществляется работа по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России».</w:t>
      </w:r>
    </w:p>
    <w:p w:rsidR="00CA4829" w:rsidRDefault="00CA4829" w:rsidP="00CA4829">
      <w:pPr>
        <w:tabs>
          <w:tab w:val="left" w:pos="1532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5.2.1 Должностное лицо, назначенное 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ответственным</w:t>
      </w:r>
      <w:proofErr w:type="gram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за реализацию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 (далее - ответственное должностное лицо за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брендирование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), несет персональную ответственность за осуществление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России».</w:t>
      </w:r>
    </w:p>
    <w:p w:rsidR="00CA4829" w:rsidRDefault="00CA4829" w:rsidP="00CA4829">
      <w:pPr>
        <w:tabs>
          <w:tab w:val="left" w:pos="1658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5.2.2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рамках реализации задач по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брендированию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проекты России» ответственное должностное лицо за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брендирование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осуществляет взаимодействие с АНО «Национальные приоритеты» в соответствии с Регламентом взаимодействия Дирекции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мультимедия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АНО «Национальные приоритеты» и представителей региональных организаций в рамках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приоритеты».</w:t>
      </w:r>
    </w:p>
    <w:p w:rsidR="00CA4829" w:rsidRDefault="00CA4829" w:rsidP="00CA4829">
      <w:pPr>
        <w:tabs>
          <w:tab w:val="left" w:pos="1555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5.2.3 Ответственное должностное лицо за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брендирование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: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осуществляет взаимодействие с АНО «Национальные приоритеты»;</w:t>
      </w:r>
    </w:p>
    <w:p w:rsidR="00CA4829" w:rsidRDefault="00CA4829" w:rsidP="000F55DC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осуществляет взаимодействие с муниципальным проектным офисом,</w:t>
      </w:r>
      <w:r w:rsidR="000F55DC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ответственными должностными лицами за реализацию муниципальных составляющих по вопросам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приоритеты»;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осуществляет взаимодействие с муниципальным проектным офисом по вопросам подготовки отчетности по результатам работы по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приоритеты»;</w:t>
      </w:r>
    </w:p>
    <w:p w:rsidR="00CA4829" w:rsidRDefault="00CA4829" w:rsidP="000F55DC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осуществляет взаимодействие с органами государственной власти, ответственными за реализацию национальных проектов, региональным</w:t>
      </w:r>
      <w:r w:rsidR="000F55DC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проектным офисом по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приоритеты»;</w:t>
      </w:r>
    </w:p>
    <w:p w:rsidR="00CA4829" w:rsidRDefault="00CA4829" w:rsidP="00CA4829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осуществляет иные функции по вопросам по реализации </w:t>
      </w:r>
      <w:proofErr w:type="spell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брендирования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объектов «Национальные приоритеты».</w:t>
      </w:r>
    </w:p>
    <w:p w:rsidR="00CA4829" w:rsidRDefault="00CA4829" w:rsidP="00CA4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A4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829" w:rsidRDefault="00CA4829" w:rsidP="00C30FC8">
      <w:pPr>
        <w:spacing w:after="0"/>
      </w:pPr>
    </w:p>
    <w:sectPr w:rsidR="00CA4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00A0A90"/>
    <w:lvl w:ilvl="0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91358EF"/>
    <w:multiLevelType w:val="hybridMultilevel"/>
    <w:tmpl w:val="81AC2D50"/>
    <w:lvl w:ilvl="0" w:tplc="D64CE3F8">
      <w:start w:val="1"/>
      <w:numFmt w:val="decimal"/>
      <w:lvlText w:val="%1."/>
      <w:lvlJc w:val="left"/>
      <w:pPr>
        <w:ind w:left="360" w:hanging="360"/>
      </w:pPr>
      <w:rPr>
        <w:rFonts w:eastAsia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EE347F5"/>
    <w:multiLevelType w:val="hybridMultilevel"/>
    <w:tmpl w:val="CEA65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4716E"/>
    <w:multiLevelType w:val="multilevel"/>
    <w:tmpl w:val="B756005C"/>
    <w:lvl w:ilvl="0">
      <w:start w:val="4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6F3"/>
    <w:rsid w:val="000679F8"/>
    <w:rsid w:val="000F05FA"/>
    <w:rsid w:val="000F55DC"/>
    <w:rsid w:val="00124428"/>
    <w:rsid w:val="001378E6"/>
    <w:rsid w:val="001661F0"/>
    <w:rsid w:val="00183221"/>
    <w:rsid w:val="001B7A57"/>
    <w:rsid w:val="00264CFD"/>
    <w:rsid w:val="00265DAC"/>
    <w:rsid w:val="002C0EF0"/>
    <w:rsid w:val="003038A3"/>
    <w:rsid w:val="003179A0"/>
    <w:rsid w:val="0036632D"/>
    <w:rsid w:val="00371EB9"/>
    <w:rsid w:val="00405DDD"/>
    <w:rsid w:val="00562E02"/>
    <w:rsid w:val="006426F3"/>
    <w:rsid w:val="00703FC3"/>
    <w:rsid w:val="0079792C"/>
    <w:rsid w:val="007E1636"/>
    <w:rsid w:val="0080376E"/>
    <w:rsid w:val="00807E60"/>
    <w:rsid w:val="008B6160"/>
    <w:rsid w:val="008D157E"/>
    <w:rsid w:val="00944D21"/>
    <w:rsid w:val="00996BF4"/>
    <w:rsid w:val="009F6234"/>
    <w:rsid w:val="00A23E73"/>
    <w:rsid w:val="00A51068"/>
    <w:rsid w:val="00AC3F47"/>
    <w:rsid w:val="00B30EAD"/>
    <w:rsid w:val="00BE3E24"/>
    <w:rsid w:val="00C00B74"/>
    <w:rsid w:val="00C30FC8"/>
    <w:rsid w:val="00C61600"/>
    <w:rsid w:val="00CA4829"/>
    <w:rsid w:val="00D12821"/>
    <w:rsid w:val="00D26420"/>
    <w:rsid w:val="00D34CE9"/>
    <w:rsid w:val="00D75780"/>
    <w:rsid w:val="00D926ED"/>
    <w:rsid w:val="00DC354B"/>
    <w:rsid w:val="00DD1634"/>
    <w:rsid w:val="00E17D1A"/>
    <w:rsid w:val="00E56D2E"/>
    <w:rsid w:val="00EA3ED2"/>
    <w:rsid w:val="00F20A30"/>
    <w:rsid w:val="00F46567"/>
    <w:rsid w:val="00F5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A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7A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7A5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A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7A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7A5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4098F-4F57-471F-B6A8-57E0C9DB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19</Pages>
  <Words>6968</Words>
  <Characters>39719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17</cp:revision>
  <dcterms:created xsi:type="dcterms:W3CDTF">2023-03-15T07:39:00Z</dcterms:created>
  <dcterms:modified xsi:type="dcterms:W3CDTF">2023-03-16T13:17:00Z</dcterms:modified>
</cp:coreProperties>
</file>