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D" w:rsidRPr="007D4733" w:rsidRDefault="004566FF" w:rsidP="009A6AED">
      <w:pPr>
        <w:keepNext/>
        <w:keepLines/>
        <w:autoSpaceDE w:val="0"/>
        <w:autoSpaceDN w:val="0"/>
        <w:adjustRightInd w:val="0"/>
        <w:spacing w:line="360" w:lineRule="auto"/>
        <w:jc w:val="right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231A86" w:rsidRDefault="00231A86" w:rsidP="00231A86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86" w:rsidRDefault="00AA04DF" w:rsidP="00231A86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DA32BF" w:rsidRDefault="00DA32BF" w:rsidP="00231A86"/>
                <w:p w:rsidR="00DA32BF" w:rsidRDefault="00DA32BF" w:rsidP="00231A86"/>
                <w:p w:rsidR="00DA32BF" w:rsidRDefault="00DA32BF" w:rsidP="00231A86"/>
              </w:txbxContent>
            </v:textbox>
            <o:callout v:ext="edit" distance="10pt" length="1.82042mm" dropauto="t"/>
          </v:shape>
        </w:pict>
      </w:r>
      <w:r w:rsidR="00231A86">
        <w:t xml:space="preserve">   </w:t>
      </w:r>
    </w:p>
    <w:p w:rsidR="00231A86" w:rsidRPr="00136025" w:rsidRDefault="00AA04DF" w:rsidP="00231A86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DA32BF" w:rsidRDefault="00DA32BF" w:rsidP="00231A86"/>
                <w:p w:rsidR="00DA32BF" w:rsidRDefault="00DA32BF" w:rsidP="00231A86"/>
                <w:p w:rsidR="00DA32BF" w:rsidRDefault="00DA32BF" w:rsidP="00231A86"/>
              </w:txbxContent>
            </v:textbox>
            <o:callout v:ext="edit" distance="10pt" length="1.82042mm" dropauto="t"/>
          </v:shape>
        </w:pict>
      </w:r>
      <w:r w:rsidR="00231A86" w:rsidRPr="00136025">
        <w:t xml:space="preserve">     </w:t>
      </w:r>
      <w:r w:rsidR="00231A86" w:rsidRPr="00136025">
        <w:rPr>
          <w:b/>
        </w:rPr>
        <w:t xml:space="preserve">РОССИЙСКАЯ ФЕДЕРАЦИЯ                        </w:t>
      </w:r>
    </w:p>
    <w:p w:rsidR="00231A86" w:rsidRPr="00136025" w:rsidRDefault="00231A86" w:rsidP="00231A86">
      <w:pPr>
        <w:rPr>
          <w:b/>
        </w:rPr>
      </w:pP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АДМИНИСТРАЦИЯ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КЛЯВЛИНСКОГО РАЙОНА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Самарской области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  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ПОСТАНОВЛЕНИЕ</w:t>
      </w:r>
    </w:p>
    <w:p w:rsidR="00231A86" w:rsidRPr="00136025" w:rsidRDefault="00231A86" w:rsidP="00231A86">
      <w:pPr>
        <w:jc w:val="both"/>
        <w:rPr>
          <w:b/>
          <w:sz w:val="32"/>
        </w:rPr>
      </w:pPr>
    </w:p>
    <w:p w:rsidR="00231A86" w:rsidRDefault="00AA45D1" w:rsidP="00231A8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05</w:t>
      </w:r>
      <w:r w:rsidR="00231A86" w:rsidRPr="00136025">
        <w:rPr>
          <w:b/>
          <w:sz w:val="32"/>
          <w:u w:val="single"/>
        </w:rPr>
        <w:t>.</w:t>
      </w:r>
      <w:r w:rsidR="00B43660">
        <w:rPr>
          <w:b/>
          <w:sz w:val="32"/>
          <w:u w:val="single"/>
        </w:rPr>
        <w:t>0</w:t>
      </w:r>
      <w:r w:rsidR="001D46D5">
        <w:rPr>
          <w:b/>
          <w:sz w:val="32"/>
          <w:u w:val="single"/>
        </w:rPr>
        <w:t>4</w:t>
      </w:r>
      <w:r w:rsidR="00231A86" w:rsidRPr="00136025">
        <w:rPr>
          <w:b/>
          <w:sz w:val="32"/>
          <w:u w:val="single"/>
        </w:rPr>
        <w:t>.20</w:t>
      </w:r>
      <w:r w:rsidR="00B43660">
        <w:rPr>
          <w:b/>
          <w:sz w:val="32"/>
          <w:u w:val="single"/>
        </w:rPr>
        <w:t>2</w:t>
      </w:r>
      <w:r w:rsidR="00EE2D3F">
        <w:rPr>
          <w:b/>
          <w:sz w:val="32"/>
          <w:u w:val="single"/>
        </w:rPr>
        <w:t>3</w:t>
      </w:r>
      <w:r w:rsidR="00231A86" w:rsidRPr="00136025">
        <w:rPr>
          <w:b/>
          <w:sz w:val="32"/>
          <w:u w:val="single"/>
        </w:rPr>
        <w:t xml:space="preserve"> г. №</w:t>
      </w:r>
      <w:r>
        <w:rPr>
          <w:b/>
          <w:sz w:val="32"/>
          <w:u w:val="single"/>
        </w:rPr>
        <w:t xml:space="preserve"> 164</w:t>
      </w:r>
      <w:r w:rsidR="00231A86" w:rsidRPr="00136025">
        <w:rPr>
          <w:b/>
          <w:sz w:val="32"/>
          <w:u w:val="single"/>
        </w:rPr>
        <w:t xml:space="preserve"> </w:t>
      </w:r>
      <w:r w:rsidR="00B43660">
        <w:rPr>
          <w:b/>
          <w:sz w:val="32"/>
          <w:u w:val="single"/>
        </w:rPr>
        <w:t xml:space="preserve"> </w:t>
      </w:r>
      <w:r w:rsidR="00251999">
        <w:rPr>
          <w:b/>
          <w:sz w:val="32"/>
          <w:u w:val="single"/>
        </w:rPr>
        <w:t xml:space="preserve"> </w:t>
      </w:r>
      <w:r w:rsidR="00231A86" w:rsidRPr="00136025">
        <w:rPr>
          <w:b/>
          <w:sz w:val="32"/>
          <w:u w:val="single"/>
        </w:rPr>
        <w:t xml:space="preserve">    </w:t>
      </w:r>
    </w:p>
    <w:p w:rsidR="001D46D5" w:rsidRDefault="001D46D5" w:rsidP="00231A86">
      <w:pPr>
        <w:jc w:val="both"/>
        <w:rPr>
          <w:color w:val="auto"/>
          <w:sz w:val="28"/>
          <w:szCs w:val="28"/>
        </w:rPr>
      </w:pPr>
      <w:r w:rsidRPr="001D46D5">
        <w:rPr>
          <w:color w:val="auto"/>
          <w:sz w:val="28"/>
          <w:szCs w:val="28"/>
        </w:rPr>
        <w:t xml:space="preserve">О создании и поддержании в состоянии </w:t>
      </w:r>
      <w:proofErr w:type="gramStart"/>
      <w:r w:rsidRPr="001D46D5">
        <w:rPr>
          <w:color w:val="auto"/>
          <w:sz w:val="28"/>
          <w:szCs w:val="28"/>
        </w:rPr>
        <w:t>постоянной</w:t>
      </w:r>
      <w:proofErr w:type="gramEnd"/>
    </w:p>
    <w:p w:rsidR="001D46D5" w:rsidRDefault="001D46D5" w:rsidP="00231A86">
      <w:pPr>
        <w:jc w:val="both"/>
        <w:rPr>
          <w:color w:val="auto"/>
          <w:sz w:val="28"/>
          <w:szCs w:val="28"/>
        </w:rPr>
      </w:pPr>
      <w:r w:rsidRPr="001D46D5">
        <w:rPr>
          <w:color w:val="auto"/>
          <w:sz w:val="28"/>
          <w:szCs w:val="28"/>
        </w:rPr>
        <w:t>готовности к использованию защитных сооружений</w:t>
      </w:r>
    </w:p>
    <w:p w:rsidR="00E13A4D" w:rsidRDefault="001D46D5" w:rsidP="00231A86">
      <w:pPr>
        <w:jc w:val="both"/>
        <w:rPr>
          <w:color w:val="auto"/>
          <w:sz w:val="28"/>
          <w:szCs w:val="28"/>
        </w:rPr>
      </w:pPr>
      <w:r w:rsidRPr="001D46D5">
        <w:rPr>
          <w:color w:val="auto"/>
          <w:sz w:val="28"/>
          <w:szCs w:val="28"/>
        </w:rPr>
        <w:t>и других объектов гражданской обороны</w:t>
      </w:r>
      <w:r w:rsidR="00E13A4D" w:rsidRPr="00E13A4D">
        <w:t xml:space="preserve"> </w:t>
      </w:r>
      <w:proofErr w:type="gramStart"/>
      <w:r w:rsidR="00E13A4D" w:rsidRPr="00E13A4D">
        <w:rPr>
          <w:color w:val="auto"/>
          <w:sz w:val="28"/>
          <w:szCs w:val="28"/>
        </w:rPr>
        <w:t>на</w:t>
      </w:r>
      <w:proofErr w:type="gramEnd"/>
      <w:r w:rsidR="00E13A4D" w:rsidRPr="00E13A4D">
        <w:rPr>
          <w:color w:val="auto"/>
          <w:sz w:val="28"/>
          <w:szCs w:val="28"/>
        </w:rPr>
        <w:t xml:space="preserve"> </w:t>
      </w:r>
    </w:p>
    <w:p w:rsidR="001A7662" w:rsidRPr="00251999" w:rsidRDefault="00E13A4D" w:rsidP="00231A86">
      <w:pPr>
        <w:jc w:val="both"/>
        <w:rPr>
          <w:sz w:val="28"/>
          <w:szCs w:val="28"/>
          <w:u w:val="single"/>
        </w:rPr>
      </w:pPr>
      <w:r w:rsidRPr="00E13A4D">
        <w:rPr>
          <w:color w:val="auto"/>
          <w:sz w:val="28"/>
          <w:szCs w:val="28"/>
        </w:rPr>
        <w:t>территории  муниципального района Клявлинский</w:t>
      </w:r>
    </w:p>
    <w:p w:rsidR="001A7662" w:rsidRDefault="001A7662" w:rsidP="001A7662">
      <w:pPr>
        <w:spacing w:line="360" w:lineRule="auto"/>
        <w:ind w:firstLine="709"/>
        <w:jc w:val="center"/>
        <w:rPr>
          <w:b/>
          <w:color w:val="auto"/>
        </w:rPr>
      </w:pPr>
    </w:p>
    <w:p w:rsidR="001D46D5" w:rsidRDefault="001D46D5" w:rsidP="001A7662">
      <w:pPr>
        <w:spacing w:line="360" w:lineRule="auto"/>
        <w:ind w:firstLine="709"/>
        <w:jc w:val="center"/>
        <w:rPr>
          <w:b/>
          <w:color w:val="auto"/>
        </w:rPr>
      </w:pPr>
    </w:p>
    <w:p w:rsidR="001D46D5" w:rsidRDefault="001D46D5" w:rsidP="001D46D5">
      <w:pPr>
        <w:widowControl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В соответствии с Федеральным законом от 12.02.1998 N 28-ФЗ «О гражданской обороне», постановлением Правительства Российской Федерации от 29.11.1999 N 1309 «О Порядке создания убежищ и иных объектов гражданской обороны», постановлением 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 </w:t>
      </w:r>
      <w:r w:rsidRPr="001D46D5">
        <w:rPr>
          <w:color w:val="auto"/>
          <w:sz w:val="28"/>
          <w:szCs w:val="28"/>
        </w:rPr>
        <w:t>муниципального района Клявлинский</w:t>
      </w:r>
      <w:r>
        <w:rPr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1D46D5">
        <w:rPr>
          <w:color w:val="auto"/>
          <w:sz w:val="28"/>
          <w:szCs w:val="28"/>
        </w:rPr>
        <w:t xml:space="preserve">от 10.01.2023 г. №24 </w:t>
      </w:r>
      <w:r>
        <w:rPr>
          <w:color w:val="auto"/>
          <w:sz w:val="28"/>
          <w:szCs w:val="28"/>
        </w:rPr>
        <w:t xml:space="preserve"> «Об утверждении Положения об организации и ведении </w:t>
      </w:r>
      <w:proofErr w:type="gramStart"/>
      <w:r>
        <w:rPr>
          <w:color w:val="auto"/>
          <w:sz w:val="28"/>
          <w:szCs w:val="28"/>
        </w:rPr>
        <w:t xml:space="preserve">гражданской обороны </w:t>
      </w:r>
      <w:r w:rsidRPr="001D46D5">
        <w:rPr>
          <w:color w:val="auto"/>
          <w:sz w:val="28"/>
          <w:szCs w:val="28"/>
        </w:rPr>
        <w:t>об организации и ведении гражданской обороны</w:t>
      </w:r>
      <w:r>
        <w:rPr>
          <w:color w:val="auto"/>
          <w:sz w:val="28"/>
          <w:szCs w:val="28"/>
        </w:rPr>
        <w:t xml:space="preserve"> </w:t>
      </w:r>
      <w:r w:rsidRPr="001D46D5">
        <w:rPr>
          <w:color w:val="auto"/>
          <w:sz w:val="28"/>
          <w:szCs w:val="28"/>
        </w:rPr>
        <w:t>на территории  муниципального района Клявлинский</w:t>
      </w:r>
      <w:r>
        <w:rPr>
          <w:color w:val="auto"/>
          <w:sz w:val="28"/>
          <w:szCs w:val="28"/>
        </w:rPr>
        <w:t>, приказами  МЧС  России  от  21.07.2005  №  575  «Об  утверждении  Порядка  содержания и использования защитных сооружений гражданской обороны в мирное время», от 15.12.2002 № 583  «Об  утверждении  и  введении  в  действие  Правил  эксплуатации  защитных  сооружений гражданской  обороны», в целях обеспечения сохранности и рационального использования защитных сооружений и иных объектов гражданской</w:t>
      </w:r>
      <w:proofErr w:type="gramEnd"/>
      <w:r>
        <w:rPr>
          <w:color w:val="auto"/>
          <w:sz w:val="28"/>
          <w:szCs w:val="28"/>
        </w:rPr>
        <w:t xml:space="preserve"> обороны, расположенных на территории </w:t>
      </w:r>
      <w:r w:rsidRPr="001D46D5">
        <w:rPr>
          <w:color w:val="auto"/>
          <w:sz w:val="28"/>
          <w:szCs w:val="28"/>
        </w:rPr>
        <w:t>мун</w:t>
      </w:r>
      <w:r>
        <w:rPr>
          <w:color w:val="auto"/>
          <w:sz w:val="28"/>
          <w:szCs w:val="28"/>
        </w:rPr>
        <w:t xml:space="preserve">иципального района Клявлинский, поддержания их в постоянной готовности к использованию, </w:t>
      </w:r>
      <w:r w:rsidRPr="001D46D5">
        <w:rPr>
          <w:color w:val="auto"/>
          <w:sz w:val="28"/>
          <w:szCs w:val="28"/>
        </w:rPr>
        <w:t xml:space="preserve">администрации муниципального района Клявлинский 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ПОСТАНОВЛЯЕТ:</w:t>
      </w:r>
    </w:p>
    <w:p w:rsidR="001D46D5" w:rsidRDefault="001D46D5" w:rsidP="001D46D5">
      <w:pPr>
        <w:keepNext/>
        <w:keepLines/>
        <w:tabs>
          <w:tab w:val="left" w:pos="97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auto"/>
          <w:sz w:val="20"/>
          <w:szCs w:val="20"/>
        </w:rPr>
      </w:pPr>
    </w:p>
    <w:p w:rsidR="001D46D5" w:rsidRDefault="001D46D5" w:rsidP="001D46D5">
      <w:pPr>
        <w:widowControl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color w:val="auto"/>
          <w:sz w:val="28"/>
          <w:szCs w:val="28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1. Утвердить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r w:rsidRPr="001D46D5">
        <w:rPr>
          <w:color w:val="auto"/>
          <w:sz w:val="28"/>
          <w:szCs w:val="28"/>
        </w:rPr>
        <w:t>мун</w:t>
      </w:r>
      <w:r>
        <w:rPr>
          <w:color w:val="auto"/>
          <w:sz w:val="28"/>
          <w:szCs w:val="28"/>
        </w:rPr>
        <w:t>иципального района Клявлинский</w:t>
      </w:r>
      <w:r>
        <w:rPr>
          <w:i/>
          <w:iCs/>
          <w:color w:val="auto"/>
          <w:sz w:val="28"/>
          <w:szCs w:val="28"/>
        </w:rPr>
        <w:t>.</w:t>
      </w:r>
    </w:p>
    <w:p w:rsidR="001A7662" w:rsidRPr="00231A86" w:rsidRDefault="001D46D5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A7662" w:rsidRPr="00231A86">
        <w:rPr>
          <w:color w:val="auto"/>
          <w:sz w:val="28"/>
          <w:szCs w:val="28"/>
        </w:rPr>
        <w:t>.</w:t>
      </w:r>
      <w:proofErr w:type="gramStart"/>
      <w:r w:rsidR="001A103A">
        <w:rPr>
          <w:color w:val="auto"/>
          <w:sz w:val="28"/>
          <w:szCs w:val="28"/>
        </w:rPr>
        <w:t>Разместить</w:t>
      </w:r>
      <w:proofErr w:type="gramEnd"/>
      <w:r w:rsidR="001A103A">
        <w:rPr>
          <w:color w:val="auto"/>
          <w:sz w:val="28"/>
          <w:szCs w:val="28"/>
        </w:rPr>
        <w:t xml:space="preserve"> настоящее </w:t>
      </w:r>
      <w:r w:rsidR="00983265">
        <w:rPr>
          <w:color w:val="auto"/>
          <w:sz w:val="28"/>
          <w:szCs w:val="28"/>
        </w:rPr>
        <w:t>постановл</w:t>
      </w:r>
      <w:r w:rsidR="001A103A">
        <w:rPr>
          <w:color w:val="auto"/>
          <w:sz w:val="28"/>
          <w:szCs w:val="28"/>
        </w:rPr>
        <w:t xml:space="preserve">ение на официальном сайте </w:t>
      </w:r>
      <w:r w:rsidR="00283257">
        <w:rPr>
          <w:color w:val="auto"/>
          <w:sz w:val="28"/>
          <w:szCs w:val="28"/>
        </w:rPr>
        <w:t>а</w:t>
      </w:r>
      <w:r w:rsidR="001A103A">
        <w:rPr>
          <w:color w:val="auto"/>
          <w:sz w:val="28"/>
          <w:szCs w:val="28"/>
        </w:rPr>
        <w:t>дминистрации муниципального района Клявлинский в информационно-телекоммуникационной сети «Интер</w:t>
      </w:r>
      <w:r w:rsidR="007C2C00">
        <w:rPr>
          <w:color w:val="auto"/>
          <w:sz w:val="28"/>
          <w:szCs w:val="28"/>
        </w:rPr>
        <w:t>не</w:t>
      </w:r>
      <w:r w:rsidR="001A103A">
        <w:rPr>
          <w:color w:val="auto"/>
          <w:sz w:val="28"/>
          <w:szCs w:val="28"/>
        </w:rPr>
        <w:t>т»</w:t>
      </w:r>
      <w:r w:rsidR="00231A86" w:rsidRPr="00231A86">
        <w:rPr>
          <w:color w:val="auto"/>
          <w:sz w:val="28"/>
          <w:szCs w:val="28"/>
        </w:rPr>
        <w:t>.</w:t>
      </w:r>
      <w:r w:rsidR="001A7662" w:rsidRPr="00231A86">
        <w:rPr>
          <w:color w:val="auto"/>
          <w:sz w:val="28"/>
          <w:szCs w:val="28"/>
        </w:rPr>
        <w:t xml:space="preserve">  </w:t>
      </w:r>
    </w:p>
    <w:p w:rsidR="001A7662" w:rsidRPr="00231A86" w:rsidRDefault="001D46D5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1A7662" w:rsidRPr="00231A86">
        <w:rPr>
          <w:color w:val="auto"/>
          <w:sz w:val="28"/>
          <w:szCs w:val="28"/>
        </w:rPr>
        <w:t>. </w:t>
      </w:r>
      <w:proofErr w:type="gramStart"/>
      <w:r w:rsidR="001A7662" w:rsidRPr="00231A86">
        <w:rPr>
          <w:color w:val="auto"/>
          <w:sz w:val="28"/>
          <w:szCs w:val="28"/>
        </w:rPr>
        <w:t xml:space="preserve">Контроль </w:t>
      </w:r>
      <w:r w:rsidR="00123BFF">
        <w:rPr>
          <w:color w:val="auto"/>
          <w:sz w:val="28"/>
          <w:szCs w:val="28"/>
        </w:rPr>
        <w:t>за</w:t>
      </w:r>
      <w:proofErr w:type="gramEnd"/>
      <w:r w:rsidR="001A7662" w:rsidRPr="00231A86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A7662" w:rsidRPr="00231A86" w:rsidRDefault="001D46D5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A7662" w:rsidRPr="00231A86">
        <w:rPr>
          <w:color w:val="auto"/>
          <w:sz w:val="28"/>
          <w:szCs w:val="28"/>
        </w:rPr>
        <w:t>. Постановление вступает в силу со дня его подписания.</w:t>
      </w:r>
    </w:p>
    <w:p w:rsidR="001A7662" w:rsidRPr="00231A86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> </w:t>
      </w:r>
    </w:p>
    <w:p w:rsidR="00231A86" w:rsidRPr="00231A86" w:rsidRDefault="00AA45D1" w:rsidP="001B5874">
      <w:pPr>
        <w:keepNext/>
        <w:keepLines/>
        <w:autoSpaceDE w:val="0"/>
        <w:autoSpaceDN w:val="0"/>
        <w:adjustRightInd w:val="0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1A7662" w:rsidRPr="00231A86">
        <w:rPr>
          <w:color w:val="auto"/>
          <w:sz w:val="28"/>
          <w:szCs w:val="28"/>
        </w:rPr>
        <w:t> </w:t>
      </w:r>
      <w:proofErr w:type="spellStart"/>
      <w:r w:rsidR="00AA04DF">
        <w:rPr>
          <w:color w:val="auto"/>
          <w:sz w:val="28"/>
          <w:szCs w:val="28"/>
        </w:rPr>
        <w:t>И.о</w:t>
      </w:r>
      <w:proofErr w:type="gramStart"/>
      <w:r w:rsidR="00AA04DF">
        <w:rPr>
          <w:color w:val="auto"/>
          <w:sz w:val="28"/>
          <w:szCs w:val="28"/>
        </w:rPr>
        <w:t>.Г</w:t>
      </w:r>
      <w:proofErr w:type="gramEnd"/>
      <w:r w:rsidR="00AA04DF">
        <w:rPr>
          <w:color w:val="auto"/>
          <w:sz w:val="28"/>
          <w:szCs w:val="28"/>
        </w:rPr>
        <w:t>лавы</w:t>
      </w:r>
      <w:proofErr w:type="spellEnd"/>
      <w:r w:rsidR="001A7662" w:rsidRPr="00231A86">
        <w:rPr>
          <w:color w:val="auto"/>
          <w:sz w:val="28"/>
          <w:szCs w:val="28"/>
        </w:rPr>
        <w:t xml:space="preserve"> муниципального</w:t>
      </w:r>
    </w:p>
    <w:p w:rsidR="00E11323" w:rsidRPr="00231A86" w:rsidRDefault="005E2D5D" w:rsidP="001B5874">
      <w:pPr>
        <w:keepNext/>
        <w:keepLines/>
        <w:autoSpaceDE w:val="0"/>
        <w:autoSpaceDN w:val="0"/>
        <w:adjustRightInd w:val="0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A45D1">
        <w:rPr>
          <w:color w:val="auto"/>
          <w:sz w:val="28"/>
          <w:szCs w:val="28"/>
        </w:rPr>
        <w:t xml:space="preserve">   </w:t>
      </w:r>
      <w:r w:rsidR="00231A86" w:rsidRPr="00231A86">
        <w:rPr>
          <w:color w:val="auto"/>
          <w:sz w:val="28"/>
          <w:szCs w:val="28"/>
        </w:rPr>
        <w:t>р</w:t>
      </w:r>
      <w:r w:rsidR="001A7662" w:rsidRPr="00231A86">
        <w:rPr>
          <w:color w:val="auto"/>
          <w:sz w:val="28"/>
          <w:szCs w:val="28"/>
        </w:rPr>
        <w:t>айона</w:t>
      </w:r>
      <w:r w:rsidR="00231A86" w:rsidRPr="00231A86">
        <w:rPr>
          <w:color w:val="auto"/>
          <w:sz w:val="28"/>
          <w:szCs w:val="28"/>
        </w:rPr>
        <w:t xml:space="preserve"> Клявлинский                                         </w:t>
      </w:r>
      <w:r w:rsidR="00AA45D1">
        <w:rPr>
          <w:color w:val="auto"/>
          <w:sz w:val="28"/>
          <w:szCs w:val="28"/>
        </w:rPr>
        <w:t xml:space="preserve">                       </w:t>
      </w:r>
      <w:r w:rsidR="00231A86" w:rsidRPr="00231A86">
        <w:rPr>
          <w:color w:val="auto"/>
          <w:sz w:val="28"/>
          <w:szCs w:val="28"/>
        </w:rPr>
        <w:t xml:space="preserve">    </w:t>
      </w:r>
      <w:proofErr w:type="spellStart"/>
      <w:r w:rsidR="00AA04DF">
        <w:rPr>
          <w:color w:val="auto"/>
          <w:sz w:val="28"/>
          <w:szCs w:val="28"/>
        </w:rPr>
        <w:t>В.И.Колесников</w:t>
      </w:r>
      <w:bookmarkStart w:id="0" w:name="_GoBack"/>
      <w:bookmarkEnd w:id="0"/>
      <w:proofErr w:type="spellEnd"/>
    </w:p>
    <w:p w:rsidR="001A7662" w:rsidRPr="007D4733" w:rsidRDefault="00231A86" w:rsidP="001B5874">
      <w:pPr>
        <w:keepNext/>
        <w:keepLines/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 xml:space="preserve"> </w:t>
      </w:r>
      <w:r w:rsidR="001B5874" w:rsidRPr="007D4733">
        <w:rPr>
          <w:color w:val="auto"/>
        </w:rPr>
        <w:t xml:space="preserve">                                                                                                       </w:t>
      </w:r>
    </w:p>
    <w:p w:rsidR="001A7662" w:rsidRPr="00AA45D1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43660" w:rsidRPr="00AA45D1" w:rsidRDefault="00B4366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43660" w:rsidRDefault="00B4366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A45D1" w:rsidRDefault="00AA45D1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A45D1" w:rsidRDefault="00AA45D1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A45D1" w:rsidRDefault="00AA45D1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A45D1" w:rsidRDefault="00AA45D1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A45D1" w:rsidRDefault="00AA45D1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A45D1" w:rsidRDefault="00AA45D1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AA45D1" w:rsidRPr="00AA45D1" w:rsidRDefault="00AA45D1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43660" w:rsidRPr="00AA45D1" w:rsidRDefault="00B4366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43660" w:rsidRPr="00AA45D1" w:rsidRDefault="00B4366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A7662" w:rsidRPr="007D4733" w:rsidRDefault="00B43660" w:rsidP="001A7662">
      <w:pPr>
        <w:spacing w:line="360" w:lineRule="auto"/>
        <w:ind w:firstLine="709"/>
        <w:jc w:val="both"/>
        <w:rPr>
          <w:color w:val="auto"/>
        </w:rPr>
      </w:pPr>
      <w:r w:rsidRPr="00AA45D1">
        <w:rPr>
          <w:color w:val="auto"/>
          <w:sz w:val="28"/>
          <w:szCs w:val="28"/>
        </w:rPr>
        <w:t>Федотова И.И.</w:t>
      </w:r>
      <w:r w:rsidR="001A7662" w:rsidRPr="007D4733">
        <w:rPr>
          <w:color w:val="auto"/>
        </w:rPr>
        <w:br w:type="page"/>
      </w:r>
    </w:p>
    <w:p w:rsidR="001A7662" w:rsidRPr="00B43660" w:rsidRDefault="003F4931" w:rsidP="00B43660">
      <w:pPr>
        <w:ind w:firstLine="709"/>
        <w:jc w:val="right"/>
        <w:rPr>
          <w:color w:val="auto"/>
          <w:sz w:val="20"/>
          <w:szCs w:val="20"/>
        </w:rPr>
      </w:pPr>
      <w:r w:rsidRPr="00B43660">
        <w:rPr>
          <w:color w:val="auto"/>
          <w:sz w:val="20"/>
          <w:szCs w:val="20"/>
        </w:rPr>
        <w:lastRenderedPageBreak/>
        <w:t>Приложение</w:t>
      </w:r>
    </w:p>
    <w:p w:rsidR="001A7662" w:rsidRPr="00B43660" w:rsidRDefault="001A7662" w:rsidP="00B43660">
      <w:pPr>
        <w:ind w:firstLine="709"/>
        <w:jc w:val="right"/>
        <w:rPr>
          <w:color w:val="auto"/>
          <w:sz w:val="20"/>
          <w:szCs w:val="20"/>
        </w:rPr>
      </w:pPr>
      <w:r w:rsidRPr="00B43660">
        <w:rPr>
          <w:color w:val="auto"/>
          <w:sz w:val="20"/>
          <w:szCs w:val="20"/>
        </w:rPr>
        <w:t xml:space="preserve">к постановлению </w:t>
      </w:r>
      <w:r w:rsidR="00B43660" w:rsidRPr="00B43660">
        <w:rPr>
          <w:color w:val="auto"/>
          <w:sz w:val="20"/>
          <w:szCs w:val="20"/>
        </w:rPr>
        <w:t>администрации</w:t>
      </w:r>
      <w:r w:rsidRPr="00B43660">
        <w:rPr>
          <w:color w:val="auto"/>
          <w:sz w:val="20"/>
          <w:szCs w:val="20"/>
        </w:rPr>
        <w:t xml:space="preserve"> </w:t>
      </w:r>
    </w:p>
    <w:p w:rsidR="001A7662" w:rsidRPr="00B43660" w:rsidRDefault="00231A86" w:rsidP="00B43660">
      <w:pPr>
        <w:ind w:firstLine="709"/>
        <w:jc w:val="right"/>
        <w:rPr>
          <w:color w:val="auto"/>
          <w:sz w:val="20"/>
          <w:szCs w:val="20"/>
        </w:rPr>
      </w:pPr>
      <w:r w:rsidRPr="00B43660">
        <w:rPr>
          <w:color w:val="auto"/>
          <w:sz w:val="20"/>
          <w:szCs w:val="20"/>
        </w:rPr>
        <w:t xml:space="preserve"> </w:t>
      </w:r>
      <w:r w:rsidR="001A7662" w:rsidRPr="00B43660">
        <w:rPr>
          <w:color w:val="auto"/>
          <w:sz w:val="20"/>
          <w:szCs w:val="20"/>
        </w:rPr>
        <w:t>муниципального района</w:t>
      </w:r>
      <w:r w:rsidRPr="00B43660">
        <w:rPr>
          <w:color w:val="auto"/>
          <w:sz w:val="20"/>
          <w:szCs w:val="20"/>
        </w:rPr>
        <w:t xml:space="preserve"> Клявлинский</w:t>
      </w:r>
      <w:r w:rsidR="001A7662" w:rsidRPr="00B43660">
        <w:rPr>
          <w:color w:val="auto"/>
          <w:sz w:val="20"/>
          <w:szCs w:val="20"/>
        </w:rPr>
        <w:t xml:space="preserve"> </w:t>
      </w:r>
    </w:p>
    <w:p w:rsidR="00E13A4D" w:rsidRDefault="001A7662" w:rsidP="00B43660">
      <w:pPr>
        <w:ind w:firstLine="709"/>
        <w:jc w:val="right"/>
        <w:rPr>
          <w:color w:val="auto"/>
          <w:sz w:val="20"/>
          <w:szCs w:val="20"/>
        </w:rPr>
      </w:pPr>
      <w:r w:rsidRPr="00B43660">
        <w:rPr>
          <w:color w:val="auto"/>
          <w:sz w:val="20"/>
          <w:szCs w:val="20"/>
        </w:rPr>
        <w:t xml:space="preserve"> от </w:t>
      </w:r>
      <w:r w:rsidR="00CA6D10">
        <w:rPr>
          <w:color w:val="auto"/>
          <w:sz w:val="20"/>
          <w:szCs w:val="20"/>
        </w:rPr>
        <w:t>05</w:t>
      </w:r>
      <w:r w:rsidR="00482C4D" w:rsidRPr="00B43660">
        <w:rPr>
          <w:color w:val="auto"/>
          <w:sz w:val="20"/>
          <w:szCs w:val="20"/>
        </w:rPr>
        <w:t>.</w:t>
      </w:r>
      <w:r w:rsidR="00EE2D3F">
        <w:rPr>
          <w:color w:val="auto"/>
          <w:sz w:val="20"/>
          <w:szCs w:val="20"/>
        </w:rPr>
        <w:t>0</w:t>
      </w:r>
      <w:r w:rsidR="001D46D5">
        <w:rPr>
          <w:color w:val="auto"/>
          <w:sz w:val="20"/>
          <w:szCs w:val="20"/>
        </w:rPr>
        <w:t>4</w:t>
      </w:r>
      <w:r w:rsidR="00482C4D" w:rsidRPr="00B43660">
        <w:rPr>
          <w:color w:val="auto"/>
          <w:sz w:val="20"/>
          <w:szCs w:val="20"/>
        </w:rPr>
        <w:t>.</w:t>
      </w:r>
      <w:r w:rsidRPr="00B43660">
        <w:rPr>
          <w:color w:val="auto"/>
          <w:sz w:val="20"/>
          <w:szCs w:val="20"/>
        </w:rPr>
        <w:t>20</w:t>
      </w:r>
      <w:r w:rsidR="00EE2D3F">
        <w:rPr>
          <w:color w:val="auto"/>
          <w:sz w:val="20"/>
          <w:szCs w:val="20"/>
        </w:rPr>
        <w:t>23</w:t>
      </w:r>
      <w:r w:rsidRPr="00B43660">
        <w:rPr>
          <w:color w:val="auto"/>
          <w:sz w:val="20"/>
          <w:szCs w:val="20"/>
        </w:rPr>
        <w:t>г. №</w:t>
      </w:r>
      <w:r w:rsidR="00CA6D10">
        <w:rPr>
          <w:color w:val="auto"/>
          <w:sz w:val="20"/>
          <w:szCs w:val="20"/>
        </w:rPr>
        <w:t xml:space="preserve"> 164</w:t>
      </w:r>
      <w:r w:rsidRPr="00B43660">
        <w:rPr>
          <w:color w:val="auto"/>
          <w:sz w:val="20"/>
          <w:szCs w:val="20"/>
        </w:rPr>
        <w:t xml:space="preserve"> </w:t>
      </w:r>
      <w:r w:rsidR="00EE2D3F">
        <w:rPr>
          <w:color w:val="auto"/>
          <w:sz w:val="20"/>
          <w:szCs w:val="20"/>
        </w:rPr>
        <w:t xml:space="preserve"> </w:t>
      </w:r>
    </w:p>
    <w:p w:rsidR="00E13A4D" w:rsidRDefault="00E13A4D" w:rsidP="00B43660">
      <w:pPr>
        <w:ind w:firstLine="709"/>
        <w:jc w:val="right"/>
        <w:rPr>
          <w:color w:val="auto"/>
          <w:sz w:val="20"/>
          <w:szCs w:val="20"/>
        </w:rPr>
      </w:pPr>
    </w:p>
    <w:p w:rsidR="00E13A4D" w:rsidRDefault="00E13A4D" w:rsidP="00B43660">
      <w:pPr>
        <w:ind w:firstLine="709"/>
        <w:jc w:val="right"/>
        <w:rPr>
          <w:color w:val="auto"/>
          <w:sz w:val="20"/>
          <w:szCs w:val="20"/>
        </w:rPr>
      </w:pPr>
    </w:p>
    <w:p w:rsidR="00E13A4D" w:rsidRDefault="00E13A4D" w:rsidP="00B43660">
      <w:pPr>
        <w:ind w:firstLine="709"/>
        <w:jc w:val="right"/>
        <w:rPr>
          <w:color w:val="auto"/>
          <w:sz w:val="20"/>
          <w:szCs w:val="20"/>
        </w:rPr>
      </w:pPr>
    </w:p>
    <w:p w:rsidR="00E13A4D" w:rsidRDefault="00E13A4D" w:rsidP="00B43660">
      <w:pPr>
        <w:ind w:firstLine="709"/>
        <w:jc w:val="right"/>
        <w:rPr>
          <w:color w:val="auto"/>
          <w:sz w:val="20"/>
          <w:szCs w:val="20"/>
        </w:rPr>
      </w:pPr>
    </w:p>
    <w:p w:rsidR="006817D9" w:rsidRDefault="00E13A4D" w:rsidP="00E13A4D">
      <w:pPr>
        <w:ind w:firstLine="709"/>
        <w:jc w:val="center"/>
        <w:rPr>
          <w:color w:val="auto"/>
          <w:sz w:val="28"/>
          <w:szCs w:val="28"/>
        </w:rPr>
      </w:pPr>
      <w:r w:rsidRPr="006817D9">
        <w:rPr>
          <w:color w:val="auto"/>
          <w:sz w:val="28"/>
          <w:szCs w:val="28"/>
        </w:rPr>
        <w:t xml:space="preserve">Положение </w:t>
      </w:r>
    </w:p>
    <w:p w:rsidR="001A7662" w:rsidRPr="006817D9" w:rsidRDefault="00E13A4D" w:rsidP="00E13A4D">
      <w:pPr>
        <w:ind w:firstLine="709"/>
        <w:jc w:val="center"/>
        <w:rPr>
          <w:color w:val="auto"/>
          <w:sz w:val="28"/>
          <w:szCs w:val="28"/>
        </w:rPr>
      </w:pPr>
      <w:r w:rsidRPr="006817D9">
        <w:rPr>
          <w:color w:val="auto"/>
          <w:sz w:val="28"/>
          <w:szCs w:val="28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 на территории  муниципального района Клявлинский</w:t>
      </w:r>
    </w:p>
    <w:p w:rsidR="006817D9" w:rsidRDefault="006817D9" w:rsidP="006817D9">
      <w:pPr>
        <w:shd w:val="clear" w:color="auto" w:fill="FFFFFF"/>
        <w:jc w:val="center"/>
        <w:rPr>
          <w:color w:val="auto"/>
          <w:sz w:val="28"/>
          <w:szCs w:val="28"/>
        </w:rPr>
      </w:pPr>
    </w:p>
    <w:p w:rsidR="006817D9" w:rsidRDefault="006817D9" w:rsidP="006817D9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Общие положения</w:t>
      </w:r>
    </w:p>
    <w:p w:rsidR="006817D9" w:rsidRDefault="006817D9" w:rsidP="006817D9">
      <w:pPr>
        <w:shd w:val="clear" w:color="auto" w:fill="FFFFFF"/>
        <w:jc w:val="both"/>
        <w:rPr>
          <w:color w:val="auto"/>
          <w:sz w:val="16"/>
          <w:szCs w:val="16"/>
        </w:rPr>
      </w:pP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1.1.Настоящее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</w:t>
      </w:r>
      <w:r w:rsidRPr="006817D9">
        <w:rPr>
          <w:color w:val="auto"/>
          <w:sz w:val="28"/>
          <w:szCs w:val="28"/>
        </w:rPr>
        <w:t>муниципального района Клявлинский</w:t>
      </w:r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разработано в соответствии с Федеральным законом от 12.02.1998 № 28-ФЗ «О гражданской обороне», Федеральным законом  от  06.10.2003  №  131-ФЗ  «Об  общих  принципах  организации  местного самоуправления  в  Российской  Федерации»,  постановлением Правительства РФ от 29.11.1999 № 1309 «О Порядке создания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убежищ и иных объектов гражданской  обороны»,   приказами МЧС России от 21.07.2005 № 575 «Об утверждении Порядка содержания и  использования  защитных  сооружений  гражданской  обороны  в  мирное  время»,  от  15.12.2002  №  583  «Об  утверждении  и  введении  в  действие  Правил  эксплуатации защитных  сооружений  гражданской  обороны»,  Уставом  </w:t>
      </w:r>
      <w:r w:rsidRPr="006817D9">
        <w:rPr>
          <w:color w:val="auto"/>
          <w:sz w:val="28"/>
          <w:szCs w:val="28"/>
        </w:rPr>
        <w:t xml:space="preserve">муниципального района Клявлинский </w:t>
      </w:r>
      <w:r>
        <w:rPr>
          <w:color w:val="auto"/>
          <w:sz w:val="28"/>
          <w:szCs w:val="28"/>
        </w:rPr>
        <w:t xml:space="preserve">и  определяет  порядок создания, сохранения и поддержания в состоянии постоянной готовности к использованию на территории </w:t>
      </w:r>
      <w:r w:rsidRPr="006817D9">
        <w:rPr>
          <w:color w:val="auto"/>
          <w:sz w:val="28"/>
          <w:szCs w:val="28"/>
        </w:rPr>
        <w:t>муниципального</w:t>
      </w:r>
      <w:proofErr w:type="gramEnd"/>
      <w:r w:rsidRPr="006817D9">
        <w:rPr>
          <w:color w:val="auto"/>
          <w:sz w:val="28"/>
          <w:szCs w:val="28"/>
        </w:rPr>
        <w:t xml:space="preserve"> района Клявлинский </w:t>
      </w:r>
      <w:r>
        <w:rPr>
          <w:color w:val="auto"/>
          <w:sz w:val="28"/>
          <w:szCs w:val="28"/>
        </w:rPr>
        <w:t>защитных сооружений гражданской обороны.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1.2.Основные понятия, используемые в Положении: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1.2.1.Убежище - защитное  сооружение  гражданской  обороны  (далее </w:t>
      </w:r>
      <w:proofErr w:type="gramStart"/>
      <w:r>
        <w:rPr>
          <w:color w:val="auto"/>
          <w:sz w:val="28"/>
          <w:szCs w:val="28"/>
        </w:rPr>
        <w:t>-З</w:t>
      </w:r>
      <w:proofErr w:type="gramEnd"/>
      <w:r>
        <w:rPr>
          <w:color w:val="auto"/>
          <w:sz w:val="28"/>
          <w:szCs w:val="28"/>
        </w:rPr>
        <w:t>СГО), предназначенное  для  защиты  укрываемых  в  течение  нормативного  времени 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</w:p>
    <w:p w:rsidR="00574BE4" w:rsidRDefault="00574BE4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proofErr w:type="gramStart"/>
      <w:r w:rsidRPr="00574BE4">
        <w:rPr>
          <w:color w:val="auto"/>
          <w:sz w:val="28"/>
          <w:szCs w:val="28"/>
        </w:rPr>
        <w:t xml:space="preserve">Убежища создаются для защиты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населения, отнесенных к категориям по гражданской обороне, и организаций, отнесенных к категориям особой важности по гражданской обороне. </w:t>
      </w:r>
      <w:proofErr w:type="gramEnd"/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1.2.2. Укрытие – ЗСГО,  предназначенное  для  защиты  укрываемых  от  </w:t>
      </w:r>
      <w:r>
        <w:rPr>
          <w:color w:val="auto"/>
          <w:sz w:val="28"/>
          <w:szCs w:val="28"/>
        </w:rPr>
        <w:lastRenderedPageBreak/>
        <w:t>фугасного  и осколочного  действия  обычных  средств  поражения,  поражения 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Укрытия создаются:</w:t>
      </w:r>
    </w:p>
    <w:p w:rsidR="004E3041" w:rsidRDefault="004E3041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4E3041">
        <w:rPr>
          <w:color w:val="auto"/>
          <w:sz w:val="28"/>
          <w:szCs w:val="28"/>
        </w:rPr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</w:t>
      </w:r>
    </w:p>
    <w:p w:rsidR="00574BE4" w:rsidRDefault="00574BE4" w:rsidP="00574BE4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574BE4">
        <w:rPr>
          <w:color w:val="auto"/>
          <w:sz w:val="28"/>
          <w:szCs w:val="28"/>
        </w:rPr>
        <w:t xml:space="preserve">- </w:t>
      </w:r>
      <w:r w:rsidR="004E3041" w:rsidRPr="004E3041">
        <w:rPr>
          <w:color w:val="auto"/>
          <w:sz w:val="28"/>
          <w:szCs w:val="28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</w:t>
      </w:r>
      <w:r>
        <w:rPr>
          <w:color w:val="auto"/>
          <w:sz w:val="28"/>
          <w:szCs w:val="28"/>
        </w:rPr>
        <w:t>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1.2.3. Противорадиационное укрытие – ЗСГО,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Противорадиационные укрытия создаются: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для наибольшей работающей смены организации, отнесенной к первой или второй категории  по  гражданской  обороне,  расположенной  в зоне  возможного радиоактивного заражения (загрязнения) за пределами территории, отнесенной к группе по гражданской обороне;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6817D9" w:rsidRDefault="00574BE4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817D9">
        <w:rPr>
          <w:color w:val="auto"/>
          <w:sz w:val="28"/>
          <w:szCs w:val="28"/>
        </w:rPr>
        <w:t>1.2.</w:t>
      </w:r>
      <w:r w:rsidR="004E3041">
        <w:rPr>
          <w:color w:val="auto"/>
          <w:sz w:val="28"/>
          <w:szCs w:val="28"/>
        </w:rPr>
        <w:t>4</w:t>
      </w:r>
      <w:r w:rsidR="006817D9">
        <w:rPr>
          <w:color w:val="auto"/>
          <w:sz w:val="28"/>
          <w:szCs w:val="28"/>
        </w:rPr>
        <w:t xml:space="preserve">. Заглубленные  помещения  и  другие  сооружения  подземного  пространства используются и приспосабливаются для укрытия населения в период мобилизации и в военное время. 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</w:t>
      </w:r>
      <w:r w:rsidR="004E304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В  мирное  время  защитные  сооружения  должны  использоваться  в  интересах экономики,  обслуживания  населения  </w:t>
      </w:r>
      <w:r w:rsidRPr="006817D9">
        <w:rPr>
          <w:color w:val="auto"/>
          <w:sz w:val="28"/>
          <w:szCs w:val="28"/>
        </w:rPr>
        <w:t>муниципального района Клявлинский</w:t>
      </w:r>
      <w:r>
        <w:rPr>
          <w:color w:val="auto"/>
          <w:sz w:val="28"/>
          <w:szCs w:val="28"/>
        </w:rPr>
        <w:t xml:space="preserve"> и  его защиты  от  поражающих  факторов,  вызванных  чрезвычайными  ситуациями природного и техногенного характера.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6817D9" w:rsidRDefault="006817D9" w:rsidP="006817D9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Создание фонда защитных сооружений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Создание фонда ЗС ГО осуществляется заблаговременно, в мирное время в соответствии с законодательными,  нормативными  актами,  нормативно-техническими  и  иными документами, регламентирующими порядок и организацию ведения гражданской обороны на территории </w:t>
      </w:r>
      <w:r w:rsidRPr="006817D9">
        <w:rPr>
          <w:color w:val="auto"/>
          <w:sz w:val="28"/>
          <w:szCs w:val="28"/>
        </w:rPr>
        <w:t xml:space="preserve">муниципального района Клявлинский </w:t>
      </w:r>
      <w:r>
        <w:rPr>
          <w:color w:val="auto"/>
          <w:sz w:val="28"/>
          <w:szCs w:val="28"/>
        </w:rPr>
        <w:t>путем нового ст</w:t>
      </w:r>
      <w:r w:rsidR="00574BE4">
        <w:rPr>
          <w:color w:val="auto"/>
          <w:sz w:val="28"/>
          <w:szCs w:val="28"/>
        </w:rPr>
        <w:t>роительства убежищ на объектах</w:t>
      </w:r>
      <w:r>
        <w:rPr>
          <w:color w:val="auto"/>
          <w:sz w:val="28"/>
          <w:szCs w:val="28"/>
        </w:rPr>
        <w:t>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2.2.Потребность в ЗС ГО определяется администрацией </w:t>
      </w:r>
      <w:r w:rsidRPr="006817D9">
        <w:rPr>
          <w:color w:val="auto"/>
          <w:sz w:val="28"/>
          <w:szCs w:val="28"/>
        </w:rPr>
        <w:t>муниципального района Клявлинский</w:t>
      </w:r>
      <w:r>
        <w:rPr>
          <w:color w:val="auto"/>
          <w:sz w:val="28"/>
          <w:szCs w:val="28"/>
        </w:rPr>
        <w:t>, исходя из необходимого количества укрытия различных категорий населения.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2.3.Администрация </w:t>
      </w:r>
      <w:r w:rsidRPr="006817D9">
        <w:rPr>
          <w:color w:val="auto"/>
          <w:sz w:val="28"/>
          <w:szCs w:val="28"/>
        </w:rPr>
        <w:t>муниципального района Клявлинский</w:t>
      </w:r>
      <w:r>
        <w:rPr>
          <w:color w:val="auto"/>
          <w:sz w:val="28"/>
          <w:szCs w:val="28"/>
        </w:rPr>
        <w:t>, в целях планомерного накопления необходимого фонда защитных сооружений: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контролирует  создание  защитных  сооружений  на  стадиях  </w:t>
      </w:r>
      <w:r>
        <w:rPr>
          <w:color w:val="auto"/>
          <w:sz w:val="28"/>
          <w:szCs w:val="28"/>
        </w:rPr>
        <w:lastRenderedPageBreak/>
        <w:t>проектирования  и строительства, а также эксплуатацию и поддержание их в состоянии готовности к приему укрываемых.</w:t>
      </w:r>
    </w:p>
    <w:p w:rsidR="00CF6597" w:rsidRPr="00CF6597" w:rsidRDefault="00CF6597" w:rsidP="00CF6597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</w:t>
      </w:r>
      <w:r w:rsidRPr="00CF6597">
        <w:rPr>
          <w:color w:val="auto"/>
          <w:sz w:val="28"/>
          <w:szCs w:val="28"/>
        </w:rPr>
        <w:t xml:space="preserve"> Организации</w:t>
      </w:r>
      <w:r>
        <w:rPr>
          <w:color w:val="auto"/>
          <w:sz w:val="28"/>
          <w:szCs w:val="28"/>
        </w:rPr>
        <w:t xml:space="preserve">  </w:t>
      </w:r>
      <w:r w:rsidRPr="00CF6597">
        <w:rPr>
          <w:color w:val="auto"/>
          <w:sz w:val="28"/>
          <w:szCs w:val="28"/>
        </w:rPr>
        <w:t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CF6597" w:rsidRPr="00CF6597" w:rsidRDefault="00CF6597" w:rsidP="00CF6597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CF6597">
        <w:rPr>
          <w:color w:val="auto"/>
          <w:sz w:val="28"/>
          <w:szCs w:val="28"/>
        </w:rPr>
        <w:t>обеспечивают сохранность существующих объектов гражданской обороны, в том числе сооружений метрополитенов, используемых в качестве защитных сооружений гражданской обороны, принимают меры по поддержанию их в состоянии постоянной готовности к использованию;</w:t>
      </w:r>
    </w:p>
    <w:p w:rsidR="00CF6597" w:rsidRDefault="00CF6597" w:rsidP="00CF6597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F6597">
        <w:rPr>
          <w:color w:val="auto"/>
          <w:sz w:val="28"/>
          <w:szCs w:val="28"/>
        </w:rPr>
        <w:t>ведут учет существующих и создаваемых объектов гражданской обороны.</w:t>
      </w:r>
    </w:p>
    <w:p w:rsidR="006817D9" w:rsidRDefault="006817D9" w:rsidP="006817D9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</w:p>
    <w:p w:rsidR="006817D9" w:rsidRDefault="006817D9" w:rsidP="006817D9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Сохранение защитных сооружений гражданской обороны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Сохранению  подлежат  все  защитные  сооружения  и  объекты  гражданской  обороны, расположенные на территории </w:t>
      </w:r>
      <w:r w:rsidRPr="006817D9">
        <w:rPr>
          <w:color w:val="auto"/>
          <w:sz w:val="28"/>
          <w:szCs w:val="28"/>
        </w:rPr>
        <w:t xml:space="preserve">муниципального района Клявлинский </w:t>
      </w:r>
      <w:r>
        <w:rPr>
          <w:color w:val="auto"/>
          <w:sz w:val="28"/>
          <w:szCs w:val="28"/>
        </w:rPr>
        <w:t xml:space="preserve">и </w:t>
      </w:r>
      <w:proofErr w:type="spellStart"/>
      <w:r>
        <w:rPr>
          <w:color w:val="auto"/>
          <w:sz w:val="28"/>
          <w:szCs w:val="28"/>
        </w:rPr>
        <w:t>эксплуатирующиеся</w:t>
      </w:r>
      <w:proofErr w:type="spellEnd"/>
      <w:r>
        <w:rPr>
          <w:color w:val="auto"/>
          <w:sz w:val="28"/>
          <w:szCs w:val="28"/>
        </w:rPr>
        <w:t xml:space="preserve"> в режиме  повседневной  деятельности,  в  чрезвычайных  ситуациях  мирного  и  военного времени.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приказом МЧС России от 15.12.2002 №583 «Об  утверждении  и  введении  в  действие  Правил  эксплуатации  защитных  сооружений гражданской обороны».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При  эксплуатации  ЗСГО  в  режиме  повседневной  деятельности  должны  выполняться требования  по  обеспечению  постоянной  готовности  помещений  к  переводу  их  в установленные  сроки  на  режим  защитных  сооружений  и  необходимые  условия  для пребывания  людей  в  защитных  сооружениях,  как  в  чрезвычайных  ситуациях  мирного времени, так и в военное время. 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этом должна быть обеспечена сохранность защитных сооружений, как в целом, так и отдельных его элементов. 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эксплуатации защитного сооружения в мирное время запрещается: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перепланировка помещений;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устройство отверстий или проемов в ограждающих конструкциях;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нарушение герметизации и гидроизоляции;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демонтаж оборудования;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применение горючих строительных материалов для внутренней отделки помещений;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загромождение путей движения, входов в ЗСГО и аварийных выходов;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оштукатуривание потолков и стен помещений;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облицовка стен керамической плиткой;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окрашивание   резиновых   деталей   уплотнения,   резиновых   амортизаторов, хлопчатобумажных, прорезиненных и резиновых гибких вставок, металлических рукавов, табличек с наименованием завода-изготовителя и </w:t>
      </w:r>
      <w:r>
        <w:rPr>
          <w:color w:val="auto"/>
          <w:sz w:val="28"/>
          <w:szCs w:val="28"/>
        </w:rPr>
        <w:lastRenderedPageBreak/>
        <w:t>техническими данными инженерно-технического и специального оборудования;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застройка территории вблизи входов, аварийных выходов и наружных воздухозаборных и вытяжных  устройств  ЗСГО  на  расстоянии  менее  предусмотренного  проектной документацией; эксплуатация  вентиляционных  систем  защищенной  ДЭС,  фильтров-поглотителей, </w:t>
      </w:r>
      <w:proofErr w:type="spellStart"/>
      <w:r>
        <w:rPr>
          <w:color w:val="auto"/>
          <w:sz w:val="28"/>
          <w:szCs w:val="28"/>
        </w:rPr>
        <w:t>предфильтров</w:t>
      </w:r>
      <w:proofErr w:type="spellEnd"/>
      <w:r>
        <w:rPr>
          <w:color w:val="auto"/>
          <w:sz w:val="28"/>
          <w:szCs w:val="28"/>
        </w:rPr>
        <w:t>, средств регенерации воздуха.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3.4.Содержание и эксплуатация защитных сооружений на приватизированных предприятиях организуется в соответствии с постановлением Правительства РФ от 23.04.1994 № 359 «Об утверждении  Положения  о  порядке  использования  объектов  и  имущества  гражданской обороны приватизированными предприятиями, учреждениями и организациями».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 по  поддержанию защитных  сооружений  в  сохранности  и  готовности  к использованию  по  прямому  назначению  должны  отражаться  в  договорах  о  правах  и обязанностях  в  отношении  объектов  и  и</w:t>
      </w:r>
      <w:r w:rsidR="00374359">
        <w:rPr>
          <w:color w:val="auto"/>
          <w:sz w:val="28"/>
          <w:szCs w:val="28"/>
        </w:rPr>
        <w:t>мущества  гражданской  обороны</w:t>
      </w:r>
      <w:r>
        <w:rPr>
          <w:color w:val="auto"/>
          <w:sz w:val="28"/>
          <w:szCs w:val="28"/>
        </w:rPr>
        <w:t xml:space="preserve"> </w:t>
      </w:r>
      <w:r w:rsidR="0037435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согласно  нормам,  установленным  приказом  МЧС  России  от  15.12.2002  №  583  «Об  утверждении  и  введении  в  действие  Правил  эксплуатации защитных сооружений гражданской обороны».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 использовании  защитного  сооружения  в  части  соблюдения  противопожарных требований  надлежит  руководствоваться  требованиями  пожарной  безопасности  в Российской Федерации в зависимости от назначения помещений защитного сооружения в мирное время.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</w:t>
      </w:r>
      <w:proofErr w:type="gramStart"/>
      <w:r>
        <w:rPr>
          <w:color w:val="auto"/>
          <w:sz w:val="28"/>
          <w:szCs w:val="28"/>
        </w:rPr>
        <w:t>Руководители предприятий, организаций, учреждений несут ответственность в соответствии с действующим законодательством за содержание, эксплуатацию и готовность защитных сооружений  для  защиты  работников  наибольшей  работающей  смены,  своевременное техническое обслуживание,  ремонт  и  замену  защитных  устройств  и  оборудования, обеспечение  эффективного  использования  помещений  защитных  сооружений  для  нужд предприятий, организаций, учреждений, а также организацию подготовки личного состава групп (звеньев) по обслуживанию защитных сооружений, обучение рабочих и</w:t>
      </w:r>
      <w:proofErr w:type="gramEnd"/>
      <w:r>
        <w:rPr>
          <w:color w:val="auto"/>
          <w:sz w:val="28"/>
          <w:szCs w:val="28"/>
        </w:rPr>
        <w:t xml:space="preserve"> служащих правилам  пользования  защитными  сооружениями,  обеспечение  доступа  в  защитные сооружения и исполнение обязанностей по </w:t>
      </w:r>
      <w:proofErr w:type="gramStart"/>
      <w:r>
        <w:rPr>
          <w:color w:val="auto"/>
          <w:sz w:val="28"/>
          <w:szCs w:val="28"/>
        </w:rPr>
        <w:t>контролю за</w:t>
      </w:r>
      <w:proofErr w:type="gramEnd"/>
      <w:r>
        <w:rPr>
          <w:color w:val="auto"/>
          <w:sz w:val="28"/>
          <w:szCs w:val="28"/>
        </w:rPr>
        <w:t xml:space="preserve"> их состоянием уполномоченных лиц администрации </w:t>
      </w:r>
      <w:r w:rsidRPr="006817D9">
        <w:rPr>
          <w:color w:val="auto"/>
          <w:sz w:val="28"/>
          <w:szCs w:val="28"/>
        </w:rPr>
        <w:t>муниципального района Клявлинский</w:t>
      </w:r>
      <w:r>
        <w:rPr>
          <w:color w:val="auto"/>
          <w:sz w:val="28"/>
          <w:szCs w:val="28"/>
        </w:rPr>
        <w:t>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6817D9" w:rsidRDefault="006817D9" w:rsidP="006817D9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Рациональное использование защитных сооружений </w:t>
      </w:r>
    </w:p>
    <w:p w:rsidR="006817D9" w:rsidRDefault="006817D9" w:rsidP="006817D9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гражданской обороны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При режиме повседневной деятельности в соответствии с действующим законодательством ЗСГО должны использоваться для нужд организаций, а также для обслуживания населения по решению руководителей объектов экономики или руководителя гражданской обороны – Главы района </w:t>
      </w:r>
      <w:r w:rsidRPr="006817D9">
        <w:rPr>
          <w:color w:val="auto"/>
          <w:sz w:val="28"/>
          <w:szCs w:val="28"/>
        </w:rPr>
        <w:t>муниципального района Клявлинский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согласованию с Главным управлением МЧС России по Самарской области.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Встроенные  и  отдельно  стоящие  ЗСГО  допускается  использовать  при выполнении обязательных требований действующих нормативных </w:t>
      </w:r>
      <w:r>
        <w:rPr>
          <w:color w:val="auto"/>
          <w:sz w:val="28"/>
          <w:szCs w:val="28"/>
        </w:rPr>
        <w:lastRenderedPageBreak/>
        <w:t xml:space="preserve">документов к помещениям данного функционального назначения </w:t>
      </w:r>
      <w:proofErr w:type="gramStart"/>
      <w:r>
        <w:rPr>
          <w:color w:val="auto"/>
          <w:sz w:val="28"/>
          <w:szCs w:val="28"/>
        </w:rPr>
        <w:t>под</w:t>
      </w:r>
      <w:proofErr w:type="gramEnd"/>
      <w:r>
        <w:rPr>
          <w:color w:val="auto"/>
          <w:sz w:val="28"/>
          <w:szCs w:val="28"/>
        </w:rPr>
        <w:t>: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санитарно-бытовые помещения;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помещения культурного обслуживания и помещения для учебных занятий;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производственные помещения, отнесенные по пожарной опасности к категориям Г и</w:t>
      </w:r>
      <w:proofErr w:type="gramStart"/>
      <w:r>
        <w:rPr>
          <w:color w:val="auto"/>
          <w:sz w:val="28"/>
          <w:szCs w:val="28"/>
        </w:rPr>
        <w:t xml:space="preserve"> Д</w:t>
      </w:r>
      <w:proofErr w:type="gramEnd"/>
      <w:r>
        <w:rPr>
          <w:color w:val="auto"/>
          <w:sz w:val="28"/>
          <w:szCs w:val="28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технологические, транспортные и пешеходные тоннели;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помещения дежурных электриков, связистов, ремонтных бригад;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гаражи для легковых автомобилей, подземные стоянки автокаров и автомобилей;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помещения торговли и питания (магазины, залы столовых, кафе, закусочные и др.);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спортивные помещения (стрелковые тиры и залы для спортивных занятий);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помещения бытового обслуживания населения (ателье, приемные пункты и др.);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вспомогательные (подсобные) помещения лечебных учреждений.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4.3.При использовании ЗСГО под складские помещения, стоянки автомобилей, мастерские допускается  загрузка  помещений  из  расчета  обеспечения  приема  50%  укрываемых  от расчетной  вместимости  сооружения  (без  освобождения  от  хранимого  имущества).  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ЗСГО для его осмотра, обслуживания и ремонта.</w:t>
      </w:r>
    </w:p>
    <w:p w:rsidR="006817D9" w:rsidRDefault="006817D9" w:rsidP="006817D9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6817D9" w:rsidRDefault="006817D9" w:rsidP="006817D9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Порядок финансирования мероприятий по накоплению,</w:t>
      </w:r>
    </w:p>
    <w:p w:rsidR="006817D9" w:rsidRDefault="006817D9" w:rsidP="006817D9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содержанию, использованию и сохранению защитных сооружений</w:t>
      </w:r>
    </w:p>
    <w:p w:rsidR="006817D9" w:rsidRDefault="006817D9" w:rsidP="006817D9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 их  сохранности  осуществляется  в  порядке,  определенном    Федеральным законом от 12.02.1998 № 28-ФЗ «О гражданской обороне».</w:t>
      </w:r>
    </w:p>
    <w:p w:rsidR="006817D9" w:rsidRDefault="006817D9" w:rsidP="006817D9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FF442A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FF442A" w:rsidRPr="00FF442A">
        <w:t xml:space="preserve"> </w:t>
      </w:r>
      <w:r w:rsidR="00FF442A">
        <w:rPr>
          <w:color w:val="auto"/>
          <w:sz w:val="28"/>
          <w:szCs w:val="28"/>
        </w:rPr>
        <w:t>О</w:t>
      </w:r>
      <w:r w:rsidR="00FF442A" w:rsidRPr="00FF442A">
        <w:rPr>
          <w:color w:val="auto"/>
          <w:sz w:val="28"/>
          <w:szCs w:val="28"/>
        </w:rPr>
        <w:t>рганизаци</w:t>
      </w:r>
      <w:r w:rsidR="00FF442A">
        <w:rPr>
          <w:color w:val="auto"/>
          <w:sz w:val="28"/>
          <w:szCs w:val="28"/>
        </w:rPr>
        <w:t>и,</w:t>
      </w:r>
      <w:r w:rsidR="00FF442A" w:rsidRPr="00FF442A">
        <w:rPr>
          <w:color w:val="auto"/>
          <w:sz w:val="28"/>
          <w:szCs w:val="28"/>
        </w:rPr>
        <w:t xml:space="preserve"> независимо от их организационно-правовых форм собственности</w:t>
      </w:r>
      <w:r w:rsidR="00FF442A">
        <w:rPr>
          <w:color w:val="auto"/>
          <w:sz w:val="28"/>
          <w:szCs w:val="28"/>
        </w:rPr>
        <w:t>, самостоятельно осуществляют</w:t>
      </w:r>
      <w:r>
        <w:rPr>
          <w:color w:val="auto"/>
          <w:sz w:val="28"/>
          <w:szCs w:val="28"/>
        </w:rPr>
        <w:t xml:space="preserve">  мероприяти</w:t>
      </w:r>
      <w:r w:rsidR="00FF442A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 по  содержанию,  использованию  и  </w:t>
      </w:r>
      <w:r w:rsidR="00FF442A">
        <w:rPr>
          <w:color w:val="auto"/>
          <w:sz w:val="28"/>
          <w:szCs w:val="28"/>
        </w:rPr>
        <w:t>сохранению  защитных сооружений, правообладателями которых они являются.</w:t>
      </w:r>
    </w:p>
    <w:p w:rsidR="006817D9" w:rsidRDefault="006817D9" w:rsidP="006817D9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6817D9" w:rsidRDefault="006817D9" w:rsidP="006817D9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6817D9" w:rsidRPr="00B43660" w:rsidRDefault="006817D9" w:rsidP="00E13A4D">
      <w:pPr>
        <w:ind w:firstLine="709"/>
        <w:jc w:val="center"/>
        <w:rPr>
          <w:color w:val="auto"/>
          <w:sz w:val="20"/>
          <w:szCs w:val="20"/>
        </w:rPr>
      </w:pPr>
    </w:p>
    <w:sectPr w:rsidR="006817D9" w:rsidRPr="00B43660" w:rsidSect="00D609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318"/>
    <w:rsid w:val="00030017"/>
    <w:rsid w:val="00090088"/>
    <w:rsid w:val="00090413"/>
    <w:rsid w:val="000B45EB"/>
    <w:rsid w:val="000F2E2D"/>
    <w:rsid w:val="000F66B3"/>
    <w:rsid w:val="000F6C67"/>
    <w:rsid w:val="00105938"/>
    <w:rsid w:val="00106866"/>
    <w:rsid w:val="00117704"/>
    <w:rsid w:val="00121872"/>
    <w:rsid w:val="00123BFF"/>
    <w:rsid w:val="0012713D"/>
    <w:rsid w:val="001429BE"/>
    <w:rsid w:val="00146107"/>
    <w:rsid w:val="00147B60"/>
    <w:rsid w:val="001A103A"/>
    <w:rsid w:val="001A7662"/>
    <w:rsid w:val="001B5874"/>
    <w:rsid w:val="001D46D5"/>
    <w:rsid w:val="001E2DE5"/>
    <w:rsid w:val="001E758D"/>
    <w:rsid w:val="001E797D"/>
    <w:rsid w:val="0020399B"/>
    <w:rsid w:val="00231A86"/>
    <w:rsid w:val="00251999"/>
    <w:rsid w:val="002576C2"/>
    <w:rsid w:val="00283257"/>
    <w:rsid w:val="00293CED"/>
    <w:rsid w:val="0029570E"/>
    <w:rsid w:val="002C59AA"/>
    <w:rsid w:val="002D61EA"/>
    <w:rsid w:val="002F6E41"/>
    <w:rsid w:val="0030227B"/>
    <w:rsid w:val="0032529C"/>
    <w:rsid w:val="003259B1"/>
    <w:rsid w:val="00341BF5"/>
    <w:rsid w:val="00351851"/>
    <w:rsid w:val="0036219B"/>
    <w:rsid w:val="00371B94"/>
    <w:rsid w:val="00374359"/>
    <w:rsid w:val="003A5D76"/>
    <w:rsid w:val="003B1F5D"/>
    <w:rsid w:val="003C54EC"/>
    <w:rsid w:val="003C61D0"/>
    <w:rsid w:val="003D715D"/>
    <w:rsid w:val="003F4931"/>
    <w:rsid w:val="004566FF"/>
    <w:rsid w:val="004633CF"/>
    <w:rsid w:val="0047523F"/>
    <w:rsid w:val="00482C4D"/>
    <w:rsid w:val="0048612B"/>
    <w:rsid w:val="004A2A7B"/>
    <w:rsid w:val="004A4790"/>
    <w:rsid w:val="004E3041"/>
    <w:rsid w:val="004F4C69"/>
    <w:rsid w:val="00503C98"/>
    <w:rsid w:val="00545EF4"/>
    <w:rsid w:val="00570BD5"/>
    <w:rsid w:val="00574BE4"/>
    <w:rsid w:val="005E2D5D"/>
    <w:rsid w:val="005E49C4"/>
    <w:rsid w:val="00601E0C"/>
    <w:rsid w:val="0061031F"/>
    <w:rsid w:val="0063343B"/>
    <w:rsid w:val="00633B80"/>
    <w:rsid w:val="00664D26"/>
    <w:rsid w:val="006817D9"/>
    <w:rsid w:val="006D1216"/>
    <w:rsid w:val="00706491"/>
    <w:rsid w:val="00733B5B"/>
    <w:rsid w:val="007419D7"/>
    <w:rsid w:val="0077549F"/>
    <w:rsid w:val="00797099"/>
    <w:rsid w:val="007A32FE"/>
    <w:rsid w:val="007C0677"/>
    <w:rsid w:val="007C2C00"/>
    <w:rsid w:val="007D4733"/>
    <w:rsid w:val="007E0E85"/>
    <w:rsid w:val="007E3248"/>
    <w:rsid w:val="008153CF"/>
    <w:rsid w:val="00857A13"/>
    <w:rsid w:val="0088154F"/>
    <w:rsid w:val="00882698"/>
    <w:rsid w:val="00892E3D"/>
    <w:rsid w:val="008959EF"/>
    <w:rsid w:val="008B51C4"/>
    <w:rsid w:val="008B558B"/>
    <w:rsid w:val="00904AF9"/>
    <w:rsid w:val="009169AD"/>
    <w:rsid w:val="00916AE2"/>
    <w:rsid w:val="0094470B"/>
    <w:rsid w:val="009812AB"/>
    <w:rsid w:val="00983265"/>
    <w:rsid w:val="009937C1"/>
    <w:rsid w:val="009A6AED"/>
    <w:rsid w:val="009A719E"/>
    <w:rsid w:val="009D437F"/>
    <w:rsid w:val="00A1035B"/>
    <w:rsid w:val="00A34318"/>
    <w:rsid w:val="00A76D30"/>
    <w:rsid w:val="00A87BEA"/>
    <w:rsid w:val="00A92474"/>
    <w:rsid w:val="00AA04DF"/>
    <w:rsid w:val="00AA45D1"/>
    <w:rsid w:val="00AF67C9"/>
    <w:rsid w:val="00B163CA"/>
    <w:rsid w:val="00B24E53"/>
    <w:rsid w:val="00B43660"/>
    <w:rsid w:val="00B43C7A"/>
    <w:rsid w:val="00B63620"/>
    <w:rsid w:val="00B93FA2"/>
    <w:rsid w:val="00B942A9"/>
    <w:rsid w:val="00B954FC"/>
    <w:rsid w:val="00BA5727"/>
    <w:rsid w:val="00BE486E"/>
    <w:rsid w:val="00C15127"/>
    <w:rsid w:val="00C221D0"/>
    <w:rsid w:val="00C433F9"/>
    <w:rsid w:val="00C47E69"/>
    <w:rsid w:val="00C869EE"/>
    <w:rsid w:val="00C91CB9"/>
    <w:rsid w:val="00CA6D10"/>
    <w:rsid w:val="00CD584A"/>
    <w:rsid w:val="00CF5E05"/>
    <w:rsid w:val="00CF6597"/>
    <w:rsid w:val="00D07EDF"/>
    <w:rsid w:val="00D21EA9"/>
    <w:rsid w:val="00D3229D"/>
    <w:rsid w:val="00D33DE2"/>
    <w:rsid w:val="00D473A7"/>
    <w:rsid w:val="00D60929"/>
    <w:rsid w:val="00DA32BF"/>
    <w:rsid w:val="00DD37C1"/>
    <w:rsid w:val="00DF39EA"/>
    <w:rsid w:val="00DF71DE"/>
    <w:rsid w:val="00DF7FE8"/>
    <w:rsid w:val="00E11323"/>
    <w:rsid w:val="00E13A4D"/>
    <w:rsid w:val="00E34E0A"/>
    <w:rsid w:val="00EC36E5"/>
    <w:rsid w:val="00EE1CFC"/>
    <w:rsid w:val="00EE2D3F"/>
    <w:rsid w:val="00F21581"/>
    <w:rsid w:val="00F320DF"/>
    <w:rsid w:val="00F742B3"/>
    <w:rsid w:val="00FA7D90"/>
    <w:rsid w:val="00FB61AE"/>
    <w:rsid w:val="00FE3A6B"/>
    <w:rsid w:val="00FE77E6"/>
    <w:rsid w:val="00FE7C37"/>
    <w:rsid w:val="00FF283E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Block Text"/>
    <w:basedOn w:val="a"/>
    <w:rsid w:val="00231A86"/>
    <w:pPr>
      <w:suppressAutoHyphens w:val="0"/>
      <w:autoSpaceDE w:val="0"/>
      <w:autoSpaceDN w:val="0"/>
      <w:adjustRightInd w:val="0"/>
      <w:spacing w:line="260" w:lineRule="auto"/>
      <w:ind w:left="240" w:right="5164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48612B"/>
  </w:style>
  <w:style w:type="character" w:styleId="a6">
    <w:name w:val="Hyperlink"/>
    <w:basedOn w:val="a0"/>
    <w:uiPriority w:val="99"/>
    <w:semiHidden/>
    <w:unhideWhenUsed/>
    <w:rsid w:val="0048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ОПМГО</dc:creator>
  <cp:lastModifiedBy>Делопроизводитель</cp:lastModifiedBy>
  <cp:revision>67</cp:revision>
  <cp:lastPrinted>2023-04-07T06:56:00Z</cp:lastPrinted>
  <dcterms:created xsi:type="dcterms:W3CDTF">2016-02-19T10:12:00Z</dcterms:created>
  <dcterms:modified xsi:type="dcterms:W3CDTF">2023-04-07T06:56:00Z</dcterms:modified>
</cp:coreProperties>
</file>