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D6D" w:rsidRDefault="00356D6D" w:rsidP="008C23D5">
      <w:pPr>
        <w:ind w:right="-186"/>
        <w:rPr>
          <w:sz w:val="26"/>
          <w:szCs w:val="26"/>
        </w:rPr>
      </w:pPr>
    </w:p>
    <w:p w:rsidR="00356D6D" w:rsidRDefault="00356D6D" w:rsidP="008C23D5">
      <w:pPr>
        <w:ind w:right="-186"/>
        <w:rPr>
          <w:sz w:val="26"/>
          <w:szCs w:val="26"/>
        </w:rPr>
      </w:pPr>
    </w:p>
    <w:p w:rsidR="0062072A" w:rsidRPr="00CB40E7" w:rsidRDefault="0062072A" w:rsidP="0062072A">
      <w:pPr>
        <w:ind w:firstLine="540"/>
        <w:jc w:val="right"/>
        <w:rPr>
          <w:sz w:val="26"/>
          <w:szCs w:val="26"/>
        </w:rPr>
      </w:pPr>
    </w:p>
    <w:tbl>
      <w:tblPr>
        <w:tblStyle w:val="a7"/>
        <w:tblpPr w:leftFromText="180" w:rightFromText="180" w:vertAnchor="text" w:horzAnchor="margin" w:tblpY="-24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8C23D5" w:rsidRPr="008C23D5" w:rsidTr="00512409">
        <w:tc>
          <w:tcPr>
            <w:tcW w:w="4785" w:type="dxa"/>
          </w:tcPr>
          <w:p w:rsidR="008C23D5" w:rsidRPr="008C23D5" w:rsidRDefault="008C23D5" w:rsidP="008C23D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8C23D5">
              <w:rPr>
                <w:sz w:val="24"/>
                <w:szCs w:val="24"/>
              </w:rPr>
              <w:t xml:space="preserve">       РОССИЙСКАЯ ФЕДЕРАЦИЯ                                                                      </w:t>
            </w:r>
          </w:p>
          <w:p w:rsidR="008C23D5" w:rsidRPr="008C23D5" w:rsidRDefault="008C23D5" w:rsidP="008C23D5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8C23D5">
              <w:rPr>
                <w:b/>
                <w:sz w:val="24"/>
                <w:szCs w:val="24"/>
              </w:rPr>
              <w:t xml:space="preserve">                                                                                              </w:t>
            </w:r>
          </w:p>
          <w:p w:rsidR="008C23D5" w:rsidRPr="008C23D5" w:rsidRDefault="008C23D5" w:rsidP="008C23D5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8C23D5">
              <w:rPr>
                <w:sz w:val="24"/>
                <w:szCs w:val="24"/>
              </w:rPr>
              <w:t xml:space="preserve"> </w:t>
            </w:r>
            <w:r w:rsidRPr="008C23D5">
              <w:rPr>
                <w:b/>
                <w:sz w:val="24"/>
                <w:szCs w:val="24"/>
              </w:rPr>
              <w:t xml:space="preserve">СОБРАНИЕ ПРЕДСТАВИТЕЛЕЙ                                              </w:t>
            </w:r>
          </w:p>
          <w:p w:rsidR="008C23D5" w:rsidRPr="008C23D5" w:rsidRDefault="008C23D5" w:rsidP="008C23D5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8C23D5">
              <w:rPr>
                <w:b/>
                <w:sz w:val="24"/>
                <w:szCs w:val="24"/>
              </w:rPr>
              <w:t xml:space="preserve">      СЕЛЬСКОГО ПОСЕЛЕНИЯ</w:t>
            </w:r>
          </w:p>
          <w:p w:rsidR="008C23D5" w:rsidRPr="008C23D5" w:rsidRDefault="008C23D5" w:rsidP="008C23D5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8C23D5">
              <w:rPr>
                <w:b/>
                <w:sz w:val="24"/>
                <w:szCs w:val="24"/>
              </w:rPr>
              <w:t xml:space="preserve">         </w:t>
            </w:r>
            <w:r w:rsidR="008D55E1">
              <w:rPr>
                <w:b/>
                <w:sz w:val="24"/>
                <w:szCs w:val="24"/>
              </w:rPr>
              <w:t>БОРИСКИНО-ИГАР</w:t>
            </w:r>
          </w:p>
          <w:p w:rsidR="008C23D5" w:rsidRPr="008C23D5" w:rsidRDefault="008C23D5" w:rsidP="008C23D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8C23D5">
              <w:rPr>
                <w:sz w:val="24"/>
                <w:szCs w:val="24"/>
              </w:rPr>
              <w:t>МУНИЦИПАЛЬНОГО РАЙОНА</w:t>
            </w:r>
          </w:p>
          <w:p w:rsidR="008C23D5" w:rsidRPr="008C23D5" w:rsidRDefault="008C23D5" w:rsidP="008C23D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8C23D5">
              <w:rPr>
                <w:sz w:val="24"/>
                <w:szCs w:val="24"/>
              </w:rPr>
              <w:t xml:space="preserve">                КЛЯВЛИНСКИЙ</w:t>
            </w:r>
          </w:p>
          <w:p w:rsidR="008C23D5" w:rsidRPr="008C23D5" w:rsidRDefault="008C23D5" w:rsidP="008C23D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8C23D5">
              <w:rPr>
                <w:sz w:val="24"/>
                <w:szCs w:val="24"/>
              </w:rPr>
              <w:t xml:space="preserve">        САМАРСКОЙ ОБЛАСТИ</w:t>
            </w:r>
          </w:p>
          <w:p w:rsidR="008C23D5" w:rsidRPr="008C23D5" w:rsidRDefault="008C23D5" w:rsidP="008C23D5">
            <w:pPr>
              <w:ind w:right="-186"/>
              <w:rPr>
                <w:sz w:val="24"/>
                <w:szCs w:val="24"/>
                <w:highlight w:val="yellow"/>
              </w:rPr>
            </w:pPr>
          </w:p>
          <w:p w:rsidR="008C23D5" w:rsidRPr="008C23D5" w:rsidRDefault="008C23D5" w:rsidP="008C23D5">
            <w:pPr>
              <w:ind w:right="-186"/>
              <w:rPr>
                <w:b/>
                <w:bCs/>
                <w:sz w:val="24"/>
                <w:szCs w:val="24"/>
              </w:rPr>
            </w:pPr>
            <w:r w:rsidRPr="008C23D5">
              <w:rPr>
                <w:b/>
                <w:bCs/>
                <w:sz w:val="24"/>
                <w:szCs w:val="24"/>
              </w:rPr>
              <w:t xml:space="preserve">                   РЕШЕНИЕ</w:t>
            </w:r>
          </w:p>
          <w:p w:rsidR="008C23D5" w:rsidRPr="008C23D5" w:rsidRDefault="009D7CCA" w:rsidP="008C23D5">
            <w:pPr>
              <w:ind w:right="-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№19 от 16.07</w:t>
            </w:r>
            <w:r w:rsidR="00645200">
              <w:rPr>
                <w:sz w:val="24"/>
                <w:szCs w:val="24"/>
              </w:rPr>
              <w:t>.2018г.</w:t>
            </w:r>
          </w:p>
          <w:p w:rsidR="008C23D5" w:rsidRPr="008C23D5" w:rsidRDefault="008C23D5" w:rsidP="008C23D5">
            <w:pPr>
              <w:ind w:right="-186"/>
              <w:rPr>
                <w:sz w:val="24"/>
                <w:szCs w:val="24"/>
              </w:rPr>
            </w:pPr>
            <w:r w:rsidRPr="008C23D5">
              <w:rPr>
                <w:sz w:val="24"/>
                <w:szCs w:val="24"/>
              </w:rPr>
              <w:t xml:space="preserve">        </w:t>
            </w:r>
          </w:p>
        </w:tc>
        <w:tc>
          <w:tcPr>
            <w:tcW w:w="4786" w:type="dxa"/>
          </w:tcPr>
          <w:p w:rsidR="008C23D5" w:rsidRPr="008C23D5" w:rsidRDefault="008C23D5" w:rsidP="008C23D5">
            <w:pPr>
              <w:jc w:val="both"/>
              <w:rPr>
                <w:b/>
                <w:iCs/>
                <w:sz w:val="24"/>
                <w:szCs w:val="24"/>
                <w:u w:val="single"/>
              </w:rPr>
            </w:pPr>
          </w:p>
          <w:p w:rsidR="008C23D5" w:rsidRPr="008C23D5" w:rsidRDefault="008C23D5" w:rsidP="008C23D5">
            <w:pPr>
              <w:jc w:val="both"/>
              <w:rPr>
                <w:b/>
                <w:iCs/>
                <w:sz w:val="24"/>
                <w:szCs w:val="24"/>
                <w:u w:val="single"/>
              </w:rPr>
            </w:pPr>
          </w:p>
          <w:p w:rsidR="008C23D5" w:rsidRPr="008C23D5" w:rsidRDefault="008C23D5" w:rsidP="008C23D5">
            <w:pPr>
              <w:jc w:val="center"/>
              <w:rPr>
                <w:b/>
                <w:iCs/>
                <w:sz w:val="24"/>
                <w:szCs w:val="24"/>
                <w:u w:val="single"/>
              </w:rPr>
            </w:pPr>
          </w:p>
          <w:p w:rsidR="008C23D5" w:rsidRPr="008C23D5" w:rsidRDefault="008C23D5" w:rsidP="008C23D5">
            <w:pPr>
              <w:rPr>
                <w:sz w:val="24"/>
                <w:szCs w:val="24"/>
              </w:rPr>
            </w:pPr>
          </w:p>
        </w:tc>
      </w:tr>
    </w:tbl>
    <w:p w:rsidR="008C23D5" w:rsidRPr="00856CA1" w:rsidRDefault="008C23D5" w:rsidP="008C23D5">
      <w:pPr>
        <w:rPr>
          <w:bCs/>
          <w:sz w:val="26"/>
          <w:szCs w:val="26"/>
        </w:rPr>
      </w:pPr>
      <w:r w:rsidRPr="00856CA1">
        <w:rPr>
          <w:sz w:val="26"/>
          <w:szCs w:val="26"/>
        </w:rPr>
        <w:t>О внесении изменений и</w:t>
      </w:r>
      <w:r w:rsidRPr="00856CA1">
        <w:rPr>
          <w:bCs/>
          <w:sz w:val="26"/>
          <w:szCs w:val="26"/>
        </w:rPr>
        <w:t xml:space="preserve"> дополнений в Устав </w:t>
      </w:r>
    </w:p>
    <w:p w:rsidR="008C23D5" w:rsidRPr="00856CA1" w:rsidRDefault="008C23D5" w:rsidP="008C23D5">
      <w:pPr>
        <w:rPr>
          <w:bCs/>
          <w:sz w:val="26"/>
          <w:szCs w:val="26"/>
        </w:rPr>
      </w:pPr>
      <w:r w:rsidRPr="00856CA1">
        <w:rPr>
          <w:bCs/>
          <w:sz w:val="26"/>
          <w:szCs w:val="26"/>
        </w:rPr>
        <w:t xml:space="preserve">сельского поселения </w:t>
      </w:r>
      <w:r w:rsidR="008D55E1" w:rsidRPr="00856CA1">
        <w:rPr>
          <w:bCs/>
          <w:sz w:val="26"/>
          <w:szCs w:val="26"/>
        </w:rPr>
        <w:t>Борискино-Игар</w:t>
      </w:r>
      <w:r w:rsidRPr="00856CA1">
        <w:rPr>
          <w:bCs/>
          <w:sz w:val="26"/>
          <w:szCs w:val="26"/>
        </w:rPr>
        <w:t xml:space="preserve"> </w:t>
      </w:r>
    </w:p>
    <w:p w:rsidR="008C23D5" w:rsidRPr="00856CA1" w:rsidRDefault="008C23D5" w:rsidP="008C23D5">
      <w:pPr>
        <w:rPr>
          <w:bCs/>
          <w:sz w:val="26"/>
          <w:szCs w:val="26"/>
        </w:rPr>
      </w:pPr>
      <w:r w:rsidRPr="00856CA1">
        <w:rPr>
          <w:bCs/>
          <w:sz w:val="26"/>
          <w:szCs w:val="26"/>
        </w:rPr>
        <w:t xml:space="preserve">муниципального района Клявлинский </w:t>
      </w:r>
    </w:p>
    <w:p w:rsidR="008C23D5" w:rsidRPr="00856CA1" w:rsidRDefault="008C23D5" w:rsidP="008C23D5">
      <w:pPr>
        <w:rPr>
          <w:sz w:val="26"/>
          <w:szCs w:val="26"/>
        </w:rPr>
      </w:pPr>
      <w:r w:rsidRPr="00856CA1">
        <w:rPr>
          <w:bCs/>
          <w:sz w:val="26"/>
          <w:szCs w:val="26"/>
        </w:rPr>
        <w:t>Самарской области</w:t>
      </w:r>
      <w:r w:rsidRPr="00856CA1">
        <w:rPr>
          <w:sz w:val="26"/>
          <w:szCs w:val="26"/>
        </w:rPr>
        <w:t xml:space="preserve"> </w:t>
      </w:r>
    </w:p>
    <w:p w:rsidR="008C23D5" w:rsidRPr="00856CA1" w:rsidRDefault="008C23D5" w:rsidP="008C23D5">
      <w:pPr>
        <w:ind w:firstLine="540"/>
        <w:jc w:val="center"/>
        <w:rPr>
          <w:sz w:val="26"/>
          <w:szCs w:val="26"/>
        </w:rPr>
      </w:pPr>
    </w:p>
    <w:p w:rsidR="008C23D5" w:rsidRPr="00856CA1" w:rsidRDefault="008C23D5" w:rsidP="008C23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56CA1">
        <w:rPr>
          <w:rFonts w:ascii="Times New Roman" w:hAnsi="Times New Roman" w:cs="Times New Roman"/>
          <w:sz w:val="26"/>
          <w:szCs w:val="26"/>
        </w:rPr>
        <w:t xml:space="preserve">На основании Федерального закона № 131-ФЗ от 06.10.2003г. «Об общих принципах организации местного самоуправления в Российской Федерации», Устава сельского поселения </w:t>
      </w:r>
      <w:r w:rsidR="008D55E1" w:rsidRPr="00856CA1">
        <w:rPr>
          <w:rFonts w:ascii="Times New Roman" w:hAnsi="Times New Roman" w:cs="Times New Roman"/>
          <w:bCs/>
          <w:sz w:val="26"/>
          <w:szCs w:val="26"/>
        </w:rPr>
        <w:t>Борискино-Игар</w:t>
      </w:r>
      <w:r w:rsidRPr="00856CA1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области, утвержденного Решением Собрания представителей сельского поселения </w:t>
      </w:r>
      <w:r w:rsidR="008D55E1" w:rsidRPr="00856CA1">
        <w:rPr>
          <w:rFonts w:ascii="Times New Roman" w:hAnsi="Times New Roman" w:cs="Times New Roman"/>
          <w:bCs/>
          <w:sz w:val="26"/>
          <w:szCs w:val="26"/>
        </w:rPr>
        <w:t>Борискино-Игар</w:t>
      </w:r>
      <w:r w:rsidRPr="00856CA1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</w:t>
      </w:r>
      <w:r w:rsidRPr="00856CA1">
        <w:rPr>
          <w:rFonts w:ascii="Times New Roman" w:hAnsi="Times New Roman" w:cs="Times New Roman"/>
          <w:bCs/>
          <w:sz w:val="26"/>
          <w:szCs w:val="26"/>
        </w:rPr>
        <w:t>Самарской области</w:t>
      </w:r>
      <w:r w:rsidRPr="00856CA1">
        <w:rPr>
          <w:rFonts w:ascii="Times New Roman" w:hAnsi="Times New Roman" w:cs="Times New Roman"/>
          <w:sz w:val="26"/>
          <w:szCs w:val="26"/>
        </w:rPr>
        <w:t xml:space="preserve"> № </w:t>
      </w:r>
      <w:r w:rsidR="008D55E1" w:rsidRPr="00856CA1">
        <w:rPr>
          <w:rFonts w:ascii="Times New Roman" w:hAnsi="Times New Roman" w:cs="Times New Roman"/>
          <w:sz w:val="26"/>
          <w:szCs w:val="26"/>
        </w:rPr>
        <w:t>21</w:t>
      </w:r>
      <w:r w:rsidRPr="00856CA1">
        <w:rPr>
          <w:rFonts w:ascii="Times New Roman" w:hAnsi="Times New Roman" w:cs="Times New Roman"/>
          <w:sz w:val="26"/>
          <w:szCs w:val="26"/>
        </w:rPr>
        <w:t xml:space="preserve"> от 19.09.2016 г., Решением Собрания представителей сельского поселения </w:t>
      </w:r>
      <w:r w:rsidR="00812E65" w:rsidRPr="00856CA1">
        <w:rPr>
          <w:rFonts w:ascii="Times New Roman" w:hAnsi="Times New Roman" w:cs="Times New Roman"/>
          <w:sz w:val="26"/>
          <w:szCs w:val="26"/>
        </w:rPr>
        <w:fldChar w:fldCharType="begin"/>
      </w:r>
      <w:r w:rsidRPr="00856CA1">
        <w:rPr>
          <w:rFonts w:ascii="Times New Roman" w:hAnsi="Times New Roman" w:cs="Times New Roman"/>
          <w:sz w:val="26"/>
          <w:szCs w:val="26"/>
        </w:rPr>
        <w:instrText xml:space="preserve"> MERGEFIELD "Название_поселения" </w:instrText>
      </w:r>
      <w:r w:rsidR="00812E65" w:rsidRPr="00856CA1">
        <w:rPr>
          <w:rFonts w:ascii="Times New Roman" w:hAnsi="Times New Roman" w:cs="Times New Roman"/>
          <w:sz w:val="26"/>
          <w:szCs w:val="26"/>
        </w:rPr>
        <w:fldChar w:fldCharType="separate"/>
      </w:r>
      <w:r w:rsidR="008D55E1" w:rsidRPr="00856CA1">
        <w:rPr>
          <w:rFonts w:ascii="Times New Roman" w:hAnsi="Times New Roman" w:cs="Times New Roman"/>
          <w:noProof/>
          <w:sz w:val="26"/>
          <w:szCs w:val="26"/>
        </w:rPr>
        <w:t>Борискино-Игар</w:t>
      </w:r>
      <w:r w:rsidR="00812E65" w:rsidRPr="00856CA1">
        <w:rPr>
          <w:rFonts w:ascii="Times New Roman" w:hAnsi="Times New Roman" w:cs="Times New Roman"/>
          <w:sz w:val="26"/>
          <w:szCs w:val="26"/>
        </w:rPr>
        <w:fldChar w:fldCharType="end"/>
      </w:r>
      <w:r w:rsidRPr="00856CA1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="00812E65" w:rsidRPr="00856CA1">
        <w:rPr>
          <w:rFonts w:ascii="Times New Roman" w:hAnsi="Times New Roman" w:cs="Times New Roman"/>
          <w:sz w:val="26"/>
          <w:szCs w:val="26"/>
        </w:rPr>
        <w:fldChar w:fldCharType="begin"/>
      </w:r>
      <w:r w:rsidRPr="00856CA1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="00812E65" w:rsidRPr="00856CA1">
        <w:rPr>
          <w:rFonts w:ascii="Times New Roman" w:hAnsi="Times New Roman" w:cs="Times New Roman"/>
          <w:sz w:val="26"/>
          <w:szCs w:val="26"/>
        </w:rPr>
        <w:fldChar w:fldCharType="separate"/>
      </w:r>
      <w:r w:rsidRPr="00856CA1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="00812E65" w:rsidRPr="00856CA1">
        <w:rPr>
          <w:rFonts w:ascii="Times New Roman" w:hAnsi="Times New Roman" w:cs="Times New Roman"/>
          <w:sz w:val="26"/>
          <w:szCs w:val="26"/>
        </w:rPr>
        <w:fldChar w:fldCharType="end"/>
      </w:r>
      <w:r w:rsidRPr="00856CA1">
        <w:rPr>
          <w:rFonts w:ascii="Times New Roman" w:hAnsi="Times New Roman" w:cs="Times New Roman"/>
          <w:sz w:val="26"/>
          <w:szCs w:val="26"/>
        </w:rPr>
        <w:t xml:space="preserve"> Самарской области  "Об утверждении Порядка организации и проведения публичных слушаний в сельском поселении </w:t>
      </w:r>
      <w:r w:rsidR="00812E65" w:rsidRPr="00856CA1">
        <w:rPr>
          <w:rFonts w:ascii="Times New Roman" w:hAnsi="Times New Roman" w:cs="Times New Roman"/>
          <w:sz w:val="26"/>
          <w:szCs w:val="26"/>
        </w:rPr>
        <w:fldChar w:fldCharType="begin"/>
      </w:r>
      <w:r w:rsidRPr="00856CA1">
        <w:rPr>
          <w:rFonts w:ascii="Times New Roman" w:hAnsi="Times New Roman" w:cs="Times New Roman"/>
          <w:sz w:val="26"/>
          <w:szCs w:val="26"/>
        </w:rPr>
        <w:instrText xml:space="preserve"> MERGEFIELD "Название_поселения" </w:instrText>
      </w:r>
      <w:r w:rsidR="00812E65" w:rsidRPr="00856CA1">
        <w:rPr>
          <w:rFonts w:ascii="Times New Roman" w:hAnsi="Times New Roman" w:cs="Times New Roman"/>
          <w:sz w:val="26"/>
          <w:szCs w:val="26"/>
        </w:rPr>
        <w:fldChar w:fldCharType="separate"/>
      </w:r>
      <w:r w:rsidR="008D55E1" w:rsidRPr="00856CA1">
        <w:rPr>
          <w:rFonts w:ascii="Times New Roman" w:hAnsi="Times New Roman" w:cs="Times New Roman"/>
          <w:noProof/>
          <w:sz w:val="26"/>
          <w:szCs w:val="26"/>
        </w:rPr>
        <w:t>Борискино-Игар</w:t>
      </w:r>
      <w:r w:rsidR="00812E65" w:rsidRPr="00856CA1">
        <w:rPr>
          <w:rFonts w:ascii="Times New Roman" w:hAnsi="Times New Roman" w:cs="Times New Roman"/>
          <w:sz w:val="26"/>
          <w:szCs w:val="26"/>
        </w:rPr>
        <w:fldChar w:fldCharType="end"/>
      </w:r>
      <w:r w:rsidRPr="00856CA1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="00812E65" w:rsidRPr="00856CA1">
        <w:rPr>
          <w:rFonts w:ascii="Times New Roman" w:hAnsi="Times New Roman" w:cs="Times New Roman"/>
          <w:sz w:val="26"/>
          <w:szCs w:val="26"/>
        </w:rPr>
        <w:fldChar w:fldCharType="begin"/>
      </w:r>
      <w:r w:rsidRPr="00856CA1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="00812E65" w:rsidRPr="00856CA1">
        <w:rPr>
          <w:rFonts w:ascii="Times New Roman" w:hAnsi="Times New Roman" w:cs="Times New Roman"/>
          <w:sz w:val="26"/>
          <w:szCs w:val="26"/>
        </w:rPr>
        <w:fldChar w:fldCharType="separate"/>
      </w:r>
      <w:r w:rsidRPr="00856CA1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="00812E65" w:rsidRPr="00856CA1">
        <w:rPr>
          <w:rFonts w:ascii="Times New Roman" w:hAnsi="Times New Roman" w:cs="Times New Roman"/>
          <w:sz w:val="26"/>
          <w:szCs w:val="26"/>
        </w:rPr>
        <w:fldChar w:fldCharType="end"/>
      </w:r>
      <w:r w:rsidRPr="00856CA1">
        <w:rPr>
          <w:rFonts w:ascii="Times New Roman" w:hAnsi="Times New Roman" w:cs="Times New Roman"/>
          <w:sz w:val="26"/>
          <w:szCs w:val="26"/>
        </w:rPr>
        <w:t xml:space="preserve"> Самарской области"</w:t>
      </w:r>
      <w:r w:rsidRPr="00856CA1">
        <w:rPr>
          <w:rFonts w:ascii="Times New Roman" w:hAnsi="Times New Roman" w:cs="Times New Roman"/>
          <w:bCs/>
          <w:sz w:val="26"/>
          <w:szCs w:val="26"/>
        </w:rPr>
        <w:t xml:space="preserve"> от 31.01.2018 г. № </w:t>
      </w:r>
      <w:r w:rsidR="008D55E1" w:rsidRPr="00856CA1">
        <w:rPr>
          <w:rFonts w:ascii="Times New Roman" w:hAnsi="Times New Roman" w:cs="Times New Roman"/>
          <w:bCs/>
          <w:sz w:val="26"/>
          <w:szCs w:val="26"/>
        </w:rPr>
        <w:t>3</w:t>
      </w:r>
      <w:r w:rsidRPr="00856CA1">
        <w:rPr>
          <w:rFonts w:ascii="Times New Roman" w:hAnsi="Times New Roman" w:cs="Times New Roman"/>
          <w:sz w:val="26"/>
          <w:szCs w:val="26"/>
        </w:rPr>
        <w:t xml:space="preserve">., Собрание представителей сельского поселения </w:t>
      </w:r>
      <w:r w:rsidR="008D55E1" w:rsidRPr="00856CA1">
        <w:rPr>
          <w:rFonts w:ascii="Times New Roman" w:hAnsi="Times New Roman" w:cs="Times New Roman"/>
          <w:bCs/>
          <w:sz w:val="26"/>
          <w:szCs w:val="26"/>
        </w:rPr>
        <w:t>Борискино-Игар</w:t>
      </w:r>
      <w:r w:rsidRPr="00856CA1">
        <w:rPr>
          <w:bCs/>
          <w:sz w:val="26"/>
          <w:szCs w:val="26"/>
        </w:rPr>
        <w:t xml:space="preserve"> </w:t>
      </w:r>
      <w:r w:rsidRPr="00856CA1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 РЕШИЛО:</w:t>
      </w:r>
    </w:p>
    <w:p w:rsidR="008C23D5" w:rsidRPr="00856CA1" w:rsidRDefault="008C23D5" w:rsidP="008C23D5">
      <w:pPr>
        <w:pStyle w:val="a3"/>
        <w:numPr>
          <w:ilvl w:val="0"/>
          <w:numId w:val="18"/>
        </w:numPr>
        <w:tabs>
          <w:tab w:val="left" w:pos="709"/>
          <w:tab w:val="left" w:pos="851"/>
        </w:tabs>
        <w:ind w:left="0" w:firstLine="567"/>
        <w:jc w:val="both"/>
        <w:rPr>
          <w:sz w:val="26"/>
          <w:szCs w:val="26"/>
        </w:rPr>
      </w:pPr>
      <w:r w:rsidRPr="00856CA1">
        <w:rPr>
          <w:sz w:val="26"/>
          <w:szCs w:val="26"/>
        </w:rPr>
        <w:t xml:space="preserve">Принять следующие изменения и дополнения в Устав сельского поселения </w:t>
      </w:r>
      <w:r w:rsidR="008D55E1" w:rsidRPr="00856CA1">
        <w:rPr>
          <w:sz w:val="26"/>
          <w:szCs w:val="26"/>
        </w:rPr>
        <w:t>Борискино-Игар</w:t>
      </w:r>
      <w:r w:rsidRPr="00856CA1">
        <w:rPr>
          <w:sz w:val="26"/>
          <w:szCs w:val="26"/>
        </w:rPr>
        <w:t xml:space="preserve"> муниципального района Клявлинский Самарской области: </w:t>
      </w:r>
    </w:p>
    <w:p w:rsidR="00493E29" w:rsidRPr="00856CA1" w:rsidRDefault="00493E29" w:rsidP="00493E29">
      <w:pPr>
        <w:pStyle w:val="a3"/>
        <w:numPr>
          <w:ilvl w:val="1"/>
          <w:numId w:val="18"/>
        </w:numPr>
        <w:tabs>
          <w:tab w:val="left" w:pos="709"/>
          <w:tab w:val="left" w:pos="1134"/>
        </w:tabs>
        <w:ind w:left="0" w:firstLine="567"/>
        <w:jc w:val="both"/>
        <w:rPr>
          <w:b/>
          <w:sz w:val="26"/>
          <w:szCs w:val="26"/>
        </w:rPr>
      </w:pPr>
      <w:r w:rsidRPr="00856CA1">
        <w:rPr>
          <w:b/>
          <w:sz w:val="26"/>
          <w:szCs w:val="26"/>
        </w:rPr>
        <w:t xml:space="preserve">Изложить пункт 7 части 1  статьи 10 Устава в следующей редакции: </w:t>
      </w:r>
    </w:p>
    <w:p w:rsidR="00493E29" w:rsidRPr="00856CA1" w:rsidRDefault="00493E29" w:rsidP="00493E29">
      <w:pPr>
        <w:widowControl/>
        <w:tabs>
          <w:tab w:val="left" w:pos="1134"/>
        </w:tabs>
        <w:autoSpaceDE/>
        <w:autoSpaceDN/>
        <w:adjustRightInd/>
        <w:ind w:firstLine="567"/>
        <w:jc w:val="both"/>
        <w:rPr>
          <w:sz w:val="26"/>
          <w:szCs w:val="26"/>
        </w:rPr>
      </w:pPr>
      <w:r w:rsidRPr="00856CA1">
        <w:rPr>
          <w:sz w:val="26"/>
          <w:szCs w:val="26"/>
        </w:rPr>
        <w:t>«7) организация сбора статистических показателей, характеризующих состояние экономики и социальной сферы поселения, и предоставление указанных данных органам государственной власти в порядке, установленном Правительством Российской Федерации</w:t>
      </w:r>
      <w:proofErr w:type="gramStart"/>
      <w:r w:rsidRPr="00856CA1">
        <w:rPr>
          <w:sz w:val="26"/>
          <w:szCs w:val="26"/>
        </w:rPr>
        <w:t>;»</w:t>
      </w:r>
      <w:proofErr w:type="gramEnd"/>
      <w:r w:rsidRPr="00856CA1">
        <w:rPr>
          <w:sz w:val="26"/>
          <w:szCs w:val="26"/>
        </w:rPr>
        <w:t>.</w:t>
      </w:r>
    </w:p>
    <w:p w:rsidR="00493E29" w:rsidRPr="00856CA1" w:rsidRDefault="00493E29" w:rsidP="00493E29">
      <w:pPr>
        <w:pStyle w:val="a3"/>
        <w:numPr>
          <w:ilvl w:val="1"/>
          <w:numId w:val="18"/>
        </w:numPr>
        <w:tabs>
          <w:tab w:val="left" w:pos="709"/>
          <w:tab w:val="left" w:pos="1134"/>
        </w:tabs>
        <w:ind w:left="0" w:firstLine="567"/>
        <w:jc w:val="both"/>
        <w:rPr>
          <w:b/>
          <w:sz w:val="26"/>
          <w:szCs w:val="26"/>
        </w:rPr>
      </w:pPr>
      <w:r w:rsidRPr="00856CA1">
        <w:rPr>
          <w:b/>
          <w:sz w:val="26"/>
          <w:szCs w:val="26"/>
        </w:rPr>
        <w:t xml:space="preserve">Дополнить часть 1 статьи 10 пунктом 12.1 следующего содержания: </w:t>
      </w:r>
    </w:p>
    <w:p w:rsidR="00493E29" w:rsidRPr="00856CA1" w:rsidRDefault="00493E29" w:rsidP="00493E29">
      <w:pPr>
        <w:widowControl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856CA1">
        <w:rPr>
          <w:sz w:val="26"/>
          <w:szCs w:val="26"/>
        </w:rPr>
        <w:t>«</w:t>
      </w:r>
      <w:r w:rsidRPr="00856CA1">
        <w:rPr>
          <w:rFonts w:eastAsiaTheme="minorHAnsi"/>
          <w:sz w:val="26"/>
          <w:szCs w:val="26"/>
          <w:lang w:eastAsia="en-US"/>
        </w:rPr>
        <w:t xml:space="preserve">12.1) осуществление полномочий в сфере стратегического планирования, предусмотренных Федеральным </w:t>
      </w:r>
      <w:hyperlink r:id="rId5" w:history="1">
        <w:r w:rsidRPr="00856CA1">
          <w:rPr>
            <w:rFonts w:eastAsiaTheme="minorHAnsi"/>
            <w:sz w:val="26"/>
            <w:szCs w:val="26"/>
            <w:lang w:eastAsia="en-US"/>
          </w:rPr>
          <w:t>законом</w:t>
        </w:r>
      </w:hyperlink>
      <w:r w:rsidRPr="00856CA1">
        <w:rPr>
          <w:rFonts w:eastAsiaTheme="minorHAnsi"/>
          <w:sz w:val="26"/>
          <w:szCs w:val="26"/>
          <w:lang w:eastAsia="en-US"/>
        </w:rPr>
        <w:t xml:space="preserve"> от 28 июня 2014 года N 172-ФЗ "О стратегическом планировании в Российской Федерации</w:t>
      </w:r>
      <w:proofErr w:type="gramStart"/>
      <w:r w:rsidRPr="00856CA1">
        <w:rPr>
          <w:rFonts w:eastAsiaTheme="minorHAnsi"/>
          <w:sz w:val="26"/>
          <w:szCs w:val="26"/>
          <w:lang w:eastAsia="en-US"/>
        </w:rPr>
        <w:t>;»</w:t>
      </w:r>
      <w:proofErr w:type="gramEnd"/>
      <w:r w:rsidRPr="00856CA1">
        <w:rPr>
          <w:rFonts w:eastAsiaTheme="minorHAnsi"/>
          <w:sz w:val="26"/>
          <w:szCs w:val="26"/>
          <w:lang w:eastAsia="en-US"/>
        </w:rPr>
        <w:t>.</w:t>
      </w:r>
    </w:p>
    <w:p w:rsidR="00493E29" w:rsidRPr="00856CA1" w:rsidRDefault="00493E29" w:rsidP="00493E29">
      <w:pPr>
        <w:pStyle w:val="a3"/>
        <w:numPr>
          <w:ilvl w:val="1"/>
          <w:numId w:val="18"/>
        </w:numPr>
        <w:tabs>
          <w:tab w:val="left" w:pos="709"/>
          <w:tab w:val="left" w:pos="1134"/>
        </w:tabs>
        <w:ind w:left="0" w:firstLine="567"/>
        <w:jc w:val="both"/>
        <w:rPr>
          <w:b/>
          <w:sz w:val="26"/>
          <w:szCs w:val="26"/>
        </w:rPr>
      </w:pPr>
      <w:r w:rsidRPr="00856CA1">
        <w:rPr>
          <w:b/>
          <w:sz w:val="26"/>
          <w:szCs w:val="26"/>
        </w:rPr>
        <w:t>Изложить часть 2  статьи 12 Устава в следующей редакции:</w:t>
      </w:r>
    </w:p>
    <w:p w:rsidR="00493E29" w:rsidRPr="00856CA1" w:rsidRDefault="00493E29" w:rsidP="00493E29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  <w:r w:rsidRPr="00856CA1">
        <w:rPr>
          <w:sz w:val="26"/>
          <w:szCs w:val="26"/>
        </w:rPr>
        <w:t>«2. Формами участия населения поселения в осуществлении местного самоуправления являются правотворческая инициатива граждан, территориальное общественное самоуправление, публичные слушания, общественные обсуждения, собрание граждан, конференция граждан (собрание делегатов), опрос граждан, обращения граждан в органы местного самоуправления поселения</w:t>
      </w:r>
      <w:proofErr w:type="gramStart"/>
      <w:r w:rsidRPr="00856CA1">
        <w:rPr>
          <w:sz w:val="26"/>
          <w:szCs w:val="26"/>
        </w:rPr>
        <w:t>.».</w:t>
      </w:r>
      <w:proofErr w:type="gramEnd"/>
    </w:p>
    <w:p w:rsidR="00493E29" w:rsidRPr="00856CA1" w:rsidRDefault="00493E29" w:rsidP="00493E29">
      <w:pPr>
        <w:pStyle w:val="a3"/>
        <w:widowControl/>
        <w:numPr>
          <w:ilvl w:val="1"/>
          <w:numId w:val="18"/>
        </w:numPr>
        <w:autoSpaceDE/>
        <w:autoSpaceDN/>
        <w:adjustRightInd/>
        <w:ind w:left="1440"/>
        <w:jc w:val="both"/>
        <w:rPr>
          <w:b/>
          <w:sz w:val="26"/>
          <w:szCs w:val="26"/>
        </w:rPr>
      </w:pPr>
      <w:r w:rsidRPr="00856CA1">
        <w:rPr>
          <w:b/>
          <w:sz w:val="26"/>
          <w:szCs w:val="26"/>
        </w:rPr>
        <w:t>Изложить статью 23 Устава в следующей редакции:</w:t>
      </w:r>
    </w:p>
    <w:p w:rsidR="00493E29" w:rsidRPr="00856CA1" w:rsidRDefault="00493E29" w:rsidP="00493E29">
      <w:pPr>
        <w:pStyle w:val="a3"/>
        <w:widowControl/>
        <w:autoSpaceDE/>
        <w:autoSpaceDN/>
        <w:adjustRightInd/>
        <w:ind w:left="0"/>
        <w:jc w:val="center"/>
        <w:rPr>
          <w:sz w:val="26"/>
          <w:szCs w:val="26"/>
        </w:rPr>
      </w:pPr>
      <w:r w:rsidRPr="00856CA1">
        <w:rPr>
          <w:sz w:val="26"/>
          <w:szCs w:val="26"/>
        </w:rPr>
        <w:t xml:space="preserve">«        </w:t>
      </w:r>
      <w:r w:rsidRPr="00856CA1">
        <w:rPr>
          <w:b/>
          <w:sz w:val="26"/>
          <w:szCs w:val="26"/>
        </w:rPr>
        <w:t xml:space="preserve">Статья 23. Сход граждан </w:t>
      </w:r>
    </w:p>
    <w:p w:rsidR="00493E29" w:rsidRPr="00856CA1" w:rsidRDefault="00493E29" w:rsidP="00493E29">
      <w:pPr>
        <w:pStyle w:val="a3"/>
        <w:widowControl/>
        <w:autoSpaceDE/>
        <w:autoSpaceDN/>
        <w:adjustRightInd/>
        <w:ind w:left="0"/>
        <w:jc w:val="both"/>
        <w:rPr>
          <w:sz w:val="26"/>
          <w:szCs w:val="26"/>
        </w:rPr>
      </w:pPr>
    </w:p>
    <w:p w:rsidR="00493E29" w:rsidRPr="00856CA1" w:rsidRDefault="00493E29" w:rsidP="00493E29">
      <w:pPr>
        <w:pStyle w:val="a3"/>
        <w:widowControl/>
        <w:autoSpaceDE/>
        <w:autoSpaceDN/>
        <w:adjustRightInd/>
        <w:ind w:left="0" w:firstLine="567"/>
        <w:jc w:val="both"/>
        <w:rPr>
          <w:sz w:val="26"/>
          <w:szCs w:val="26"/>
        </w:rPr>
      </w:pPr>
      <w:r w:rsidRPr="00856CA1">
        <w:rPr>
          <w:sz w:val="26"/>
          <w:szCs w:val="26"/>
        </w:rPr>
        <w:lastRenderedPageBreak/>
        <w:t>1.</w:t>
      </w:r>
      <w:r w:rsidRPr="00856CA1">
        <w:rPr>
          <w:sz w:val="26"/>
          <w:szCs w:val="26"/>
        </w:rPr>
        <w:tab/>
        <w:t>В случаях, предусмотренных Федеральным законом от 06.10.2003 № 131-ФЗ «Об общих принципах организации местного самоуправления в Российской Федерации», сход граждан может проводиться:</w:t>
      </w:r>
    </w:p>
    <w:p w:rsidR="00493E29" w:rsidRPr="00856CA1" w:rsidRDefault="00493E29" w:rsidP="00493E29">
      <w:pPr>
        <w:pStyle w:val="a3"/>
        <w:widowControl/>
        <w:autoSpaceDE/>
        <w:autoSpaceDN/>
        <w:adjustRightInd/>
        <w:ind w:left="0" w:firstLine="567"/>
        <w:jc w:val="both"/>
        <w:rPr>
          <w:sz w:val="26"/>
          <w:szCs w:val="26"/>
        </w:rPr>
      </w:pPr>
      <w:r w:rsidRPr="00856CA1">
        <w:rPr>
          <w:sz w:val="26"/>
          <w:szCs w:val="26"/>
        </w:rPr>
        <w:t>1) в населенном пункте по вопросу изменения границ поселения, в состав которого входит указанный населенный пункт, влекущего отнесение территории указанного населенного пункта к территории другого поселения;</w:t>
      </w:r>
    </w:p>
    <w:p w:rsidR="00493E29" w:rsidRDefault="00493E29" w:rsidP="00493E29">
      <w:pPr>
        <w:pStyle w:val="a3"/>
        <w:widowControl/>
        <w:autoSpaceDE/>
        <w:autoSpaceDN/>
        <w:adjustRightInd/>
        <w:ind w:left="0" w:firstLine="567"/>
        <w:jc w:val="both"/>
        <w:rPr>
          <w:sz w:val="26"/>
          <w:szCs w:val="26"/>
        </w:rPr>
      </w:pPr>
      <w:r w:rsidRPr="00856CA1">
        <w:rPr>
          <w:sz w:val="26"/>
          <w:szCs w:val="26"/>
        </w:rPr>
        <w:t>2)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пункта.</w:t>
      </w:r>
    </w:p>
    <w:p w:rsidR="00E27E43" w:rsidRPr="00E27E43" w:rsidRDefault="00E27E43" w:rsidP="00E27E43">
      <w:pPr>
        <w:pStyle w:val="a3"/>
        <w:autoSpaceDE/>
        <w:autoSpaceDN/>
        <w:adjustRightInd/>
        <w:ind w:left="0" w:firstLine="567"/>
        <w:jc w:val="both"/>
        <w:rPr>
          <w:sz w:val="26"/>
          <w:szCs w:val="26"/>
        </w:rPr>
      </w:pPr>
      <w:r w:rsidRPr="00E27E43">
        <w:rPr>
          <w:sz w:val="26"/>
          <w:szCs w:val="26"/>
        </w:rPr>
        <w:t>3) в населенном пункте, входящем в состав поселения по вопросу введения и использования средств самообложения граждан на территории данного населенного пункта.</w:t>
      </w:r>
    </w:p>
    <w:p w:rsidR="00493E29" w:rsidRPr="00856CA1" w:rsidRDefault="00493E29" w:rsidP="00493E29">
      <w:pPr>
        <w:pStyle w:val="a3"/>
        <w:widowControl/>
        <w:autoSpaceDE/>
        <w:autoSpaceDN/>
        <w:adjustRightInd/>
        <w:ind w:left="0" w:firstLine="567"/>
        <w:jc w:val="both"/>
        <w:rPr>
          <w:sz w:val="26"/>
          <w:szCs w:val="26"/>
        </w:rPr>
      </w:pPr>
      <w:r w:rsidRPr="00856CA1">
        <w:rPr>
          <w:sz w:val="26"/>
          <w:szCs w:val="26"/>
        </w:rPr>
        <w:t xml:space="preserve">2. В сельском населенном пункте сход граждан также может проводиться </w:t>
      </w:r>
      <w:proofErr w:type="gramStart"/>
      <w:r w:rsidRPr="00856CA1">
        <w:rPr>
          <w:sz w:val="26"/>
          <w:szCs w:val="26"/>
        </w:rPr>
        <w:t>в целях выдвижения кандидатур в состав конкурсной комиссии при проведении конкурса на замещение должности муниципальной службы в случаях</w:t>
      </w:r>
      <w:proofErr w:type="gramEnd"/>
      <w:r w:rsidRPr="00856CA1">
        <w:rPr>
          <w:sz w:val="26"/>
          <w:szCs w:val="26"/>
        </w:rPr>
        <w:t>, предусмотренных законодательством Российской Федерации о муниципальной службе.</w:t>
      </w:r>
    </w:p>
    <w:p w:rsidR="00493E29" w:rsidRPr="00856CA1" w:rsidRDefault="00493E29" w:rsidP="00493E29">
      <w:pPr>
        <w:pStyle w:val="a3"/>
        <w:widowControl/>
        <w:autoSpaceDE/>
        <w:autoSpaceDN/>
        <w:adjustRightInd/>
        <w:ind w:left="0" w:firstLine="567"/>
        <w:jc w:val="both"/>
        <w:rPr>
          <w:sz w:val="26"/>
          <w:szCs w:val="26"/>
        </w:rPr>
      </w:pPr>
      <w:r w:rsidRPr="00856CA1">
        <w:rPr>
          <w:sz w:val="26"/>
          <w:szCs w:val="26"/>
        </w:rPr>
        <w:t>3.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пункта. Решение такого схода граждан считается принятым, если за него проголосовало более половины участников схода граждан</w:t>
      </w:r>
      <w:proofErr w:type="gramStart"/>
      <w:r w:rsidRPr="00856CA1">
        <w:rPr>
          <w:sz w:val="26"/>
          <w:szCs w:val="26"/>
        </w:rPr>
        <w:t>.».</w:t>
      </w:r>
      <w:proofErr w:type="gramEnd"/>
    </w:p>
    <w:p w:rsidR="00493E29" w:rsidRPr="00856CA1" w:rsidRDefault="00493E29" w:rsidP="00493E29">
      <w:pPr>
        <w:pStyle w:val="a3"/>
        <w:widowControl/>
        <w:autoSpaceDE/>
        <w:autoSpaceDN/>
        <w:adjustRightInd/>
        <w:ind w:left="0" w:firstLine="567"/>
        <w:jc w:val="both"/>
        <w:rPr>
          <w:b/>
          <w:sz w:val="26"/>
          <w:szCs w:val="26"/>
        </w:rPr>
      </w:pPr>
      <w:r w:rsidRPr="00856CA1">
        <w:rPr>
          <w:b/>
          <w:sz w:val="26"/>
          <w:szCs w:val="26"/>
        </w:rPr>
        <w:t>1.5. Дополнить настоящий Устав статьей 25.1 следующего содержания:</w:t>
      </w:r>
    </w:p>
    <w:p w:rsidR="00493E29" w:rsidRPr="00856CA1" w:rsidRDefault="00493E29" w:rsidP="00493E29">
      <w:pPr>
        <w:pStyle w:val="a3"/>
        <w:widowControl/>
        <w:autoSpaceDE/>
        <w:autoSpaceDN/>
        <w:adjustRightInd/>
        <w:ind w:firstLine="567"/>
        <w:jc w:val="both"/>
        <w:rPr>
          <w:b/>
          <w:sz w:val="26"/>
          <w:szCs w:val="26"/>
        </w:rPr>
      </w:pPr>
      <w:r w:rsidRPr="00856CA1">
        <w:rPr>
          <w:sz w:val="26"/>
          <w:szCs w:val="26"/>
        </w:rPr>
        <w:t>«</w:t>
      </w:r>
      <w:r w:rsidRPr="00856CA1">
        <w:rPr>
          <w:b/>
          <w:sz w:val="26"/>
          <w:szCs w:val="26"/>
        </w:rPr>
        <w:t>Статья 25.1. Староста сельского населенного пункта</w:t>
      </w:r>
    </w:p>
    <w:p w:rsidR="00493E29" w:rsidRPr="00856CA1" w:rsidRDefault="00493E29" w:rsidP="00493E29">
      <w:pPr>
        <w:pStyle w:val="a3"/>
        <w:widowControl/>
        <w:autoSpaceDE/>
        <w:autoSpaceDN/>
        <w:adjustRightInd/>
        <w:ind w:left="0" w:firstLine="567"/>
        <w:jc w:val="both"/>
        <w:rPr>
          <w:sz w:val="26"/>
          <w:szCs w:val="26"/>
        </w:rPr>
      </w:pPr>
      <w:r w:rsidRPr="00856CA1">
        <w:rPr>
          <w:sz w:val="26"/>
          <w:szCs w:val="26"/>
        </w:rPr>
        <w:t>1.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поселении, может назначаться староста сельского населенного пункта.</w:t>
      </w:r>
    </w:p>
    <w:p w:rsidR="00493E29" w:rsidRPr="00856CA1" w:rsidRDefault="00493E29" w:rsidP="00493E29">
      <w:pPr>
        <w:pStyle w:val="a3"/>
        <w:widowControl/>
        <w:autoSpaceDE/>
        <w:autoSpaceDN/>
        <w:adjustRightInd/>
        <w:ind w:left="0" w:firstLine="567"/>
        <w:jc w:val="both"/>
        <w:rPr>
          <w:sz w:val="26"/>
          <w:szCs w:val="26"/>
        </w:rPr>
      </w:pPr>
      <w:r w:rsidRPr="00856CA1">
        <w:rPr>
          <w:sz w:val="26"/>
          <w:szCs w:val="26"/>
        </w:rPr>
        <w:t>2. Староста сельского населенного пункта назначается Собранием представителей поселения, в состав которого входит данный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493E29" w:rsidRPr="00856CA1" w:rsidRDefault="00493E29" w:rsidP="00493E29">
      <w:pPr>
        <w:pStyle w:val="a3"/>
        <w:widowControl/>
        <w:autoSpaceDE/>
        <w:autoSpaceDN/>
        <w:adjustRightInd/>
        <w:ind w:left="0" w:firstLine="567"/>
        <w:jc w:val="both"/>
        <w:rPr>
          <w:sz w:val="26"/>
          <w:szCs w:val="26"/>
        </w:rPr>
      </w:pPr>
      <w:r w:rsidRPr="00856CA1">
        <w:rPr>
          <w:sz w:val="26"/>
          <w:szCs w:val="26"/>
        </w:rPr>
        <w:t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493E29" w:rsidRPr="00856CA1" w:rsidRDefault="00493E29" w:rsidP="00493E29">
      <w:pPr>
        <w:pStyle w:val="a3"/>
        <w:widowControl/>
        <w:autoSpaceDE/>
        <w:autoSpaceDN/>
        <w:adjustRightInd/>
        <w:ind w:left="0" w:firstLine="567"/>
        <w:jc w:val="both"/>
        <w:rPr>
          <w:sz w:val="26"/>
          <w:szCs w:val="26"/>
        </w:rPr>
      </w:pPr>
      <w:r w:rsidRPr="00856CA1">
        <w:rPr>
          <w:sz w:val="26"/>
          <w:szCs w:val="26"/>
        </w:rPr>
        <w:t>4. Старостой сельского населенного пункта не может быть назначено лицо:</w:t>
      </w:r>
    </w:p>
    <w:p w:rsidR="00493E29" w:rsidRPr="00856CA1" w:rsidRDefault="00493E29" w:rsidP="00493E29">
      <w:pPr>
        <w:pStyle w:val="a3"/>
        <w:widowControl/>
        <w:autoSpaceDE/>
        <w:autoSpaceDN/>
        <w:adjustRightInd/>
        <w:ind w:left="0" w:firstLine="567"/>
        <w:jc w:val="both"/>
        <w:rPr>
          <w:sz w:val="26"/>
          <w:szCs w:val="26"/>
        </w:rPr>
      </w:pPr>
      <w:r w:rsidRPr="00856CA1">
        <w:rPr>
          <w:sz w:val="26"/>
          <w:szCs w:val="26"/>
        </w:rPr>
        <w:t xml:space="preserve">1) </w:t>
      </w:r>
      <w:proofErr w:type="gramStart"/>
      <w:r w:rsidRPr="00856CA1">
        <w:rPr>
          <w:sz w:val="26"/>
          <w:szCs w:val="26"/>
        </w:rPr>
        <w:t>замещающее</w:t>
      </w:r>
      <w:proofErr w:type="gramEnd"/>
      <w:r w:rsidRPr="00856CA1">
        <w:rPr>
          <w:sz w:val="26"/>
          <w:szCs w:val="26"/>
        </w:rPr>
        <w:t xml:space="preserve">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493E29" w:rsidRPr="00856CA1" w:rsidRDefault="00493E29" w:rsidP="00493E29">
      <w:pPr>
        <w:pStyle w:val="a3"/>
        <w:widowControl/>
        <w:autoSpaceDE/>
        <w:autoSpaceDN/>
        <w:adjustRightInd/>
        <w:ind w:left="0" w:firstLine="567"/>
        <w:jc w:val="both"/>
        <w:rPr>
          <w:sz w:val="26"/>
          <w:szCs w:val="26"/>
        </w:rPr>
      </w:pPr>
      <w:r w:rsidRPr="00856CA1">
        <w:rPr>
          <w:sz w:val="26"/>
          <w:szCs w:val="26"/>
        </w:rPr>
        <w:t xml:space="preserve">2) </w:t>
      </w:r>
      <w:proofErr w:type="gramStart"/>
      <w:r w:rsidRPr="00856CA1">
        <w:rPr>
          <w:sz w:val="26"/>
          <w:szCs w:val="26"/>
        </w:rPr>
        <w:t>признанное</w:t>
      </w:r>
      <w:proofErr w:type="gramEnd"/>
      <w:r w:rsidRPr="00856CA1">
        <w:rPr>
          <w:sz w:val="26"/>
          <w:szCs w:val="26"/>
        </w:rPr>
        <w:t xml:space="preserve"> судом недееспособным или ограниченно дееспособным;</w:t>
      </w:r>
    </w:p>
    <w:p w:rsidR="00493E29" w:rsidRPr="00856CA1" w:rsidRDefault="00493E29" w:rsidP="00493E29">
      <w:pPr>
        <w:pStyle w:val="a3"/>
        <w:widowControl/>
        <w:autoSpaceDE/>
        <w:autoSpaceDN/>
        <w:adjustRightInd/>
        <w:ind w:left="0" w:firstLine="567"/>
        <w:jc w:val="both"/>
        <w:rPr>
          <w:sz w:val="26"/>
          <w:szCs w:val="26"/>
        </w:rPr>
      </w:pPr>
      <w:r w:rsidRPr="00856CA1">
        <w:rPr>
          <w:sz w:val="26"/>
          <w:szCs w:val="26"/>
        </w:rPr>
        <w:t xml:space="preserve">3) </w:t>
      </w:r>
      <w:proofErr w:type="gramStart"/>
      <w:r w:rsidRPr="00856CA1">
        <w:rPr>
          <w:sz w:val="26"/>
          <w:szCs w:val="26"/>
        </w:rPr>
        <w:t>имеющее</w:t>
      </w:r>
      <w:proofErr w:type="gramEnd"/>
      <w:r w:rsidRPr="00856CA1">
        <w:rPr>
          <w:sz w:val="26"/>
          <w:szCs w:val="26"/>
        </w:rPr>
        <w:t xml:space="preserve"> непогашенную или неснятую судимость.</w:t>
      </w:r>
    </w:p>
    <w:p w:rsidR="00493E29" w:rsidRPr="00856CA1" w:rsidRDefault="00493E29" w:rsidP="00493E29">
      <w:pPr>
        <w:pStyle w:val="a3"/>
        <w:widowControl/>
        <w:autoSpaceDE/>
        <w:autoSpaceDN/>
        <w:adjustRightInd/>
        <w:ind w:left="0" w:firstLine="567"/>
        <w:jc w:val="both"/>
        <w:rPr>
          <w:sz w:val="26"/>
          <w:szCs w:val="26"/>
        </w:rPr>
      </w:pPr>
      <w:r w:rsidRPr="00856CA1">
        <w:rPr>
          <w:sz w:val="26"/>
          <w:szCs w:val="26"/>
        </w:rPr>
        <w:t>5. Срок полномочий старосты сельского населенного пункта составляет пять лет.</w:t>
      </w:r>
    </w:p>
    <w:p w:rsidR="00493E29" w:rsidRPr="00856CA1" w:rsidRDefault="00493E29" w:rsidP="00493E29">
      <w:pPr>
        <w:pStyle w:val="a3"/>
        <w:widowControl/>
        <w:autoSpaceDE/>
        <w:autoSpaceDN/>
        <w:adjustRightInd/>
        <w:ind w:left="0" w:firstLine="567"/>
        <w:jc w:val="both"/>
        <w:rPr>
          <w:sz w:val="26"/>
          <w:szCs w:val="26"/>
        </w:rPr>
      </w:pPr>
      <w:r w:rsidRPr="00856CA1">
        <w:rPr>
          <w:sz w:val="26"/>
          <w:szCs w:val="26"/>
        </w:rPr>
        <w:t>Полномочия старосты сельского населенного пункта прекращаются досрочно по решению Собрания представителей поселения,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пунктами 1 - 7 части 1 статьи 38 настоящего Устава.</w:t>
      </w:r>
    </w:p>
    <w:p w:rsidR="00493E29" w:rsidRPr="00856CA1" w:rsidRDefault="00493E29" w:rsidP="00493E29">
      <w:pPr>
        <w:pStyle w:val="a3"/>
        <w:widowControl/>
        <w:autoSpaceDE/>
        <w:autoSpaceDN/>
        <w:adjustRightInd/>
        <w:ind w:left="0" w:firstLine="567"/>
        <w:jc w:val="both"/>
        <w:rPr>
          <w:sz w:val="26"/>
          <w:szCs w:val="26"/>
        </w:rPr>
      </w:pPr>
      <w:r w:rsidRPr="00856CA1">
        <w:rPr>
          <w:sz w:val="26"/>
          <w:szCs w:val="26"/>
        </w:rPr>
        <w:lastRenderedPageBreak/>
        <w:t>6. Староста сельского населенного пункта для решения возложенных на него задач:</w:t>
      </w:r>
    </w:p>
    <w:p w:rsidR="00493E29" w:rsidRPr="00856CA1" w:rsidRDefault="00493E29" w:rsidP="00493E29">
      <w:pPr>
        <w:pStyle w:val="a3"/>
        <w:widowControl/>
        <w:autoSpaceDE/>
        <w:autoSpaceDN/>
        <w:adjustRightInd/>
        <w:ind w:left="0" w:firstLine="567"/>
        <w:jc w:val="both"/>
        <w:rPr>
          <w:sz w:val="26"/>
          <w:szCs w:val="26"/>
        </w:rPr>
      </w:pPr>
      <w:r w:rsidRPr="00856CA1">
        <w:rPr>
          <w:sz w:val="26"/>
          <w:szCs w:val="26"/>
        </w:rPr>
        <w:t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493E29" w:rsidRPr="00856CA1" w:rsidRDefault="00493E29" w:rsidP="00493E29">
      <w:pPr>
        <w:pStyle w:val="a3"/>
        <w:widowControl/>
        <w:autoSpaceDE/>
        <w:autoSpaceDN/>
        <w:adjustRightInd/>
        <w:ind w:left="0" w:firstLine="567"/>
        <w:jc w:val="both"/>
        <w:rPr>
          <w:sz w:val="26"/>
          <w:szCs w:val="26"/>
        </w:rPr>
      </w:pPr>
      <w:r w:rsidRPr="00856CA1">
        <w:rPr>
          <w:sz w:val="26"/>
          <w:szCs w:val="26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493E29" w:rsidRPr="00856CA1" w:rsidRDefault="00493E29" w:rsidP="00493E29">
      <w:pPr>
        <w:pStyle w:val="a3"/>
        <w:widowControl/>
        <w:autoSpaceDE/>
        <w:autoSpaceDN/>
        <w:adjustRightInd/>
        <w:ind w:left="0" w:firstLine="567"/>
        <w:jc w:val="both"/>
        <w:rPr>
          <w:sz w:val="26"/>
          <w:szCs w:val="26"/>
        </w:rPr>
      </w:pPr>
      <w:r w:rsidRPr="00856CA1">
        <w:rPr>
          <w:sz w:val="26"/>
          <w:szCs w:val="26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493E29" w:rsidRPr="00856CA1" w:rsidRDefault="00493E29" w:rsidP="00493E29">
      <w:pPr>
        <w:pStyle w:val="a3"/>
        <w:widowControl/>
        <w:autoSpaceDE/>
        <w:autoSpaceDN/>
        <w:adjustRightInd/>
        <w:ind w:left="0" w:firstLine="567"/>
        <w:jc w:val="both"/>
        <w:rPr>
          <w:sz w:val="26"/>
          <w:szCs w:val="26"/>
        </w:rPr>
      </w:pPr>
      <w:r w:rsidRPr="00856CA1">
        <w:rPr>
          <w:sz w:val="26"/>
          <w:szCs w:val="26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493E29" w:rsidRPr="00856CA1" w:rsidRDefault="00493E29" w:rsidP="00493E29">
      <w:pPr>
        <w:pStyle w:val="a3"/>
        <w:widowControl/>
        <w:autoSpaceDE/>
        <w:autoSpaceDN/>
        <w:adjustRightInd/>
        <w:ind w:left="0" w:firstLine="567"/>
        <w:jc w:val="both"/>
        <w:rPr>
          <w:sz w:val="26"/>
          <w:szCs w:val="26"/>
        </w:rPr>
      </w:pPr>
      <w:r w:rsidRPr="00856CA1">
        <w:rPr>
          <w:sz w:val="26"/>
          <w:szCs w:val="26"/>
        </w:rPr>
        <w:t>5) осуществляет иные полномочия и права, предусмотренные настоящим Уставом и (или) нормативным правовым актом Собрания представителей поселения в соответствии с законом Самарской области.</w:t>
      </w:r>
    </w:p>
    <w:p w:rsidR="00493E29" w:rsidRPr="00856CA1" w:rsidRDefault="00493E29" w:rsidP="00493E29">
      <w:pPr>
        <w:pStyle w:val="a3"/>
        <w:numPr>
          <w:ilvl w:val="1"/>
          <w:numId w:val="29"/>
        </w:numPr>
        <w:tabs>
          <w:tab w:val="left" w:pos="709"/>
          <w:tab w:val="left" w:pos="1134"/>
        </w:tabs>
        <w:jc w:val="both"/>
        <w:rPr>
          <w:b/>
          <w:sz w:val="26"/>
          <w:szCs w:val="26"/>
        </w:rPr>
      </w:pPr>
      <w:r w:rsidRPr="00856CA1">
        <w:rPr>
          <w:b/>
          <w:sz w:val="26"/>
          <w:szCs w:val="26"/>
        </w:rPr>
        <w:t xml:space="preserve">Изложить статью 26 Устава в следующей редакции: </w:t>
      </w:r>
    </w:p>
    <w:p w:rsidR="00493E29" w:rsidRPr="00856CA1" w:rsidRDefault="00493E29" w:rsidP="00493E29">
      <w:pPr>
        <w:tabs>
          <w:tab w:val="left" w:pos="709"/>
          <w:tab w:val="left" w:pos="1134"/>
        </w:tabs>
        <w:jc w:val="both"/>
        <w:rPr>
          <w:b/>
          <w:sz w:val="26"/>
          <w:szCs w:val="26"/>
        </w:rPr>
      </w:pPr>
      <w:r w:rsidRPr="00856CA1">
        <w:rPr>
          <w:b/>
          <w:sz w:val="26"/>
          <w:szCs w:val="26"/>
        </w:rPr>
        <w:t>«</w:t>
      </w:r>
    </w:p>
    <w:p w:rsidR="00493E29" w:rsidRPr="00856CA1" w:rsidRDefault="00493E29" w:rsidP="00493E29">
      <w:pPr>
        <w:pStyle w:val="30"/>
        <w:numPr>
          <w:ilvl w:val="0"/>
          <w:numId w:val="0"/>
        </w:numPr>
        <w:ind w:left="2411"/>
        <w:jc w:val="center"/>
        <w:rPr>
          <w:sz w:val="26"/>
          <w:szCs w:val="26"/>
        </w:rPr>
      </w:pPr>
      <w:r w:rsidRPr="00856CA1">
        <w:rPr>
          <w:sz w:val="26"/>
          <w:szCs w:val="26"/>
        </w:rPr>
        <w:t>Статья 26. Публичные слушания, общественные обсуждения поселения</w:t>
      </w:r>
    </w:p>
    <w:p w:rsidR="00493E29" w:rsidRPr="00856CA1" w:rsidRDefault="00493E29" w:rsidP="00493E29">
      <w:pPr>
        <w:rPr>
          <w:sz w:val="26"/>
          <w:szCs w:val="26"/>
        </w:rPr>
      </w:pPr>
    </w:p>
    <w:p w:rsidR="00493E29" w:rsidRPr="00856CA1" w:rsidRDefault="00493E29" w:rsidP="00493E29">
      <w:pPr>
        <w:widowControl/>
        <w:numPr>
          <w:ilvl w:val="0"/>
          <w:numId w:val="28"/>
        </w:numPr>
        <w:tabs>
          <w:tab w:val="num" w:pos="1134"/>
        </w:tabs>
        <w:autoSpaceDE/>
        <w:autoSpaceDN/>
        <w:adjustRightInd/>
        <w:ind w:left="0" w:firstLine="709"/>
        <w:jc w:val="both"/>
        <w:rPr>
          <w:sz w:val="26"/>
          <w:szCs w:val="26"/>
        </w:rPr>
      </w:pPr>
      <w:r w:rsidRPr="00856CA1">
        <w:rPr>
          <w:sz w:val="26"/>
          <w:szCs w:val="26"/>
        </w:rPr>
        <w:t>Для обсуждения проектов муниципальных правовых актов по вопросам местного значения с участием жителей поселения Собранием представителей поселения, Главой поселения могут проводиться публичные слушания поселения.</w:t>
      </w:r>
    </w:p>
    <w:p w:rsidR="00493E29" w:rsidRPr="00856CA1" w:rsidRDefault="00493E29" w:rsidP="00493E29">
      <w:pPr>
        <w:widowControl/>
        <w:numPr>
          <w:ilvl w:val="0"/>
          <w:numId w:val="28"/>
        </w:numPr>
        <w:tabs>
          <w:tab w:val="num" w:pos="1134"/>
        </w:tabs>
        <w:autoSpaceDE/>
        <w:autoSpaceDN/>
        <w:adjustRightInd/>
        <w:ind w:left="0" w:firstLine="709"/>
        <w:jc w:val="both"/>
        <w:rPr>
          <w:sz w:val="26"/>
          <w:szCs w:val="26"/>
        </w:rPr>
      </w:pPr>
      <w:proofErr w:type="gramStart"/>
      <w:r w:rsidRPr="00856CA1">
        <w:rPr>
          <w:sz w:val="26"/>
          <w:szCs w:val="26"/>
        </w:rPr>
        <w:t>Порядок организации и проведения публичных слушаний определяется решением Собрания представителей поселения в соответствии с Федеральным законом от 06.10.2003 № 131-ФЗ «Об общих принципах организации местного самоуправления в Российской Федерации» и должен предусматривать заблаговременное оповещение жителей поселения о времени и месте проведения публичных слушаний, гарантии предварительного ознакомления населения поселения с проектом муниципального правового акта, другие меры, обеспечивающие участие в публичных слушаниях жителей</w:t>
      </w:r>
      <w:proofErr w:type="gramEnd"/>
      <w:r w:rsidRPr="00856CA1">
        <w:rPr>
          <w:sz w:val="26"/>
          <w:szCs w:val="26"/>
        </w:rPr>
        <w:t xml:space="preserve"> поселения, опубликование (обнародование) результатов публичных слушаний, включая мотивированное обоснование принятых решений.</w:t>
      </w:r>
    </w:p>
    <w:p w:rsidR="00493E29" w:rsidRPr="00856CA1" w:rsidRDefault="00493E29" w:rsidP="00493E29">
      <w:pPr>
        <w:pStyle w:val="a3"/>
        <w:widowControl/>
        <w:numPr>
          <w:ilvl w:val="0"/>
          <w:numId w:val="28"/>
        </w:numPr>
        <w:tabs>
          <w:tab w:val="left" w:pos="1134"/>
        </w:tabs>
        <w:ind w:left="0" w:firstLine="567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856CA1">
        <w:rPr>
          <w:rFonts w:eastAsiaTheme="minorHAnsi"/>
          <w:sz w:val="26"/>
          <w:szCs w:val="26"/>
          <w:lang w:eastAsia="en-US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856CA1">
        <w:rPr>
          <w:rFonts w:eastAsiaTheme="minorHAnsi"/>
          <w:sz w:val="26"/>
          <w:szCs w:val="26"/>
          <w:lang w:eastAsia="en-US"/>
        </w:rPr>
        <w:t xml:space="preserve">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решением Собрания </w:t>
      </w:r>
      <w:r w:rsidRPr="00856CA1">
        <w:rPr>
          <w:rFonts w:eastAsiaTheme="minorHAnsi"/>
          <w:sz w:val="26"/>
          <w:szCs w:val="26"/>
          <w:lang w:eastAsia="en-US"/>
        </w:rPr>
        <w:lastRenderedPageBreak/>
        <w:t xml:space="preserve">представителей поселения с учетом положений </w:t>
      </w:r>
      <w:hyperlink r:id="rId6" w:history="1">
        <w:r w:rsidRPr="00856CA1">
          <w:rPr>
            <w:rFonts w:eastAsiaTheme="minorHAnsi"/>
            <w:color w:val="000000" w:themeColor="text1"/>
            <w:sz w:val="26"/>
            <w:szCs w:val="26"/>
            <w:lang w:eastAsia="en-US"/>
          </w:rPr>
          <w:t>законодательства</w:t>
        </w:r>
      </w:hyperlink>
      <w:r w:rsidRPr="00856CA1">
        <w:rPr>
          <w:rFonts w:eastAsiaTheme="minorHAnsi"/>
          <w:sz w:val="26"/>
          <w:szCs w:val="26"/>
          <w:lang w:eastAsia="en-US"/>
        </w:rPr>
        <w:t xml:space="preserve"> о градостроительной деятельности</w:t>
      </w:r>
      <w:proofErr w:type="gramStart"/>
      <w:r w:rsidRPr="00856CA1">
        <w:rPr>
          <w:rFonts w:eastAsiaTheme="minorHAnsi"/>
          <w:sz w:val="26"/>
          <w:szCs w:val="26"/>
          <w:lang w:eastAsia="en-US"/>
        </w:rPr>
        <w:t>.</w:t>
      </w:r>
      <w:r w:rsidRPr="00856CA1">
        <w:rPr>
          <w:sz w:val="26"/>
          <w:szCs w:val="26"/>
        </w:rPr>
        <w:t>».</w:t>
      </w:r>
      <w:proofErr w:type="gramEnd"/>
    </w:p>
    <w:p w:rsidR="00493E29" w:rsidRPr="00856CA1" w:rsidRDefault="00493E29" w:rsidP="00493E29">
      <w:pPr>
        <w:pStyle w:val="a3"/>
        <w:numPr>
          <w:ilvl w:val="1"/>
          <w:numId w:val="29"/>
        </w:numPr>
        <w:tabs>
          <w:tab w:val="left" w:pos="709"/>
          <w:tab w:val="left" w:pos="1134"/>
        </w:tabs>
        <w:ind w:left="0" w:firstLine="567"/>
        <w:jc w:val="both"/>
        <w:rPr>
          <w:b/>
          <w:sz w:val="26"/>
          <w:szCs w:val="26"/>
        </w:rPr>
      </w:pPr>
      <w:r w:rsidRPr="00856CA1">
        <w:rPr>
          <w:b/>
          <w:sz w:val="26"/>
          <w:szCs w:val="26"/>
        </w:rPr>
        <w:t>Исключить пункт 4 части 1  статьи 35 Устава;</w:t>
      </w:r>
    </w:p>
    <w:p w:rsidR="00493E29" w:rsidRPr="00856CA1" w:rsidRDefault="00493E29" w:rsidP="00493E29">
      <w:pPr>
        <w:pStyle w:val="a3"/>
        <w:numPr>
          <w:ilvl w:val="1"/>
          <w:numId w:val="29"/>
        </w:numPr>
        <w:tabs>
          <w:tab w:val="left" w:pos="709"/>
          <w:tab w:val="left" w:pos="1134"/>
        </w:tabs>
        <w:ind w:left="0" w:firstLine="567"/>
        <w:jc w:val="both"/>
        <w:rPr>
          <w:b/>
          <w:sz w:val="26"/>
          <w:szCs w:val="26"/>
        </w:rPr>
      </w:pPr>
      <w:r w:rsidRPr="00856CA1">
        <w:rPr>
          <w:b/>
          <w:sz w:val="26"/>
          <w:szCs w:val="26"/>
        </w:rPr>
        <w:t xml:space="preserve">Изложить пункты 7, 8 части 2  статьи 35 Устава в следующей редакции: </w:t>
      </w:r>
      <w:bookmarkStart w:id="0" w:name="_GoBack"/>
      <w:bookmarkEnd w:id="0"/>
    </w:p>
    <w:p w:rsidR="00493E29" w:rsidRPr="00856CA1" w:rsidRDefault="00493E29" w:rsidP="00493E29">
      <w:pPr>
        <w:tabs>
          <w:tab w:val="left" w:pos="709"/>
          <w:tab w:val="left" w:pos="1134"/>
        </w:tabs>
        <w:ind w:firstLine="567"/>
        <w:jc w:val="both"/>
        <w:rPr>
          <w:sz w:val="26"/>
          <w:szCs w:val="26"/>
        </w:rPr>
      </w:pPr>
      <w:r w:rsidRPr="00856CA1">
        <w:rPr>
          <w:sz w:val="26"/>
          <w:szCs w:val="26"/>
        </w:rPr>
        <w:t xml:space="preserve">«7) выдвижение инициативы о проведении публичных слушаний, общественных обсуждений, опросов; </w:t>
      </w:r>
    </w:p>
    <w:p w:rsidR="00493E29" w:rsidRPr="00856CA1" w:rsidRDefault="00493E29" w:rsidP="00493E29">
      <w:pPr>
        <w:tabs>
          <w:tab w:val="left" w:pos="709"/>
          <w:tab w:val="left" w:pos="1134"/>
        </w:tabs>
        <w:ind w:firstLine="567"/>
        <w:jc w:val="both"/>
        <w:rPr>
          <w:sz w:val="26"/>
          <w:szCs w:val="26"/>
        </w:rPr>
      </w:pPr>
      <w:r w:rsidRPr="00856CA1">
        <w:rPr>
          <w:sz w:val="26"/>
          <w:szCs w:val="26"/>
        </w:rPr>
        <w:t xml:space="preserve">  8) назначение публичных слушаний, общественных обсуждений, проводимых по инициативе населения или по инициативе Собрания представителей поселения</w:t>
      </w:r>
      <w:proofErr w:type="gramStart"/>
      <w:r w:rsidRPr="00856CA1">
        <w:rPr>
          <w:sz w:val="26"/>
          <w:szCs w:val="26"/>
        </w:rPr>
        <w:t>;»</w:t>
      </w:r>
      <w:proofErr w:type="gramEnd"/>
      <w:r w:rsidRPr="00856CA1">
        <w:rPr>
          <w:sz w:val="26"/>
          <w:szCs w:val="26"/>
        </w:rPr>
        <w:t>.</w:t>
      </w:r>
    </w:p>
    <w:p w:rsidR="00493E29" w:rsidRPr="00856CA1" w:rsidRDefault="00493E29" w:rsidP="00493E29">
      <w:pPr>
        <w:pStyle w:val="a3"/>
        <w:numPr>
          <w:ilvl w:val="1"/>
          <w:numId w:val="29"/>
        </w:numPr>
        <w:tabs>
          <w:tab w:val="left" w:pos="709"/>
          <w:tab w:val="left" w:pos="1134"/>
        </w:tabs>
        <w:ind w:left="0" w:firstLine="567"/>
        <w:jc w:val="both"/>
        <w:rPr>
          <w:b/>
          <w:sz w:val="26"/>
          <w:szCs w:val="26"/>
        </w:rPr>
      </w:pPr>
      <w:r w:rsidRPr="00856CA1">
        <w:rPr>
          <w:b/>
          <w:sz w:val="26"/>
          <w:szCs w:val="26"/>
        </w:rPr>
        <w:t xml:space="preserve"> Дополнить часть 1 статьи 62 Устава абзацами следующего содержания:</w:t>
      </w:r>
    </w:p>
    <w:p w:rsidR="00493E29" w:rsidRPr="00856CA1" w:rsidRDefault="00493E29" w:rsidP="00493E29">
      <w:pPr>
        <w:widowControl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856CA1">
        <w:rPr>
          <w:sz w:val="26"/>
          <w:szCs w:val="26"/>
        </w:rPr>
        <w:t>«</w:t>
      </w:r>
      <w:r w:rsidRPr="00856CA1">
        <w:rPr>
          <w:rFonts w:eastAsiaTheme="minorHAnsi"/>
          <w:sz w:val="26"/>
          <w:szCs w:val="26"/>
          <w:lang w:eastAsia="en-US"/>
        </w:rPr>
        <w:t xml:space="preserve"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газете «Вести сельского поселения </w:t>
      </w:r>
      <w:r w:rsidR="008D55E1" w:rsidRPr="00856CA1">
        <w:rPr>
          <w:rFonts w:eastAsiaTheme="minorHAnsi"/>
          <w:sz w:val="26"/>
          <w:szCs w:val="26"/>
          <w:lang w:eastAsia="en-US"/>
        </w:rPr>
        <w:t>Борискино-Игар</w:t>
      </w:r>
      <w:r w:rsidRPr="00856CA1">
        <w:rPr>
          <w:rFonts w:eastAsiaTheme="minorHAnsi"/>
          <w:sz w:val="26"/>
          <w:szCs w:val="26"/>
          <w:lang w:eastAsia="en-US"/>
        </w:rPr>
        <w:t>».</w:t>
      </w:r>
    </w:p>
    <w:p w:rsidR="00493E29" w:rsidRPr="00856CA1" w:rsidRDefault="00493E29" w:rsidP="00493E29">
      <w:pPr>
        <w:widowControl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856CA1">
        <w:rPr>
          <w:rFonts w:eastAsiaTheme="minorHAnsi"/>
          <w:sz w:val="26"/>
          <w:szCs w:val="26"/>
          <w:lang w:eastAsia="en-US"/>
        </w:rPr>
        <w:t>Для официального опубликования (обнародования) муниципальных правовых актов и соглашений органы местного самоуправления вправе также использовать сетевое издание.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</w:t>
      </w:r>
      <w:proofErr w:type="gramStart"/>
      <w:r w:rsidRPr="00856CA1">
        <w:rPr>
          <w:rFonts w:eastAsiaTheme="minorHAnsi"/>
          <w:sz w:val="26"/>
          <w:szCs w:val="26"/>
          <w:lang w:eastAsia="en-US"/>
        </w:rPr>
        <w:t>.</w:t>
      </w:r>
      <w:r w:rsidRPr="00856CA1">
        <w:rPr>
          <w:sz w:val="26"/>
          <w:szCs w:val="26"/>
        </w:rPr>
        <w:t>».</w:t>
      </w:r>
      <w:proofErr w:type="gramEnd"/>
    </w:p>
    <w:p w:rsidR="00493E29" w:rsidRPr="00856CA1" w:rsidRDefault="00493E29" w:rsidP="00493E29">
      <w:pPr>
        <w:pStyle w:val="21"/>
        <w:numPr>
          <w:ilvl w:val="0"/>
          <w:numId w:val="19"/>
        </w:numPr>
        <w:tabs>
          <w:tab w:val="left" w:pos="709"/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sz w:val="26"/>
          <w:szCs w:val="26"/>
        </w:rPr>
      </w:pPr>
      <w:r w:rsidRPr="00856CA1">
        <w:rPr>
          <w:sz w:val="26"/>
          <w:szCs w:val="26"/>
        </w:rPr>
        <w:t xml:space="preserve">Поручить Главе сельского поселения </w:t>
      </w:r>
      <w:r w:rsidR="008D55E1" w:rsidRPr="00856CA1">
        <w:rPr>
          <w:sz w:val="26"/>
          <w:szCs w:val="26"/>
        </w:rPr>
        <w:t>Борискино-Игар</w:t>
      </w:r>
      <w:r w:rsidRPr="00856CA1">
        <w:rPr>
          <w:sz w:val="26"/>
          <w:szCs w:val="26"/>
        </w:rPr>
        <w:t xml:space="preserve"> муниципального района </w:t>
      </w:r>
      <w:r w:rsidR="00812E65" w:rsidRPr="00856CA1">
        <w:rPr>
          <w:sz w:val="26"/>
          <w:szCs w:val="26"/>
        </w:rPr>
        <w:fldChar w:fldCharType="begin"/>
      </w:r>
      <w:r w:rsidR="00673313" w:rsidRPr="00856CA1">
        <w:rPr>
          <w:sz w:val="26"/>
          <w:szCs w:val="26"/>
        </w:rPr>
        <w:instrText xml:space="preserve"> MERGEFIELD "Название_района" </w:instrText>
      </w:r>
      <w:r w:rsidR="00812E65" w:rsidRPr="00856CA1">
        <w:rPr>
          <w:sz w:val="26"/>
          <w:szCs w:val="26"/>
        </w:rPr>
        <w:fldChar w:fldCharType="separate"/>
      </w:r>
      <w:r w:rsidRPr="00856CA1">
        <w:rPr>
          <w:noProof/>
          <w:sz w:val="26"/>
          <w:szCs w:val="26"/>
        </w:rPr>
        <w:t>Клявлинский</w:t>
      </w:r>
      <w:r w:rsidR="00812E65" w:rsidRPr="00856CA1">
        <w:rPr>
          <w:sz w:val="26"/>
          <w:szCs w:val="26"/>
        </w:rPr>
        <w:fldChar w:fldCharType="end"/>
      </w:r>
      <w:r w:rsidRPr="00856CA1">
        <w:rPr>
          <w:sz w:val="26"/>
          <w:szCs w:val="26"/>
        </w:rPr>
        <w:t xml:space="preserve"> Самарской области направить изменения и дополнения в Устав сельского поселения </w:t>
      </w:r>
      <w:r w:rsidR="008D55E1" w:rsidRPr="00856CA1">
        <w:rPr>
          <w:sz w:val="26"/>
          <w:szCs w:val="26"/>
        </w:rPr>
        <w:t>Борискино-Игар</w:t>
      </w:r>
      <w:r w:rsidRPr="00856CA1">
        <w:rPr>
          <w:sz w:val="26"/>
          <w:szCs w:val="26"/>
        </w:rPr>
        <w:t xml:space="preserve">  муниципального района </w:t>
      </w:r>
      <w:r w:rsidR="00812E65" w:rsidRPr="00856CA1">
        <w:rPr>
          <w:sz w:val="26"/>
          <w:szCs w:val="26"/>
        </w:rPr>
        <w:fldChar w:fldCharType="begin"/>
      </w:r>
      <w:r w:rsidR="00673313" w:rsidRPr="00856CA1">
        <w:rPr>
          <w:sz w:val="26"/>
          <w:szCs w:val="26"/>
        </w:rPr>
        <w:instrText xml:space="preserve"> MERGEFIELD "Название_района" </w:instrText>
      </w:r>
      <w:r w:rsidR="00812E65" w:rsidRPr="00856CA1">
        <w:rPr>
          <w:sz w:val="26"/>
          <w:szCs w:val="26"/>
        </w:rPr>
        <w:fldChar w:fldCharType="separate"/>
      </w:r>
      <w:r w:rsidRPr="00856CA1">
        <w:rPr>
          <w:noProof/>
          <w:sz w:val="26"/>
          <w:szCs w:val="26"/>
        </w:rPr>
        <w:t>Клявлинский</w:t>
      </w:r>
      <w:r w:rsidR="00812E65" w:rsidRPr="00856CA1">
        <w:rPr>
          <w:sz w:val="26"/>
          <w:szCs w:val="26"/>
        </w:rPr>
        <w:fldChar w:fldCharType="end"/>
      </w:r>
      <w:r w:rsidRPr="00856CA1">
        <w:rPr>
          <w:sz w:val="26"/>
          <w:szCs w:val="26"/>
        </w:rPr>
        <w:t xml:space="preserve"> Самарской области на государственную регистрацию в течение 15 (пятнадцати) дней со дня принятия настоящего решения.</w:t>
      </w:r>
    </w:p>
    <w:p w:rsidR="00493E29" w:rsidRPr="00856CA1" w:rsidRDefault="00493E29" w:rsidP="00493E29">
      <w:pPr>
        <w:pStyle w:val="21"/>
        <w:numPr>
          <w:ilvl w:val="0"/>
          <w:numId w:val="19"/>
        </w:numPr>
        <w:tabs>
          <w:tab w:val="left" w:pos="709"/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sz w:val="26"/>
          <w:szCs w:val="26"/>
        </w:rPr>
      </w:pPr>
      <w:r w:rsidRPr="00856CA1">
        <w:rPr>
          <w:sz w:val="26"/>
          <w:szCs w:val="26"/>
        </w:rPr>
        <w:t xml:space="preserve">После государственной регистрации принятых изменений и  дополнений в Устав сельского поселения </w:t>
      </w:r>
      <w:r w:rsidR="008D55E1" w:rsidRPr="00856CA1">
        <w:rPr>
          <w:sz w:val="26"/>
          <w:szCs w:val="26"/>
        </w:rPr>
        <w:t>Борискино-Игар</w:t>
      </w:r>
      <w:r w:rsidRPr="00856CA1">
        <w:rPr>
          <w:sz w:val="26"/>
          <w:szCs w:val="26"/>
        </w:rPr>
        <w:t xml:space="preserve"> муниципального района </w:t>
      </w:r>
      <w:r w:rsidR="00812E65" w:rsidRPr="00856CA1">
        <w:rPr>
          <w:sz w:val="26"/>
          <w:szCs w:val="26"/>
        </w:rPr>
        <w:fldChar w:fldCharType="begin"/>
      </w:r>
      <w:r w:rsidR="00673313" w:rsidRPr="00856CA1">
        <w:rPr>
          <w:sz w:val="26"/>
          <w:szCs w:val="26"/>
        </w:rPr>
        <w:instrText xml:space="preserve"> MERGEFIELD "Название_района" </w:instrText>
      </w:r>
      <w:r w:rsidR="00812E65" w:rsidRPr="00856CA1">
        <w:rPr>
          <w:sz w:val="26"/>
          <w:szCs w:val="26"/>
        </w:rPr>
        <w:fldChar w:fldCharType="separate"/>
      </w:r>
      <w:r w:rsidRPr="00856CA1">
        <w:rPr>
          <w:noProof/>
          <w:sz w:val="26"/>
          <w:szCs w:val="26"/>
        </w:rPr>
        <w:t>Клявлинский</w:t>
      </w:r>
      <w:r w:rsidR="00812E65" w:rsidRPr="00856CA1">
        <w:rPr>
          <w:sz w:val="26"/>
          <w:szCs w:val="26"/>
        </w:rPr>
        <w:fldChar w:fldCharType="end"/>
      </w:r>
      <w:r w:rsidRPr="00856CA1">
        <w:rPr>
          <w:sz w:val="26"/>
          <w:szCs w:val="26"/>
        </w:rPr>
        <w:t xml:space="preserve"> Самарской области осуществить официальное опубликование принятых изменений и дополнений в Устав сельского поселения </w:t>
      </w:r>
      <w:r w:rsidR="008D55E1" w:rsidRPr="00856CA1">
        <w:rPr>
          <w:sz w:val="26"/>
          <w:szCs w:val="26"/>
        </w:rPr>
        <w:t>Борискино-Игар</w:t>
      </w:r>
      <w:r w:rsidRPr="00856CA1">
        <w:rPr>
          <w:sz w:val="26"/>
          <w:szCs w:val="26"/>
        </w:rPr>
        <w:t xml:space="preserve"> муниципального района Клявлинский Самарской области в газете </w:t>
      </w:r>
      <w:r w:rsidR="00812E65" w:rsidRPr="00856CA1">
        <w:rPr>
          <w:sz w:val="26"/>
          <w:szCs w:val="26"/>
        </w:rPr>
        <w:fldChar w:fldCharType="begin"/>
      </w:r>
      <w:r w:rsidR="00673313" w:rsidRPr="00856CA1">
        <w:rPr>
          <w:sz w:val="26"/>
          <w:szCs w:val="26"/>
        </w:rPr>
        <w:instrText xml:space="preserve"> MERGEFIELD "Название_газеты" </w:instrText>
      </w:r>
      <w:r w:rsidR="00812E65" w:rsidRPr="00856CA1">
        <w:rPr>
          <w:sz w:val="26"/>
          <w:szCs w:val="26"/>
        </w:rPr>
        <w:fldChar w:fldCharType="separate"/>
      </w:r>
      <w:r w:rsidRPr="00856CA1">
        <w:rPr>
          <w:noProof/>
          <w:sz w:val="26"/>
          <w:szCs w:val="26"/>
        </w:rPr>
        <w:t xml:space="preserve">"Вести сельского поселения </w:t>
      </w:r>
      <w:r w:rsidR="008D55E1" w:rsidRPr="00856CA1">
        <w:rPr>
          <w:sz w:val="26"/>
          <w:szCs w:val="26"/>
        </w:rPr>
        <w:t>Борискино-Игар</w:t>
      </w:r>
      <w:r w:rsidRPr="00856CA1">
        <w:rPr>
          <w:noProof/>
          <w:sz w:val="26"/>
          <w:szCs w:val="26"/>
        </w:rPr>
        <w:t>"</w:t>
      </w:r>
      <w:r w:rsidR="00812E65" w:rsidRPr="00856CA1">
        <w:rPr>
          <w:sz w:val="26"/>
          <w:szCs w:val="26"/>
        </w:rPr>
        <w:fldChar w:fldCharType="end"/>
      </w:r>
      <w:r w:rsidRPr="00856CA1">
        <w:rPr>
          <w:sz w:val="26"/>
          <w:szCs w:val="26"/>
        </w:rPr>
        <w:t>.</w:t>
      </w:r>
    </w:p>
    <w:p w:rsidR="00493E29" w:rsidRPr="00856CA1" w:rsidRDefault="00493E29" w:rsidP="00493E29">
      <w:pPr>
        <w:tabs>
          <w:tab w:val="num" w:pos="200"/>
        </w:tabs>
        <w:outlineLvl w:val="0"/>
        <w:rPr>
          <w:sz w:val="26"/>
          <w:szCs w:val="26"/>
        </w:rPr>
      </w:pPr>
    </w:p>
    <w:p w:rsidR="00493E29" w:rsidRPr="00856CA1" w:rsidRDefault="00493E29" w:rsidP="00493E29">
      <w:pPr>
        <w:tabs>
          <w:tab w:val="num" w:pos="200"/>
        </w:tabs>
        <w:outlineLvl w:val="0"/>
        <w:rPr>
          <w:sz w:val="26"/>
          <w:szCs w:val="26"/>
        </w:rPr>
      </w:pPr>
    </w:p>
    <w:p w:rsidR="00493E29" w:rsidRPr="00856CA1" w:rsidRDefault="00493E29" w:rsidP="00493E29">
      <w:pPr>
        <w:tabs>
          <w:tab w:val="num" w:pos="200"/>
        </w:tabs>
        <w:outlineLvl w:val="0"/>
        <w:rPr>
          <w:sz w:val="26"/>
          <w:szCs w:val="26"/>
        </w:rPr>
      </w:pPr>
      <w:r w:rsidRPr="00856CA1">
        <w:rPr>
          <w:sz w:val="26"/>
          <w:szCs w:val="26"/>
        </w:rPr>
        <w:t>Председатель Собрания представителей</w:t>
      </w:r>
      <w:r w:rsidRPr="00856CA1">
        <w:rPr>
          <w:sz w:val="26"/>
          <w:szCs w:val="26"/>
        </w:rPr>
        <w:tab/>
      </w:r>
      <w:r w:rsidRPr="00856CA1">
        <w:rPr>
          <w:sz w:val="26"/>
          <w:szCs w:val="26"/>
        </w:rPr>
        <w:tab/>
      </w:r>
      <w:r w:rsidRPr="00856CA1">
        <w:rPr>
          <w:sz w:val="26"/>
          <w:szCs w:val="26"/>
        </w:rPr>
        <w:tab/>
        <w:t xml:space="preserve">                 </w:t>
      </w:r>
    </w:p>
    <w:p w:rsidR="00493E29" w:rsidRPr="00856CA1" w:rsidRDefault="00493E29" w:rsidP="00493E29">
      <w:pPr>
        <w:tabs>
          <w:tab w:val="num" w:pos="200"/>
        </w:tabs>
        <w:outlineLvl w:val="0"/>
        <w:rPr>
          <w:sz w:val="26"/>
          <w:szCs w:val="26"/>
        </w:rPr>
      </w:pPr>
      <w:r w:rsidRPr="00856CA1">
        <w:rPr>
          <w:sz w:val="26"/>
          <w:szCs w:val="26"/>
        </w:rPr>
        <w:t xml:space="preserve">сельского поселения </w:t>
      </w:r>
      <w:r w:rsidR="008D55E1" w:rsidRPr="00856CA1">
        <w:rPr>
          <w:sz w:val="26"/>
          <w:szCs w:val="26"/>
        </w:rPr>
        <w:t>Борискино-Игар</w:t>
      </w:r>
      <w:r w:rsidRPr="00856CA1">
        <w:rPr>
          <w:sz w:val="26"/>
          <w:szCs w:val="26"/>
        </w:rPr>
        <w:t xml:space="preserve"> </w:t>
      </w:r>
    </w:p>
    <w:p w:rsidR="00493E29" w:rsidRPr="00856CA1" w:rsidRDefault="00493E29" w:rsidP="00493E29">
      <w:pPr>
        <w:tabs>
          <w:tab w:val="num" w:pos="200"/>
        </w:tabs>
        <w:outlineLvl w:val="0"/>
        <w:rPr>
          <w:sz w:val="26"/>
          <w:szCs w:val="26"/>
        </w:rPr>
      </w:pPr>
      <w:r w:rsidRPr="00856CA1">
        <w:rPr>
          <w:sz w:val="26"/>
          <w:szCs w:val="26"/>
        </w:rPr>
        <w:t>муниципального района Клявлинский</w:t>
      </w:r>
    </w:p>
    <w:p w:rsidR="00493E29" w:rsidRPr="00856CA1" w:rsidRDefault="00493E29" w:rsidP="00493E29">
      <w:pPr>
        <w:tabs>
          <w:tab w:val="num" w:pos="200"/>
        </w:tabs>
        <w:outlineLvl w:val="0"/>
        <w:rPr>
          <w:sz w:val="26"/>
          <w:szCs w:val="26"/>
        </w:rPr>
      </w:pPr>
      <w:r w:rsidRPr="00856CA1">
        <w:rPr>
          <w:sz w:val="26"/>
          <w:szCs w:val="26"/>
        </w:rPr>
        <w:t xml:space="preserve">Самарской области                                                                 </w:t>
      </w:r>
      <w:r w:rsidR="008D55E1" w:rsidRPr="00856CA1">
        <w:rPr>
          <w:sz w:val="26"/>
          <w:szCs w:val="26"/>
        </w:rPr>
        <w:t>В.Б.Ефремова</w:t>
      </w:r>
    </w:p>
    <w:p w:rsidR="00493E29" w:rsidRPr="00856CA1" w:rsidRDefault="00493E29" w:rsidP="00493E29">
      <w:pPr>
        <w:tabs>
          <w:tab w:val="num" w:pos="200"/>
        </w:tabs>
        <w:outlineLvl w:val="0"/>
        <w:rPr>
          <w:sz w:val="26"/>
          <w:szCs w:val="26"/>
        </w:rPr>
      </w:pPr>
    </w:p>
    <w:p w:rsidR="00493E29" w:rsidRPr="00856CA1" w:rsidRDefault="00493E29" w:rsidP="00493E29">
      <w:pPr>
        <w:tabs>
          <w:tab w:val="num" w:pos="0"/>
        </w:tabs>
        <w:outlineLvl w:val="0"/>
        <w:rPr>
          <w:sz w:val="26"/>
          <w:szCs w:val="26"/>
        </w:rPr>
      </w:pPr>
      <w:r w:rsidRPr="00856CA1">
        <w:rPr>
          <w:sz w:val="26"/>
          <w:szCs w:val="26"/>
        </w:rPr>
        <w:t xml:space="preserve">Глава сельского поселения </w:t>
      </w:r>
      <w:r w:rsidR="008D55E1" w:rsidRPr="00856CA1">
        <w:rPr>
          <w:sz w:val="26"/>
          <w:szCs w:val="26"/>
        </w:rPr>
        <w:t>Борискино-Игар</w:t>
      </w:r>
      <w:r w:rsidRPr="00856CA1">
        <w:rPr>
          <w:sz w:val="26"/>
          <w:szCs w:val="26"/>
        </w:rPr>
        <w:t xml:space="preserve">          </w:t>
      </w:r>
      <w:r w:rsidRPr="00856CA1">
        <w:rPr>
          <w:sz w:val="26"/>
          <w:szCs w:val="26"/>
        </w:rPr>
        <w:tab/>
        <w:t xml:space="preserve">              </w:t>
      </w:r>
    </w:p>
    <w:p w:rsidR="00493E29" w:rsidRPr="00856CA1" w:rsidRDefault="00493E29" w:rsidP="00493E29">
      <w:pPr>
        <w:tabs>
          <w:tab w:val="num" w:pos="0"/>
        </w:tabs>
        <w:outlineLvl w:val="0"/>
        <w:rPr>
          <w:sz w:val="26"/>
          <w:szCs w:val="26"/>
        </w:rPr>
      </w:pPr>
      <w:r w:rsidRPr="00856CA1">
        <w:rPr>
          <w:sz w:val="26"/>
          <w:szCs w:val="26"/>
        </w:rPr>
        <w:t xml:space="preserve">муниципального района </w:t>
      </w:r>
      <w:r w:rsidR="00812E65" w:rsidRPr="00856CA1">
        <w:rPr>
          <w:sz w:val="26"/>
          <w:szCs w:val="26"/>
        </w:rPr>
        <w:fldChar w:fldCharType="begin"/>
      </w:r>
      <w:r w:rsidRPr="00856CA1">
        <w:rPr>
          <w:sz w:val="26"/>
          <w:szCs w:val="26"/>
        </w:rPr>
        <w:instrText xml:space="preserve"> MERGEFIELD "Название_района" </w:instrText>
      </w:r>
      <w:r w:rsidR="00812E65" w:rsidRPr="00856CA1">
        <w:rPr>
          <w:sz w:val="26"/>
          <w:szCs w:val="26"/>
        </w:rPr>
        <w:fldChar w:fldCharType="separate"/>
      </w:r>
      <w:r w:rsidRPr="00856CA1">
        <w:rPr>
          <w:noProof/>
          <w:sz w:val="26"/>
          <w:szCs w:val="26"/>
        </w:rPr>
        <w:t>Клявлинский</w:t>
      </w:r>
      <w:r w:rsidR="00812E65" w:rsidRPr="00856CA1">
        <w:rPr>
          <w:sz w:val="26"/>
          <w:szCs w:val="26"/>
        </w:rPr>
        <w:fldChar w:fldCharType="end"/>
      </w:r>
    </w:p>
    <w:p w:rsidR="00493E29" w:rsidRPr="00856CA1" w:rsidRDefault="00493E29" w:rsidP="00493E29">
      <w:pPr>
        <w:outlineLvl w:val="0"/>
        <w:rPr>
          <w:sz w:val="26"/>
          <w:szCs w:val="26"/>
        </w:rPr>
      </w:pPr>
      <w:r w:rsidRPr="00856CA1">
        <w:rPr>
          <w:sz w:val="26"/>
          <w:szCs w:val="26"/>
        </w:rPr>
        <w:t xml:space="preserve">Самарской области         </w:t>
      </w:r>
      <w:r w:rsidRPr="00856CA1">
        <w:rPr>
          <w:sz w:val="26"/>
          <w:szCs w:val="26"/>
        </w:rPr>
        <w:tab/>
      </w:r>
      <w:r w:rsidRPr="00856CA1">
        <w:rPr>
          <w:sz w:val="26"/>
          <w:szCs w:val="26"/>
        </w:rPr>
        <w:tab/>
      </w:r>
      <w:r w:rsidRPr="00856CA1">
        <w:rPr>
          <w:sz w:val="26"/>
          <w:szCs w:val="26"/>
        </w:rPr>
        <w:tab/>
      </w:r>
      <w:r w:rsidRPr="00856CA1">
        <w:rPr>
          <w:sz w:val="26"/>
          <w:szCs w:val="26"/>
        </w:rPr>
        <w:tab/>
      </w:r>
      <w:r w:rsidRPr="00856CA1">
        <w:rPr>
          <w:sz w:val="26"/>
          <w:szCs w:val="26"/>
        </w:rPr>
        <w:tab/>
        <w:t xml:space="preserve"> </w:t>
      </w:r>
      <w:r w:rsidR="009D7CCA">
        <w:rPr>
          <w:sz w:val="26"/>
          <w:szCs w:val="26"/>
        </w:rPr>
        <w:t xml:space="preserve">      </w:t>
      </w:r>
      <w:r w:rsidRPr="00856CA1">
        <w:rPr>
          <w:sz w:val="26"/>
          <w:szCs w:val="26"/>
        </w:rPr>
        <w:t xml:space="preserve">   </w:t>
      </w:r>
      <w:r w:rsidR="008D55E1" w:rsidRPr="00856CA1">
        <w:rPr>
          <w:sz w:val="26"/>
          <w:szCs w:val="26"/>
        </w:rPr>
        <w:t>А.Н.Лебакин</w:t>
      </w:r>
      <w:r w:rsidRPr="00856CA1">
        <w:rPr>
          <w:sz w:val="26"/>
          <w:szCs w:val="26"/>
        </w:rPr>
        <w:t xml:space="preserve">                                </w:t>
      </w:r>
    </w:p>
    <w:p w:rsidR="0062072A" w:rsidRDefault="0062072A" w:rsidP="00FE7465">
      <w:pPr>
        <w:ind w:left="3540" w:firstLine="708"/>
        <w:outlineLvl w:val="0"/>
        <w:rPr>
          <w:sz w:val="26"/>
          <w:szCs w:val="26"/>
        </w:rPr>
      </w:pPr>
    </w:p>
    <w:p w:rsidR="00A74E00" w:rsidRDefault="00A74E00" w:rsidP="00FE7465">
      <w:pPr>
        <w:ind w:left="3540" w:firstLine="708"/>
        <w:outlineLvl w:val="0"/>
        <w:rPr>
          <w:sz w:val="26"/>
          <w:szCs w:val="26"/>
        </w:rPr>
      </w:pPr>
    </w:p>
    <w:p w:rsidR="00A74E00" w:rsidRDefault="00A74E00" w:rsidP="00FE7465">
      <w:pPr>
        <w:ind w:left="3540" w:firstLine="708"/>
        <w:outlineLvl w:val="0"/>
        <w:rPr>
          <w:sz w:val="26"/>
          <w:szCs w:val="26"/>
        </w:rPr>
      </w:pPr>
    </w:p>
    <w:p w:rsidR="00A74E00" w:rsidRDefault="00A74E00" w:rsidP="00FE7465">
      <w:pPr>
        <w:ind w:left="3540" w:firstLine="708"/>
        <w:outlineLvl w:val="0"/>
        <w:rPr>
          <w:sz w:val="26"/>
          <w:szCs w:val="26"/>
        </w:rPr>
      </w:pPr>
    </w:p>
    <w:p w:rsidR="00A74E00" w:rsidRDefault="00A74E00" w:rsidP="00FE7465">
      <w:pPr>
        <w:ind w:left="3540" w:firstLine="708"/>
        <w:outlineLvl w:val="0"/>
        <w:rPr>
          <w:sz w:val="26"/>
          <w:szCs w:val="26"/>
        </w:rPr>
      </w:pPr>
    </w:p>
    <w:p w:rsidR="00A74E00" w:rsidRDefault="00A74E00" w:rsidP="00FE7465">
      <w:pPr>
        <w:ind w:left="3540" w:firstLine="708"/>
        <w:outlineLvl w:val="0"/>
        <w:rPr>
          <w:sz w:val="26"/>
          <w:szCs w:val="26"/>
        </w:rPr>
      </w:pPr>
    </w:p>
    <w:p w:rsidR="00A74E00" w:rsidRDefault="00A74E00" w:rsidP="00FE7465">
      <w:pPr>
        <w:ind w:left="3540" w:firstLine="708"/>
        <w:outlineLvl w:val="0"/>
        <w:rPr>
          <w:sz w:val="26"/>
          <w:szCs w:val="26"/>
        </w:rPr>
      </w:pPr>
    </w:p>
    <w:p w:rsidR="00A74E00" w:rsidRDefault="00A74E00" w:rsidP="00FE7465">
      <w:pPr>
        <w:ind w:left="3540" w:firstLine="708"/>
        <w:outlineLvl w:val="0"/>
        <w:rPr>
          <w:sz w:val="26"/>
          <w:szCs w:val="26"/>
        </w:rPr>
      </w:pPr>
    </w:p>
    <w:p w:rsidR="00A74E00" w:rsidRDefault="00A74E00" w:rsidP="00FE7465">
      <w:pPr>
        <w:ind w:left="3540" w:firstLine="708"/>
        <w:outlineLvl w:val="0"/>
        <w:rPr>
          <w:sz w:val="26"/>
          <w:szCs w:val="26"/>
        </w:rPr>
      </w:pPr>
    </w:p>
    <w:p w:rsidR="00A74E00" w:rsidRDefault="00A74E00" w:rsidP="00A74E0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  № 11</w:t>
      </w:r>
    </w:p>
    <w:p w:rsidR="00A74E00" w:rsidRDefault="00A74E00" w:rsidP="00A74E0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4E00" w:rsidRDefault="00A74E00" w:rsidP="00A74E0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заседания Собрания представителей сельского поселения  Борискино-Игар муниципального района Клявлинский Самарской области</w:t>
      </w:r>
    </w:p>
    <w:p w:rsidR="00A74E00" w:rsidRDefault="00A74E00" w:rsidP="00A74E0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4E00" w:rsidRDefault="00A74E00" w:rsidP="00A74E0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проведения собрания: « 16 » июля 2018 года</w:t>
      </w:r>
    </w:p>
    <w:p w:rsidR="00A74E00" w:rsidRDefault="00A74E00" w:rsidP="00A74E0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Место проведения собрания: 446952 Самарская обл.  Клявлинский район,  с. Борискино-Игар, ул. Школьная д.2 Администрация сельского поселения.</w:t>
      </w:r>
    </w:p>
    <w:p w:rsidR="00A74E00" w:rsidRDefault="00A74E00" w:rsidP="00A74E00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A74E00" w:rsidRDefault="00A74E00" w:rsidP="00A74E00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Лица, присутствующие на собрании: </w:t>
      </w:r>
    </w:p>
    <w:p w:rsidR="00A74E00" w:rsidRDefault="00A74E00" w:rsidP="00A74E0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Лебакин А.Н.                          Ефремова В.Б.                   Максимова Т.Н.</w:t>
      </w:r>
    </w:p>
    <w:p w:rsidR="00A74E00" w:rsidRDefault="00A74E00" w:rsidP="00A74E0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Николаева Г.Л.                       Лебакина О.П.,                   Акимова С.Г.</w:t>
      </w:r>
    </w:p>
    <w:p w:rsidR="00A74E00" w:rsidRDefault="00A74E00" w:rsidP="00A74E00">
      <w:pPr>
        <w:pStyle w:val="a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Тингаева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В.Е.                         Спиридонова Е.Н               Кудряшов С.И.</w:t>
      </w:r>
    </w:p>
    <w:p w:rsidR="00A74E00" w:rsidRDefault="00A74E00" w:rsidP="00A74E0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Кошкин С.А                           Мусина Н.В.</w:t>
      </w:r>
    </w:p>
    <w:p w:rsidR="00A74E00" w:rsidRDefault="00A74E00" w:rsidP="00A74E0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Кворум – имеется.</w:t>
      </w:r>
    </w:p>
    <w:p w:rsidR="00A74E00" w:rsidRDefault="00A74E00" w:rsidP="00A74E00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 заседания:</w:t>
      </w:r>
    </w:p>
    <w:p w:rsidR="00A74E00" w:rsidRDefault="00A74E00" w:rsidP="00A74E00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4E00" w:rsidRDefault="00A74E00" w:rsidP="00A74E00">
      <w:pPr>
        <w:framePr w:hSpace="180" w:wrap="around" w:vAnchor="text" w:hAnchor="page" w:x="1666" w:y="-473"/>
        <w:ind w:left="-540"/>
        <w:jc w:val="both"/>
        <w:rPr>
          <w:b/>
          <w:sz w:val="24"/>
          <w:szCs w:val="24"/>
        </w:rPr>
      </w:pPr>
      <w:r>
        <w:rPr>
          <w:sz w:val="24"/>
          <w:szCs w:val="24"/>
        </w:rPr>
        <w:t>1</w:t>
      </w:r>
      <w:r>
        <w:rPr>
          <w:b/>
          <w:sz w:val="24"/>
          <w:szCs w:val="24"/>
        </w:rPr>
        <w:t xml:space="preserve">                     </w:t>
      </w:r>
    </w:p>
    <w:p w:rsidR="00A74E00" w:rsidRDefault="00A74E00" w:rsidP="00A74E00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 внесении изменений в Устав сельского поселения Борискино-Игар муниципального района  Клявлинский Самарской области </w:t>
      </w:r>
    </w:p>
    <w:p w:rsidR="00A74E00" w:rsidRDefault="00A74E00" w:rsidP="00A74E00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A74E00" w:rsidRDefault="00A74E00" w:rsidP="00A74E00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вопросу  повестки дня слушали Председателя Собрания представителей сельского поселения Борискино-Игар Ефремову В.Б.</w:t>
      </w:r>
    </w:p>
    <w:p w:rsidR="00A74E00" w:rsidRDefault="00A74E00" w:rsidP="00A74E0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A74E00" w:rsidRDefault="00A74E00" w:rsidP="00A74E00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A74E00" w:rsidRDefault="00A74E00" w:rsidP="00A74E00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ПРОХОДИТ ПРОЦЕДУРА ОБСУЖДЕНИЯ:</w:t>
      </w:r>
    </w:p>
    <w:p w:rsidR="00A74E00" w:rsidRDefault="00A74E00" w:rsidP="00A74E00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4E00" w:rsidRDefault="00A74E00" w:rsidP="00A74E0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вопросу, поставленному на голосование:</w:t>
      </w:r>
    </w:p>
    <w:p w:rsidR="00A74E00" w:rsidRDefault="00A74E00" w:rsidP="00A74E0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A74E00" w:rsidRDefault="00A74E00" w:rsidP="00A74E00">
      <w:pPr>
        <w:framePr w:hSpace="180" w:wrap="around" w:vAnchor="text" w:hAnchor="page" w:x="1666" w:y="-473"/>
        <w:ind w:left="-540"/>
        <w:jc w:val="both"/>
        <w:rPr>
          <w:b/>
          <w:sz w:val="24"/>
          <w:szCs w:val="24"/>
        </w:rPr>
      </w:pPr>
      <w:r>
        <w:rPr>
          <w:sz w:val="24"/>
          <w:szCs w:val="24"/>
        </w:rPr>
        <w:t>1</w:t>
      </w:r>
      <w:r>
        <w:rPr>
          <w:b/>
          <w:sz w:val="24"/>
          <w:szCs w:val="24"/>
        </w:rPr>
        <w:t xml:space="preserve">                     </w:t>
      </w:r>
    </w:p>
    <w:p w:rsidR="00A74E00" w:rsidRDefault="00A74E00" w:rsidP="00A74E00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 внесении изменений в Устав сельского поселения Борискино-Игар муниципального района  Клявлинский Самарской области </w:t>
      </w:r>
    </w:p>
    <w:p w:rsidR="00A74E00" w:rsidRDefault="00A74E00" w:rsidP="00A74E00">
      <w:pPr>
        <w:pStyle w:val="a8"/>
        <w:rPr>
          <w:sz w:val="24"/>
          <w:szCs w:val="24"/>
          <w:lang w:eastAsia="ru-RU"/>
        </w:rPr>
      </w:pPr>
    </w:p>
    <w:p w:rsidR="00A74E00" w:rsidRDefault="00A74E00" w:rsidP="00A74E00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A74E00" w:rsidRDefault="00A74E00" w:rsidP="00A74E00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“за” - единогласно</w:t>
      </w:r>
    </w:p>
    <w:p w:rsidR="00A74E00" w:rsidRDefault="00A74E00" w:rsidP="00A74E00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“против” – нет;</w:t>
      </w:r>
    </w:p>
    <w:p w:rsidR="00A74E00" w:rsidRDefault="00A74E00" w:rsidP="00A74E00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“воздержался” – нет.</w:t>
      </w:r>
    </w:p>
    <w:p w:rsidR="00A74E00" w:rsidRDefault="00A74E00" w:rsidP="00A74E00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74E00" w:rsidRDefault="00A74E00" w:rsidP="00A74E00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ПРИНЯТО  РЕШЕНИЕ:</w:t>
      </w:r>
    </w:p>
    <w:p w:rsidR="00A74E00" w:rsidRDefault="00A74E00" w:rsidP="00A74E00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:rsidR="00A74E00" w:rsidRDefault="00A74E00" w:rsidP="00A74E00">
      <w:pPr>
        <w:framePr w:hSpace="180" w:wrap="around" w:vAnchor="text" w:hAnchor="page" w:x="1666" w:y="-473"/>
        <w:ind w:left="-540"/>
        <w:jc w:val="both"/>
        <w:rPr>
          <w:b/>
          <w:sz w:val="24"/>
          <w:szCs w:val="24"/>
        </w:rPr>
      </w:pPr>
      <w:r>
        <w:rPr>
          <w:sz w:val="24"/>
          <w:szCs w:val="24"/>
        </w:rPr>
        <w:t>1</w:t>
      </w:r>
      <w:r>
        <w:rPr>
          <w:b/>
          <w:sz w:val="24"/>
          <w:szCs w:val="24"/>
        </w:rPr>
        <w:t xml:space="preserve">                     </w:t>
      </w:r>
    </w:p>
    <w:p w:rsidR="00A74E00" w:rsidRDefault="00A74E00" w:rsidP="00A74E00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eastAsia="ru-RU"/>
        </w:rPr>
        <w:t>Внести изменения в Устав сельского поселения Борискино-Игар муниципального района  Клявлинский Самарской области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A74E00" w:rsidRDefault="00A74E00" w:rsidP="00A74E00">
      <w:pPr>
        <w:pStyle w:val="a8"/>
        <w:rPr>
          <w:sz w:val="24"/>
          <w:szCs w:val="24"/>
          <w:lang w:eastAsia="ru-RU"/>
        </w:rPr>
      </w:pPr>
    </w:p>
    <w:p w:rsidR="00A74E00" w:rsidRDefault="00A74E00" w:rsidP="00A74E00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A74E00" w:rsidRDefault="00A74E00" w:rsidP="00A74E00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A74E00" w:rsidRDefault="00A74E00" w:rsidP="00A74E0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Собрания представителей</w:t>
      </w:r>
    </w:p>
    <w:p w:rsidR="00A74E00" w:rsidRDefault="00A74E00" w:rsidP="00A74E0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                                                                    В.Б.Ефремова</w:t>
      </w:r>
    </w:p>
    <w:p w:rsidR="00A74E00" w:rsidRPr="00B63487" w:rsidRDefault="00A74E00" w:rsidP="00A74E00"/>
    <w:p w:rsidR="00A74E00" w:rsidRPr="00B63487" w:rsidRDefault="00A74E00" w:rsidP="00A74E00"/>
    <w:p w:rsidR="00A74E00" w:rsidRDefault="00A74E00" w:rsidP="00FE7465">
      <w:pPr>
        <w:ind w:left="3540" w:firstLine="708"/>
        <w:outlineLvl w:val="0"/>
        <w:rPr>
          <w:sz w:val="26"/>
          <w:szCs w:val="26"/>
        </w:rPr>
      </w:pPr>
    </w:p>
    <w:p w:rsidR="00D72445" w:rsidRDefault="00D72445" w:rsidP="00FE7465">
      <w:pPr>
        <w:ind w:left="3540" w:firstLine="708"/>
        <w:outlineLvl w:val="0"/>
        <w:rPr>
          <w:sz w:val="26"/>
          <w:szCs w:val="26"/>
        </w:rPr>
      </w:pPr>
    </w:p>
    <w:p w:rsidR="00D72445" w:rsidRDefault="00D72445" w:rsidP="00FE7465">
      <w:pPr>
        <w:ind w:left="3540" w:firstLine="708"/>
        <w:outlineLvl w:val="0"/>
        <w:rPr>
          <w:sz w:val="26"/>
          <w:szCs w:val="26"/>
        </w:rPr>
      </w:pPr>
    </w:p>
    <w:p w:rsidR="00D72445" w:rsidRDefault="00D72445" w:rsidP="00FE7465">
      <w:pPr>
        <w:ind w:left="3540" w:firstLine="708"/>
        <w:outlineLvl w:val="0"/>
        <w:rPr>
          <w:sz w:val="26"/>
          <w:szCs w:val="26"/>
        </w:rPr>
      </w:pPr>
    </w:p>
    <w:p w:rsidR="00D72445" w:rsidRDefault="00D72445" w:rsidP="00FE7465">
      <w:pPr>
        <w:ind w:left="3540" w:firstLine="708"/>
        <w:outlineLvl w:val="0"/>
        <w:rPr>
          <w:sz w:val="26"/>
          <w:szCs w:val="26"/>
        </w:rPr>
      </w:pPr>
    </w:p>
    <w:p w:rsidR="00D72445" w:rsidRDefault="00D72445" w:rsidP="00FE7465">
      <w:pPr>
        <w:ind w:left="3540" w:firstLine="708"/>
        <w:outlineLvl w:val="0"/>
        <w:rPr>
          <w:sz w:val="26"/>
          <w:szCs w:val="26"/>
        </w:rPr>
      </w:pPr>
    </w:p>
    <w:p w:rsidR="00D72445" w:rsidRDefault="00D72445" w:rsidP="00FE7465">
      <w:pPr>
        <w:ind w:left="3540" w:firstLine="708"/>
        <w:outlineLvl w:val="0"/>
        <w:rPr>
          <w:sz w:val="26"/>
          <w:szCs w:val="26"/>
        </w:rPr>
      </w:pPr>
    </w:p>
    <w:p w:rsidR="00D72445" w:rsidRPr="00E573D2" w:rsidRDefault="00D72445" w:rsidP="00FE7465">
      <w:pPr>
        <w:ind w:left="3540" w:firstLine="708"/>
        <w:outlineLvl w:val="0"/>
        <w:rPr>
          <w:sz w:val="26"/>
          <w:szCs w:val="26"/>
        </w:rPr>
      </w:pPr>
    </w:p>
    <w:sectPr w:rsidR="00D72445" w:rsidRPr="00E573D2" w:rsidSect="00856CA1">
      <w:pgSz w:w="11906" w:h="16838"/>
      <w:pgMar w:top="284" w:right="1133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313FB"/>
    <w:multiLevelType w:val="hybridMultilevel"/>
    <w:tmpl w:val="C86088FA"/>
    <w:lvl w:ilvl="0" w:tplc="2DF0A342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A56846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8D52D8"/>
    <w:multiLevelType w:val="hybridMultilevel"/>
    <w:tmpl w:val="47CE0710"/>
    <w:lvl w:ilvl="0" w:tplc="99445902">
      <w:start w:val="1"/>
      <w:numFmt w:val="decimal"/>
      <w:lvlText w:val="%1."/>
      <w:lvlJc w:val="left"/>
      <w:pPr>
        <w:tabs>
          <w:tab w:val="num" w:pos="720"/>
        </w:tabs>
        <w:ind w:left="0" w:firstLine="709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A957F4D"/>
    <w:multiLevelType w:val="hybridMultilevel"/>
    <w:tmpl w:val="655E3F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DC3C46"/>
    <w:multiLevelType w:val="multilevel"/>
    <w:tmpl w:val="58F8791C"/>
    <w:lvl w:ilvl="0">
      <w:start w:val="1"/>
      <w:numFmt w:val="decimal"/>
      <w:pStyle w:val="1"/>
      <w:lvlText w:val="ГЛАВА %1."/>
      <w:lvlJc w:val="left"/>
      <w:pPr>
        <w:tabs>
          <w:tab w:val="num" w:pos="2700"/>
        </w:tabs>
        <w:ind w:left="1260" w:firstLine="0"/>
      </w:pPr>
      <w:rPr>
        <w:rFonts w:ascii="Times New Roman" w:hAnsi="Times New Roman" w:hint="default"/>
        <w:sz w:val="28"/>
        <w:szCs w:val="28"/>
      </w:rPr>
    </w:lvl>
    <w:lvl w:ilvl="1">
      <w:start w:val="1"/>
      <w:numFmt w:val="none"/>
      <w:pStyle w:val="2"/>
      <w:isLgl/>
      <w:suff w:val="space"/>
      <w:lvlText w:val="Статья 1."/>
      <w:lvlJc w:val="left"/>
      <w:pPr>
        <w:ind w:left="288" w:firstLine="0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pStyle w:val="3"/>
      <w:lvlText w:val="%3.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3">
      <w:start w:val="1"/>
      <w:numFmt w:val="lowerRoman"/>
      <w:pStyle w:val="4"/>
      <w:lvlText w:val="(%4)"/>
      <w:lvlJc w:val="right"/>
      <w:pPr>
        <w:tabs>
          <w:tab w:val="num" w:pos="1152"/>
        </w:tabs>
        <w:ind w:left="1152" w:hanging="144"/>
      </w:pPr>
      <w:rPr>
        <w:rFonts w:hint="default"/>
      </w:rPr>
    </w:lvl>
    <w:lvl w:ilvl="4">
      <w:start w:val="1"/>
      <w:numFmt w:val="decimal"/>
      <w:pStyle w:val="5"/>
      <w:lvlText w:val="%5)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5">
      <w:start w:val="1"/>
      <w:numFmt w:val="lowerLetter"/>
      <w:pStyle w:val="6"/>
      <w:lvlText w:val="%6)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6">
      <w:start w:val="1"/>
      <w:numFmt w:val="lowerRoman"/>
      <w:pStyle w:val="7"/>
      <w:lvlText w:val="%7)"/>
      <w:lvlJc w:val="right"/>
      <w:pPr>
        <w:tabs>
          <w:tab w:val="num" w:pos="1584"/>
        </w:tabs>
        <w:ind w:left="1584" w:hanging="288"/>
      </w:pPr>
      <w:rPr>
        <w:rFonts w:hint="default"/>
      </w:rPr>
    </w:lvl>
    <w:lvl w:ilvl="7">
      <w:start w:val="1"/>
      <w:numFmt w:val="lowerLetter"/>
      <w:pStyle w:val="8"/>
      <w:lvlText w:val="%8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8">
      <w:start w:val="1"/>
      <w:numFmt w:val="lowerRoman"/>
      <w:pStyle w:val="9"/>
      <w:lvlText w:val="%9."/>
      <w:lvlJc w:val="right"/>
      <w:pPr>
        <w:tabs>
          <w:tab w:val="num" w:pos="1872"/>
        </w:tabs>
        <w:ind w:left="1872" w:hanging="144"/>
      </w:pPr>
      <w:rPr>
        <w:rFonts w:hint="default"/>
      </w:rPr>
    </w:lvl>
  </w:abstractNum>
  <w:abstractNum w:abstractNumId="5">
    <w:nsid w:val="217C5537"/>
    <w:multiLevelType w:val="hybridMultilevel"/>
    <w:tmpl w:val="68CCF83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CD6824"/>
    <w:multiLevelType w:val="hybridMultilevel"/>
    <w:tmpl w:val="47CE0710"/>
    <w:lvl w:ilvl="0" w:tplc="99445902">
      <w:start w:val="1"/>
      <w:numFmt w:val="decimal"/>
      <w:lvlText w:val="%1."/>
      <w:lvlJc w:val="left"/>
      <w:pPr>
        <w:tabs>
          <w:tab w:val="num" w:pos="720"/>
        </w:tabs>
        <w:ind w:left="0" w:firstLine="709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5C5AB7"/>
    <w:multiLevelType w:val="hybridMultilevel"/>
    <w:tmpl w:val="3DEE4D22"/>
    <w:lvl w:ilvl="0" w:tplc="5A84DA2A">
      <w:start w:val="3"/>
      <w:numFmt w:val="decimal"/>
      <w:lvlText w:val="%1."/>
      <w:lvlJc w:val="left"/>
      <w:pPr>
        <w:tabs>
          <w:tab w:val="num" w:pos="975"/>
        </w:tabs>
        <w:ind w:left="97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1C9350D"/>
    <w:multiLevelType w:val="hybridMultilevel"/>
    <w:tmpl w:val="2DBA9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9D7FB1"/>
    <w:multiLevelType w:val="hybridMultilevel"/>
    <w:tmpl w:val="08145026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3F62366"/>
    <w:multiLevelType w:val="hybridMultilevel"/>
    <w:tmpl w:val="8E50FB0E"/>
    <w:lvl w:ilvl="0" w:tplc="848A2EA4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EC3C16"/>
    <w:multiLevelType w:val="multilevel"/>
    <w:tmpl w:val="AEAA48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>
    <w:nsid w:val="4A9B6E15"/>
    <w:multiLevelType w:val="hybridMultilevel"/>
    <w:tmpl w:val="CEC85F76"/>
    <w:lvl w:ilvl="0" w:tplc="A57AD5E2">
      <w:start w:val="1"/>
      <w:numFmt w:val="decimal"/>
      <w:lvlText w:val="%1)"/>
      <w:lvlJc w:val="left"/>
      <w:pPr>
        <w:tabs>
          <w:tab w:val="num" w:pos="720"/>
        </w:tabs>
        <w:ind w:left="0" w:firstLine="709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10D352B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5DFE1582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608929A4"/>
    <w:multiLevelType w:val="hybridMultilevel"/>
    <w:tmpl w:val="C842181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B06796"/>
    <w:multiLevelType w:val="hybridMultilevel"/>
    <w:tmpl w:val="8E50FB0E"/>
    <w:lvl w:ilvl="0" w:tplc="848A2EA4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8CC1BD3"/>
    <w:multiLevelType w:val="hybridMultilevel"/>
    <w:tmpl w:val="626A159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3C75DE"/>
    <w:multiLevelType w:val="hybridMultilevel"/>
    <w:tmpl w:val="76726894"/>
    <w:lvl w:ilvl="0" w:tplc="90A487B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E672590"/>
    <w:multiLevelType w:val="hybridMultilevel"/>
    <w:tmpl w:val="08145026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11F7436"/>
    <w:multiLevelType w:val="multilevel"/>
    <w:tmpl w:val="251615CC"/>
    <w:lvl w:ilvl="0">
      <w:start w:val="1"/>
      <w:numFmt w:val="decimal"/>
      <w:lvlText w:val="ГЛАВА %1."/>
      <w:lvlJc w:val="left"/>
      <w:pPr>
        <w:tabs>
          <w:tab w:val="num" w:pos="1728"/>
        </w:tabs>
        <w:ind w:left="288" w:firstLine="0"/>
      </w:pPr>
      <w:rPr>
        <w:rFonts w:ascii="Times New Roman" w:hAnsi="Times New Roman" w:hint="default"/>
        <w:sz w:val="28"/>
        <w:szCs w:val="28"/>
      </w:rPr>
    </w:lvl>
    <w:lvl w:ilvl="1">
      <w:start w:val="1"/>
      <w:numFmt w:val="decimal"/>
      <w:lvlRestart w:val="0"/>
      <w:pStyle w:val="30"/>
      <w:suff w:val="space"/>
      <w:lvlText w:val="Статья %2."/>
      <w:lvlJc w:val="left"/>
      <w:pPr>
        <w:ind w:left="2411" w:firstLine="0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1152"/>
        </w:tabs>
        <w:ind w:left="1152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584"/>
        </w:tabs>
        <w:ind w:left="1584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872"/>
        </w:tabs>
        <w:ind w:left="1872" w:hanging="144"/>
      </w:pPr>
      <w:rPr>
        <w:rFonts w:hint="default"/>
      </w:rPr>
    </w:lvl>
  </w:abstractNum>
  <w:abstractNum w:abstractNumId="22">
    <w:nsid w:val="7684722B"/>
    <w:multiLevelType w:val="hybridMultilevel"/>
    <w:tmpl w:val="524A7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BE7F81"/>
    <w:multiLevelType w:val="hybridMultilevel"/>
    <w:tmpl w:val="08145026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78483ADB"/>
    <w:multiLevelType w:val="multilevel"/>
    <w:tmpl w:val="BB0E9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5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7B490318"/>
    <w:multiLevelType w:val="hybridMultilevel"/>
    <w:tmpl w:val="7750B35E"/>
    <w:lvl w:ilvl="0" w:tplc="6ED08E32">
      <w:start w:val="38"/>
      <w:numFmt w:val="decimal"/>
      <w:lvlText w:val="%1."/>
      <w:lvlJc w:val="left"/>
      <w:pPr>
        <w:ind w:left="23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ind w:left="810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17"/>
  </w:num>
  <w:num w:numId="6">
    <w:abstractNumId w:val="9"/>
  </w:num>
  <w:num w:numId="7">
    <w:abstractNumId w:val="5"/>
  </w:num>
  <w:num w:numId="8">
    <w:abstractNumId w:val="16"/>
  </w:num>
  <w:num w:numId="9">
    <w:abstractNumId w:val="18"/>
  </w:num>
  <w:num w:numId="10">
    <w:abstractNumId w:val="19"/>
  </w:num>
  <w:num w:numId="11">
    <w:abstractNumId w:val="4"/>
  </w:num>
  <w:num w:numId="12">
    <w:abstractNumId w:val="21"/>
  </w:num>
  <w:num w:numId="13">
    <w:abstractNumId w:val="2"/>
  </w:num>
  <w:num w:numId="14">
    <w:abstractNumId w:val="13"/>
  </w:num>
  <w:num w:numId="15">
    <w:abstractNumId w:val="22"/>
  </w:num>
  <w:num w:numId="16">
    <w:abstractNumId w:val="7"/>
  </w:num>
  <w:num w:numId="17">
    <w:abstractNumId w:val="0"/>
  </w:num>
  <w:num w:numId="18">
    <w:abstractNumId w:val="24"/>
  </w:num>
  <w:num w:numId="19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20"/>
  </w:num>
  <w:num w:numId="25">
    <w:abstractNumId w:val="26"/>
  </w:num>
  <w:num w:numId="26">
    <w:abstractNumId w:val="23"/>
  </w:num>
  <w:num w:numId="27">
    <w:abstractNumId w:val="6"/>
  </w:num>
  <w:num w:numId="28">
    <w:abstractNumId w:val="14"/>
  </w:num>
  <w:num w:numId="2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2072A"/>
    <w:rsid w:val="0000522F"/>
    <w:rsid w:val="00015026"/>
    <w:rsid w:val="00022BF1"/>
    <w:rsid w:val="00025733"/>
    <w:rsid w:val="000423B5"/>
    <w:rsid w:val="00043BDF"/>
    <w:rsid w:val="00046975"/>
    <w:rsid w:val="00051786"/>
    <w:rsid w:val="00060264"/>
    <w:rsid w:val="00071CD7"/>
    <w:rsid w:val="0007672D"/>
    <w:rsid w:val="00084888"/>
    <w:rsid w:val="000A67F5"/>
    <w:rsid w:val="000B3711"/>
    <w:rsid w:val="000B513E"/>
    <w:rsid w:val="000B5BD8"/>
    <w:rsid w:val="000C5896"/>
    <w:rsid w:val="000C74B0"/>
    <w:rsid w:val="000E7D7E"/>
    <w:rsid w:val="000F68B8"/>
    <w:rsid w:val="00102144"/>
    <w:rsid w:val="00107A0E"/>
    <w:rsid w:val="00112ECC"/>
    <w:rsid w:val="00132016"/>
    <w:rsid w:val="001422D8"/>
    <w:rsid w:val="0015299A"/>
    <w:rsid w:val="00164BDC"/>
    <w:rsid w:val="00172D79"/>
    <w:rsid w:val="001828EA"/>
    <w:rsid w:val="00183DCD"/>
    <w:rsid w:val="00183DD9"/>
    <w:rsid w:val="00195A77"/>
    <w:rsid w:val="0019766E"/>
    <w:rsid w:val="001A7140"/>
    <w:rsid w:val="001B39BB"/>
    <w:rsid w:val="001B6F11"/>
    <w:rsid w:val="001B7AD0"/>
    <w:rsid w:val="001C7797"/>
    <w:rsid w:val="001C7BCF"/>
    <w:rsid w:val="001D5661"/>
    <w:rsid w:val="001E1383"/>
    <w:rsid w:val="001E1E77"/>
    <w:rsid w:val="001F209E"/>
    <w:rsid w:val="0020203E"/>
    <w:rsid w:val="00204D86"/>
    <w:rsid w:val="00206EC5"/>
    <w:rsid w:val="0020745E"/>
    <w:rsid w:val="00211CD0"/>
    <w:rsid w:val="0021338A"/>
    <w:rsid w:val="00222733"/>
    <w:rsid w:val="002303DD"/>
    <w:rsid w:val="002408C9"/>
    <w:rsid w:val="00252595"/>
    <w:rsid w:val="00257E05"/>
    <w:rsid w:val="00272CA5"/>
    <w:rsid w:val="0027452F"/>
    <w:rsid w:val="00276021"/>
    <w:rsid w:val="00286B24"/>
    <w:rsid w:val="00292D31"/>
    <w:rsid w:val="002931CA"/>
    <w:rsid w:val="00297CBA"/>
    <w:rsid w:val="002B0C55"/>
    <w:rsid w:val="002B2828"/>
    <w:rsid w:val="002B31D1"/>
    <w:rsid w:val="002B72AC"/>
    <w:rsid w:val="002C175A"/>
    <w:rsid w:val="002D3188"/>
    <w:rsid w:val="002D487A"/>
    <w:rsid w:val="002D4CD3"/>
    <w:rsid w:val="002D5542"/>
    <w:rsid w:val="002D6EDB"/>
    <w:rsid w:val="002D6FBE"/>
    <w:rsid w:val="002E77E8"/>
    <w:rsid w:val="002F654D"/>
    <w:rsid w:val="00301095"/>
    <w:rsid w:val="00311B60"/>
    <w:rsid w:val="003149D8"/>
    <w:rsid w:val="003201CB"/>
    <w:rsid w:val="00332BC4"/>
    <w:rsid w:val="00333F8B"/>
    <w:rsid w:val="00341D36"/>
    <w:rsid w:val="003527C9"/>
    <w:rsid w:val="00354969"/>
    <w:rsid w:val="00356D6D"/>
    <w:rsid w:val="00365815"/>
    <w:rsid w:val="00372A83"/>
    <w:rsid w:val="00376C22"/>
    <w:rsid w:val="00380754"/>
    <w:rsid w:val="00380A58"/>
    <w:rsid w:val="003C28F8"/>
    <w:rsid w:val="003C6756"/>
    <w:rsid w:val="003C6EBA"/>
    <w:rsid w:val="003F2114"/>
    <w:rsid w:val="003F4582"/>
    <w:rsid w:val="003F6BCF"/>
    <w:rsid w:val="00404E8F"/>
    <w:rsid w:val="0043030D"/>
    <w:rsid w:val="00433C9C"/>
    <w:rsid w:val="00434DC4"/>
    <w:rsid w:val="00440120"/>
    <w:rsid w:val="00441142"/>
    <w:rsid w:val="0044212F"/>
    <w:rsid w:val="00493E29"/>
    <w:rsid w:val="004968C3"/>
    <w:rsid w:val="004C5C1E"/>
    <w:rsid w:val="004D37EC"/>
    <w:rsid w:val="004F358E"/>
    <w:rsid w:val="00506732"/>
    <w:rsid w:val="00511045"/>
    <w:rsid w:val="00512BC0"/>
    <w:rsid w:val="005203EB"/>
    <w:rsid w:val="00520BF5"/>
    <w:rsid w:val="005314E6"/>
    <w:rsid w:val="00550B3A"/>
    <w:rsid w:val="00552261"/>
    <w:rsid w:val="00553935"/>
    <w:rsid w:val="005548DB"/>
    <w:rsid w:val="00556220"/>
    <w:rsid w:val="005571B2"/>
    <w:rsid w:val="00570D44"/>
    <w:rsid w:val="00584F8F"/>
    <w:rsid w:val="0058607F"/>
    <w:rsid w:val="0059211E"/>
    <w:rsid w:val="005A055B"/>
    <w:rsid w:val="005B4E90"/>
    <w:rsid w:val="005B55DE"/>
    <w:rsid w:val="005B656B"/>
    <w:rsid w:val="005C6030"/>
    <w:rsid w:val="005F54DB"/>
    <w:rsid w:val="005F5AEF"/>
    <w:rsid w:val="0061106B"/>
    <w:rsid w:val="006116CC"/>
    <w:rsid w:val="00615523"/>
    <w:rsid w:val="0062072A"/>
    <w:rsid w:val="00645200"/>
    <w:rsid w:val="00647245"/>
    <w:rsid w:val="00651BB7"/>
    <w:rsid w:val="00651FBD"/>
    <w:rsid w:val="00671CBB"/>
    <w:rsid w:val="00673313"/>
    <w:rsid w:val="00677E5E"/>
    <w:rsid w:val="006803D3"/>
    <w:rsid w:val="006805E6"/>
    <w:rsid w:val="00681928"/>
    <w:rsid w:val="006839ED"/>
    <w:rsid w:val="00690E56"/>
    <w:rsid w:val="00697528"/>
    <w:rsid w:val="0069783D"/>
    <w:rsid w:val="006A68CF"/>
    <w:rsid w:val="006A69F9"/>
    <w:rsid w:val="006B017E"/>
    <w:rsid w:val="006B2F23"/>
    <w:rsid w:val="006B3AB6"/>
    <w:rsid w:val="006C4EA8"/>
    <w:rsid w:val="006D1FF0"/>
    <w:rsid w:val="006D2B5E"/>
    <w:rsid w:val="006D4F24"/>
    <w:rsid w:val="006E36F7"/>
    <w:rsid w:val="006F116D"/>
    <w:rsid w:val="006F4B88"/>
    <w:rsid w:val="006F5164"/>
    <w:rsid w:val="007037E3"/>
    <w:rsid w:val="00723B80"/>
    <w:rsid w:val="00724D1C"/>
    <w:rsid w:val="007417F0"/>
    <w:rsid w:val="00741A62"/>
    <w:rsid w:val="0074259C"/>
    <w:rsid w:val="007447B4"/>
    <w:rsid w:val="00751B80"/>
    <w:rsid w:val="007566E9"/>
    <w:rsid w:val="007647EE"/>
    <w:rsid w:val="00770193"/>
    <w:rsid w:val="00782396"/>
    <w:rsid w:val="00797997"/>
    <w:rsid w:val="007A0765"/>
    <w:rsid w:val="007A1D8D"/>
    <w:rsid w:val="007A499C"/>
    <w:rsid w:val="007A535E"/>
    <w:rsid w:val="007A734E"/>
    <w:rsid w:val="007C23DC"/>
    <w:rsid w:val="007C5051"/>
    <w:rsid w:val="007D4D3E"/>
    <w:rsid w:val="007D5882"/>
    <w:rsid w:val="007D62DE"/>
    <w:rsid w:val="007D6363"/>
    <w:rsid w:val="007E3226"/>
    <w:rsid w:val="007F43D1"/>
    <w:rsid w:val="008020E5"/>
    <w:rsid w:val="00803DF2"/>
    <w:rsid w:val="00812E65"/>
    <w:rsid w:val="00814B8C"/>
    <w:rsid w:val="00827BC1"/>
    <w:rsid w:val="008331C3"/>
    <w:rsid w:val="00843CC8"/>
    <w:rsid w:val="0085294A"/>
    <w:rsid w:val="00856CA1"/>
    <w:rsid w:val="00876CCE"/>
    <w:rsid w:val="00882741"/>
    <w:rsid w:val="008841D1"/>
    <w:rsid w:val="00892ADB"/>
    <w:rsid w:val="00894ADB"/>
    <w:rsid w:val="008A0689"/>
    <w:rsid w:val="008A7052"/>
    <w:rsid w:val="008B79C5"/>
    <w:rsid w:val="008C1505"/>
    <w:rsid w:val="008C23D5"/>
    <w:rsid w:val="008C2EA1"/>
    <w:rsid w:val="008C55EF"/>
    <w:rsid w:val="008D55E1"/>
    <w:rsid w:val="008E1009"/>
    <w:rsid w:val="008E454C"/>
    <w:rsid w:val="008E73C0"/>
    <w:rsid w:val="008F45C5"/>
    <w:rsid w:val="008F5AE4"/>
    <w:rsid w:val="008F7C8E"/>
    <w:rsid w:val="00901731"/>
    <w:rsid w:val="00902133"/>
    <w:rsid w:val="009054F2"/>
    <w:rsid w:val="009133F0"/>
    <w:rsid w:val="00913846"/>
    <w:rsid w:val="00914EBD"/>
    <w:rsid w:val="0092101E"/>
    <w:rsid w:val="00927FC8"/>
    <w:rsid w:val="009544BC"/>
    <w:rsid w:val="00956E0D"/>
    <w:rsid w:val="00972278"/>
    <w:rsid w:val="00984689"/>
    <w:rsid w:val="00986038"/>
    <w:rsid w:val="009904D7"/>
    <w:rsid w:val="0099275D"/>
    <w:rsid w:val="009969EC"/>
    <w:rsid w:val="009B22A1"/>
    <w:rsid w:val="009C2119"/>
    <w:rsid w:val="009C5517"/>
    <w:rsid w:val="009C5C51"/>
    <w:rsid w:val="009C674A"/>
    <w:rsid w:val="009D579C"/>
    <w:rsid w:val="009D7CCA"/>
    <w:rsid w:val="009E4A4F"/>
    <w:rsid w:val="009E60F8"/>
    <w:rsid w:val="009E7F55"/>
    <w:rsid w:val="00A0235B"/>
    <w:rsid w:val="00A25286"/>
    <w:rsid w:val="00A405CD"/>
    <w:rsid w:val="00A40926"/>
    <w:rsid w:val="00A52CF1"/>
    <w:rsid w:val="00A53165"/>
    <w:rsid w:val="00A60E91"/>
    <w:rsid w:val="00A72FC8"/>
    <w:rsid w:val="00A74E00"/>
    <w:rsid w:val="00A8355F"/>
    <w:rsid w:val="00AA18DF"/>
    <w:rsid w:val="00AA5FB7"/>
    <w:rsid w:val="00AB319D"/>
    <w:rsid w:val="00AC1827"/>
    <w:rsid w:val="00AC670B"/>
    <w:rsid w:val="00AC79D2"/>
    <w:rsid w:val="00AD0256"/>
    <w:rsid w:val="00AE1075"/>
    <w:rsid w:val="00B0081C"/>
    <w:rsid w:val="00B0518E"/>
    <w:rsid w:val="00B138A8"/>
    <w:rsid w:val="00B16466"/>
    <w:rsid w:val="00B17B7E"/>
    <w:rsid w:val="00B2406A"/>
    <w:rsid w:val="00B45579"/>
    <w:rsid w:val="00B45FBB"/>
    <w:rsid w:val="00B5127D"/>
    <w:rsid w:val="00B61231"/>
    <w:rsid w:val="00B70B10"/>
    <w:rsid w:val="00B76DB2"/>
    <w:rsid w:val="00B847FB"/>
    <w:rsid w:val="00B92224"/>
    <w:rsid w:val="00BC1538"/>
    <w:rsid w:val="00BC2744"/>
    <w:rsid w:val="00BC6A0B"/>
    <w:rsid w:val="00BD054B"/>
    <w:rsid w:val="00BE29AC"/>
    <w:rsid w:val="00BE6BA5"/>
    <w:rsid w:val="00BF487C"/>
    <w:rsid w:val="00BF59A9"/>
    <w:rsid w:val="00C02436"/>
    <w:rsid w:val="00C06F0E"/>
    <w:rsid w:val="00C137DC"/>
    <w:rsid w:val="00C162C8"/>
    <w:rsid w:val="00C16C79"/>
    <w:rsid w:val="00C17E90"/>
    <w:rsid w:val="00C25FDD"/>
    <w:rsid w:val="00C26355"/>
    <w:rsid w:val="00C334CB"/>
    <w:rsid w:val="00C41778"/>
    <w:rsid w:val="00C52556"/>
    <w:rsid w:val="00C705A7"/>
    <w:rsid w:val="00C74765"/>
    <w:rsid w:val="00C76C08"/>
    <w:rsid w:val="00C80910"/>
    <w:rsid w:val="00C90318"/>
    <w:rsid w:val="00C96B8A"/>
    <w:rsid w:val="00CA742A"/>
    <w:rsid w:val="00CB0956"/>
    <w:rsid w:val="00CB23E4"/>
    <w:rsid w:val="00CB2FE4"/>
    <w:rsid w:val="00CB40E7"/>
    <w:rsid w:val="00CC636C"/>
    <w:rsid w:val="00CC7E7E"/>
    <w:rsid w:val="00CD069B"/>
    <w:rsid w:val="00CD1B5D"/>
    <w:rsid w:val="00CD561B"/>
    <w:rsid w:val="00CE2A20"/>
    <w:rsid w:val="00CF4160"/>
    <w:rsid w:val="00CF486C"/>
    <w:rsid w:val="00D01377"/>
    <w:rsid w:val="00D12860"/>
    <w:rsid w:val="00D20CA1"/>
    <w:rsid w:val="00D21455"/>
    <w:rsid w:val="00D25AF8"/>
    <w:rsid w:val="00D26F2B"/>
    <w:rsid w:val="00D36C92"/>
    <w:rsid w:val="00D41FAA"/>
    <w:rsid w:val="00D431A9"/>
    <w:rsid w:val="00D543C4"/>
    <w:rsid w:val="00D57B95"/>
    <w:rsid w:val="00D60319"/>
    <w:rsid w:val="00D72445"/>
    <w:rsid w:val="00DA05AB"/>
    <w:rsid w:val="00DA21A1"/>
    <w:rsid w:val="00DA6E3B"/>
    <w:rsid w:val="00DC3177"/>
    <w:rsid w:val="00DD2C93"/>
    <w:rsid w:val="00DE1C1E"/>
    <w:rsid w:val="00DE64FE"/>
    <w:rsid w:val="00DE6C6D"/>
    <w:rsid w:val="00E01AF9"/>
    <w:rsid w:val="00E11240"/>
    <w:rsid w:val="00E138CB"/>
    <w:rsid w:val="00E25F00"/>
    <w:rsid w:val="00E27E43"/>
    <w:rsid w:val="00E316A6"/>
    <w:rsid w:val="00E3253D"/>
    <w:rsid w:val="00E33F91"/>
    <w:rsid w:val="00E40D92"/>
    <w:rsid w:val="00E46E8C"/>
    <w:rsid w:val="00E51EF2"/>
    <w:rsid w:val="00E53AFA"/>
    <w:rsid w:val="00E55499"/>
    <w:rsid w:val="00E573D2"/>
    <w:rsid w:val="00E60E91"/>
    <w:rsid w:val="00E622EB"/>
    <w:rsid w:val="00E66805"/>
    <w:rsid w:val="00E70728"/>
    <w:rsid w:val="00E84844"/>
    <w:rsid w:val="00EA1736"/>
    <w:rsid w:val="00EB6A1C"/>
    <w:rsid w:val="00EC351E"/>
    <w:rsid w:val="00EE0108"/>
    <w:rsid w:val="00EE1E0E"/>
    <w:rsid w:val="00EE3698"/>
    <w:rsid w:val="00EE38B5"/>
    <w:rsid w:val="00F02FAB"/>
    <w:rsid w:val="00F06CD3"/>
    <w:rsid w:val="00F2283C"/>
    <w:rsid w:val="00F3020B"/>
    <w:rsid w:val="00F54820"/>
    <w:rsid w:val="00F7030C"/>
    <w:rsid w:val="00F73E0A"/>
    <w:rsid w:val="00F77832"/>
    <w:rsid w:val="00FB362D"/>
    <w:rsid w:val="00FB7E3C"/>
    <w:rsid w:val="00FC2A65"/>
    <w:rsid w:val="00FC5444"/>
    <w:rsid w:val="00FD37EB"/>
    <w:rsid w:val="00FD5FBC"/>
    <w:rsid w:val="00FE025A"/>
    <w:rsid w:val="00FE3124"/>
    <w:rsid w:val="00FE4B6A"/>
    <w:rsid w:val="00FE7465"/>
    <w:rsid w:val="00FF3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7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B2828"/>
    <w:pPr>
      <w:keepNext/>
      <w:widowControl/>
      <w:numPr>
        <w:numId w:val="11"/>
      </w:numPr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B2828"/>
    <w:pPr>
      <w:keepNext/>
      <w:widowControl/>
      <w:numPr>
        <w:ilvl w:val="1"/>
        <w:numId w:val="11"/>
      </w:numPr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1"/>
    <w:qFormat/>
    <w:rsid w:val="002B2828"/>
    <w:pPr>
      <w:keepNext/>
      <w:widowControl/>
      <w:numPr>
        <w:ilvl w:val="2"/>
        <w:numId w:val="11"/>
      </w:numPr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B2828"/>
    <w:pPr>
      <w:keepNext/>
      <w:widowControl/>
      <w:numPr>
        <w:ilvl w:val="3"/>
        <w:numId w:val="11"/>
      </w:numPr>
      <w:autoSpaceDE/>
      <w:autoSpaceDN/>
      <w:adjustRightInd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B2828"/>
    <w:pPr>
      <w:widowControl/>
      <w:numPr>
        <w:ilvl w:val="4"/>
        <w:numId w:val="11"/>
      </w:numPr>
      <w:autoSpaceDE/>
      <w:autoSpaceDN/>
      <w:adjustRightInd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2B2828"/>
    <w:pPr>
      <w:widowControl/>
      <w:numPr>
        <w:ilvl w:val="5"/>
        <w:numId w:val="11"/>
      </w:numPr>
      <w:autoSpaceDE/>
      <w:autoSpaceDN/>
      <w:adjustRightInd/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2B2828"/>
    <w:pPr>
      <w:widowControl/>
      <w:numPr>
        <w:ilvl w:val="6"/>
        <w:numId w:val="11"/>
      </w:numPr>
      <w:autoSpaceDE/>
      <w:autoSpaceDN/>
      <w:adjustRightInd/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B2828"/>
    <w:pPr>
      <w:widowControl/>
      <w:numPr>
        <w:ilvl w:val="7"/>
        <w:numId w:val="11"/>
      </w:numPr>
      <w:autoSpaceDE/>
      <w:autoSpaceDN/>
      <w:adjustRightInd/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2B2828"/>
    <w:pPr>
      <w:widowControl/>
      <w:numPr>
        <w:ilvl w:val="8"/>
        <w:numId w:val="11"/>
      </w:numPr>
      <w:autoSpaceDE/>
      <w:autoSpaceDN/>
      <w:adjustRightInd/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DB2"/>
    <w:pPr>
      <w:ind w:left="720"/>
      <w:contextualSpacing/>
    </w:pPr>
  </w:style>
  <w:style w:type="paragraph" w:customStyle="1" w:styleId="ConsPlusNormal">
    <w:name w:val="ConsPlusNormal"/>
    <w:rsid w:val="00A0235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2B282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B282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"/>
    <w:basedOn w:val="a0"/>
    <w:link w:val="3"/>
    <w:rsid w:val="002B2828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B282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B282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B282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2B28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B282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2B2828"/>
    <w:rPr>
      <w:rFonts w:ascii="Arial" w:eastAsia="Times New Roman" w:hAnsi="Arial" w:cs="Arial"/>
      <w:lang w:eastAsia="ru-RU"/>
    </w:rPr>
  </w:style>
  <w:style w:type="paragraph" w:customStyle="1" w:styleId="30">
    <w:name w:val="Стиль3"/>
    <w:basedOn w:val="2"/>
    <w:rsid w:val="002B2828"/>
    <w:pPr>
      <w:numPr>
        <w:numId w:val="12"/>
      </w:numPr>
      <w:spacing w:before="0" w:after="0"/>
      <w:ind w:left="0" w:firstLine="709"/>
      <w:jc w:val="both"/>
    </w:pPr>
    <w:rPr>
      <w:rFonts w:ascii="Times New Roman" w:hAnsi="Times New Roman" w:cs="Times New Roman"/>
      <w:bCs w:val="0"/>
      <w:i w:val="0"/>
    </w:rPr>
  </w:style>
  <w:style w:type="paragraph" w:styleId="21">
    <w:name w:val="Body Text 2"/>
    <w:basedOn w:val="a"/>
    <w:link w:val="22"/>
    <w:rsid w:val="001B6F11"/>
    <w:pPr>
      <w:widowControl/>
      <w:autoSpaceDE/>
      <w:autoSpaceDN/>
      <w:adjustRightInd/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rsid w:val="001B6F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C6EBA"/>
    <w:rPr>
      <w:color w:val="0000FF" w:themeColor="hyperlink"/>
      <w:u w:val="single"/>
    </w:rPr>
  </w:style>
  <w:style w:type="paragraph" w:customStyle="1" w:styleId="11">
    <w:name w:val="Стиль1"/>
    <w:basedOn w:val="1"/>
    <w:autoRedefine/>
    <w:uiPriority w:val="99"/>
    <w:rsid w:val="00B5127D"/>
    <w:pPr>
      <w:numPr>
        <w:numId w:val="0"/>
      </w:numPr>
      <w:tabs>
        <w:tab w:val="num" w:pos="1728"/>
      </w:tabs>
      <w:ind w:left="288"/>
      <w:jc w:val="center"/>
    </w:pPr>
    <w:rPr>
      <w:rFonts w:ascii="Times New Roman" w:hAnsi="Times New Roman" w:cs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CB40E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40E7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8C23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A74E0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61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281BDD39C87F3218B3ADB18CAA8BEE3F02D8BBD5BACDF4A48D4F33551DF220D1F6398BB715Ah1m3H" TargetMode="External"/><Relationship Id="rId5" Type="http://schemas.openxmlformats.org/officeDocument/2006/relationships/hyperlink" Target="consultantplus://offline/ref=268B5996D50C52D7972F530C47122761CB01A15A689B59074838C44C6EJ2J4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1976</Words>
  <Characters>11268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13218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User</cp:lastModifiedBy>
  <cp:revision>9</cp:revision>
  <cp:lastPrinted>2018-08-17T06:43:00Z</cp:lastPrinted>
  <dcterms:created xsi:type="dcterms:W3CDTF">2018-07-03T07:46:00Z</dcterms:created>
  <dcterms:modified xsi:type="dcterms:W3CDTF">2019-04-10T06:22:00Z</dcterms:modified>
</cp:coreProperties>
</file>