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38" w:rsidRPr="00534122" w:rsidRDefault="00420538" w:rsidP="00420538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</w:t>
      </w:r>
      <w:r w:rsidR="002059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0C7C6" wp14:editId="59FCB305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420538" w:rsidRPr="00534122" w:rsidRDefault="00420538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420538" w:rsidRDefault="002059A4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20538"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6E1CE0" w:rsidRDefault="006E1CE0" w:rsidP="004205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E0" w:rsidRDefault="006E1CE0" w:rsidP="006E1CE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6E1CE0" w:rsidRDefault="006E1CE0" w:rsidP="006E1CE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420538" w:rsidRPr="002059A4" w:rsidRDefault="002059A4" w:rsidP="004205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E1CE0" w:rsidRPr="002059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420538" w:rsidRPr="002059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30.10.2020  №</w:t>
      </w:r>
      <w:r w:rsidRPr="002059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331527" w:rsidRPr="002059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460</w:t>
      </w:r>
      <w:r w:rsidR="00420538" w:rsidRPr="002059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2059A4" w:rsidRPr="00EB7A4C" w:rsidRDefault="002059A4" w:rsidP="004205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</w:p>
    <w:p w:rsidR="00420538" w:rsidRPr="00676DFE" w:rsidRDefault="00420538" w:rsidP="000250EB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0250EB" w:rsidRPr="00676DFE" w:rsidRDefault="000250EB" w:rsidP="000250EB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420538" w:rsidRPr="00676DFE" w:rsidRDefault="00420538" w:rsidP="000250E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420538" w:rsidRPr="00676DFE" w:rsidRDefault="00420538" w:rsidP="000250EB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Самарской области, п</w:t>
      </w:r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остановлениями Губернатора Самарской области от 28.10.2020 года №315 «</w:t>
      </w:r>
      <w:r w:rsidRPr="00676DFE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 Самарской области от 30.06.2020</w:t>
      </w:r>
      <w:proofErr w:type="gramEnd"/>
      <w:r w:rsidRPr="00676DFE">
        <w:rPr>
          <w:rFonts w:ascii="Times New Roman" w:hAnsi="Times New Roman" w:cs="Times New Roman"/>
          <w:sz w:val="24"/>
          <w:szCs w:val="24"/>
        </w:rPr>
        <w:t xml:space="preserve"> № 150 «</w:t>
      </w:r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676DF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420538" w:rsidRPr="00676DFE" w:rsidRDefault="00420538" w:rsidP="000250E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676DFE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абзац третий пункта 2.4 изложить в следующей редакции:</w:t>
      </w:r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proofErr w:type="gramStart"/>
      <w:r w:rsidRPr="00676DFE">
        <w:rPr>
          <w:sz w:val="24"/>
          <w:szCs w:val="24"/>
        </w:rPr>
        <w:t xml:space="preserve">«граждан использовать средства индивидуальной защиты органов дыхания (маски, включая гигиенические) в случаях, предусмотренных постановлением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Pr="00676DFE">
        <w:rPr>
          <w:sz w:val="24"/>
          <w:szCs w:val="24"/>
          <w:lang w:val="en-US" w:bidi="en-US"/>
        </w:rPr>
        <w:t>COVID</w:t>
      </w:r>
      <w:r w:rsidRPr="00676DFE">
        <w:rPr>
          <w:sz w:val="24"/>
          <w:szCs w:val="24"/>
          <w:lang w:bidi="en-US"/>
        </w:rPr>
        <w:t xml:space="preserve">-19 </w:t>
      </w:r>
      <w:r w:rsidRPr="00676DFE">
        <w:rPr>
          <w:sz w:val="24"/>
          <w:szCs w:val="24"/>
        </w:rPr>
        <w:t>в период сезонного подъема заболеваемости острыми респираторными вирусными инфекциями и гриппом»;»;</w:t>
      </w:r>
      <w:proofErr w:type="gramEnd"/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lastRenderedPageBreak/>
        <w:t>пункт 2</w:t>
      </w:r>
      <w:r w:rsidR="009C218E" w:rsidRPr="00676DFE">
        <w:rPr>
          <w:sz w:val="24"/>
          <w:szCs w:val="24"/>
        </w:rPr>
        <w:t>.6</w:t>
      </w:r>
      <w:r w:rsidRPr="00676DFE">
        <w:rPr>
          <w:sz w:val="24"/>
          <w:szCs w:val="24"/>
        </w:rPr>
        <w:t xml:space="preserve"> дополнить абзацем следующего содержания:</w:t>
      </w:r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«Работодателям перевести граждан, указанных в абзаце первом настоящего пункта, на дистанционный режим работы, за исключением сотрудников предприятий, организаций, учреждений, органов власти, чье нахождение на рабочем месте является критически важным для обеспечения их функционирования</w:t>
      </w:r>
      <w:proofErr w:type="gramStart"/>
      <w:r w:rsidRPr="00676DFE">
        <w:rPr>
          <w:sz w:val="24"/>
          <w:szCs w:val="24"/>
        </w:rPr>
        <w:t>.»;</w:t>
      </w:r>
      <w:proofErr w:type="gramEnd"/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пункт 2.</w:t>
      </w:r>
      <w:r w:rsidR="009C218E" w:rsidRPr="00676DFE">
        <w:rPr>
          <w:sz w:val="24"/>
          <w:szCs w:val="24"/>
        </w:rPr>
        <w:t>7</w:t>
      </w:r>
      <w:r w:rsidRPr="00676DFE">
        <w:rPr>
          <w:sz w:val="24"/>
          <w:szCs w:val="24"/>
        </w:rPr>
        <w:t xml:space="preserve"> дополнить подпунктом 6 следующего содержания:</w:t>
      </w:r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«6) работу ресторанов, кафе, столовых, буфетов, баров, закусочных и иных предприятий общественного питания с 23:00 до 6:00 по местному времени при заполнении более 50 процентов посадочных мест</w:t>
      </w:r>
      <w:proofErr w:type="gramStart"/>
      <w:r w:rsidRPr="00676DFE">
        <w:rPr>
          <w:sz w:val="24"/>
          <w:szCs w:val="24"/>
        </w:rPr>
        <w:t>.»;</w:t>
      </w:r>
      <w:proofErr w:type="gramEnd"/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дополнить пунктом 2.</w:t>
      </w:r>
      <w:r w:rsidR="009C218E" w:rsidRPr="00676DFE">
        <w:rPr>
          <w:sz w:val="24"/>
          <w:szCs w:val="24"/>
        </w:rPr>
        <w:t>8</w:t>
      </w:r>
      <w:r w:rsidRPr="00676DFE">
        <w:rPr>
          <w:sz w:val="24"/>
          <w:szCs w:val="24"/>
        </w:rPr>
        <w:t xml:space="preserve"> следующего содержания:</w:t>
      </w:r>
    </w:p>
    <w:p w:rsidR="00420538" w:rsidRPr="00676DFE" w:rsidRDefault="00420538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sz w:val="24"/>
          <w:szCs w:val="24"/>
        </w:rPr>
        <w:t>«2.</w:t>
      </w:r>
      <w:r w:rsidR="009C218E" w:rsidRPr="00676DFE">
        <w:rPr>
          <w:sz w:val="24"/>
          <w:szCs w:val="24"/>
        </w:rPr>
        <w:t>8</w:t>
      </w:r>
      <w:r w:rsidRPr="00676DFE">
        <w:rPr>
          <w:sz w:val="24"/>
          <w:szCs w:val="24"/>
        </w:rPr>
        <w:t xml:space="preserve">. Запретить до 8 ноября 2020 года включительно нахождение несовершеннолетних лиц (не достигших возраста 18 лет) в зданиях, строениях, сооружениях, помещениях торговых, торгово-развлекательных центров (комплексов), в том числе на территории </w:t>
      </w:r>
      <w:proofErr w:type="spellStart"/>
      <w:r w:rsidRPr="00676DFE">
        <w:rPr>
          <w:sz w:val="24"/>
          <w:szCs w:val="24"/>
        </w:rPr>
        <w:t>фуд</w:t>
      </w:r>
      <w:proofErr w:type="spellEnd"/>
      <w:r w:rsidRPr="00676DFE">
        <w:rPr>
          <w:sz w:val="24"/>
          <w:szCs w:val="24"/>
        </w:rPr>
        <w:t>-кортов, без сопровождения родителей или иных законных представителей</w:t>
      </w:r>
      <w:proofErr w:type="gramStart"/>
      <w:r w:rsidRPr="00676DFE">
        <w:rPr>
          <w:sz w:val="24"/>
          <w:szCs w:val="24"/>
        </w:rPr>
        <w:t>.».</w:t>
      </w:r>
      <w:proofErr w:type="gramEnd"/>
    </w:p>
    <w:p w:rsidR="00382DBD" w:rsidRPr="00676DFE" w:rsidRDefault="0063053C" w:rsidP="000250EB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676DFE">
        <w:rPr>
          <w:color w:val="FF0000"/>
          <w:sz w:val="24"/>
          <w:szCs w:val="24"/>
        </w:rPr>
        <w:t xml:space="preserve"> </w:t>
      </w:r>
      <w:r w:rsidRPr="00676DFE">
        <w:rPr>
          <w:sz w:val="24"/>
          <w:szCs w:val="24"/>
        </w:rPr>
        <w:t>п</w:t>
      </w:r>
      <w:r w:rsidR="00382DBD" w:rsidRPr="00676DFE">
        <w:rPr>
          <w:sz w:val="24"/>
          <w:szCs w:val="24"/>
        </w:rPr>
        <w:t>одпункт 11 пункта 3 исключить</w:t>
      </w:r>
      <w:r w:rsidR="001F7AAA" w:rsidRPr="00676DFE">
        <w:rPr>
          <w:sz w:val="24"/>
          <w:szCs w:val="24"/>
        </w:rPr>
        <w:t>.</w:t>
      </w:r>
      <w:r w:rsidR="00382DBD" w:rsidRPr="00676DFE">
        <w:rPr>
          <w:sz w:val="24"/>
          <w:szCs w:val="24"/>
        </w:rPr>
        <w:t xml:space="preserve"> </w:t>
      </w:r>
    </w:p>
    <w:p w:rsidR="00420538" w:rsidRPr="00676DFE" w:rsidRDefault="00420538" w:rsidP="000250EB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76D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676DFE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676D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420538" w:rsidRPr="00676DFE" w:rsidRDefault="00420538" w:rsidP="000250E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420538" w:rsidRPr="00676DFE" w:rsidRDefault="00420538" w:rsidP="000250EB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331527"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29.10.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2020г.</w:t>
      </w:r>
      <w:r w:rsidR="005244BE"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кроме </w:t>
      </w:r>
      <w:r w:rsidR="005244BE" w:rsidRPr="00676DFE">
        <w:rPr>
          <w:rFonts w:ascii="Times New Roman" w:hAnsi="Times New Roman" w:cs="Times New Roman"/>
          <w:sz w:val="24"/>
          <w:szCs w:val="24"/>
        </w:rPr>
        <w:t>подпункта 11 пункта 3 постановления.</w:t>
      </w:r>
    </w:p>
    <w:p w:rsidR="005244BE" w:rsidRPr="00676DFE" w:rsidRDefault="005244BE" w:rsidP="005244BE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 П</w:t>
      </w:r>
      <w:r w:rsidRPr="00676DFE">
        <w:rPr>
          <w:rFonts w:ascii="Times New Roman" w:hAnsi="Times New Roman" w:cs="Times New Roman"/>
          <w:sz w:val="24"/>
          <w:szCs w:val="24"/>
        </w:rPr>
        <w:t>одпункт 11 пункта 3 постановления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4F2156"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вступает в силу со дня его официального опубликования и распространяется на правоотношения, возникшие со 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00059E"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02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00059E"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676D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.2020г.</w:t>
      </w:r>
    </w:p>
    <w:p w:rsidR="005244BE" w:rsidRPr="00676DFE" w:rsidRDefault="005244BE" w:rsidP="000250E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420538" w:rsidRPr="00676DFE" w:rsidRDefault="00420538" w:rsidP="00420538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420538" w:rsidRPr="00676DFE" w:rsidRDefault="00420538" w:rsidP="00420538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420538" w:rsidRPr="00676DFE" w:rsidRDefault="00420538" w:rsidP="00420538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20538" w:rsidRPr="00676DFE" w:rsidTr="00A07761">
        <w:tc>
          <w:tcPr>
            <w:tcW w:w="6807" w:type="dxa"/>
            <w:shd w:val="clear" w:color="auto" w:fill="auto"/>
          </w:tcPr>
          <w:p w:rsidR="00420538" w:rsidRPr="00676DFE" w:rsidRDefault="00420538" w:rsidP="00A077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Глава </w:t>
            </w:r>
            <w:proofErr w:type="gramStart"/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0538" w:rsidRPr="00676DFE" w:rsidRDefault="00420538" w:rsidP="00A077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420538" w:rsidRPr="00676DFE" w:rsidRDefault="00420538" w:rsidP="00A077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420538" w:rsidRPr="00676DFE" w:rsidRDefault="00420538" w:rsidP="00A077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420538" w:rsidRPr="003D6A40" w:rsidRDefault="00420538" w:rsidP="004205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420538" w:rsidRDefault="00420538" w:rsidP="00420538">
      <w:pPr>
        <w:spacing w:line="360" w:lineRule="auto"/>
        <w:jc w:val="both"/>
        <w:rPr>
          <w:rFonts w:ascii="Times New Roman" w:hAnsi="Times New Roman" w:cs="Times New Roman"/>
        </w:rPr>
      </w:pPr>
    </w:p>
    <w:p w:rsidR="006D1E25" w:rsidRDefault="00B11CCD" w:rsidP="00B11CCD">
      <w:pPr>
        <w:spacing w:line="360" w:lineRule="auto"/>
        <w:jc w:val="both"/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07EAAF2" wp14:editId="0670E3BA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38" w:rsidRPr="0070707A">
        <w:rPr>
          <w:rFonts w:ascii="Times New Roman" w:hAnsi="Times New Roman" w:cs="Times New Roman"/>
          <w:sz w:val="20"/>
          <w:szCs w:val="20"/>
        </w:rPr>
        <w:t>Князева Г.В.</w:t>
      </w:r>
    </w:p>
    <w:p w:rsidR="00B11CCD" w:rsidRDefault="00B11CCD"/>
    <w:p w:rsidR="00B11CCD" w:rsidRDefault="00B11CCD">
      <w:bookmarkStart w:id="0" w:name="_GoBack"/>
      <w:bookmarkEnd w:id="0"/>
    </w:p>
    <w:p w:rsidR="00B11CCD" w:rsidRDefault="00B11CCD"/>
    <w:p w:rsidR="00B11CCD" w:rsidRDefault="00B11CCD"/>
    <w:p w:rsidR="00B11CCD" w:rsidRDefault="00B11CCD"/>
    <w:p w:rsidR="00B11CCD" w:rsidRDefault="00B11CCD"/>
    <w:p w:rsidR="00B11CCD" w:rsidRDefault="00B11CCD"/>
    <w:sectPr w:rsidR="00B1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E"/>
    <w:rsid w:val="0000059E"/>
    <w:rsid w:val="000250EB"/>
    <w:rsid w:val="000F42E7"/>
    <w:rsid w:val="001F7AAA"/>
    <w:rsid w:val="002059A4"/>
    <w:rsid w:val="00303416"/>
    <w:rsid w:val="00331527"/>
    <w:rsid w:val="00382DBD"/>
    <w:rsid w:val="00420538"/>
    <w:rsid w:val="004F2156"/>
    <w:rsid w:val="005244BE"/>
    <w:rsid w:val="0063053C"/>
    <w:rsid w:val="00676DFE"/>
    <w:rsid w:val="006D1E25"/>
    <w:rsid w:val="006E1CE0"/>
    <w:rsid w:val="009C218E"/>
    <w:rsid w:val="009F453B"/>
    <w:rsid w:val="00B11CCD"/>
    <w:rsid w:val="00E731EA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5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53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5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53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22</cp:revision>
  <cp:lastPrinted>2021-03-18T10:53:00Z</cp:lastPrinted>
  <dcterms:created xsi:type="dcterms:W3CDTF">2020-11-01T20:18:00Z</dcterms:created>
  <dcterms:modified xsi:type="dcterms:W3CDTF">2021-03-18T11:37:00Z</dcterms:modified>
</cp:coreProperties>
</file>