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15F805" w14:textId="154B8C6D" w:rsidR="00753CAC" w:rsidRPr="00E246D1" w:rsidRDefault="00753CAC" w:rsidP="00753CAC">
      <w:pPr>
        <w:tabs>
          <w:tab w:val="left" w:pos="7322"/>
        </w:tabs>
        <w:rPr>
          <w:rFonts w:eastAsia="MS Mincho"/>
          <w:lang w:eastAsia="ja-JP"/>
        </w:rPr>
      </w:pPr>
      <w:r w:rsidRPr="00753CAC">
        <w:rPr>
          <w:rFonts w:eastAsia="MS Mincho"/>
          <w:lang w:eastAsia="ja-JP"/>
        </w:rPr>
        <w:t xml:space="preserve">                   </w:t>
      </w:r>
      <w:r w:rsidRPr="00E246D1">
        <w:rPr>
          <w:rFonts w:eastAsia="MS Mincho"/>
          <w:noProof/>
        </w:rPr>
        <w:drawing>
          <wp:inline distT="0" distB="0" distL="0" distR="0" wp14:anchorId="0ED2F0D7" wp14:editId="4B40F032">
            <wp:extent cx="742950" cy="8953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46D1">
        <w:rPr>
          <w:rFonts w:eastAsia="MS Mincho"/>
          <w:lang w:eastAsia="ja-JP"/>
        </w:rPr>
        <w:tab/>
      </w:r>
    </w:p>
    <w:p w14:paraId="1AD8993B" w14:textId="77777777" w:rsidR="00753CAC" w:rsidRPr="00E246D1" w:rsidRDefault="00753CAC" w:rsidP="00753CAC">
      <w:pPr>
        <w:rPr>
          <w:rFonts w:eastAsia="MS Mincho"/>
          <w:lang w:eastAsia="ja-JP"/>
        </w:rPr>
      </w:pPr>
    </w:p>
    <w:p w14:paraId="027B35DE" w14:textId="6D690568" w:rsidR="00753CAC" w:rsidRPr="00E246D1" w:rsidRDefault="00753CAC" w:rsidP="00753CAC">
      <w:pPr>
        <w:rPr>
          <w:rFonts w:eastAsia="MS Mincho"/>
          <w:b/>
          <w:lang w:eastAsia="ja-JP"/>
        </w:rPr>
      </w:pPr>
      <w:r w:rsidRPr="00E246D1">
        <w:rPr>
          <w:rFonts w:eastAsia="MS Mincho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7E106E8" wp14:editId="0668614A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2721610" cy="1118870"/>
                <wp:effectExtent l="38100" t="0" r="2540" b="5080"/>
                <wp:wrapNone/>
                <wp:docPr id="6" name="Выноска 2 (без границы)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2161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4D6E13A3" w14:textId="32CC055B" w:rsidR="00737AA3" w:rsidRDefault="00737AA3" w:rsidP="000F6924">
                            <w:pPr>
                              <w:jc w:val="right"/>
                            </w:pPr>
                          </w:p>
                          <w:p w14:paraId="12F44283" w14:textId="77777777" w:rsidR="00737AA3" w:rsidRDefault="00737AA3" w:rsidP="00753CAC"/>
                          <w:p w14:paraId="3FA85D74" w14:textId="77777777" w:rsidR="00737AA3" w:rsidRDefault="00737AA3" w:rsidP="00753CAC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6" o:spid="_x0000_s1026" type="#_x0000_t42" style="position:absolute;margin-left:261.8pt;margin-top:.45pt;width:214.3pt;height:8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14:paraId="4D6E13A3" w14:textId="32CC055B" w:rsidR="00737AA3" w:rsidRDefault="00737AA3" w:rsidP="000F6924">
                      <w:pPr>
                        <w:jc w:val="right"/>
                      </w:pPr>
                    </w:p>
                    <w:p w14:paraId="12F44283" w14:textId="77777777" w:rsidR="00737AA3" w:rsidRDefault="00737AA3" w:rsidP="00753CAC"/>
                    <w:p w14:paraId="3FA85D74" w14:textId="77777777" w:rsidR="00737AA3" w:rsidRDefault="00737AA3" w:rsidP="00753CAC"/>
                  </w:txbxContent>
                </v:textbox>
              </v:shape>
            </w:pict>
          </mc:Fallback>
        </mc:AlternateContent>
      </w:r>
      <w:r w:rsidRPr="00E246D1">
        <w:rPr>
          <w:rFonts w:eastAsia="MS Mincho"/>
          <w:lang w:eastAsia="ja-JP"/>
        </w:rPr>
        <w:t xml:space="preserve">  </w:t>
      </w:r>
      <w:r w:rsidRPr="00E246D1">
        <w:rPr>
          <w:rFonts w:eastAsia="MS Mincho"/>
          <w:b/>
          <w:lang w:eastAsia="ja-JP"/>
        </w:rPr>
        <w:t xml:space="preserve">РОССИЙСКАЯ ФЕДЕРАЦИЯ                        </w:t>
      </w:r>
    </w:p>
    <w:p w14:paraId="4BCE396C" w14:textId="77777777" w:rsidR="00753CAC" w:rsidRPr="00E246D1" w:rsidRDefault="00753CAC" w:rsidP="00753CAC">
      <w:pPr>
        <w:rPr>
          <w:rFonts w:eastAsia="MS Mincho"/>
          <w:b/>
          <w:lang w:eastAsia="ja-JP"/>
        </w:rPr>
      </w:pPr>
    </w:p>
    <w:p w14:paraId="417DD1C8" w14:textId="77777777" w:rsidR="00753CAC" w:rsidRPr="00E246D1" w:rsidRDefault="00753CAC" w:rsidP="00753CAC">
      <w:pPr>
        <w:rPr>
          <w:rFonts w:eastAsia="MS Mincho"/>
          <w:b/>
          <w:lang w:eastAsia="ja-JP"/>
        </w:rPr>
      </w:pPr>
      <w:r w:rsidRPr="00E246D1">
        <w:rPr>
          <w:rFonts w:eastAsia="MS Mincho"/>
          <w:b/>
          <w:lang w:eastAsia="ja-JP"/>
        </w:rPr>
        <w:t xml:space="preserve">          АДМИНИСТРАЦИЯ</w:t>
      </w:r>
    </w:p>
    <w:p w14:paraId="12E5C591" w14:textId="77777777" w:rsidR="00753CAC" w:rsidRPr="00E246D1" w:rsidRDefault="00753CAC" w:rsidP="00753CAC">
      <w:pPr>
        <w:rPr>
          <w:rFonts w:eastAsia="MS Mincho"/>
          <w:b/>
          <w:lang w:eastAsia="ja-JP"/>
        </w:rPr>
      </w:pPr>
      <w:r w:rsidRPr="00E246D1">
        <w:rPr>
          <w:rFonts w:eastAsia="MS Mincho"/>
          <w:b/>
          <w:lang w:eastAsia="ja-JP"/>
        </w:rPr>
        <w:t xml:space="preserve">  МУНИЦИПАЛЬНОГО РАЙОНА</w:t>
      </w:r>
    </w:p>
    <w:p w14:paraId="13D91256" w14:textId="77777777" w:rsidR="00753CAC" w:rsidRPr="00E246D1" w:rsidRDefault="00753CAC" w:rsidP="00753CAC">
      <w:pPr>
        <w:rPr>
          <w:rFonts w:eastAsia="MS Mincho"/>
          <w:b/>
          <w:lang w:eastAsia="ja-JP"/>
        </w:rPr>
      </w:pPr>
      <w:r w:rsidRPr="00E246D1">
        <w:rPr>
          <w:rFonts w:eastAsia="MS Mincho"/>
          <w:b/>
          <w:lang w:eastAsia="ja-JP"/>
        </w:rPr>
        <w:t xml:space="preserve">             КЛЯВЛИНСКИЙ</w:t>
      </w:r>
    </w:p>
    <w:p w14:paraId="09A12BBC" w14:textId="77777777" w:rsidR="00753CAC" w:rsidRPr="00E246D1" w:rsidRDefault="00753CAC" w:rsidP="00753CAC">
      <w:pPr>
        <w:rPr>
          <w:rFonts w:eastAsia="MS Mincho"/>
          <w:b/>
          <w:lang w:eastAsia="ja-JP"/>
        </w:rPr>
      </w:pPr>
      <w:r w:rsidRPr="00E246D1">
        <w:rPr>
          <w:rFonts w:eastAsia="MS Mincho"/>
          <w:b/>
          <w:lang w:eastAsia="ja-JP"/>
        </w:rPr>
        <w:t xml:space="preserve">           Самарской области</w:t>
      </w:r>
    </w:p>
    <w:p w14:paraId="07179182" w14:textId="77777777" w:rsidR="00753CAC" w:rsidRPr="00E246D1" w:rsidRDefault="00753CAC" w:rsidP="00753CAC">
      <w:pPr>
        <w:keepNext/>
        <w:jc w:val="both"/>
        <w:outlineLvl w:val="0"/>
        <w:rPr>
          <w:b/>
          <w:szCs w:val="20"/>
        </w:rPr>
      </w:pPr>
      <w:r w:rsidRPr="00E246D1">
        <w:rPr>
          <w:b/>
          <w:szCs w:val="20"/>
        </w:rPr>
        <w:t xml:space="preserve">     </w:t>
      </w:r>
    </w:p>
    <w:p w14:paraId="2E35E345" w14:textId="77777777" w:rsidR="00753CAC" w:rsidRPr="00E246D1" w:rsidRDefault="00753CAC" w:rsidP="00753CAC">
      <w:pPr>
        <w:keepNext/>
        <w:jc w:val="both"/>
        <w:outlineLvl w:val="0"/>
        <w:rPr>
          <w:b/>
          <w:szCs w:val="20"/>
        </w:rPr>
      </w:pPr>
      <w:r w:rsidRPr="00E246D1">
        <w:rPr>
          <w:b/>
          <w:szCs w:val="20"/>
        </w:rPr>
        <w:t xml:space="preserve">          ПОСТАНОВЛЕНИЕ</w:t>
      </w:r>
    </w:p>
    <w:p w14:paraId="645CAD00" w14:textId="5E047F48" w:rsidR="00753CAC" w:rsidRPr="00E246D1" w:rsidRDefault="00D77038" w:rsidP="00C57A6D">
      <w:pPr>
        <w:shd w:val="clear" w:color="auto" w:fill="FFFFFF"/>
        <w:tabs>
          <w:tab w:val="left" w:pos="0"/>
          <w:tab w:val="left" w:pos="284"/>
        </w:tabs>
        <w:spacing w:before="274"/>
        <w:ind w:firstLine="567"/>
        <w:rPr>
          <w:rFonts w:eastAsia="MS Mincho"/>
          <w:b/>
          <w:u w:val="single"/>
          <w:lang w:eastAsia="ja-JP"/>
        </w:rPr>
      </w:pPr>
      <w:r w:rsidRPr="00E246D1">
        <w:rPr>
          <w:rFonts w:eastAsia="MS Mincho"/>
          <w:b/>
          <w:u w:val="single"/>
          <w:lang w:eastAsia="ja-JP"/>
        </w:rPr>
        <w:t xml:space="preserve">от </w:t>
      </w:r>
      <w:r w:rsidR="00F702E4">
        <w:rPr>
          <w:rFonts w:eastAsia="MS Mincho"/>
          <w:b/>
          <w:u w:val="single"/>
          <w:lang w:eastAsia="ja-JP"/>
        </w:rPr>
        <w:t>07.12.2023</w:t>
      </w:r>
      <w:r w:rsidR="00602ACC" w:rsidRPr="00E246D1">
        <w:rPr>
          <w:rFonts w:eastAsia="MS Mincho"/>
          <w:b/>
          <w:u w:val="single"/>
          <w:lang w:eastAsia="ja-JP"/>
        </w:rPr>
        <w:t xml:space="preserve"> </w:t>
      </w:r>
      <w:r w:rsidRPr="00E246D1">
        <w:rPr>
          <w:rFonts w:eastAsia="MS Mincho"/>
          <w:b/>
          <w:u w:val="single"/>
          <w:lang w:eastAsia="ja-JP"/>
        </w:rPr>
        <w:t xml:space="preserve">г. </w:t>
      </w:r>
      <w:r w:rsidR="00602ACC" w:rsidRPr="00E246D1">
        <w:rPr>
          <w:rFonts w:eastAsia="MS Mincho"/>
          <w:b/>
          <w:u w:val="single"/>
          <w:lang w:eastAsia="ja-JP"/>
        </w:rPr>
        <w:t xml:space="preserve"> </w:t>
      </w:r>
      <w:r w:rsidR="00753CAC" w:rsidRPr="00E246D1">
        <w:rPr>
          <w:rFonts w:eastAsia="MS Mincho"/>
          <w:b/>
          <w:u w:val="single"/>
          <w:lang w:eastAsia="ja-JP"/>
        </w:rPr>
        <w:t xml:space="preserve">№ </w:t>
      </w:r>
      <w:r w:rsidR="00A32144" w:rsidRPr="00E246D1">
        <w:rPr>
          <w:rFonts w:eastAsia="MS Mincho"/>
          <w:b/>
          <w:u w:val="single"/>
          <w:lang w:eastAsia="ja-JP"/>
        </w:rPr>
        <w:t xml:space="preserve"> </w:t>
      </w:r>
      <w:r w:rsidR="003D4909">
        <w:rPr>
          <w:rFonts w:eastAsia="MS Mincho"/>
          <w:b/>
          <w:u w:val="single"/>
          <w:lang w:eastAsia="ja-JP"/>
        </w:rPr>
        <w:t>481</w:t>
      </w:r>
      <w:r w:rsidR="00753CAC" w:rsidRPr="00E246D1">
        <w:rPr>
          <w:rFonts w:eastAsia="MS Mincho"/>
          <w:b/>
          <w:color w:val="FFFFFF" w:themeColor="background1"/>
          <w:lang w:eastAsia="ja-JP"/>
        </w:rPr>
        <w:t>_</w:t>
      </w:r>
      <w:r w:rsidR="00753CAC" w:rsidRPr="00E246D1">
        <w:rPr>
          <w:rFonts w:eastAsia="MS Mincho"/>
          <w:b/>
          <w:u w:val="single"/>
          <w:lang w:eastAsia="ja-JP"/>
        </w:rPr>
        <w:t xml:space="preserve"> </w:t>
      </w:r>
    </w:p>
    <w:p w14:paraId="71016974" w14:textId="77777777" w:rsidR="00753CAC" w:rsidRPr="00E246D1" w:rsidRDefault="00753CAC" w:rsidP="00753CAC">
      <w:pPr>
        <w:shd w:val="clear" w:color="auto" w:fill="FFFFFF"/>
        <w:tabs>
          <w:tab w:val="left" w:pos="0"/>
          <w:tab w:val="left" w:pos="284"/>
        </w:tabs>
        <w:spacing w:before="274"/>
        <w:rPr>
          <w:rFonts w:eastAsia="MS Mincho"/>
          <w:b/>
          <w:u w:val="single"/>
          <w:lang w:eastAsia="ja-JP"/>
        </w:rPr>
      </w:pPr>
    </w:p>
    <w:p w14:paraId="5E377EF3" w14:textId="77777777" w:rsidR="00753CAC" w:rsidRPr="00E246D1" w:rsidRDefault="0060606B" w:rsidP="00F4558B">
      <w:pPr>
        <w:rPr>
          <w:bCs/>
          <w:color w:val="000000" w:themeColor="text1"/>
          <w:sz w:val="28"/>
          <w:szCs w:val="28"/>
          <w:shd w:val="clear" w:color="auto" w:fill="FFFFFF"/>
        </w:rPr>
      </w:pPr>
      <w:r w:rsidRPr="00E246D1">
        <w:rPr>
          <w:bCs/>
          <w:color w:val="000000" w:themeColor="text1"/>
          <w:sz w:val="28"/>
          <w:szCs w:val="28"/>
        </w:rPr>
        <w:t>Об утверждении П</w:t>
      </w:r>
      <w:r w:rsidRPr="00E246D1">
        <w:rPr>
          <w:bCs/>
          <w:color w:val="000000" w:themeColor="text1"/>
          <w:sz w:val="28"/>
          <w:szCs w:val="28"/>
          <w:shd w:val="clear" w:color="auto" w:fill="FFFFFF"/>
        </w:rPr>
        <w:t xml:space="preserve">рограммы профилактики </w:t>
      </w:r>
    </w:p>
    <w:p w14:paraId="42365516" w14:textId="77777777" w:rsidR="00753CAC" w:rsidRPr="00E246D1" w:rsidRDefault="0060606B" w:rsidP="00F4558B">
      <w:pPr>
        <w:rPr>
          <w:bCs/>
          <w:color w:val="000000" w:themeColor="text1"/>
          <w:sz w:val="28"/>
          <w:szCs w:val="28"/>
          <w:shd w:val="clear" w:color="auto" w:fill="FFFFFF"/>
        </w:rPr>
      </w:pPr>
      <w:r w:rsidRPr="00E246D1">
        <w:rPr>
          <w:bCs/>
          <w:color w:val="000000" w:themeColor="text1"/>
          <w:sz w:val="28"/>
          <w:szCs w:val="28"/>
          <w:shd w:val="clear" w:color="auto" w:fill="FFFFFF"/>
        </w:rPr>
        <w:t xml:space="preserve">рисков причинения вреда (ущерба) </w:t>
      </w:r>
      <w:proofErr w:type="gramStart"/>
      <w:r w:rsidRPr="00E246D1">
        <w:rPr>
          <w:bCs/>
          <w:color w:val="000000" w:themeColor="text1"/>
          <w:sz w:val="28"/>
          <w:szCs w:val="28"/>
          <w:shd w:val="clear" w:color="auto" w:fill="FFFFFF"/>
        </w:rPr>
        <w:t>охраняемым</w:t>
      </w:r>
      <w:proofErr w:type="gramEnd"/>
      <w:r w:rsidRPr="00E246D1">
        <w:rPr>
          <w:bCs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570C4C6A" w14:textId="77777777" w:rsidR="00753CAC" w:rsidRPr="00E246D1" w:rsidRDefault="0060606B" w:rsidP="00F4558B">
      <w:pPr>
        <w:rPr>
          <w:bCs/>
          <w:color w:val="000000" w:themeColor="text1"/>
          <w:sz w:val="28"/>
          <w:szCs w:val="28"/>
        </w:rPr>
      </w:pPr>
      <w:r w:rsidRPr="00E246D1">
        <w:rPr>
          <w:bCs/>
          <w:color w:val="000000" w:themeColor="text1"/>
          <w:sz w:val="28"/>
          <w:szCs w:val="28"/>
          <w:shd w:val="clear" w:color="auto" w:fill="FFFFFF"/>
        </w:rPr>
        <w:t>законом ценностям в сфере</w:t>
      </w:r>
      <w:r w:rsidRPr="00E246D1">
        <w:rPr>
          <w:bCs/>
          <w:color w:val="000000" w:themeColor="text1"/>
          <w:sz w:val="28"/>
          <w:szCs w:val="28"/>
        </w:rPr>
        <w:t xml:space="preserve"> муниципального </w:t>
      </w:r>
    </w:p>
    <w:p w14:paraId="5D40F172" w14:textId="77777777" w:rsidR="00753CAC" w:rsidRPr="00E246D1" w:rsidRDefault="0060606B" w:rsidP="00F4558B">
      <w:pPr>
        <w:rPr>
          <w:bCs/>
          <w:color w:val="000000" w:themeColor="text1"/>
          <w:sz w:val="28"/>
          <w:szCs w:val="28"/>
        </w:rPr>
      </w:pPr>
      <w:r w:rsidRPr="00E246D1">
        <w:rPr>
          <w:bCs/>
          <w:color w:val="000000" w:themeColor="text1"/>
          <w:sz w:val="28"/>
          <w:szCs w:val="28"/>
        </w:rPr>
        <w:t>земельного контроля</w:t>
      </w:r>
      <w:r w:rsidRPr="00E246D1">
        <w:rPr>
          <w:bCs/>
          <w:color w:val="000000" w:themeColor="text1"/>
          <w:spacing w:val="-6"/>
          <w:sz w:val="28"/>
          <w:szCs w:val="28"/>
        </w:rPr>
        <w:t xml:space="preserve"> в границах </w:t>
      </w:r>
      <w:r w:rsidR="00F4558B" w:rsidRPr="00E246D1">
        <w:rPr>
          <w:bCs/>
          <w:color w:val="000000" w:themeColor="text1"/>
          <w:sz w:val="28"/>
          <w:szCs w:val="28"/>
        </w:rPr>
        <w:t>муниципального</w:t>
      </w:r>
    </w:p>
    <w:p w14:paraId="04F791E4" w14:textId="1CD9140F" w:rsidR="0060606B" w:rsidRPr="00E246D1" w:rsidRDefault="00F4558B" w:rsidP="00F4558B">
      <w:pPr>
        <w:rPr>
          <w:bCs/>
          <w:color w:val="000000" w:themeColor="text1"/>
          <w:sz w:val="28"/>
          <w:szCs w:val="28"/>
        </w:rPr>
      </w:pPr>
      <w:r w:rsidRPr="00E246D1">
        <w:rPr>
          <w:bCs/>
          <w:color w:val="000000" w:themeColor="text1"/>
          <w:sz w:val="28"/>
          <w:szCs w:val="28"/>
        </w:rPr>
        <w:t>района Клявлинский</w:t>
      </w:r>
      <w:r w:rsidR="00753CAC" w:rsidRPr="00E246D1">
        <w:rPr>
          <w:bCs/>
          <w:color w:val="000000" w:themeColor="text1"/>
          <w:sz w:val="28"/>
          <w:szCs w:val="28"/>
        </w:rPr>
        <w:t xml:space="preserve"> </w:t>
      </w:r>
      <w:r w:rsidR="008B3C80" w:rsidRPr="00E246D1">
        <w:rPr>
          <w:bCs/>
          <w:color w:val="000000" w:themeColor="text1"/>
          <w:sz w:val="28"/>
          <w:szCs w:val="28"/>
        </w:rPr>
        <w:t>на</w:t>
      </w:r>
      <w:r w:rsidR="002235FA" w:rsidRPr="00E246D1">
        <w:rPr>
          <w:bCs/>
          <w:color w:val="000000" w:themeColor="text1"/>
          <w:sz w:val="28"/>
          <w:szCs w:val="28"/>
        </w:rPr>
        <w:t xml:space="preserve"> </w:t>
      </w:r>
      <w:r w:rsidR="00602ACC" w:rsidRPr="00E246D1">
        <w:rPr>
          <w:bCs/>
          <w:color w:val="000000" w:themeColor="text1"/>
          <w:sz w:val="28"/>
          <w:szCs w:val="28"/>
        </w:rPr>
        <w:t>202</w:t>
      </w:r>
      <w:r w:rsidR="00C57A6D" w:rsidRPr="00E246D1">
        <w:rPr>
          <w:bCs/>
          <w:color w:val="000000" w:themeColor="text1"/>
          <w:sz w:val="28"/>
          <w:szCs w:val="28"/>
        </w:rPr>
        <w:t>4</w:t>
      </w:r>
      <w:r w:rsidR="002235FA" w:rsidRPr="00E246D1">
        <w:rPr>
          <w:bCs/>
          <w:color w:val="000000" w:themeColor="text1"/>
          <w:sz w:val="28"/>
          <w:szCs w:val="28"/>
        </w:rPr>
        <w:t xml:space="preserve"> год </w:t>
      </w:r>
    </w:p>
    <w:p w14:paraId="28A49BF1" w14:textId="77777777" w:rsidR="0060606B" w:rsidRPr="00E246D1" w:rsidRDefault="0060606B" w:rsidP="00F4558B">
      <w:pPr>
        <w:rPr>
          <w:color w:val="000000" w:themeColor="text1"/>
          <w:sz w:val="28"/>
          <w:szCs w:val="28"/>
        </w:rPr>
      </w:pPr>
    </w:p>
    <w:p w14:paraId="502056D8" w14:textId="49352F49" w:rsidR="0060606B" w:rsidRPr="00E246D1" w:rsidRDefault="0060606B" w:rsidP="00753CA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</w:t>
      </w:r>
      <w:r w:rsidRPr="00E246D1">
        <w:rPr>
          <w:color w:val="000000" w:themeColor="text1"/>
          <w:sz w:val="28"/>
          <w:szCs w:val="28"/>
          <w:shd w:val="clear" w:color="auto" w:fill="FFFFFF"/>
        </w:rPr>
        <w:t xml:space="preserve"> постановлением Правительства Р</w:t>
      </w:r>
      <w:r w:rsidR="00471CB9" w:rsidRPr="00E246D1">
        <w:rPr>
          <w:color w:val="000000" w:themeColor="text1"/>
          <w:sz w:val="28"/>
          <w:szCs w:val="28"/>
          <w:shd w:val="clear" w:color="auto" w:fill="FFFFFF"/>
        </w:rPr>
        <w:t xml:space="preserve">оссийской </w:t>
      </w:r>
      <w:r w:rsidRPr="00E246D1">
        <w:rPr>
          <w:color w:val="000000" w:themeColor="text1"/>
          <w:sz w:val="28"/>
          <w:szCs w:val="28"/>
          <w:shd w:val="clear" w:color="auto" w:fill="FFFFFF"/>
        </w:rPr>
        <w:t>Ф</w:t>
      </w:r>
      <w:r w:rsidR="00471CB9" w:rsidRPr="00E246D1">
        <w:rPr>
          <w:color w:val="000000" w:themeColor="text1"/>
          <w:sz w:val="28"/>
          <w:szCs w:val="28"/>
          <w:shd w:val="clear" w:color="auto" w:fill="FFFFFF"/>
        </w:rPr>
        <w:t>едерации</w:t>
      </w:r>
      <w:r w:rsidRPr="00E246D1">
        <w:rPr>
          <w:color w:val="000000" w:themeColor="text1"/>
          <w:sz w:val="28"/>
          <w:szCs w:val="28"/>
          <w:shd w:val="clear" w:color="auto" w:fill="FFFFFF"/>
        </w:rPr>
        <w:t xml:space="preserve"> от 25</w:t>
      </w:r>
      <w:r w:rsidR="00471CB9" w:rsidRPr="00E246D1">
        <w:rPr>
          <w:color w:val="000000" w:themeColor="text1"/>
          <w:sz w:val="28"/>
          <w:szCs w:val="28"/>
          <w:shd w:val="clear" w:color="auto" w:fill="FFFFFF"/>
        </w:rPr>
        <w:t>.06.</w:t>
      </w:r>
      <w:r w:rsidRPr="00E246D1">
        <w:rPr>
          <w:color w:val="000000" w:themeColor="text1"/>
          <w:sz w:val="28"/>
          <w:szCs w:val="28"/>
          <w:shd w:val="clear" w:color="auto" w:fill="FFFFFF"/>
        </w:rPr>
        <w:t>2021</w:t>
      </w:r>
      <w:r w:rsidR="00471CB9" w:rsidRPr="00E246D1">
        <w:rPr>
          <w:color w:val="000000" w:themeColor="text1"/>
          <w:sz w:val="28"/>
          <w:szCs w:val="28"/>
          <w:shd w:val="clear" w:color="auto" w:fill="FFFFFF"/>
        </w:rPr>
        <w:t xml:space="preserve"> № </w:t>
      </w:r>
      <w:r w:rsidRPr="00E246D1">
        <w:rPr>
          <w:color w:val="000000" w:themeColor="text1"/>
          <w:sz w:val="28"/>
          <w:szCs w:val="28"/>
          <w:shd w:val="clear" w:color="auto" w:fill="FFFFFF"/>
        </w:rPr>
        <w:t>990</w:t>
      </w:r>
      <w:r w:rsidR="00471CB9" w:rsidRPr="00E246D1">
        <w:rPr>
          <w:color w:val="000000" w:themeColor="text1"/>
          <w:sz w:val="28"/>
          <w:szCs w:val="28"/>
        </w:rPr>
        <w:t xml:space="preserve"> </w:t>
      </w:r>
      <w:r w:rsidR="00471CB9" w:rsidRPr="00E246D1">
        <w:rPr>
          <w:color w:val="000000" w:themeColor="text1"/>
          <w:sz w:val="28"/>
          <w:szCs w:val="28"/>
          <w:shd w:val="clear" w:color="auto" w:fill="FFFFFF"/>
        </w:rPr>
        <w:t>«</w:t>
      </w:r>
      <w:r w:rsidRPr="00E246D1">
        <w:rPr>
          <w:color w:val="000000" w:themeColor="text1"/>
          <w:sz w:val="28"/>
          <w:szCs w:val="28"/>
          <w:shd w:val="clear" w:color="auto" w:fill="FFFFFF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471CB9" w:rsidRPr="00E246D1">
        <w:rPr>
          <w:color w:val="000000" w:themeColor="text1"/>
          <w:sz w:val="28"/>
          <w:szCs w:val="28"/>
          <w:shd w:val="clear" w:color="auto" w:fill="FFFFFF"/>
        </w:rPr>
        <w:t>»</w:t>
      </w:r>
      <w:r w:rsidRPr="00E246D1">
        <w:rPr>
          <w:color w:val="000000" w:themeColor="text1"/>
          <w:sz w:val="28"/>
          <w:szCs w:val="28"/>
        </w:rPr>
        <w:t xml:space="preserve"> </w:t>
      </w:r>
      <w:r w:rsidR="00D61C8B" w:rsidRPr="00E246D1">
        <w:rPr>
          <w:color w:val="000000" w:themeColor="text1"/>
          <w:sz w:val="28"/>
          <w:szCs w:val="28"/>
        </w:rPr>
        <w:t>а</w:t>
      </w:r>
      <w:r w:rsidRPr="00E246D1">
        <w:rPr>
          <w:color w:val="000000" w:themeColor="text1"/>
          <w:sz w:val="28"/>
          <w:szCs w:val="28"/>
        </w:rPr>
        <w:t xml:space="preserve">дминистрация </w:t>
      </w:r>
      <w:r w:rsidR="00AE234B" w:rsidRPr="00E246D1">
        <w:rPr>
          <w:bCs/>
          <w:color w:val="000000" w:themeColor="text1"/>
          <w:sz w:val="28"/>
          <w:szCs w:val="28"/>
        </w:rPr>
        <w:t>муниципального района Клявлинский</w:t>
      </w:r>
      <w:r w:rsidR="00AE234B" w:rsidRPr="00E246D1">
        <w:rPr>
          <w:color w:val="000000" w:themeColor="text1"/>
          <w:sz w:val="28"/>
          <w:szCs w:val="28"/>
        </w:rPr>
        <w:t xml:space="preserve"> </w:t>
      </w:r>
      <w:r w:rsidRPr="00E246D1">
        <w:rPr>
          <w:color w:val="000000" w:themeColor="text1"/>
          <w:sz w:val="28"/>
          <w:szCs w:val="28"/>
        </w:rPr>
        <w:t>ПОСТАНОВЛЯЕТ:</w:t>
      </w:r>
    </w:p>
    <w:p w14:paraId="03B07124" w14:textId="08513855" w:rsidR="0060606B" w:rsidRPr="00E246D1" w:rsidRDefault="0060606B" w:rsidP="00753CAC">
      <w:pPr>
        <w:spacing w:line="360" w:lineRule="auto"/>
        <w:ind w:firstLine="709"/>
        <w:jc w:val="both"/>
        <w:rPr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 xml:space="preserve">1. Утвердить </w:t>
      </w:r>
      <w:r w:rsidR="00471CB9" w:rsidRPr="00E246D1">
        <w:rPr>
          <w:color w:val="000000" w:themeColor="text1"/>
          <w:sz w:val="28"/>
          <w:szCs w:val="28"/>
        </w:rPr>
        <w:t>П</w:t>
      </w:r>
      <w:r w:rsidR="00471CB9" w:rsidRPr="00E246D1">
        <w:rPr>
          <w:color w:val="000000" w:themeColor="text1"/>
          <w:sz w:val="28"/>
          <w:szCs w:val="28"/>
          <w:shd w:val="clear" w:color="auto" w:fill="FFFFFF"/>
        </w:rPr>
        <w:t>рограмму профилактики рисков причинения вреда (ущерба) охраняемым законом ценностям в сфере</w:t>
      </w:r>
      <w:r w:rsidR="00471CB9" w:rsidRPr="00E246D1">
        <w:rPr>
          <w:color w:val="000000" w:themeColor="text1"/>
          <w:sz w:val="28"/>
          <w:szCs w:val="28"/>
        </w:rPr>
        <w:t xml:space="preserve"> муниципального земельного контроля</w:t>
      </w:r>
      <w:r w:rsidR="00471CB9" w:rsidRPr="00E246D1">
        <w:rPr>
          <w:color w:val="000000" w:themeColor="text1"/>
          <w:spacing w:val="-6"/>
          <w:sz w:val="28"/>
          <w:szCs w:val="28"/>
        </w:rPr>
        <w:t xml:space="preserve"> в границах</w:t>
      </w:r>
      <w:r w:rsidR="00471CB9" w:rsidRPr="00E246D1">
        <w:rPr>
          <w:color w:val="000000" w:themeColor="text1"/>
          <w:sz w:val="28"/>
          <w:szCs w:val="28"/>
        </w:rPr>
        <w:t xml:space="preserve"> </w:t>
      </w:r>
      <w:r w:rsidR="00AE234B" w:rsidRPr="00E246D1">
        <w:rPr>
          <w:bCs/>
          <w:color w:val="000000" w:themeColor="text1"/>
          <w:sz w:val="28"/>
          <w:szCs w:val="28"/>
        </w:rPr>
        <w:t>муниципального района Клявлинский</w:t>
      </w:r>
      <w:r w:rsidRPr="00E246D1">
        <w:rPr>
          <w:i/>
          <w:iCs/>
          <w:color w:val="000000" w:themeColor="text1"/>
        </w:rPr>
        <w:t xml:space="preserve"> </w:t>
      </w:r>
      <w:r w:rsidR="008B3C80" w:rsidRPr="00E246D1">
        <w:rPr>
          <w:color w:val="000000" w:themeColor="text1"/>
          <w:sz w:val="28"/>
          <w:szCs w:val="28"/>
        </w:rPr>
        <w:t>на</w:t>
      </w:r>
      <w:r w:rsidR="00602ACC" w:rsidRPr="00E246D1">
        <w:rPr>
          <w:color w:val="000000" w:themeColor="text1"/>
          <w:sz w:val="28"/>
          <w:szCs w:val="28"/>
        </w:rPr>
        <w:t xml:space="preserve"> 202</w:t>
      </w:r>
      <w:r w:rsidR="00C57A6D" w:rsidRPr="00E246D1">
        <w:rPr>
          <w:color w:val="000000" w:themeColor="text1"/>
          <w:sz w:val="28"/>
          <w:szCs w:val="28"/>
        </w:rPr>
        <w:t>4</w:t>
      </w:r>
      <w:r w:rsidR="002235FA" w:rsidRPr="00E246D1">
        <w:rPr>
          <w:color w:val="000000" w:themeColor="text1"/>
          <w:sz w:val="28"/>
          <w:szCs w:val="28"/>
        </w:rPr>
        <w:t xml:space="preserve"> год </w:t>
      </w:r>
      <w:r w:rsidRPr="00E246D1">
        <w:rPr>
          <w:color w:val="000000" w:themeColor="text1"/>
          <w:sz w:val="28"/>
          <w:szCs w:val="28"/>
        </w:rPr>
        <w:t>согласно приложению.</w:t>
      </w:r>
    </w:p>
    <w:p w14:paraId="64766D54" w14:textId="0900382C" w:rsidR="004F6BE6" w:rsidRPr="00E246D1" w:rsidRDefault="00D61C8B" w:rsidP="004F6BE6">
      <w:pPr>
        <w:tabs>
          <w:tab w:val="left" w:pos="1200"/>
        </w:tabs>
        <w:autoSpaceDE w:val="0"/>
        <w:autoSpaceDN w:val="0"/>
        <w:spacing w:line="360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 w:rsidRPr="00E246D1">
        <w:rPr>
          <w:rFonts w:eastAsia="Calibri"/>
          <w:color w:val="000000"/>
          <w:sz w:val="28"/>
          <w:szCs w:val="28"/>
        </w:rPr>
        <w:t>2. Опубликовать настоящее п</w:t>
      </w:r>
      <w:r w:rsidR="004F6BE6" w:rsidRPr="00E246D1">
        <w:rPr>
          <w:rFonts w:eastAsia="Calibri"/>
          <w:color w:val="000000"/>
          <w:sz w:val="28"/>
          <w:szCs w:val="28"/>
        </w:rPr>
        <w:t xml:space="preserve">остановление в газете «Вести муниципального района Клявлинский Самарской области» и </w:t>
      </w:r>
      <w:proofErr w:type="gramStart"/>
      <w:r w:rsidR="004F6BE6" w:rsidRPr="00E246D1">
        <w:rPr>
          <w:rFonts w:eastAsia="Calibri"/>
          <w:color w:val="000000"/>
          <w:sz w:val="28"/>
          <w:szCs w:val="28"/>
        </w:rPr>
        <w:t>разместить его</w:t>
      </w:r>
      <w:proofErr w:type="gramEnd"/>
      <w:r w:rsidR="004F6BE6" w:rsidRPr="00E246D1">
        <w:rPr>
          <w:rFonts w:eastAsia="Calibri"/>
          <w:color w:val="000000"/>
          <w:sz w:val="28"/>
          <w:szCs w:val="28"/>
        </w:rPr>
        <w:t xml:space="preserve"> </w:t>
      </w:r>
      <w:r w:rsidR="004F6BE6" w:rsidRPr="00E246D1">
        <w:rPr>
          <w:rFonts w:eastAsia="Calibri"/>
          <w:color w:val="000000"/>
          <w:sz w:val="28"/>
          <w:szCs w:val="28"/>
        </w:rPr>
        <w:lastRenderedPageBreak/>
        <w:t xml:space="preserve">на официальном сайте администрации </w:t>
      </w:r>
      <w:r w:rsidR="004F6BE6" w:rsidRPr="00E246D1">
        <w:rPr>
          <w:rFonts w:eastAsia="Calibri"/>
          <w:bCs/>
          <w:iCs/>
          <w:color w:val="000000"/>
          <w:sz w:val="28"/>
          <w:szCs w:val="28"/>
        </w:rPr>
        <w:t>муниципального района Клявлинский</w:t>
      </w:r>
      <w:r w:rsidR="004F6BE6" w:rsidRPr="00E246D1">
        <w:rPr>
          <w:rFonts w:eastAsia="Calibri"/>
          <w:i/>
          <w:iCs/>
          <w:color w:val="000000"/>
          <w:sz w:val="28"/>
          <w:szCs w:val="28"/>
        </w:rPr>
        <w:t xml:space="preserve"> </w:t>
      </w:r>
      <w:r w:rsidR="004F6BE6" w:rsidRPr="00E246D1">
        <w:rPr>
          <w:rFonts w:eastAsia="Calibri"/>
          <w:color w:val="000000"/>
          <w:sz w:val="28"/>
          <w:szCs w:val="28"/>
        </w:rPr>
        <w:t xml:space="preserve">в информационно-коммуникационной сети «Интернет» в разделе «Контрольно-надзорная деятельность».  </w:t>
      </w:r>
    </w:p>
    <w:p w14:paraId="2E4D21EF" w14:textId="78E72FDE" w:rsidR="004F6BE6" w:rsidRPr="00E246D1" w:rsidRDefault="00A802C7" w:rsidP="004F6BE6">
      <w:pPr>
        <w:tabs>
          <w:tab w:val="left" w:pos="1200"/>
        </w:tabs>
        <w:autoSpaceDE w:val="0"/>
        <w:autoSpaceDN w:val="0"/>
        <w:spacing w:line="360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 w:rsidRPr="00E246D1">
        <w:rPr>
          <w:rFonts w:eastAsia="Calibri"/>
          <w:color w:val="000000"/>
          <w:sz w:val="28"/>
          <w:szCs w:val="28"/>
          <w:lang w:eastAsia="en-US"/>
        </w:rPr>
        <w:t>3.</w:t>
      </w:r>
      <w:r w:rsidRPr="00E246D1">
        <w:rPr>
          <w:rFonts w:ascii="Calibri" w:eastAsia="Calibri" w:hAnsi="Calibri"/>
          <w:color w:val="000000"/>
          <w:sz w:val="28"/>
          <w:szCs w:val="28"/>
          <w:lang w:eastAsia="en-US"/>
        </w:rPr>
        <w:t xml:space="preserve"> </w:t>
      </w:r>
      <w:r w:rsidR="005D48D6" w:rsidRPr="00E246D1">
        <w:rPr>
          <w:rFonts w:eastAsia="Calibri"/>
          <w:color w:val="000000"/>
          <w:sz w:val="28"/>
          <w:szCs w:val="28"/>
        </w:rPr>
        <w:t>Настоящее п</w:t>
      </w:r>
      <w:r w:rsidR="004F6BE6" w:rsidRPr="00E246D1">
        <w:rPr>
          <w:rFonts w:eastAsia="Calibri"/>
          <w:color w:val="000000"/>
          <w:sz w:val="28"/>
          <w:szCs w:val="28"/>
        </w:rPr>
        <w:t xml:space="preserve">остановление вступает в силу </w:t>
      </w:r>
      <w:r w:rsidR="00D61C8B" w:rsidRPr="00E246D1">
        <w:rPr>
          <w:rFonts w:eastAsia="Calibri"/>
          <w:color w:val="000000"/>
          <w:sz w:val="28"/>
          <w:szCs w:val="28"/>
        </w:rPr>
        <w:t>со</w:t>
      </w:r>
      <w:r w:rsidR="004F6BE6" w:rsidRPr="00E246D1">
        <w:rPr>
          <w:rFonts w:eastAsia="Calibri"/>
          <w:color w:val="000000"/>
          <w:sz w:val="28"/>
          <w:szCs w:val="28"/>
        </w:rPr>
        <w:t xml:space="preserve"> дня его официального опубликования. </w:t>
      </w:r>
    </w:p>
    <w:p w14:paraId="601B8F4F" w14:textId="71777A96" w:rsidR="004F6BE6" w:rsidRPr="00E246D1" w:rsidRDefault="004F6BE6" w:rsidP="004F6BE6">
      <w:pPr>
        <w:tabs>
          <w:tab w:val="left" w:pos="1200"/>
        </w:tabs>
        <w:autoSpaceDE w:val="0"/>
        <w:autoSpaceDN w:val="0"/>
        <w:spacing w:line="360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 w:rsidRPr="00E246D1">
        <w:rPr>
          <w:rFonts w:eastAsia="Calibri"/>
          <w:color w:val="000000"/>
          <w:sz w:val="28"/>
          <w:szCs w:val="28"/>
        </w:rPr>
        <w:t>4.</w:t>
      </w:r>
      <w:r w:rsidR="005D48D6" w:rsidRPr="00E246D1">
        <w:rPr>
          <w:sz w:val="28"/>
          <w:szCs w:val="28"/>
        </w:rPr>
        <w:t xml:space="preserve"> </w:t>
      </w:r>
      <w:proofErr w:type="gramStart"/>
      <w:r w:rsidR="00A802C7" w:rsidRPr="00E246D1">
        <w:rPr>
          <w:sz w:val="28"/>
          <w:szCs w:val="28"/>
        </w:rPr>
        <w:t>Контроль за</w:t>
      </w:r>
      <w:proofErr w:type="gramEnd"/>
      <w:r w:rsidR="00A802C7" w:rsidRPr="00E246D1">
        <w:rPr>
          <w:sz w:val="28"/>
          <w:szCs w:val="28"/>
        </w:rPr>
        <w:t xml:space="preserve"> исполнением настоящего постановления возложить на руководителя </w:t>
      </w:r>
      <w:r w:rsidR="00690085" w:rsidRPr="00690085">
        <w:rPr>
          <w:sz w:val="28"/>
          <w:szCs w:val="28"/>
        </w:rPr>
        <w:t>муниципально</w:t>
      </w:r>
      <w:r w:rsidR="00690085">
        <w:rPr>
          <w:sz w:val="28"/>
          <w:szCs w:val="28"/>
        </w:rPr>
        <w:t>го</w:t>
      </w:r>
      <w:r w:rsidR="00690085" w:rsidRPr="00690085">
        <w:rPr>
          <w:sz w:val="28"/>
          <w:szCs w:val="28"/>
        </w:rPr>
        <w:t xml:space="preserve"> учреждени</w:t>
      </w:r>
      <w:r w:rsidR="00690085">
        <w:rPr>
          <w:sz w:val="28"/>
          <w:szCs w:val="28"/>
        </w:rPr>
        <w:t>я</w:t>
      </w:r>
      <w:r w:rsidR="00690085" w:rsidRPr="00690085">
        <w:rPr>
          <w:sz w:val="28"/>
          <w:szCs w:val="28"/>
        </w:rPr>
        <w:t xml:space="preserve"> - Комитет по управлению муниципальным имуществом администрации муниципального района Клявлинский Самарской области </w:t>
      </w:r>
      <w:r w:rsidR="00B6060B">
        <w:rPr>
          <w:sz w:val="28"/>
          <w:szCs w:val="28"/>
        </w:rPr>
        <w:t>Катаеву О.П.</w:t>
      </w:r>
    </w:p>
    <w:p w14:paraId="7D5ADFE8" w14:textId="77777777" w:rsidR="00AE234B" w:rsidRPr="00E246D1" w:rsidRDefault="00AE234B" w:rsidP="00AE234B">
      <w:pPr>
        <w:tabs>
          <w:tab w:val="left" w:pos="1000"/>
          <w:tab w:val="left" w:pos="2552"/>
        </w:tabs>
        <w:jc w:val="both"/>
        <w:rPr>
          <w:color w:val="000000" w:themeColor="text1"/>
          <w:sz w:val="28"/>
          <w:szCs w:val="28"/>
        </w:rPr>
      </w:pPr>
    </w:p>
    <w:p w14:paraId="224CC1B8" w14:textId="77777777" w:rsidR="00AE234B" w:rsidRPr="00E246D1" w:rsidRDefault="00AE234B" w:rsidP="00AE234B">
      <w:pPr>
        <w:rPr>
          <w:color w:val="000000" w:themeColor="text1"/>
          <w:sz w:val="28"/>
          <w:szCs w:val="28"/>
        </w:rPr>
      </w:pPr>
    </w:p>
    <w:p w14:paraId="75B06736" w14:textId="77777777" w:rsidR="00AE234B" w:rsidRPr="00E246D1" w:rsidRDefault="00AE234B" w:rsidP="00AE234B">
      <w:pPr>
        <w:jc w:val="right"/>
        <w:rPr>
          <w:color w:val="000000" w:themeColor="text1"/>
        </w:rPr>
      </w:pPr>
    </w:p>
    <w:tbl>
      <w:tblPr>
        <w:tblW w:w="10349" w:type="dxa"/>
        <w:tblInd w:w="-743" w:type="dxa"/>
        <w:tblLook w:val="04A0" w:firstRow="1" w:lastRow="0" w:firstColumn="1" w:lastColumn="0" w:noHBand="0" w:noVBand="1"/>
      </w:tblPr>
      <w:tblGrid>
        <w:gridCol w:w="7230"/>
        <w:gridCol w:w="3119"/>
      </w:tblGrid>
      <w:tr w:rsidR="00AE234B" w:rsidRPr="00E246D1" w14:paraId="6319B70D" w14:textId="77777777" w:rsidTr="00C57A6D">
        <w:tc>
          <w:tcPr>
            <w:tcW w:w="7230" w:type="dxa"/>
            <w:shd w:val="clear" w:color="auto" w:fill="auto"/>
          </w:tcPr>
          <w:p w14:paraId="0B748BBD" w14:textId="0F1BFC78" w:rsidR="00AE234B" w:rsidRPr="00E246D1" w:rsidRDefault="00AE234B" w:rsidP="0091238B">
            <w:pPr>
              <w:ind w:left="567"/>
              <w:rPr>
                <w:rFonts w:eastAsia="Calibri"/>
                <w:sz w:val="28"/>
                <w:szCs w:val="28"/>
              </w:rPr>
            </w:pPr>
            <w:r w:rsidRPr="00E246D1">
              <w:rPr>
                <w:rFonts w:eastAsia="Calibri"/>
                <w:sz w:val="28"/>
                <w:szCs w:val="28"/>
              </w:rPr>
              <w:t xml:space="preserve">  </w:t>
            </w:r>
            <w:r w:rsidR="00C57A6D" w:rsidRPr="00E246D1">
              <w:rPr>
                <w:rFonts w:eastAsia="Calibri"/>
                <w:sz w:val="28"/>
                <w:szCs w:val="28"/>
              </w:rPr>
              <w:t>Г</w:t>
            </w:r>
            <w:r w:rsidRPr="00E246D1">
              <w:rPr>
                <w:rFonts w:eastAsia="Calibri"/>
                <w:sz w:val="28"/>
                <w:szCs w:val="28"/>
              </w:rPr>
              <w:t>лав</w:t>
            </w:r>
            <w:r w:rsidR="00C57A6D" w:rsidRPr="00E246D1">
              <w:rPr>
                <w:rFonts w:eastAsia="Calibri"/>
                <w:sz w:val="28"/>
                <w:szCs w:val="28"/>
              </w:rPr>
              <w:t>а</w:t>
            </w:r>
            <w:r w:rsidRPr="00E246D1">
              <w:rPr>
                <w:rFonts w:eastAsia="Calibri"/>
                <w:sz w:val="28"/>
                <w:szCs w:val="28"/>
              </w:rPr>
              <w:t xml:space="preserve"> </w:t>
            </w:r>
            <w:proofErr w:type="gramStart"/>
            <w:r w:rsidRPr="00E246D1">
              <w:rPr>
                <w:rFonts w:eastAsia="Calibri"/>
                <w:sz w:val="28"/>
                <w:szCs w:val="28"/>
              </w:rPr>
              <w:t>муниципального</w:t>
            </w:r>
            <w:proofErr w:type="gramEnd"/>
            <w:r w:rsidRPr="00E246D1">
              <w:rPr>
                <w:rFonts w:eastAsia="Calibri"/>
                <w:sz w:val="28"/>
                <w:szCs w:val="28"/>
              </w:rPr>
              <w:t xml:space="preserve"> </w:t>
            </w:r>
          </w:p>
          <w:p w14:paraId="11219493" w14:textId="77777777" w:rsidR="00AE234B" w:rsidRPr="00E246D1" w:rsidRDefault="00AE234B" w:rsidP="0091238B">
            <w:pPr>
              <w:ind w:left="567"/>
              <w:rPr>
                <w:rFonts w:eastAsia="Calibri"/>
                <w:sz w:val="28"/>
                <w:szCs w:val="28"/>
              </w:rPr>
            </w:pPr>
            <w:r w:rsidRPr="00E246D1">
              <w:rPr>
                <w:rFonts w:eastAsia="Calibri"/>
                <w:sz w:val="28"/>
                <w:szCs w:val="28"/>
              </w:rPr>
              <w:t xml:space="preserve">  района Клявлинский</w:t>
            </w:r>
          </w:p>
        </w:tc>
        <w:tc>
          <w:tcPr>
            <w:tcW w:w="3119" w:type="dxa"/>
            <w:shd w:val="clear" w:color="auto" w:fill="auto"/>
          </w:tcPr>
          <w:p w14:paraId="504D86BF" w14:textId="77777777" w:rsidR="00AE234B" w:rsidRPr="00E246D1" w:rsidRDefault="00AE234B" w:rsidP="0091238B">
            <w:pPr>
              <w:rPr>
                <w:rFonts w:eastAsia="Calibri"/>
                <w:sz w:val="28"/>
                <w:szCs w:val="28"/>
              </w:rPr>
            </w:pPr>
            <w:r w:rsidRPr="00E246D1">
              <w:rPr>
                <w:rFonts w:eastAsia="Calibri"/>
                <w:sz w:val="28"/>
                <w:szCs w:val="28"/>
              </w:rPr>
              <w:t xml:space="preserve">            </w:t>
            </w:r>
          </w:p>
          <w:p w14:paraId="493721D5" w14:textId="13C85D31" w:rsidR="00AE234B" w:rsidRPr="00E246D1" w:rsidRDefault="00AE234B" w:rsidP="00D77038">
            <w:pPr>
              <w:rPr>
                <w:rFonts w:eastAsia="Calibri"/>
                <w:sz w:val="28"/>
                <w:szCs w:val="28"/>
              </w:rPr>
            </w:pPr>
            <w:r w:rsidRPr="00E246D1">
              <w:rPr>
                <w:rFonts w:eastAsia="Calibri"/>
                <w:sz w:val="28"/>
                <w:szCs w:val="28"/>
              </w:rPr>
              <w:t xml:space="preserve">              </w:t>
            </w:r>
            <w:proofErr w:type="spellStart"/>
            <w:r w:rsidR="00D77038" w:rsidRPr="00E246D1">
              <w:rPr>
                <w:rFonts w:eastAsia="Calibri"/>
                <w:sz w:val="28"/>
                <w:szCs w:val="28"/>
              </w:rPr>
              <w:t>П.Н.Климашов</w:t>
            </w:r>
            <w:proofErr w:type="spellEnd"/>
            <w:r w:rsidRPr="00E246D1">
              <w:rPr>
                <w:rFonts w:eastAsia="Calibri"/>
                <w:sz w:val="28"/>
                <w:szCs w:val="28"/>
              </w:rPr>
              <w:t xml:space="preserve"> </w:t>
            </w:r>
          </w:p>
        </w:tc>
      </w:tr>
    </w:tbl>
    <w:p w14:paraId="6C906348" w14:textId="77777777" w:rsidR="00AE234B" w:rsidRPr="00E246D1" w:rsidRDefault="00AE234B" w:rsidP="00AE234B">
      <w:pPr>
        <w:rPr>
          <w:color w:val="000000" w:themeColor="text1"/>
          <w:sz w:val="28"/>
          <w:szCs w:val="28"/>
        </w:rPr>
      </w:pPr>
    </w:p>
    <w:p w14:paraId="4F26F547" w14:textId="77777777" w:rsidR="00653AE0" w:rsidRPr="00E246D1" w:rsidRDefault="00653AE0" w:rsidP="00653AE0">
      <w:pPr>
        <w:jc w:val="both"/>
        <w:rPr>
          <w:color w:val="000000" w:themeColor="text1"/>
          <w:sz w:val="28"/>
          <w:szCs w:val="28"/>
        </w:rPr>
      </w:pPr>
    </w:p>
    <w:p w14:paraId="2E27187C" w14:textId="77777777" w:rsidR="00AE234B" w:rsidRPr="00E246D1" w:rsidRDefault="00AE234B" w:rsidP="00AE234B">
      <w:pPr>
        <w:rPr>
          <w:color w:val="000000" w:themeColor="text1"/>
          <w:sz w:val="28"/>
          <w:szCs w:val="28"/>
        </w:rPr>
      </w:pPr>
    </w:p>
    <w:p w14:paraId="2CE30C83" w14:textId="77777777" w:rsidR="00AE234B" w:rsidRPr="00E246D1" w:rsidRDefault="00AE234B" w:rsidP="00AE234B">
      <w:pPr>
        <w:rPr>
          <w:color w:val="000000" w:themeColor="text1"/>
          <w:sz w:val="28"/>
          <w:szCs w:val="28"/>
        </w:rPr>
      </w:pPr>
    </w:p>
    <w:p w14:paraId="249C88E6" w14:textId="77777777" w:rsidR="00653AE0" w:rsidRPr="00E246D1" w:rsidRDefault="00653AE0" w:rsidP="00AE234B">
      <w:pPr>
        <w:rPr>
          <w:color w:val="000000" w:themeColor="text1"/>
          <w:sz w:val="28"/>
          <w:szCs w:val="28"/>
        </w:rPr>
      </w:pPr>
    </w:p>
    <w:p w14:paraId="243CACCF" w14:textId="77777777" w:rsidR="00653AE0" w:rsidRPr="00E246D1" w:rsidRDefault="00653AE0" w:rsidP="00AE234B">
      <w:pPr>
        <w:rPr>
          <w:color w:val="000000" w:themeColor="text1"/>
          <w:sz w:val="28"/>
          <w:szCs w:val="28"/>
        </w:rPr>
      </w:pPr>
    </w:p>
    <w:p w14:paraId="46BE3F17" w14:textId="77777777" w:rsidR="00653AE0" w:rsidRPr="00E246D1" w:rsidRDefault="00653AE0" w:rsidP="00AE234B">
      <w:pPr>
        <w:rPr>
          <w:color w:val="000000" w:themeColor="text1"/>
          <w:sz w:val="28"/>
          <w:szCs w:val="28"/>
        </w:rPr>
      </w:pPr>
    </w:p>
    <w:p w14:paraId="0B87308C" w14:textId="77777777" w:rsidR="00653AE0" w:rsidRPr="00E246D1" w:rsidRDefault="00653AE0" w:rsidP="00AE234B">
      <w:pPr>
        <w:rPr>
          <w:color w:val="000000" w:themeColor="text1"/>
          <w:sz w:val="28"/>
          <w:szCs w:val="28"/>
        </w:rPr>
      </w:pPr>
    </w:p>
    <w:p w14:paraId="70E5C302" w14:textId="77777777" w:rsidR="00D77038" w:rsidRPr="00E246D1" w:rsidRDefault="00D77038" w:rsidP="00AE234B">
      <w:pPr>
        <w:rPr>
          <w:color w:val="000000" w:themeColor="text1"/>
          <w:sz w:val="28"/>
          <w:szCs w:val="28"/>
        </w:rPr>
      </w:pPr>
    </w:p>
    <w:p w14:paraId="39771099" w14:textId="77777777" w:rsidR="00D77038" w:rsidRPr="00E246D1" w:rsidRDefault="00D77038" w:rsidP="00AE234B">
      <w:pPr>
        <w:rPr>
          <w:color w:val="000000" w:themeColor="text1"/>
          <w:sz w:val="28"/>
          <w:szCs w:val="28"/>
        </w:rPr>
      </w:pPr>
    </w:p>
    <w:p w14:paraId="27C49493" w14:textId="77777777" w:rsidR="00D77038" w:rsidRPr="00E246D1" w:rsidRDefault="00D77038" w:rsidP="00AE234B">
      <w:pPr>
        <w:rPr>
          <w:color w:val="000000" w:themeColor="text1"/>
          <w:sz w:val="28"/>
          <w:szCs w:val="28"/>
        </w:rPr>
      </w:pPr>
    </w:p>
    <w:p w14:paraId="3B84A0D2" w14:textId="77777777" w:rsidR="00D77038" w:rsidRPr="00E246D1" w:rsidRDefault="00D77038" w:rsidP="00AE234B">
      <w:pPr>
        <w:rPr>
          <w:color w:val="000000" w:themeColor="text1"/>
          <w:sz w:val="28"/>
          <w:szCs w:val="28"/>
        </w:rPr>
      </w:pPr>
    </w:p>
    <w:p w14:paraId="6A1A74D3" w14:textId="77777777" w:rsidR="00D77038" w:rsidRPr="00E246D1" w:rsidRDefault="00D77038" w:rsidP="00AE234B">
      <w:pPr>
        <w:rPr>
          <w:color w:val="000000" w:themeColor="text1"/>
          <w:sz w:val="28"/>
          <w:szCs w:val="28"/>
        </w:rPr>
      </w:pPr>
    </w:p>
    <w:p w14:paraId="1400A902" w14:textId="77777777" w:rsidR="00D77038" w:rsidRDefault="00D77038" w:rsidP="00AE234B">
      <w:pPr>
        <w:rPr>
          <w:color w:val="000000" w:themeColor="text1"/>
          <w:sz w:val="28"/>
          <w:szCs w:val="28"/>
        </w:rPr>
      </w:pPr>
    </w:p>
    <w:p w14:paraId="57F63924" w14:textId="77777777" w:rsidR="007E0BD6" w:rsidRDefault="007E0BD6" w:rsidP="00AE234B">
      <w:pPr>
        <w:rPr>
          <w:color w:val="000000" w:themeColor="text1"/>
          <w:sz w:val="28"/>
          <w:szCs w:val="28"/>
        </w:rPr>
      </w:pPr>
    </w:p>
    <w:p w14:paraId="1BFB060D" w14:textId="77777777" w:rsidR="007E0BD6" w:rsidRDefault="007E0BD6" w:rsidP="00AE234B">
      <w:pPr>
        <w:rPr>
          <w:color w:val="000000" w:themeColor="text1"/>
          <w:sz w:val="28"/>
          <w:szCs w:val="28"/>
        </w:rPr>
      </w:pPr>
    </w:p>
    <w:p w14:paraId="0823F0C0" w14:textId="77777777" w:rsidR="007E0BD6" w:rsidRDefault="007E0BD6" w:rsidP="00AE234B">
      <w:pPr>
        <w:rPr>
          <w:color w:val="000000" w:themeColor="text1"/>
          <w:sz w:val="28"/>
          <w:szCs w:val="28"/>
        </w:rPr>
      </w:pPr>
    </w:p>
    <w:p w14:paraId="65D7A8ED" w14:textId="77777777" w:rsidR="007E0BD6" w:rsidRDefault="007E0BD6" w:rsidP="00AE234B">
      <w:pPr>
        <w:rPr>
          <w:color w:val="000000" w:themeColor="text1"/>
          <w:sz w:val="28"/>
          <w:szCs w:val="28"/>
        </w:rPr>
      </w:pPr>
    </w:p>
    <w:p w14:paraId="1D786843" w14:textId="77777777" w:rsidR="007E0BD6" w:rsidRDefault="007E0BD6" w:rsidP="00AE234B">
      <w:pPr>
        <w:rPr>
          <w:color w:val="000000" w:themeColor="text1"/>
          <w:sz w:val="28"/>
          <w:szCs w:val="28"/>
        </w:rPr>
      </w:pPr>
    </w:p>
    <w:p w14:paraId="2F4495DA" w14:textId="77777777" w:rsidR="007E0BD6" w:rsidRDefault="007E0BD6" w:rsidP="00AE234B">
      <w:pPr>
        <w:rPr>
          <w:color w:val="000000" w:themeColor="text1"/>
          <w:sz w:val="28"/>
          <w:szCs w:val="28"/>
        </w:rPr>
      </w:pPr>
    </w:p>
    <w:p w14:paraId="753598EB" w14:textId="77777777" w:rsidR="007E0BD6" w:rsidRDefault="007E0BD6" w:rsidP="00AE234B">
      <w:pPr>
        <w:rPr>
          <w:color w:val="000000" w:themeColor="text1"/>
          <w:sz w:val="28"/>
          <w:szCs w:val="28"/>
        </w:rPr>
      </w:pPr>
    </w:p>
    <w:p w14:paraId="24386F93" w14:textId="77777777" w:rsidR="007E0BD6" w:rsidRDefault="007E0BD6" w:rsidP="00AE234B">
      <w:pPr>
        <w:rPr>
          <w:color w:val="000000" w:themeColor="text1"/>
          <w:sz w:val="28"/>
          <w:szCs w:val="28"/>
        </w:rPr>
      </w:pPr>
    </w:p>
    <w:p w14:paraId="0E338E2A" w14:textId="77777777" w:rsidR="007E0BD6" w:rsidRPr="00E246D1" w:rsidRDefault="007E0BD6" w:rsidP="00AE234B">
      <w:pPr>
        <w:rPr>
          <w:color w:val="000000" w:themeColor="text1"/>
          <w:sz w:val="28"/>
          <w:szCs w:val="28"/>
        </w:rPr>
      </w:pPr>
    </w:p>
    <w:p w14:paraId="4544E40F" w14:textId="1EC860C6" w:rsidR="0060606B" w:rsidRPr="00E246D1" w:rsidRDefault="00602ACC" w:rsidP="00AE234B">
      <w:pPr>
        <w:rPr>
          <w:color w:val="000000" w:themeColor="text1"/>
        </w:rPr>
      </w:pPr>
      <w:r w:rsidRPr="00E246D1">
        <w:rPr>
          <w:color w:val="000000" w:themeColor="text1"/>
          <w:sz w:val="20"/>
          <w:szCs w:val="20"/>
        </w:rPr>
        <w:t>Семёнова Т.Ф.</w:t>
      </w:r>
      <w:r w:rsidR="0060606B" w:rsidRPr="00E246D1">
        <w:rPr>
          <w:color w:val="000000" w:themeColor="text1"/>
        </w:rPr>
        <w:br w:type="page"/>
      </w:r>
    </w:p>
    <w:p w14:paraId="0761D0D2" w14:textId="77777777" w:rsidR="0060606B" w:rsidRPr="00E246D1" w:rsidRDefault="0060606B" w:rsidP="00753CAC">
      <w:pPr>
        <w:tabs>
          <w:tab w:val="num" w:pos="200"/>
        </w:tabs>
        <w:ind w:left="4536"/>
        <w:jc w:val="right"/>
        <w:outlineLvl w:val="0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lastRenderedPageBreak/>
        <w:t>Приложение</w:t>
      </w:r>
    </w:p>
    <w:p w14:paraId="2919A9F7" w14:textId="42A8A55A" w:rsidR="00753CAC" w:rsidRPr="00E246D1" w:rsidRDefault="00642119" w:rsidP="00753CAC">
      <w:pPr>
        <w:ind w:left="4536"/>
        <w:jc w:val="right"/>
        <w:rPr>
          <w:color w:val="000000" w:themeColor="text1"/>
          <w:sz w:val="28"/>
          <w:szCs w:val="28"/>
        </w:rPr>
      </w:pPr>
      <w:bookmarkStart w:id="0" w:name="_GoBack"/>
      <w:bookmarkEnd w:id="0"/>
      <w:r>
        <w:rPr>
          <w:color w:val="000000" w:themeColor="text1"/>
          <w:sz w:val="28"/>
          <w:szCs w:val="28"/>
        </w:rPr>
        <w:t>к постановлению а</w:t>
      </w:r>
      <w:r w:rsidR="0060606B" w:rsidRPr="00E246D1">
        <w:rPr>
          <w:color w:val="000000" w:themeColor="text1"/>
          <w:sz w:val="28"/>
          <w:szCs w:val="28"/>
        </w:rPr>
        <w:t xml:space="preserve">дминистрации </w:t>
      </w:r>
      <w:r w:rsidR="00AE234B" w:rsidRPr="00E246D1">
        <w:rPr>
          <w:bCs/>
          <w:color w:val="000000" w:themeColor="text1"/>
          <w:sz w:val="28"/>
          <w:szCs w:val="28"/>
        </w:rPr>
        <w:t>муниципального района Клявлинский</w:t>
      </w:r>
      <w:r w:rsidR="00753CAC" w:rsidRPr="00E246D1">
        <w:rPr>
          <w:bCs/>
          <w:color w:val="000000" w:themeColor="text1"/>
          <w:sz w:val="28"/>
          <w:szCs w:val="28"/>
        </w:rPr>
        <w:t xml:space="preserve"> Самарской области</w:t>
      </w:r>
      <w:r w:rsidR="00AE234B" w:rsidRPr="00E246D1">
        <w:rPr>
          <w:color w:val="000000" w:themeColor="text1"/>
          <w:sz w:val="28"/>
          <w:szCs w:val="28"/>
        </w:rPr>
        <w:t xml:space="preserve"> </w:t>
      </w:r>
    </w:p>
    <w:p w14:paraId="3905B61F" w14:textId="60AEF082" w:rsidR="0060606B" w:rsidRPr="00E246D1" w:rsidRDefault="0060606B" w:rsidP="00753CAC">
      <w:pPr>
        <w:ind w:left="4536"/>
        <w:jc w:val="right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 xml:space="preserve">от </w:t>
      </w:r>
      <w:r w:rsidR="00F702E4" w:rsidRPr="00F702E4">
        <w:rPr>
          <w:color w:val="000000" w:themeColor="text1"/>
          <w:sz w:val="28"/>
          <w:szCs w:val="28"/>
          <w:u w:val="single"/>
        </w:rPr>
        <w:t>07.12.2023</w:t>
      </w:r>
      <w:r w:rsidR="00AE234B" w:rsidRPr="00E246D1">
        <w:rPr>
          <w:color w:val="000000" w:themeColor="text1"/>
          <w:sz w:val="28"/>
          <w:szCs w:val="28"/>
        </w:rPr>
        <w:t xml:space="preserve"> г. №</w:t>
      </w:r>
      <w:r w:rsidR="00753CAC" w:rsidRPr="00E246D1">
        <w:rPr>
          <w:color w:val="000000" w:themeColor="text1"/>
          <w:sz w:val="28"/>
          <w:szCs w:val="28"/>
        </w:rPr>
        <w:t xml:space="preserve">  </w:t>
      </w:r>
      <w:r w:rsidR="00993CD9" w:rsidRPr="00993CD9">
        <w:rPr>
          <w:color w:val="000000" w:themeColor="text1"/>
          <w:sz w:val="28"/>
          <w:szCs w:val="28"/>
          <w:u w:val="single"/>
        </w:rPr>
        <w:t>481</w:t>
      </w:r>
    </w:p>
    <w:p w14:paraId="2B288892" w14:textId="77777777" w:rsidR="0060606B" w:rsidRPr="00E246D1" w:rsidRDefault="0060606B" w:rsidP="0060606B">
      <w:pPr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14:paraId="4D0C238D" w14:textId="77777777" w:rsidR="0060606B" w:rsidRPr="00E246D1" w:rsidRDefault="0060606B" w:rsidP="0060606B">
      <w:pPr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14:paraId="471EE3FB" w14:textId="77777777" w:rsidR="005A6EF4" w:rsidRPr="00E246D1" w:rsidRDefault="00582A81" w:rsidP="005A6EF4">
      <w:pPr>
        <w:jc w:val="center"/>
        <w:rPr>
          <w:b/>
          <w:bCs/>
          <w:color w:val="000000" w:themeColor="text1"/>
          <w:sz w:val="28"/>
          <w:szCs w:val="28"/>
        </w:rPr>
      </w:pPr>
      <w:r w:rsidRPr="00E246D1">
        <w:rPr>
          <w:b/>
          <w:bCs/>
          <w:color w:val="000000" w:themeColor="text1"/>
          <w:sz w:val="28"/>
          <w:szCs w:val="28"/>
        </w:rPr>
        <w:t>П</w:t>
      </w:r>
      <w:r w:rsidRPr="00E246D1">
        <w:rPr>
          <w:b/>
          <w:bCs/>
          <w:color w:val="000000" w:themeColor="text1"/>
          <w:sz w:val="28"/>
          <w:szCs w:val="28"/>
          <w:shd w:val="clear" w:color="auto" w:fill="FFFFFF"/>
        </w:rPr>
        <w:t>рограмма профилактики рисков причинения вреда (ущерба) охраняемым законом ценностям в сфере</w:t>
      </w:r>
      <w:r w:rsidR="005A6EF4" w:rsidRPr="00E246D1"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E246D1">
        <w:rPr>
          <w:b/>
          <w:bCs/>
          <w:color w:val="000000" w:themeColor="text1"/>
          <w:sz w:val="28"/>
          <w:szCs w:val="28"/>
        </w:rPr>
        <w:t>муниципального земельного контроля</w:t>
      </w:r>
      <w:r w:rsidRPr="00E246D1">
        <w:rPr>
          <w:b/>
          <w:bCs/>
          <w:color w:val="000000" w:themeColor="text1"/>
          <w:spacing w:val="-6"/>
          <w:sz w:val="28"/>
          <w:szCs w:val="28"/>
        </w:rPr>
        <w:t xml:space="preserve"> в границах </w:t>
      </w:r>
      <w:r w:rsidR="00AE234B" w:rsidRPr="00E246D1">
        <w:rPr>
          <w:b/>
          <w:bCs/>
          <w:color w:val="000000" w:themeColor="text1"/>
          <w:sz w:val="28"/>
          <w:szCs w:val="28"/>
        </w:rPr>
        <w:t>муниципального района Клявлинский</w:t>
      </w:r>
    </w:p>
    <w:p w14:paraId="2AB1F1AB" w14:textId="017AED4C" w:rsidR="005A6EF4" w:rsidRPr="00E246D1" w:rsidRDefault="005A6EF4" w:rsidP="005A6EF4">
      <w:pPr>
        <w:jc w:val="center"/>
        <w:rPr>
          <w:b/>
          <w:bCs/>
          <w:color w:val="000000" w:themeColor="text1"/>
          <w:sz w:val="28"/>
          <w:szCs w:val="28"/>
        </w:rPr>
      </w:pPr>
      <w:r w:rsidRPr="00E246D1">
        <w:rPr>
          <w:b/>
          <w:bCs/>
          <w:color w:val="000000" w:themeColor="text1"/>
          <w:sz w:val="28"/>
          <w:szCs w:val="28"/>
        </w:rPr>
        <w:t xml:space="preserve"> Самарской области </w:t>
      </w:r>
      <w:r w:rsidR="008B3C80" w:rsidRPr="00E246D1">
        <w:rPr>
          <w:b/>
          <w:bCs/>
          <w:color w:val="000000" w:themeColor="text1"/>
          <w:sz w:val="28"/>
          <w:szCs w:val="28"/>
        </w:rPr>
        <w:t>на</w:t>
      </w:r>
      <w:r w:rsidR="002235FA" w:rsidRPr="00E246D1">
        <w:rPr>
          <w:b/>
          <w:bCs/>
          <w:color w:val="000000" w:themeColor="text1"/>
          <w:sz w:val="28"/>
          <w:szCs w:val="28"/>
        </w:rPr>
        <w:t xml:space="preserve"> 202</w:t>
      </w:r>
      <w:r w:rsidR="00C57A6D" w:rsidRPr="00E246D1">
        <w:rPr>
          <w:b/>
          <w:bCs/>
          <w:color w:val="000000" w:themeColor="text1"/>
          <w:sz w:val="28"/>
          <w:szCs w:val="28"/>
        </w:rPr>
        <w:t>4</w:t>
      </w:r>
      <w:r w:rsidR="002235FA" w:rsidRPr="00E246D1">
        <w:rPr>
          <w:b/>
          <w:bCs/>
          <w:color w:val="000000" w:themeColor="text1"/>
          <w:sz w:val="28"/>
          <w:szCs w:val="28"/>
        </w:rPr>
        <w:t xml:space="preserve"> год</w:t>
      </w:r>
    </w:p>
    <w:p w14:paraId="65BCC23F" w14:textId="0790FDBF" w:rsidR="0060606B" w:rsidRPr="00E246D1" w:rsidRDefault="002235FA" w:rsidP="005A6EF4">
      <w:pPr>
        <w:jc w:val="center"/>
        <w:rPr>
          <w:sz w:val="28"/>
          <w:szCs w:val="28"/>
        </w:rPr>
      </w:pPr>
      <w:r w:rsidRPr="00E246D1">
        <w:rPr>
          <w:b/>
          <w:bCs/>
          <w:color w:val="000000" w:themeColor="text1"/>
          <w:sz w:val="28"/>
          <w:szCs w:val="28"/>
        </w:rPr>
        <w:t xml:space="preserve"> </w:t>
      </w:r>
      <w:r w:rsidR="006D4B03" w:rsidRPr="00E246D1">
        <w:rPr>
          <w:color w:val="000000" w:themeColor="text1"/>
          <w:sz w:val="28"/>
          <w:szCs w:val="28"/>
        </w:rPr>
        <w:t>(далее также – программа профилактики)</w:t>
      </w:r>
    </w:p>
    <w:p w14:paraId="1574C58E" w14:textId="77777777" w:rsidR="0060606B" w:rsidRPr="00E246D1" w:rsidRDefault="0060606B" w:rsidP="005A6EF4">
      <w:pPr>
        <w:shd w:val="clear" w:color="auto" w:fill="FFFFFF"/>
        <w:rPr>
          <w:color w:val="000000" w:themeColor="text1"/>
          <w:sz w:val="28"/>
          <w:szCs w:val="28"/>
        </w:rPr>
      </w:pPr>
    </w:p>
    <w:p w14:paraId="7107CF7E" w14:textId="728E487C" w:rsidR="0076056A" w:rsidRPr="00E246D1" w:rsidRDefault="0060606B" w:rsidP="005A6EF4">
      <w:pPr>
        <w:shd w:val="clear" w:color="auto" w:fill="FFFFFF"/>
        <w:jc w:val="center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>1.</w:t>
      </w:r>
      <w:r w:rsidR="0076056A" w:rsidRPr="00E246D1">
        <w:rPr>
          <w:color w:val="000000" w:themeColor="text1"/>
          <w:sz w:val="28"/>
          <w:szCs w:val="28"/>
        </w:rPr>
        <w:t xml:space="preserve">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14:paraId="3BCEA36C" w14:textId="77777777" w:rsidR="00A9582F" w:rsidRPr="00E246D1" w:rsidRDefault="00A9582F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p w14:paraId="7E561F26" w14:textId="7EF312F3" w:rsidR="00A9582F" w:rsidRPr="00E246D1" w:rsidRDefault="00FF4C6F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 xml:space="preserve">1.1. </w:t>
      </w:r>
      <w:proofErr w:type="gramStart"/>
      <w:r w:rsidR="00A9582F" w:rsidRPr="00E246D1">
        <w:rPr>
          <w:color w:val="000000" w:themeColor="text1"/>
          <w:sz w:val="28"/>
          <w:szCs w:val="28"/>
        </w:rPr>
        <w:t>Настоящая программа разработана в соответствии со статьей 44 Федерального закона от 31 июля 2021 г.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</w:t>
      </w:r>
      <w:proofErr w:type="gramEnd"/>
      <w:r w:rsidR="00A9582F" w:rsidRPr="00E246D1">
        <w:rPr>
          <w:color w:val="000000" w:themeColor="text1"/>
          <w:sz w:val="28"/>
          <w:szCs w:val="28"/>
        </w:rPr>
        <w:t xml:space="preserve"> рисков причинения вреда (ущерба) охраняемым законом ценностям при осуществлении муниципального земельного контроля на территории муниципального района Клявлинский Самарской области (далее – муниципальный земельный контроль).</w:t>
      </w:r>
    </w:p>
    <w:p w14:paraId="48F5E38C" w14:textId="23647EF8" w:rsidR="00A9582F" w:rsidRPr="00E246D1" w:rsidRDefault="001572E0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 xml:space="preserve">Муниципальный земельный контроль осуществляется </w:t>
      </w:r>
      <w:r w:rsidR="00846AB3" w:rsidRPr="00846AB3">
        <w:rPr>
          <w:color w:val="000000" w:themeColor="text1"/>
          <w:sz w:val="28"/>
          <w:szCs w:val="28"/>
        </w:rPr>
        <w:t>муниципальн</w:t>
      </w:r>
      <w:r w:rsidR="00846AB3">
        <w:rPr>
          <w:color w:val="000000" w:themeColor="text1"/>
          <w:sz w:val="28"/>
          <w:szCs w:val="28"/>
        </w:rPr>
        <w:t>ым</w:t>
      </w:r>
      <w:r w:rsidR="00846AB3" w:rsidRPr="00846AB3">
        <w:rPr>
          <w:color w:val="000000" w:themeColor="text1"/>
          <w:sz w:val="28"/>
          <w:szCs w:val="28"/>
        </w:rPr>
        <w:t xml:space="preserve"> учреждение</w:t>
      </w:r>
      <w:r w:rsidR="00846AB3">
        <w:rPr>
          <w:color w:val="000000" w:themeColor="text1"/>
          <w:sz w:val="28"/>
          <w:szCs w:val="28"/>
        </w:rPr>
        <w:t>м</w:t>
      </w:r>
      <w:r w:rsidR="00846AB3" w:rsidRPr="00846AB3">
        <w:rPr>
          <w:color w:val="000000" w:themeColor="text1"/>
          <w:sz w:val="28"/>
          <w:szCs w:val="28"/>
        </w:rPr>
        <w:t xml:space="preserve"> - Комитет по управлению муниципальным имуществом администрации муниципального района Клявлинский Самарской области </w:t>
      </w:r>
      <w:r w:rsidRPr="00E246D1">
        <w:rPr>
          <w:color w:val="000000" w:themeColor="text1"/>
          <w:sz w:val="28"/>
          <w:szCs w:val="28"/>
        </w:rPr>
        <w:t xml:space="preserve">(далее – Комитет). </w:t>
      </w:r>
    </w:p>
    <w:p w14:paraId="1C275DAF" w14:textId="7EEED446" w:rsidR="00A9582F" w:rsidRPr="00E246D1" w:rsidRDefault="00FF4C6F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 xml:space="preserve">1.2. </w:t>
      </w:r>
      <w:r w:rsidR="00A9582F" w:rsidRPr="00E246D1">
        <w:rPr>
          <w:color w:val="000000" w:themeColor="text1"/>
          <w:sz w:val="28"/>
          <w:szCs w:val="28"/>
        </w:rPr>
        <w:t xml:space="preserve">При осуществлении муниципального земельного контроля Комитет осуществляет </w:t>
      </w:r>
      <w:proofErr w:type="gramStart"/>
      <w:r w:rsidR="00A9582F" w:rsidRPr="00E246D1">
        <w:rPr>
          <w:color w:val="000000" w:themeColor="text1"/>
          <w:sz w:val="28"/>
          <w:szCs w:val="28"/>
        </w:rPr>
        <w:t>контроль за</w:t>
      </w:r>
      <w:proofErr w:type="gramEnd"/>
      <w:r w:rsidR="00A9582F" w:rsidRPr="00E246D1">
        <w:rPr>
          <w:color w:val="000000" w:themeColor="text1"/>
          <w:sz w:val="28"/>
          <w:szCs w:val="28"/>
        </w:rPr>
        <w:t xml:space="preserve"> соблюдением:</w:t>
      </w:r>
    </w:p>
    <w:p w14:paraId="7DE9CDF8" w14:textId="77777777" w:rsidR="001572E0" w:rsidRPr="00E246D1" w:rsidRDefault="00A9582F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 xml:space="preserve"> </w:t>
      </w:r>
      <w:r w:rsidR="001572E0" w:rsidRPr="00E246D1">
        <w:rPr>
          <w:color w:val="000000" w:themeColor="text1"/>
          <w:sz w:val="28"/>
          <w:szCs w:val="28"/>
        </w:rPr>
        <w:t>1) обязательных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 лицом, не имеющим предусмотренных законодательством прав на них;</w:t>
      </w:r>
    </w:p>
    <w:p w14:paraId="0D8F980F" w14:textId="77777777" w:rsidR="001572E0" w:rsidRPr="00E246D1" w:rsidRDefault="001572E0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>2)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</w:r>
    </w:p>
    <w:p w14:paraId="58C93FC1" w14:textId="44472626" w:rsidR="001572E0" w:rsidRPr="00E246D1" w:rsidRDefault="001572E0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lastRenderedPageBreak/>
        <w:t>3) обязательных требований, связанных с обязательным использованием земель, предназначенных для жилищного или иного строительства, садоводства, огородничества, в указанных целях в течение установленного срока;</w:t>
      </w:r>
    </w:p>
    <w:p w14:paraId="3B9FB3D1" w14:textId="77777777" w:rsidR="001572E0" w:rsidRPr="00E246D1" w:rsidRDefault="001572E0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>4) обязательных требований, связанных с обязанностью по приведению земель в состояние, пригодное для использования по целевому назначению;</w:t>
      </w:r>
    </w:p>
    <w:p w14:paraId="0FDD3758" w14:textId="78C2378F" w:rsidR="00A9582F" w:rsidRPr="00E246D1" w:rsidRDefault="001572E0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>5) исполнения предписаний об устранении нарушений обязательных требований, выданных должностными лицами, уполномоченными осуществлять муниципальный земельный контроль, в пределах их компетенции.</w:t>
      </w:r>
    </w:p>
    <w:p w14:paraId="34A0E1AB" w14:textId="2B528801" w:rsidR="00A9582F" w:rsidRPr="00E246D1" w:rsidRDefault="00FF4C6F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 xml:space="preserve">1.3. </w:t>
      </w:r>
      <w:proofErr w:type="gramStart"/>
      <w:r w:rsidR="00A9582F" w:rsidRPr="00E246D1">
        <w:rPr>
          <w:color w:val="000000" w:themeColor="text1"/>
          <w:sz w:val="28"/>
          <w:szCs w:val="28"/>
        </w:rPr>
        <w:t xml:space="preserve">Подконтрольными субъектами муниципального земельного контроля являются юридические лица, индивидуальные предприниматели и граждане, самовольно использующие земельные участки на территории </w:t>
      </w:r>
      <w:r w:rsidR="006E7877" w:rsidRPr="00E246D1">
        <w:rPr>
          <w:color w:val="000000" w:themeColor="text1"/>
          <w:sz w:val="28"/>
          <w:szCs w:val="28"/>
        </w:rPr>
        <w:t>муниципального района Клявлинский Самарской области</w:t>
      </w:r>
      <w:r w:rsidR="00A9582F" w:rsidRPr="00E246D1">
        <w:rPr>
          <w:color w:val="000000" w:themeColor="text1"/>
          <w:sz w:val="28"/>
          <w:szCs w:val="28"/>
        </w:rPr>
        <w:t xml:space="preserve">, а так же обладающие правом владения, пользования, распоряжения землями, земельными участками, частью земельного участка на территории </w:t>
      </w:r>
      <w:r w:rsidR="006E7877" w:rsidRPr="00E246D1">
        <w:rPr>
          <w:color w:val="000000" w:themeColor="text1"/>
          <w:sz w:val="28"/>
          <w:szCs w:val="28"/>
        </w:rPr>
        <w:t xml:space="preserve">муниципального района Клявлинский Самарской области </w:t>
      </w:r>
      <w:r w:rsidR="00A9582F" w:rsidRPr="00E246D1">
        <w:rPr>
          <w:color w:val="000000" w:themeColor="text1"/>
          <w:sz w:val="28"/>
          <w:szCs w:val="28"/>
        </w:rPr>
        <w:t>в целях личного использования, ведения хозяйственной или иной деятельности, при котором могут быть допущены нарушения обязательных</w:t>
      </w:r>
      <w:proofErr w:type="gramEnd"/>
      <w:r w:rsidR="00A9582F" w:rsidRPr="00E246D1">
        <w:rPr>
          <w:color w:val="000000" w:themeColor="text1"/>
          <w:sz w:val="28"/>
          <w:szCs w:val="28"/>
        </w:rPr>
        <w:t xml:space="preserve"> требований, требований, установленных муниципальными правовыми актами, оценка соблюдения которых является предметом муниципального земельного контроля. </w:t>
      </w:r>
    </w:p>
    <w:p w14:paraId="6E97CF91" w14:textId="40EEADBD" w:rsidR="006E7877" w:rsidRPr="00E246D1" w:rsidRDefault="00FF4C6F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 xml:space="preserve">1.4. </w:t>
      </w:r>
      <w:r w:rsidR="006E7877" w:rsidRPr="00E246D1">
        <w:rPr>
          <w:color w:val="000000" w:themeColor="text1"/>
          <w:sz w:val="28"/>
          <w:szCs w:val="28"/>
        </w:rPr>
        <w:t>В 202</w:t>
      </w:r>
      <w:r w:rsidR="00C57A6D" w:rsidRPr="00E246D1">
        <w:rPr>
          <w:color w:val="000000" w:themeColor="text1"/>
          <w:sz w:val="28"/>
          <w:szCs w:val="28"/>
        </w:rPr>
        <w:t>3</w:t>
      </w:r>
      <w:r w:rsidR="006E7877" w:rsidRPr="00E246D1">
        <w:rPr>
          <w:color w:val="000000" w:themeColor="text1"/>
          <w:sz w:val="28"/>
          <w:szCs w:val="28"/>
        </w:rPr>
        <w:t xml:space="preserve"> </w:t>
      </w:r>
      <w:r w:rsidR="00A9582F" w:rsidRPr="00E246D1">
        <w:rPr>
          <w:color w:val="000000" w:themeColor="text1"/>
          <w:sz w:val="28"/>
          <w:szCs w:val="28"/>
        </w:rPr>
        <w:t xml:space="preserve">году не проводились плановые контрольные надзорные мероприятия при осуществлении видов муниципального контроля, порядок организации и осуществления которых регулируется Федеральным законом от 31 июля 2021 г. № 248-ФЗ «О государственном контроле (надзоре) и муниципальном контроле в Российской Федерации». </w:t>
      </w:r>
    </w:p>
    <w:p w14:paraId="1AFE2787" w14:textId="5232B541" w:rsidR="00A9582F" w:rsidRPr="00E246D1" w:rsidRDefault="00A9582F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E246D1">
        <w:rPr>
          <w:color w:val="000000" w:themeColor="text1"/>
          <w:sz w:val="28"/>
          <w:szCs w:val="28"/>
        </w:rPr>
        <w:t>Проводились внеплановые контрольные мероприятия без взаимодействия с контролируемым лицом в соответствии с частью 3 статьи</w:t>
      </w:r>
      <w:r w:rsidR="006E7877" w:rsidRPr="00E246D1">
        <w:rPr>
          <w:color w:val="000000" w:themeColor="text1"/>
          <w:sz w:val="28"/>
          <w:szCs w:val="28"/>
        </w:rPr>
        <w:t xml:space="preserve"> 56, частью 2 статьи 57, статьями 74,</w:t>
      </w:r>
      <w:r w:rsidRPr="00E246D1">
        <w:rPr>
          <w:color w:val="000000" w:themeColor="text1"/>
          <w:sz w:val="28"/>
          <w:szCs w:val="28"/>
        </w:rPr>
        <w:t xml:space="preserve"> 75 Федерального закона от 31 июля 2021 г. № 248-ФЗ «О государственном контроле (надзоре) и муниципальном контроле в Российской Федерации», пунктом 10 постановления Правительства Российской Федерации от 10.03.2022 № 336 «Об особенностях организации и осуществления государственного контроля (надзора), муниципального контроля».</w:t>
      </w:r>
      <w:proofErr w:type="gramEnd"/>
    </w:p>
    <w:p w14:paraId="233F27AF" w14:textId="2C3F60F8" w:rsidR="00A9582F" w:rsidRPr="00E246D1" w:rsidRDefault="00A9582F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 xml:space="preserve">В рамках развития и осуществления профилактической деятельности на территории </w:t>
      </w:r>
      <w:r w:rsidR="00052B89" w:rsidRPr="00E246D1">
        <w:rPr>
          <w:color w:val="000000" w:themeColor="text1"/>
          <w:sz w:val="28"/>
          <w:szCs w:val="28"/>
        </w:rPr>
        <w:t>муниципального района Клявлинский Самарской области</w:t>
      </w:r>
      <w:r w:rsidR="00C57A6D" w:rsidRPr="00E246D1">
        <w:rPr>
          <w:color w:val="000000" w:themeColor="text1"/>
          <w:sz w:val="28"/>
          <w:szCs w:val="28"/>
        </w:rPr>
        <w:t xml:space="preserve"> в 2023</w:t>
      </w:r>
      <w:r w:rsidRPr="00E246D1">
        <w:rPr>
          <w:color w:val="000000" w:themeColor="text1"/>
          <w:sz w:val="28"/>
          <w:szCs w:val="28"/>
        </w:rPr>
        <w:t xml:space="preserve"> году: </w:t>
      </w:r>
    </w:p>
    <w:p w14:paraId="48E21C8C" w14:textId="488B63DF" w:rsidR="00A9582F" w:rsidRPr="00E246D1" w:rsidRDefault="00FF4C6F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E246D1">
        <w:rPr>
          <w:color w:val="000000" w:themeColor="text1"/>
          <w:sz w:val="28"/>
          <w:szCs w:val="28"/>
        </w:rPr>
        <w:t>1)</w:t>
      </w:r>
      <w:r w:rsidR="00052B89" w:rsidRPr="00E246D1">
        <w:rPr>
          <w:color w:val="000000" w:themeColor="text1"/>
          <w:sz w:val="28"/>
          <w:szCs w:val="28"/>
        </w:rPr>
        <w:t xml:space="preserve"> </w:t>
      </w:r>
      <w:r w:rsidR="00A9582F" w:rsidRPr="00E246D1">
        <w:rPr>
          <w:color w:val="000000" w:themeColor="text1"/>
          <w:sz w:val="28"/>
          <w:szCs w:val="28"/>
        </w:rPr>
        <w:t xml:space="preserve">поддерживались в актуальном состоянии и размещались на официальном </w:t>
      </w:r>
      <w:r w:rsidR="00D77038" w:rsidRPr="00E246D1">
        <w:rPr>
          <w:color w:val="000000" w:themeColor="text1"/>
          <w:sz w:val="28"/>
          <w:szCs w:val="28"/>
        </w:rPr>
        <w:t>сайте</w:t>
      </w:r>
      <w:r w:rsidR="00A9582F" w:rsidRPr="00E246D1">
        <w:rPr>
          <w:color w:val="000000" w:themeColor="text1"/>
          <w:sz w:val="28"/>
          <w:szCs w:val="28"/>
        </w:rPr>
        <w:t xml:space="preserve"> администрации </w:t>
      </w:r>
      <w:r w:rsidR="00052B89" w:rsidRPr="00E246D1">
        <w:rPr>
          <w:color w:val="000000" w:themeColor="text1"/>
          <w:sz w:val="28"/>
          <w:szCs w:val="28"/>
        </w:rPr>
        <w:t xml:space="preserve">муниципального района Клявлинский Самарской области </w:t>
      </w:r>
      <w:r w:rsidR="00A9582F" w:rsidRPr="00E246D1">
        <w:rPr>
          <w:color w:val="000000" w:themeColor="text1"/>
          <w:sz w:val="28"/>
          <w:szCs w:val="28"/>
        </w:rPr>
        <w:t xml:space="preserve">(далее - официальный </w:t>
      </w:r>
      <w:r w:rsidR="00D77038" w:rsidRPr="00E246D1">
        <w:rPr>
          <w:color w:val="000000" w:themeColor="text1"/>
          <w:sz w:val="28"/>
          <w:szCs w:val="28"/>
        </w:rPr>
        <w:t xml:space="preserve">сайт </w:t>
      </w:r>
      <w:r w:rsidR="00A9582F" w:rsidRPr="00E246D1">
        <w:rPr>
          <w:color w:val="000000" w:themeColor="text1"/>
          <w:sz w:val="28"/>
          <w:szCs w:val="28"/>
        </w:rPr>
        <w:t xml:space="preserve">Администрации) перечни нормативных правовых актов, содержащих обязательные требования, требования, установленные муниципальными правовыми актами, соблюдение которых оценивается при проведении мероприятий по контролю </w:t>
      </w:r>
      <w:r w:rsidR="00A9582F" w:rsidRPr="00E246D1">
        <w:rPr>
          <w:color w:val="000000" w:themeColor="text1"/>
          <w:sz w:val="28"/>
          <w:szCs w:val="28"/>
        </w:rPr>
        <w:lastRenderedPageBreak/>
        <w:t xml:space="preserve">при осуществлении муниципального земельного контроля, а также тексты соответствующих нормативных правовых актов; </w:t>
      </w:r>
      <w:proofErr w:type="gramEnd"/>
    </w:p>
    <w:p w14:paraId="2F03ED88" w14:textId="7BA1B4E7" w:rsidR="00052B89" w:rsidRPr="00E246D1" w:rsidRDefault="00FF4C6F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>2)</w:t>
      </w:r>
      <w:r w:rsidR="00052B89" w:rsidRPr="00E246D1">
        <w:rPr>
          <w:color w:val="000000" w:themeColor="text1"/>
          <w:sz w:val="28"/>
          <w:szCs w:val="28"/>
        </w:rPr>
        <w:t xml:space="preserve"> </w:t>
      </w:r>
      <w:r w:rsidR="00A9582F" w:rsidRPr="00E246D1">
        <w:rPr>
          <w:color w:val="000000" w:themeColor="text1"/>
          <w:sz w:val="28"/>
          <w:szCs w:val="28"/>
        </w:rPr>
        <w:t xml:space="preserve">поддерживались в актуальном состоянии и размещались на официальном </w:t>
      </w:r>
      <w:r w:rsidR="00250937" w:rsidRPr="00E246D1">
        <w:rPr>
          <w:color w:val="000000" w:themeColor="text1"/>
          <w:sz w:val="28"/>
          <w:szCs w:val="28"/>
        </w:rPr>
        <w:t xml:space="preserve">сайте </w:t>
      </w:r>
      <w:r w:rsidR="00A9582F" w:rsidRPr="00E246D1">
        <w:rPr>
          <w:color w:val="000000" w:themeColor="text1"/>
          <w:sz w:val="28"/>
          <w:szCs w:val="28"/>
        </w:rPr>
        <w:t xml:space="preserve">Администрации перечни обязательных требований, требований, установленных муниципальными правовыми актами, соблюдение которых оценивается при проведении мероприятий при осуществлении муниципального земельного контроля; </w:t>
      </w:r>
    </w:p>
    <w:p w14:paraId="19FBA806" w14:textId="54DC3FCE" w:rsidR="00A9582F" w:rsidRPr="00E246D1" w:rsidRDefault="00FF4C6F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>3)</w:t>
      </w:r>
      <w:r w:rsidR="00052B89" w:rsidRPr="00E246D1">
        <w:rPr>
          <w:color w:val="000000" w:themeColor="text1"/>
          <w:sz w:val="28"/>
          <w:szCs w:val="28"/>
        </w:rPr>
        <w:t xml:space="preserve"> </w:t>
      </w:r>
      <w:r w:rsidR="00A9582F" w:rsidRPr="00E246D1">
        <w:rPr>
          <w:color w:val="000000" w:themeColor="text1"/>
          <w:sz w:val="28"/>
          <w:szCs w:val="28"/>
        </w:rPr>
        <w:t xml:space="preserve">размещалась на официальном </w:t>
      </w:r>
      <w:r w:rsidR="00250937" w:rsidRPr="00E246D1">
        <w:rPr>
          <w:color w:val="000000" w:themeColor="text1"/>
          <w:sz w:val="28"/>
          <w:szCs w:val="28"/>
        </w:rPr>
        <w:t xml:space="preserve">сайте </w:t>
      </w:r>
      <w:r w:rsidR="00A9582F" w:rsidRPr="00E246D1">
        <w:rPr>
          <w:color w:val="000000" w:themeColor="text1"/>
          <w:sz w:val="28"/>
          <w:szCs w:val="28"/>
        </w:rPr>
        <w:t xml:space="preserve">Администрации информация о результатах осуществления муниципального земельного контроля; </w:t>
      </w:r>
    </w:p>
    <w:p w14:paraId="6669A673" w14:textId="43465A4C" w:rsidR="00A9582F" w:rsidRPr="00E246D1" w:rsidRDefault="00FF4C6F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>4)</w:t>
      </w:r>
      <w:r w:rsidR="00052B89" w:rsidRPr="00E246D1">
        <w:rPr>
          <w:color w:val="000000" w:themeColor="text1"/>
          <w:sz w:val="28"/>
          <w:szCs w:val="28"/>
        </w:rPr>
        <w:t xml:space="preserve"> </w:t>
      </w:r>
      <w:r w:rsidR="00A9582F" w:rsidRPr="00E246D1">
        <w:rPr>
          <w:color w:val="000000" w:themeColor="text1"/>
          <w:sz w:val="28"/>
          <w:szCs w:val="28"/>
        </w:rPr>
        <w:t xml:space="preserve">при необходимости выдавались предостережения о недопустимости нарушений обязательных требований, требований, установленных муниципальными правовыми актами; </w:t>
      </w:r>
    </w:p>
    <w:p w14:paraId="7E23736C" w14:textId="49AB5E02" w:rsidR="00A9582F" w:rsidRPr="00E246D1" w:rsidRDefault="00FF4C6F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>5)</w:t>
      </w:r>
      <w:r w:rsidR="00052B89" w:rsidRPr="00E246D1">
        <w:rPr>
          <w:color w:val="000000" w:themeColor="text1"/>
          <w:sz w:val="28"/>
          <w:szCs w:val="28"/>
        </w:rPr>
        <w:t xml:space="preserve"> </w:t>
      </w:r>
      <w:r w:rsidR="00A9582F" w:rsidRPr="00E246D1">
        <w:rPr>
          <w:color w:val="000000" w:themeColor="text1"/>
          <w:sz w:val="28"/>
          <w:szCs w:val="28"/>
        </w:rPr>
        <w:t xml:space="preserve">осуществлялось </w:t>
      </w:r>
      <w:r w:rsidR="00D935EF" w:rsidRPr="00E246D1">
        <w:rPr>
          <w:color w:val="000000" w:themeColor="text1"/>
          <w:sz w:val="28"/>
          <w:szCs w:val="28"/>
        </w:rPr>
        <w:t xml:space="preserve">информирование </w:t>
      </w:r>
      <w:r w:rsidR="00A9582F" w:rsidRPr="00E246D1">
        <w:rPr>
          <w:color w:val="000000" w:themeColor="text1"/>
          <w:sz w:val="28"/>
          <w:szCs w:val="28"/>
        </w:rPr>
        <w:t xml:space="preserve">по вопросам соблюдения обязательных требований, требований, установленных муниципальными правовыми актами; </w:t>
      </w:r>
    </w:p>
    <w:p w14:paraId="1CCAE97A" w14:textId="17876DB7" w:rsidR="00052B89" w:rsidRPr="00E246D1" w:rsidRDefault="00FF4C6F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>6)</w:t>
      </w:r>
      <w:r w:rsidR="00052B89" w:rsidRPr="00E246D1">
        <w:rPr>
          <w:color w:val="000000" w:themeColor="text1"/>
          <w:sz w:val="28"/>
          <w:szCs w:val="28"/>
        </w:rPr>
        <w:t xml:space="preserve"> </w:t>
      </w:r>
      <w:r w:rsidR="00A9582F" w:rsidRPr="00E246D1">
        <w:rPr>
          <w:color w:val="000000" w:themeColor="text1"/>
          <w:sz w:val="28"/>
          <w:szCs w:val="28"/>
        </w:rPr>
        <w:t>проводились обследования земельных участков</w:t>
      </w:r>
      <w:r w:rsidR="00052B89" w:rsidRPr="00E246D1">
        <w:rPr>
          <w:color w:val="000000" w:themeColor="text1"/>
          <w:sz w:val="28"/>
          <w:szCs w:val="28"/>
        </w:rPr>
        <w:t>;</w:t>
      </w:r>
    </w:p>
    <w:p w14:paraId="310FFAC9" w14:textId="388D99C0" w:rsidR="00A9582F" w:rsidRPr="00E246D1" w:rsidRDefault="00FF4C6F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>7)</w:t>
      </w:r>
      <w:r w:rsidR="00052B89" w:rsidRPr="00E246D1">
        <w:rPr>
          <w:color w:val="000000" w:themeColor="text1"/>
          <w:sz w:val="28"/>
          <w:szCs w:val="28"/>
        </w:rPr>
        <w:t xml:space="preserve"> проводилась разъяснительная работа в районной газете «Знамя Родины»</w:t>
      </w:r>
      <w:r w:rsidR="00A9582F" w:rsidRPr="00E246D1">
        <w:rPr>
          <w:color w:val="000000" w:themeColor="text1"/>
          <w:sz w:val="28"/>
          <w:szCs w:val="28"/>
        </w:rPr>
        <w:t xml:space="preserve">. </w:t>
      </w:r>
    </w:p>
    <w:p w14:paraId="46AC9904" w14:textId="09022E4B" w:rsidR="00675236" w:rsidRPr="00E246D1" w:rsidRDefault="00675236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>За 9 месяцев  202</w:t>
      </w:r>
      <w:r w:rsidR="00846AB3">
        <w:rPr>
          <w:color w:val="000000" w:themeColor="text1"/>
          <w:sz w:val="28"/>
          <w:szCs w:val="28"/>
        </w:rPr>
        <w:t>3</w:t>
      </w:r>
      <w:r w:rsidRPr="00E246D1">
        <w:rPr>
          <w:color w:val="000000" w:themeColor="text1"/>
          <w:sz w:val="28"/>
          <w:szCs w:val="28"/>
        </w:rPr>
        <w:t xml:space="preserve"> года Комитетом выдано </w:t>
      </w:r>
      <w:r w:rsidR="009E078F" w:rsidRPr="00E246D1">
        <w:rPr>
          <w:color w:val="000000" w:themeColor="text1"/>
          <w:sz w:val="28"/>
          <w:szCs w:val="28"/>
        </w:rPr>
        <w:t>2</w:t>
      </w:r>
      <w:r w:rsidR="00846AB3">
        <w:rPr>
          <w:color w:val="000000" w:themeColor="text1"/>
          <w:sz w:val="28"/>
          <w:szCs w:val="28"/>
        </w:rPr>
        <w:t>1</w:t>
      </w:r>
      <w:r w:rsidRPr="00E246D1">
        <w:rPr>
          <w:color w:val="000000" w:themeColor="text1"/>
          <w:sz w:val="28"/>
          <w:szCs w:val="28"/>
        </w:rPr>
        <w:t xml:space="preserve"> предостережени</w:t>
      </w:r>
      <w:r w:rsidR="00846AB3">
        <w:rPr>
          <w:color w:val="000000" w:themeColor="text1"/>
          <w:sz w:val="28"/>
          <w:szCs w:val="28"/>
        </w:rPr>
        <w:t>е</w:t>
      </w:r>
      <w:r w:rsidRPr="00E246D1">
        <w:rPr>
          <w:color w:val="000000" w:themeColor="text1"/>
          <w:sz w:val="28"/>
          <w:szCs w:val="28"/>
        </w:rPr>
        <w:t xml:space="preserve"> о недопустимости нарушения обязательных требований.</w:t>
      </w:r>
    </w:p>
    <w:p w14:paraId="58F24CB1" w14:textId="58012707" w:rsidR="002211AB" w:rsidRPr="00E246D1" w:rsidRDefault="002211AB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>1.</w:t>
      </w:r>
      <w:r w:rsidR="00FF4C6F" w:rsidRPr="00E246D1">
        <w:rPr>
          <w:color w:val="000000" w:themeColor="text1"/>
          <w:sz w:val="28"/>
          <w:szCs w:val="28"/>
        </w:rPr>
        <w:t>5</w:t>
      </w:r>
      <w:r w:rsidRPr="00E246D1">
        <w:rPr>
          <w:color w:val="000000" w:themeColor="text1"/>
          <w:sz w:val="28"/>
          <w:szCs w:val="28"/>
        </w:rPr>
        <w:t>. К проблемам, на решение которых направлена программа профилактики, относятся</w:t>
      </w:r>
      <w:r w:rsidR="000376C9" w:rsidRPr="00E246D1">
        <w:rPr>
          <w:color w:val="000000" w:themeColor="text1"/>
          <w:sz w:val="28"/>
          <w:szCs w:val="28"/>
        </w:rPr>
        <w:t xml:space="preserve"> случаи</w:t>
      </w:r>
      <w:r w:rsidRPr="00E246D1">
        <w:rPr>
          <w:color w:val="000000" w:themeColor="text1"/>
          <w:sz w:val="28"/>
          <w:szCs w:val="28"/>
        </w:rPr>
        <w:t>:</w:t>
      </w:r>
    </w:p>
    <w:p w14:paraId="21A52550" w14:textId="78BF6D8D" w:rsidR="002211AB" w:rsidRPr="00E246D1" w:rsidRDefault="002211AB" w:rsidP="005A6EF4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E246D1">
        <w:rPr>
          <w:rFonts w:ascii="Times New Roman" w:hAnsi="Times New Roman" w:cs="Times New Roman"/>
          <w:color w:val="000000"/>
          <w:sz w:val="28"/>
          <w:szCs w:val="28"/>
        </w:rPr>
        <w:t>1) самовольного занятия земель, земельных участков, частей земельных участков;</w:t>
      </w:r>
    </w:p>
    <w:p w14:paraId="308ECAE7" w14:textId="4C8E0954" w:rsidR="00817C5C" w:rsidRPr="00E246D1" w:rsidRDefault="002211AB" w:rsidP="005A6EF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246D1">
        <w:rPr>
          <w:rFonts w:ascii="Times New Roman" w:hAnsi="Times New Roman" w:cs="Times New Roman"/>
          <w:color w:val="000000"/>
          <w:sz w:val="28"/>
          <w:szCs w:val="28"/>
        </w:rPr>
        <w:t>2) использовани</w:t>
      </w:r>
      <w:r w:rsidR="000376C9" w:rsidRPr="00E246D1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 земельных участков </w:t>
      </w:r>
      <w:r w:rsidR="00817C5C"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не </w:t>
      </w:r>
      <w:r w:rsidRPr="00E246D1">
        <w:rPr>
          <w:rFonts w:ascii="Times New Roman" w:hAnsi="Times New Roman" w:cs="Times New Roman"/>
          <w:color w:val="000000"/>
          <w:sz w:val="28"/>
          <w:szCs w:val="28"/>
        </w:rPr>
        <w:t>по целевому назначению в соответствии с их принадлежностью к той или иной категории земель и (или) разрешенным использованием</w:t>
      </w:r>
      <w:r w:rsidR="00817C5C" w:rsidRPr="00E246D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0F375CAE" w14:textId="6BDF962C" w:rsidR="002211AB" w:rsidRPr="00E246D1" w:rsidRDefault="002211AB" w:rsidP="005A6EF4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3) </w:t>
      </w:r>
      <w:r w:rsidR="00EB41B6" w:rsidRPr="00E246D1">
        <w:rPr>
          <w:rFonts w:ascii="Times New Roman" w:hAnsi="Times New Roman" w:cs="Times New Roman"/>
          <w:color w:val="000000"/>
          <w:sz w:val="28"/>
          <w:szCs w:val="28"/>
        </w:rPr>
        <w:t>неиспользовани</w:t>
      </w:r>
      <w:r w:rsidR="000376C9" w:rsidRPr="00E246D1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EB41B6"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246D1">
        <w:rPr>
          <w:rFonts w:ascii="Times New Roman" w:hAnsi="Times New Roman" w:cs="Times New Roman"/>
          <w:color w:val="000000"/>
          <w:sz w:val="28"/>
          <w:szCs w:val="28"/>
        </w:rPr>
        <w:t>земель, предназначенных для жилищного или иного строительства, садоводства, огородничества, в указанных целях в течение установленного срока;</w:t>
      </w:r>
    </w:p>
    <w:p w14:paraId="003B9299" w14:textId="52B396DA" w:rsidR="000C41D0" w:rsidRPr="00E246D1" w:rsidRDefault="002211AB" w:rsidP="005A6EF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4) </w:t>
      </w:r>
      <w:proofErr w:type="spellStart"/>
      <w:r w:rsidR="00B76CDA" w:rsidRPr="00E246D1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Pr="00E246D1">
        <w:rPr>
          <w:rFonts w:ascii="Times New Roman" w:hAnsi="Times New Roman" w:cs="Times New Roman"/>
          <w:color w:val="000000"/>
          <w:sz w:val="28"/>
          <w:szCs w:val="28"/>
        </w:rPr>
        <w:t>приведени</w:t>
      </w:r>
      <w:r w:rsidR="000376C9" w:rsidRPr="00E246D1">
        <w:rPr>
          <w:rFonts w:ascii="Times New Roman" w:hAnsi="Times New Roman" w:cs="Times New Roman"/>
          <w:color w:val="000000"/>
          <w:sz w:val="28"/>
          <w:szCs w:val="28"/>
        </w:rPr>
        <w:t>я</w:t>
      </w:r>
      <w:proofErr w:type="spellEnd"/>
      <w:r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 земель в состояние, пригодное для использования по целевому назначению.</w:t>
      </w:r>
    </w:p>
    <w:p w14:paraId="0F2899DD" w14:textId="4D18360A" w:rsidR="001C18B5" w:rsidRPr="00E246D1" w:rsidRDefault="003E6F33" w:rsidP="005A6EF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246D1">
        <w:rPr>
          <w:rFonts w:ascii="Times New Roman" w:hAnsi="Times New Roman" w:cs="Times New Roman"/>
          <w:color w:val="000000"/>
          <w:sz w:val="28"/>
          <w:szCs w:val="28"/>
        </w:rPr>
        <w:t>Наиболее распространенной п</w:t>
      </w:r>
      <w:r w:rsidR="00D35101" w:rsidRPr="00E246D1">
        <w:rPr>
          <w:rFonts w:ascii="Times New Roman" w:hAnsi="Times New Roman" w:cs="Times New Roman"/>
          <w:color w:val="000000"/>
          <w:sz w:val="28"/>
          <w:szCs w:val="28"/>
        </w:rPr>
        <w:t>ричин</w:t>
      </w:r>
      <w:r w:rsidRPr="00E246D1">
        <w:rPr>
          <w:rFonts w:ascii="Times New Roman" w:hAnsi="Times New Roman" w:cs="Times New Roman"/>
          <w:color w:val="000000"/>
          <w:sz w:val="28"/>
          <w:szCs w:val="28"/>
        </w:rPr>
        <w:t>ой</w:t>
      </w:r>
      <w:r w:rsidR="00D35101"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 самовольно</w:t>
      </w:r>
      <w:r w:rsidR="00AF1240" w:rsidRPr="00E246D1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="00D35101"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 заняти</w:t>
      </w:r>
      <w:r w:rsidR="00AF1240" w:rsidRPr="00E246D1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D35101"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 земель, земельных участков, частей земельных участков является </w:t>
      </w:r>
      <w:r w:rsidR="00AF1240"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стремление </w:t>
      </w:r>
      <w:r w:rsidR="00D35101"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извлечь выгоду от использования земельных участков </w:t>
      </w:r>
      <w:r w:rsidR="001C18B5"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(земель, частей земельных участков) </w:t>
      </w:r>
      <w:r w:rsidR="00D35101" w:rsidRPr="00E246D1">
        <w:rPr>
          <w:rFonts w:ascii="Times New Roman" w:hAnsi="Times New Roman" w:cs="Times New Roman"/>
          <w:color w:val="000000"/>
          <w:sz w:val="28"/>
          <w:szCs w:val="28"/>
        </w:rPr>
        <w:t>без оформления прав на них</w:t>
      </w:r>
      <w:r w:rsidR="001C18B5"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. Зачастую контролируемые лица, допускающие подобное нарушение обязательных требований, не имеют представления о том, что самовольное занятие земель, земельных участков, частей земельных участков является основанием для предъявления требования о неосновательном обогащении в связи с фактическим использованием земли. В рамках профилактических мероприятий соответствующая информация </w:t>
      </w:r>
      <w:r w:rsidR="003C41DA"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должна доводиться </w:t>
      </w:r>
      <w:r w:rsidR="001C18B5" w:rsidRPr="00E246D1">
        <w:rPr>
          <w:rFonts w:ascii="Times New Roman" w:hAnsi="Times New Roman" w:cs="Times New Roman"/>
          <w:color w:val="000000"/>
          <w:sz w:val="28"/>
          <w:szCs w:val="28"/>
        </w:rPr>
        <w:t>до контролируемых лиц.</w:t>
      </w:r>
      <w:r w:rsidR="00872E76"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 Кроме того, до контролируемых лиц должна доводиться информация о </w:t>
      </w:r>
      <w:r w:rsidR="00872E76" w:rsidRPr="00E246D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процедурах предоставления земельных участков, находящихся в государственной или муниципальной собственности. </w:t>
      </w:r>
    </w:p>
    <w:p w14:paraId="43009A7A" w14:textId="77777777" w:rsidR="007B3773" w:rsidRPr="00E246D1" w:rsidRDefault="007B3773" w:rsidP="005A6EF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Наиболее распространенными причинами </w:t>
      </w:r>
      <w:r w:rsidR="00D35101" w:rsidRPr="00E246D1">
        <w:rPr>
          <w:rFonts w:ascii="Times New Roman" w:hAnsi="Times New Roman" w:cs="Times New Roman"/>
          <w:color w:val="000000"/>
          <w:sz w:val="28"/>
          <w:szCs w:val="28"/>
        </w:rPr>
        <w:t>использовани</w:t>
      </w:r>
      <w:r w:rsidRPr="00E246D1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D35101"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 земельных участков не по целевому назначению в соответствии с их принадлежностью к той или иной категории земель и (или) разрешенным использованием</w:t>
      </w:r>
      <w:r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 являются:</w:t>
      </w:r>
    </w:p>
    <w:p w14:paraId="287736F0" w14:textId="77777777" w:rsidR="00AD2CD4" w:rsidRPr="00E246D1" w:rsidRDefault="007B3773" w:rsidP="005A6EF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AD2CD4" w:rsidRPr="00E246D1">
        <w:rPr>
          <w:rFonts w:ascii="Times New Roman" w:hAnsi="Times New Roman" w:cs="Times New Roman"/>
          <w:color w:val="000000"/>
          <w:sz w:val="28"/>
          <w:szCs w:val="28"/>
        </w:rPr>
        <w:t>желание физического лица использовать принадлежащий ему земельный участок, предназначенный для индивидуального жилищного строительства или ведения личного подсобного хозяйства, в коммерческих целях;</w:t>
      </w:r>
    </w:p>
    <w:p w14:paraId="1116CBB2" w14:textId="77777777" w:rsidR="00AD2CD4" w:rsidRPr="00E246D1" w:rsidRDefault="00AD2CD4" w:rsidP="005A6EF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246D1">
        <w:rPr>
          <w:rFonts w:ascii="Times New Roman" w:hAnsi="Times New Roman" w:cs="Times New Roman"/>
          <w:color w:val="000000"/>
          <w:sz w:val="28"/>
          <w:szCs w:val="28"/>
        </w:rPr>
        <w:t>- нежелание контролируемого лица оплачивать земельный налог или арендную плату за использование земельного участка в повышенном размере;</w:t>
      </w:r>
    </w:p>
    <w:p w14:paraId="76D7FCEC" w14:textId="77777777" w:rsidR="00AD2CD4" w:rsidRPr="00E246D1" w:rsidRDefault="00AD2CD4" w:rsidP="005A6EF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- незнание </w:t>
      </w:r>
      <w:proofErr w:type="gramStart"/>
      <w:r w:rsidRPr="00E246D1">
        <w:rPr>
          <w:rFonts w:ascii="Times New Roman" w:hAnsi="Times New Roman" w:cs="Times New Roman"/>
          <w:color w:val="000000"/>
          <w:sz w:val="28"/>
          <w:szCs w:val="28"/>
        </w:rPr>
        <w:t>процедур изменения видов разрешенного использования земельного участка</w:t>
      </w:r>
      <w:proofErr w:type="gramEnd"/>
      <w:r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 или получения разрешения на условно разрешенный вид использования земельного участка.</w:t>
      </w:r>
    </w:p>
    <w:p w14:paraId="0BAD8A7D" w14:textId="6EA3F12F" w:rsidR="00D35101" w:rsidRPr="00E246D1" w:rsidRDefault="0050677C" w:rsidP="005A6EF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246D1">
        <w:rPr>
          <w:rFonts w:ascii="Times New Roman" w:hAnsi="Times New Roman" w:cs="Times New Roman"/>
          <w:color w:val="000000"/>
          <w:sz w:val="28"/>
          <w:szCs w:val="28"/>
        </w:rPr>
        <w:t>Наиболее распространенными причинами неиспользования земель, предназначенных для жилищного или иного строительства, садоводства, огородничества, в указанных целях в течение установленного срока явля</w:t>
      </w:r>
      <w:r w:rsidR="00F4254F" w:rsidRPr="00E246D1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E246D1">
        <w:rPr>
          <w:rFonts w:ascii="Times New Roman" w:hAnsi="Times New Roman" w:cs="Times New Roman"/>
          <w:color w:val="000000"/>
          <w:sz w:val="28"/>
          <w:szCs w:val="28"/>
        </w:rPr>
        <w:t>тся:</w:t>
      </w:r>
    </w:p>
    <w:p w14:paraId="591C1F2A" w14:textId="77777777" w:rsidR="0050677C" w:rsidRPr="00E246D1" w:rsidRDefault="0050677C" w:rsidP="005A6EF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246D1">
        <w:rPr>
          <w:rFonts w:ascii="Times New Roman" w:hAnsi="Times New Roman" w:cs="Times New Roman"/>
          <w:color w:val="000000"/>
          <w:sz w:val="28"/>
          <w:szCs w:val="28"/>
        </w:rPr>
        <w:t>- отсутствие у собственника (правообладателя) земельного участка средств на целевое использование земельного участка;</w:t>
      </w:r>
    </w:p>
    <w:p w14:paraId="75F9F8A7" w14:textId="4BCA64B4" w:rsidR="0050677C" w:rsidRPr="00E246D1" w:rsidRDefault="0050677C" w:rsidP="005A6EF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- стремление собственника земельного участка продать </w:t>
      </w:r>
      <w:r w:rsidR="00F4254F"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с наибольшей выгодой </w:t>
      </w:r>
      <w:r w:rsidRPr="00E246D1">
        <w:rPr>
          <w:rFonts w:ascii="Times New Roman" w:hAnsi="Times New Roman" w:cs="Times New Roman"/>
          <w:color w:val="000000"/>
          <w:sz w:val="28"/>
          <w:szCs w:val="28"/>
        </w:rPr>
        <w:t>соответствующий земельный участок без</w:t>
      </w:r>
      <w:r w:rsidR="00F4254F"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 его</w:t>
      </w:r>
      <w:r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 целевого использования.   </w:t>
      </w:r>
    </w:p>
    <w:p w14:paraId="614F282D" w14:textId="77777777" w:rsidR="007D66BA" w:rsidRPr="00E246D1" w:rsidRDefault="0050677C" w:rsidP="005A6EF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Наиболее распространенной причиной </w:t>
      </w:r>
      <w:proofErr w:type="spellStart"/>
      <w:r w:rsidRPr="00E246D1">
        <w:rPr>
          <w:rFonts w:ascii="Times New Roman" w:hAnsi="Times New Roman" w:cs="Times New Roman"/>
          <w:color w:val="000000"/>
          <w:sz w:val="28"/>
          <w:szCs w:val="28"/>
        </w:rPr>
        <w:t>неприведения</w:t>
      </w:r>
      <w:proofErr w:type="spellEnd"/>
      <w:r w:rsidRPr="00E246D1">
        <w:rPr>
          <w:rFonts w:ascii="Times New Roman" w:hAnsi="Times New Roman" w:cs="Times New Roman"/>
          <w:color w:val="000000"/>
          <w:sz w:val="28"/>
          <w:szCs w:val="28"/>
        </w:rPr>
        <w:t xml:space="preserve"> земель в состояние, пригодное для использования по целевому назначению, является стремление собственника (правообладателя) земельного участка сэкономить средства, необходимые для приведения земель в состояние, пригодное для использования по целевому назначению.</w:t>
      </w:r>
    </w:p>
    <w:p w14:paraId="77DA6B95" w14:textId="6BEC15D7" w:rsidR="00A61D00" w:rsidRPr="00E246D1" w:rsidRDefault="007D66BA" w:rsidP="005A6EF4">
      <w:pPr>
        <w:pStyle w:val="ConsPlusNormal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246D1">
        <w:rPr>
          <w:rFonts w:ascii="Times New Roman" w:hAnsi="Times New Roman" w:cs="Times New Roman"/>
          <w:bCs/>
          <w:iCs/>
          <w:sz w:val="28"/>
          <w:szCs w:val="28"/>
        </w:rPr>
        <w:t>Мероприятия программы профилактики</w:t>
      </w:r>
      <w:r w:rsidRPr="00E246D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будут способствовать </w:t>
      </w:r>
      <w:r w:rsidRPr="00E246D1">
        <w:rPr>
          <w:rFonts w:ascii="Times New Roman" w:hAnsi="Times New Roman" w:cs="Times New Roman"/>
          <w:bCs/>
          <w:iCs/>
          <w:sz w:val="28"/>
          <w:szCs w:val="28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14:paraId="4DCABBBB" w14:textId="38CEDA92" w:rsidR="00D35101" w:rsidRPr="00E246D1" w:rsidRDefault="00C52521" w:rsidP="005A6EF4">
      <w:pPr>
        <w:pStyle w:val="ConsPlusNormal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E246D1">
        <w:rPr>
          <w:rFonts w:ascii="Times New Roman" w:hAnsi="Times New Roman" w:cs="Times New Roman"/>
          <w:bCs/>
          <w:iCs/>
          <w:sz w:val="28"/>
          <w:szCs w:val="28"/>
        </w:rPr>
        <w:t xml:space="preserve">При реализации мероприятий программы профилактики </w:t>
      </w:r>
      <w:r w:rsidR="00284287" w:rsidRPr="00E246D1">
        <w:rPr>
          <w:rFonts w:ascii="Times New Roman" w:hAnsi="Times New Roman" w:cs="Times New Roman"/>
          <w:bCs/>
          <w:iCs/>
          <w:sz w:val="28"/>
          <w:szCs w:val="28"/>
        </w:rPr>
        <w:t>повышенное внимание должно быть уделено контролируемым лицам, владеющим и</w:t>
      </w:r>
      <w:r w:rsidR="00604BAA" w:rsidRPr="00E246D1">
        <w:rPr>
          <w:rFonts w:ascii="Times New Roman" w:hAnsi="Times New Roman" w:cs="Times New Roman"/>
          <w:bCs/>
          <w:iCs/>
          <w:sz w:val="28"/>
          <w:szCs w:val="28"/>
        </w:rPr>
        <w:t xml:space="preserve"> (или)</w:t>
      </w:r>
      <w:r w:rsidR="00284287" w:rsidRPr="00E246D1">
        <w:rPr>
          <w:rFonts w:ascii="Times New Roman" w:hAnsi="Times New Roman" w:cs="Times New Roman"/>
          <w:bCs/>
          <w:iCs/>
          <w:sz w:val="28"/>
          <w:szCs w:val="28"/>
        </w:rPr>
        <w:t xml:space="preserve"> использующим земельные участки, отнесенные к категориям среднего и умеренного рисков. </w:t>
      </w:r>
    </w:p>
    <w:p w14:paraId="2B502754" w14:textId="77777777" w:rsidR="00FF4C6F" w:rsidRPr="00E246D1" w:rsidRDefault="00FF4C6F" w:rsidP="005A6EF4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</w:p>
    <w:p w14:paraId="53B00803" w14:textId="63BB4675" w:rsidR="0076056A" w:rsidRPr="00E246D1" w:rsidRDefault="0076056A" w:rsidP="005A6EF4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>2. Цели и задачи реализации программы профилактики</w:t>
      </w:r>
    </w:p>
    <w:p w14:paraId="3D018D6B" w14:textId="77777777" w:rsidR="00FF4C6F" w:rsidRPr="00E246D1" w:rsidRDefault="00FF4C6F" w:rsidP="005A6EF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14:paraId="155EE479" w14:textId="4305AD80" w:rsidR="0076056A" w:rsidRPr="00E246D1" w:rsidRDefault="0076056A" w:rsidP="005A6EF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lastRenderedPageBreak/>
        <w:t>2.1. Целями профилактики рисков причинения вреда (ущерба) охраняемым законом ценностям являются:</w:t>
      </w:r>
    </w:p>
    <w:p w14:paraId="746FBF75" w14:textId="77777777" w:rsidR="0076056A" w:rsidRPr="00E246D1" w:rsidRDefault="0076056A" w:rsidP="005A6EF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>1) стимулирование добросовестного соблюдения обязательных требований всеми контролируемыми лицами;</w:t>
      </w:r>
    </w:p>
    <w:p w14:paraId="7E10F2F9" w14:textId="77777777" w:rsidR="0076056A" w:rsidRPr="00E246D1" w:rsidRDefault="0076056A" w:rsidP="005A6EF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228AD4B1" w14:textId="3BEA19FA" w:rsidR="0076056A" w:rsidRPr="00E246D1" w:rsidRDefault="0076056A" w:rsidP="005A6EF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578279AA" w14:textId="77777777" w:rsidR="00DB63F7" w:rsidRPr="00E246D1" w:rsidRDefault="0076056A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14:paraId="41006487" w14:textId="6344C887" w:rsidR="00DB63F7" w:rsidRPr="00E246D1" w:rsidRDefault="0076056A" w:rsidP="005A6EF4">
      <w:pPr>
        <w:shd w:val="clear" w:color="auto" w:fill="FFFFFF"/>
        <w:ind w:firstLine="709"/>
        <w:jc w:val="both"/>
        <w:rPr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 xml:space="preserve">1) </w:t>
      </w:r>
      <w:r w:rsidR="00DB63F7" w:rsidRPr="00E246D1">
        <w:rPr>
          <w:color w:val="000000" w:themeColor="text1"/>
          <w:sz w:val="28"/>
          <w:szCs w:val="28"/>
        </w:rPr>
        <w:t>анализ выявленных в результате проведения муниципального земельного контроля нарушений обязательных требований</w:t>
      </w:r>
      <w:r w:rsidR="00DB63F7" w:rsidRPr="00E246D1">
        <w:rPr>
          <w:sz w:val="28"/>
          <w:szCs w:val="28"/>
        </w:rPr>
        <w:t>;</w:t>
      </w:r>
    </w:p>
    <w:p w14:paraId="3EB263B4" w14:textId="78CE6D25" w:rsidR="00DB63F7" w:rsidRPr="00E246D1" w:rsidRDefault="00DB63F7" w:rsidP="005A6EF4">
      <w:pPr>
        <w:shd w:val="clear" w:color="auto" w:fill="FFFFFF"/>
        <w:ind w:firstLine="709"/>
        <w:jc w:val="both"/>
        <w:rPr>
          <w:sz w:val="28"/>
          <w:szCs w:val="28"/>
        </w:rPr>
      </w:pPr>
      <w:r w:rsidRPr="00E246D1">
        <w:rPr>
          <w:sz w:val="28"/>
          <w:szCs w:val="28"/>
        </w:rPr>
        <w:t xml:space="preserve">2) </w:t>
      </w:r>
      <w:r w:rsidR="00DF5417" w:rsidRPr="00E246D1">
        <w:rPr>
          <w:sz w:val="28"/>
          <w:szCs w:val="28"/>
        </w:rPr>
        <w:t>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14:paraId="5194D01F" w14:textId="186861FD" w:rsidR="000C41D0" w:rsidRPr="00E246D1" w:rsidRDefault="00DF5417" w:rsidP="005A6EF4">
      <w:pPr>
        <w:shd w:val="clear" w:color="auto" w:fill="FFFFFF"/>
        <w:ind w:firstLine="709"/>
        <w:jc w:val="both"/>
        <w:rPr>
          <w:sz w:val="28"/>
          <w:szCs w:val="28"/>
        </w:rPr>
      </w:pPr>
      <w:r w:rsidRPr="00E246D1">
        <w:rPr>
          <w:sz w:val="28"/>
          <w:szCs w:val="28"/>
        </w:rPr>
        <w:t>3) организация и проведение профилактических мероприятий с учетом состояния подконтрольной среды</w:t>
      </w:r>
      <w:r w:rsidR="006929B6" w:rsidRPr="00E246D1">
        <w:rPr>
          <w:color w:val="000000" w:themeColor="text1"/>
          <w:sz w:val="28"/>
          <w:szCs w:val="28"/>
        </w:rPr>
        <w:t xml:space="preserve"> и анализа выявленных в результате проведения муниципального земельного контроля нарушений обязательных требований</w:t>
      </w:r>
      <w:r w:rsidRPr="00E246D1">
        <w:rPr>
          <w:sz w:val="28"/>
          <w:szCs w:val="28"/>
        </w:rPr>
        <w:t>.</w:t>
      </w:r>
    </w:p>
    <w:p w14:paraId="087EB6E5" w14:textId="77777777" w:rsidR="005A6EF4" w:rsidRPr="00E246D1" w:rsidRDefault="005A6EF4" w:rsidP="005A6EF4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</w:p>
    <w:p w14:paraId="51B52589" w14:textId="77777777" w:rsidR="002235FA" w:rsidRPr="00E246D1" w:rsidRDefault="0076056A" w:rsidP="005A6EF4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  <w:r w:rsidRPr="00E246D1">
        <w:rPr>
          <w:color w:val="22272F"/>
          <w:sz w:val="28"/>
          <w:szCs w:val="28"/>
        </w:rPr>
        <w:t xml:space="preserve">3. Перечень профилактических мероприятий, </w:t>
      </w:r>
    </w:p>
    <w:p w14:paraId="23304304" w14:textId="2A491B9D" w:rsidR="0076056A" w:rsidRPr="00E246D1" w:rsidRDefault="0076056A" w:rsidP="005A6EF4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  <w:r w:rsidRPr="00E246D1">
        <w:rPr>
          <w:color w:val="22272F"/>
          <w:sz w:val="28"/>
          <w:szCs w:val="28"/>
        </w:rPr>
        <w:t>сроки (периодичность) их проведения</w:t>
      </w:r>
    </w:p>
    <w:p w14:paraId="4383FCDD" w14:textId="77777777" w:rsidR="003C5466" w:rsidRPr="00E246D1" w:rsidRDefault="003C5466" w:rsidP="005A6EF4">
      <w:pPr>
        <w:pStyle w:val="s1"/>
        <w:shd w:val="clear" w:color="auto" w:fill="FFFFFF"/>
        <w:spacing w:before="0" w:beforeAutospacing="0" w:after="0" w:afterAutospacing="0"/>
        <w:rPr>
          <w:color w:val="22272F"/>
          <w:sz w:val="28"/>
          <w:szCs w:val="28"/>
        </w:rPr>
      </w:pPr>
    </w:p>
    <w:p w14:paraId="32DA268A" w14:textId="3F2EEA77" w:rsidR="003C5466" w:rsidRPr="00E246D1" w:rsidRDefault="003C5466" w:rsidP="005A6EF4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E246D1">
        <w:rPr>
          <w:color w:val="000000" w:themeColor="text1"/>
          <w:sz w:val="28"/>
          <w:szCs w:val="28"/>
        </w:rPr>
        <w:t>3.1. Перечень профилактических мероприятий, сроки (периодичность) их проведения представлены в таблице.</w:t>
      </w:r>
    </w:p>
    <w:p w14:paraId="05E5A3A9" w14:textId="77777777" w:rsidR="00FD5C1B" w:rsidRPr="00E246D1" w:rsidRDefault="00FD5C1B" w:rsidP="005A6EF4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</w:p>
    <w:tbl>
      <w:tblPr>
        <w:tblW w:w="10185" w:type="dxa"/>
        <w:tblInd w:w="-5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9"/>
        <w:gridCol w:w="2645"/>
        <w:gridCol w:w="2843"/>
        <w:gridCol w:w="1990"/>
        <w:gridCol w:w="2218"/>
      </w:tblGrid>
      <w:tr w:rsidR="007934FC" w:rsidRPr="00E246D1" w14:paraId="2E017382" w14:textId="77777777" w:rsidTr="00492934"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A3913F" w14:textId="23EE3E50" w:rsidR="003C5466" w:rsidRPr="00E246D1" w:rsidRDefault="003C5466" w:rsidP="005A6EF4">
            <w:pPr>
              <w:jc w:val="center"/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 xml:space="preserve">№ </w:t>
            </w:r>
            <w:proofErr w:type="gramStart"/>
            <w:r w:rsidRPr="00E246D1">
              <w:rPr>
                <w:color w:val="000000" w:themeColor="text1"/>
              </w:rPr>
              <w:t>п</w:t>
            </w:r>
            <w:proofErr w:type="gramEnd"/>
            <w:r w:rsidRPr="00E246D1">
              <w:rPr>
                <w:color w:val="000000" w:themeColor="text1"/>
              </w:rPr>
              <w:t>/п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07F208" w14:textId="77777777" w:rsidR="003C5466" w:rsidRPr="00E246D1" w:rsidRDefault="003C5466" w:rsidP="005A6EF4">
            <w:pPr>
              <w:jc w:val="center"/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>Вид мероприятия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DCF613" w14:textId="77777777" w:rsidR="003C5466" w:rsidRPr="00E246D1" w:rsidRDefault="003C5466" w:rsidP="005A6EF4">
            <w:pPr>
              <w:jc w:val="center"/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>Содержание мероприятия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D8F039" w14:textId="77777777" w:rsidR="003C5466" w:rsidRPr="00E246D1" w:rsidRDefault="003C5466" w:rsidP="005A6EF4">
            <w:pPr>
              <w:jc w:val="center"/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>Срок реализации мероприятия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8492D3" w14:textId="646B21DA" w:rsidR="003C5466" w:rsidRPr="00E246D1" w:rsidRDefault="003C5466" w:rsidP="005A6EF4">
            <w:pPr>
              <w:jc w:val="center"/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 xml:space="preserve">Ответственный </w:t>
            </w:r>
            <w:r w:rsidR="00511034" w:rsidRPr="00E246D1">
              <w:rPr>
                <w:color w:val="000000" w:themeColor="text1"/>
              </w:rPr>
              <w:t>за реализацию мероприятия исполнитель</w:t>
            </w:r>
          </w:p>
        </w:tc>
      </w:tr>
      <w:tr w:rsidR="00B353F3" w:rsidRPr="00E246D1" w14:paraId="601B6ADC" w14:textId="77777777" w:rsidTr="00492934">
        <w:tc>
          <w:tcPr>
            <w:tcW w:w="48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08B90750" w14:textId="77777777" w:rsidR="00226AC2" w:rsidRPr="00E246D1" w:rsidRDefault="00226AC2" w:rsidP="005A6EF4">
            <w:pPr>
              <w:jc w:val="center"/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>1</w:t>
            </w:r>
          </w:p>
        </w:tc>
        <w:tc>
          <w:tcPr>
            <w:tcW w:w="264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0F8E7765" w14:textId="1B2E243D" w:rsidR="00226AC2" w:rsidRPr="00E246D1" w:rsidRDefault="00226AC2" w:rsidP="005A6EF4">
            <w:pPr>
              <w:shd w:val="clear" w:color="auto" w:fill="FFFFFF"/>
              <w:rPr>
                <w:color w:val="000000"/>
              </w:rPr>
            </w:pPr>
            <w:r w:rsidRPr="00E246D1">
              <w:rPr>
                <w:color w:val="000000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14:paraId="3FFBB47C" w14:textId="77777777" w:rsidR="00226AC2" w:rsidRPr="00E246D1" w:rsidRDefault="00226AC2" w:rsidP="005A6EF4">
            <w:pPr>
              <w:shd w:val="clear" w:color="auto" w:fill="FFFFFF"/>
              <w:ind w:firstLine="187"/>
              <w:rPr>
                <w:color w:val="000000" w:themeColor="text1"/>
              </w:rPr>
            </w:pPr>
          </w:p>
          <w:p w14:paraId="3D5A4DAC" w14:textId="4CFA2BFB" w:rsidR="00226AC2" w:rsidRPr="00E246D1" w:rsidRDefault="00226AC2" w:rsidP="005A6EF4">
            <w:pPr>
              <w:ind w:firstLine="187"/>
              <w:rPr>
                <w:color w:val="000000" w:themeColor="text1"/>
              </w:rPr>
            </w:pP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2847C3" w14:textId="2F4B7DEF" w:rsidR="00226AC2" w:rsidRPr="00E246D1" w:rsidRDefault="00226AC2" w:rsidP="00846AB3">
            <w:pPr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>1. Р</w:t>
            </w:r>
            <w:r w:rsidRPr="00E246D1">
              <w:rPr>
                <w:color w:val="000000"/>
              </w:rPr>
              <w:t>азмещение сведений по вопросам соблюдения обязательных требований на официальном сайте администрации в разделе «Контрольно-надзорная деятельность»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A32B18" w14:textId="77777777" w:rsidR="00380A0F" w:rsidRPr="00E246D1" w:rsidRDefault="00380A0F" w:rsidP="005A6EF4">
            <w:pPr>
              <w:jc w:val="center"/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 xml:space="preserve">Ежегодно, </w:t>
            </w:r>
          </w:p>
          <w:p w14:paraId="3056065E" w14:textId="2F69F32F" w:rsidR="005536B8" w:rsidRPr="00E246D1" w:rsidRDefault="00380A0F" w:rsidP="005A6EF4">
            <w:pPr>
              <w:jc w:val="center"/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>декабрь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3B2D16" w14:textId="3ECE3060" w:rsidR="00226AC2" w:rsidRPr="00E246D1" w:rsidRDefault="00270E7A" w:rsidP="00846AB3">
            <w:pPr>
              <w:jc w:val="center"/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>Комитет</w:t>
            </w:r>
          </w:p>
          <w:p w14:paraId="6F3F07CE" w14:textId="7CD66822" w:rsidR="005A6EF4" w:rsidRPr="00E246D1" w:rsidRDefault="005A6EF4" w:rsidP="00846AB3">
            <w:pPr>
              <w:jc w:val="center"/>
              <w:rPr>
                <w:color w:val="000000" w:themeColor="text1"/>
              </w:rPr>
            </w:pPr>
          </w:p>
        </w:tc>
      </w:tr>
      <w:tr w:rsidR="00B353F3" w:rsidRPr="00E246D1" w14:paraId="29992450" w14:textId="77777777" w:rsidTr="00492934">
        <w:tc>
          <w:tcPr>
            <w:tcW w:w="48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CD0E4F6" w14:textId="77777777" w:rsidR="00226AC2" w:rsidRPr="00E246D1" w:rsidRDefault="00226AC2" w:rsidP="005A6EF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4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4EC9CBD" w14:textId="77777777" w:rsidR="00226AC2" w:rsidRPr="00E246D1" w:rsidRDefault="00226AC2" w:rsidP="005A6EF4">
            <w:pPr>
              <w:shd w:val="clear" w:color="auto" w:fill="FFFFFF"/>
              <w:ind w:firstLine="187"/>
              <w:rPr>
                <w:color w:val="000000"/>
              </w:rPr>
            </w:pP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5E3AB" w14:textId="582EDB51" w:rsidR="00226AC2" w:rsidRPr="00E246D1" w:rsidRDefault="00226AC2" w:rsidP="00846AB3">
            <w:pPr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>2. Р</w:t>
            </w:r>
            <w:r w:rsidRPr="00E246D1">
              <w:rPr>
                <w:color w:val="000000"/>
              </w:rPr>
              <w:t>азмещение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BC4E7" w14:textId="4A349CD0" w:rsidR="00226AC2" w:rsidRPr="00E246D1" w:rsidRDefault="0056169D" w:rsidP="005A6EF4">
            <w:pPr>
              <w:jc w:val="center"/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>Ежеквартально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DAB16" w14:textId="0722AC0B" w:rsidR="00226AC2" w:rsidRPr="00E246D1" w:rsidRDefault="00270E7A" w:rsidP="00846AB3">
            <w:pPr>
              <w:jc w:val="center"/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>Комитет</w:t>
            </w:r>
          </w:p>
        </w:tc>
      </w:tr>
      <w:tr w:rsidR="00B353F3" w:rsidRPr="00E246D1" w14:paraId="2E085E11" w14:textId="77777777" w:rsidTr="00846AB3">
        <w:tc>
          <w:tcPr>
            <w:tcW w:w="48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F5E38" w14:textId="77777777" w:rsidR="00226AC2" w:rsidRPr="00E246D1" w:rsidRDefault="00226AC2" w:rsidP="005A6EF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4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E4828" w14:textId="77777777" w:rsidR="00226AC2" w:rsidRPr="00E246D1" w:rsidRDefault="00226AC2" w:rsidP="005A6EF4">
            <w:pPr>
              <w:shd w:val="clear" w:color="auto" w:fill="FFFFFF"/>
              <w:ind w:firstLine="187"/>
              <w:rPr>
                <w:color w:val="000000"/>
              </w:rPr>
            </w:pP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9D94F" w14:textId="77777777" w:rsidR="00226AC2" w:rsidRPr="00E246D1" w:rsidRDefault="00226AC2" w:rsidP="005A6EF4">
            <w:pPr>
              <w:rPr>
                <w:color w:val="000000"/>
                <w:shd w:val="clear" w:color="auto" w:fill="FFFFFF"/>
              </w:rPr>
            </w:pPr>
            <w:r w:rsidRPr="00E246D1">
              <w:rPr>
                <w:color w:val="000000" w:themeColor="text1"/>
              </w:rPr>
              <w:t>3. Р</w:t>
            </w:r>
            <w:r w:rsidRPr="00E246D1">
              <w:rPr>
                <w:color w:val="000000"/>
              </w:rPr>
              <w:t>азмещение сведений по вопросам соблюдения обязательных требований</w:t>
            </w:r>
            <w:r w:rsidRPr="00E246D1">
              <w:rPr>
                <w:color w:val="000000"/>
                <w:shd w:val="clear" w:color="auto" w:fill="FFFFFF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</w:p>
          <w:p w14:paraId="1F33211E" w14:textId="5FC305FE" w:rsidR="00226AC2" w:rsidRPr="00E246D1" w:rsidRDefault="00226AC2" w:rsidP="005A6EF4">
            <w:pPr>
              <w:rPr>
                <w:color w:val="000000" w:themeColor="text1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FB5F9" w14:textId="77777777" w:rsidR="0056169D" w:rsidRPr="00E246D1" w:rsidRDefault="0056169D" w:rsidP="005A6EF4">
            <w:pPr>
              <w:jc w:val="center"/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 xml:space="preserve">Ежегодно, </w:t>
            </w:r>
          </w:p>
          <w:p w14:paraId="078A35AC" w14:textId="5E44C887" w:rsidR="00226AC2" w:rsidRPr="00E246D1" w:rsidRDefault="0056169D" w:rsidP="005A6EF4">
            <w:pPr>
              <w:jc w:val="center"/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>декабрь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9BCAF" w14:textId="61EFC159" w:rsidR="00226AC2" w:rsidRPr="00E246D1" w:rsidRDefault="00270E7A" w:rsidP="00846AB3">
            <w:pPr>
              <w:jc w:val="center"/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>Комитет</w:t>
            </w:r>
          </w:p>
        </w:tc>
      </w:tr>
      <w:tr w:rsidR="00B353F3" w:rsidRPr="00E246D1" w14:paraId="3E8B563C" w14:textId="77777777" w:rsidTr="00846AB3">
        <w:tc>
          <w:tcPr>
            <w:tcW w:w="48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16DF7209" w14:textId="77777777" w:rsidR="001B3930" w:rsidRPr="00E246D1" w:rsidRDefault="001B3930" w:rsidP="005A6EF4">
            <w:pPr>
              <w:jc w:val="center"/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>2</w:t>
            </w:r>
          </w:p>
        </w:tc>
        <w:tc>
          <w:tcPr>
            <w:tcW w:w="264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15267D44" w14:textId="31FC21C1" w:rsidR="001B3930" w:rsidRPr="00E246D1" w:rsidRDefault="001B3930" w:rsidP="00846AB3">
            <w:pPr>
              <w:rPr>
                <w:color w:val="000000" w:themeColor="text1"/>
              </w:rPr>
            </w:pPr>
            <w:r w:rsidRPr="00E246D1">
              <w:rPr>
                <w:color w:val="000000"/>
              </w:rPr>
              <w:t xml:space="preserve">Обобщение практики осуществления </w:t>
            </w:r>
            <w:r w:rsidRPr="00E246D1">
              <w:rPr>
                <w:color w:val="000000" w:themeColor="text1"/>
              </w:rPr>
              <w:t xml:space="preserve">муниципального земельного контроля </w:t>
            </w:r>
            <w:r w:rsidRPr="00E246D1">
              <w:rPr>
                <w:color w:val="000000"/>
              </w:rPr>
              <w:t>посредством сбора и анализа данных о проведенных контрольных мероприятиях (контрольных действиях) и их результатах, в том числе</w:t>
            </w:r>
            <w:r w:rsidRPr="00E246D1">
              <w:rPr>
                <w:color w:val="000000" w:themeColor="text1"/>
              </w:rPr>
              <w:t xml:space="preserve"> анализа выявленных в результате проведения муниципального земельного контроля нарушений обязательных требований контролируемыми лицами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4F9010" w14:textId="40D3CC7A" w:rsidR="001B3930" w:rsidRPr="00E246D1" w:rsidRDefault="001B3930" w:rsidP="005A6EF4">
            <w:pPr>
              <w:pStyle w:val="s1"/>
              <w:shd w:val="clear" w:color="auto" w:fill="FFFFFF"/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>Подготовка доклада о правоприменительной практике</w:t>
            </w:r>
          </w:p>
          <w:p w14:paraId="00A063D0" w14:textId="73B7E91C" w:rsidR="001B3930" w:rsidRPr="00E246D1" w:rsidRDefault="001B3930" w:rsidP="005A6EF4">
            <w:pPr>
              <w:pStyle w:val="s1"/>
              <w:shd w:val="clear" w:color="auto" w:fill="FFFFFF"/>
              <w:rPr>
                <w:color w:val="000000" w:themeColor="text1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21C854" w14:textId="692EA417" w:rsidR="001B3930" w:rsidRPr="00E246D1" w:rsidRDefault="001B3930" w:rsidP="005645C9">
            <w:pPr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>До 1 июня 202</w:t>
            </w:r>
            <w:r w:rsidR="005645C9" w:rsidRPr="00E246D1">
              <w:rPr>
                <w:color w:val="000000" w:themeColor="text1"/>
              </w:rPr>
              <w:t>5</w:t>
            </w:r>
            <w:r w:rsidRPr="00E246D1">
              <w:rPr>
                <w:color w:val="000000" w:themeColor="text1"/>
              </w:rPr>
              <w:t xml:space="preserve"> года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0F06F9" w14:textId="3F15E444" w:rsidR="001B3930" w:rsidRPr="00E246D1" w:rsidRDefault="00270E7A" w:rsidP="00846AB3">
            <w:pPr>
              <w:jc w:val="center"/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>Комитет</w:t>
            </w:r>
          </w:p>
        </w:tc>
      </w:tr>
      <w:tr w:rsidR="00B353F3" w:rsidRPr="00E246D1" w14:paraId="0C355F61" w14:textId="77777777" w:rsidTr="00846AB3">
        <w:tc>
          <w:tcPr>
            <w:tcW w:w="48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E1733" w14:textId="77777777" w:rsidR="001B3930" w:rsidRPr="00E246D1" w:rsidRDefault="001B3930" w:rsidP="005A6EF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4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CAE81" w14:textId="77777777" w:rsidR="001B3930" w:rsidRPr="00E246D1" w:rsidRDefault="001B3930" w:rsidP="005A6EF4">
            <w:pPr>
              <w:rPr>
                <w:color w:val="000000"/>
              </w:rPr>
            </w:pP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F86CB" w14:textId="6CB65C18" w:rsidR="001B3930" w:rsidRPr="00E246D1" w:rsidRDefault="001B3930" w:rsidP="005A6EF4">
            <w:pPr>
              <w:pStyle w:val="s1"/>
              <w:shd w:val="clear" w:color="auto" w:fill="FFFFFF"/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>Размещение доклада о правоприменительной практике</w:t>
            </w:r>
            <w:r w:rsidRPr="00E246D1">
              <w:rPr>
                <w:color w:val="000000"/>
              </w:rPr>
              <w:t xml:space="preserve"> на официальном сайте администрации в разделе «Контрольно-надзорная деятельность»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30439" w14:textId="3DA6FC91" w:rsidR="001B3930" w:rsidRPr="00E246D1" w:rsidRDefault="001B3930" w:rsidP="005645C9">
            <w:pPr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>До 1 июля 202</w:t>
            </w:r>
            <w:r w:rsidR="005645C9" w:rsidRPr="00E246D1">
              <w:rPr>
                <w:color w:val="000000" w:themeColor="text1"/>
              </w:rPr>
              <w:t>5</w:t>
            </w:r>
            <w:r w:rsidRPr="00E246D1">
              <w:rPr>
                <w:color w:val="000000" w:themeColor="text1"/>
              </w:rPr>
              <w:t xml:space="preserve"> года 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5B675" w14:textId="2A07BD1C" w:rsidR="001B3930" w:rsidRPr="00E246D1" w:rsidRDefault="00270E7A" w:rsidP="00846AB3">
            <w:pPr>
              <w:jc w:val="center"/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>Комитет</w:t>
            </w:r>
          </w:p>
        </w:tc>
      </w:tr>
      <w:tr w:rsidR="00B353F3" w:rsidRPr="00E246D1" w14:paraId="1C3D3CEC" w14:textId="77777777" w:rsidTr="002F5B24"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6399A" w14:textId="153AB303" w:rsidR="000066FA" w:rsidRPr="00E246D1" w:rsidRDefault="000066FA" w:rsidP="005A6EF4">
            <w:pPr>
              <w:jc w:val="center"/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>3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CAC26" w14:textId="74049E9E" w:rsidR="000066FA" w:rsidRPr="00E246D1" w:rsidRDefault="000066FA" w:rsidP="002F5B24">
            <w:pPr>
              <w:rPr>
                <w:color w:val="000000"/>
              </w:rPr>
            </w:pPr>
            <w:proofErr w:type="gramStart"/>
            <w:r w:rsidRPr="00E246D1">
              <w:rPr>
                <w:color w:val="000000" w:themeColor="text1"/>
              </w:rPr>
              <w:t>Объявление контролируемым лицам предостережений о недопустимости нарушения обязательных требований и предложений</w:t>
            </w:r>
            <w:r w:rsidRPr="00E246D1">
              <w:rPr>
                <w:color w:val="000000" w:themeColor="text1"/>
                <w:shd w:val="clear" w:color="auto" w:fill="FFFFFF"/>
              </w:rPr>
              <w:t xml:space="preserve"> принять меры по обеспечению соблюдения обязательных требований</w:t>
            </w:r>
            <w:r w:rsidRPr="00E246D1">
              <w:rPr>
                <w:color w:val="000000" w:themeColor="text1"/>
              </w:rPr>
              <w:t xml:space="preserve"> в случае наличия у </w:t>
            </w:r>
            <w:r w:rsidR="002F5B24">
              <w:rPr>
                <w:color w:val="000000" w:themeColor="text1"/>
              </w:rPr>
              <w:t>Комитета</w:t>
            </w:r>
            <w:r w:rsidRPr="00E246D1">
              <w:rPr>
                <w:color w:val="000000" w:themeColor="text1"/>
              </w:rPr>
              <w:t xml:space="preserve"> сведений о готовящихся нарушениях обязательных требований </w:t>
            </w:r>
            <w:r w:rsidRPr="00E246D1">
              <w:rPr>
                <w:color w:val="000000" w:themeColor="text1"/>
                <w:shd w:val="clear" w:color="auto" w:fill="FFFFFF"/>
              </w:rPr>
              <w:t>или признаках нарушений обязательных требований </w:t>
            </w:r>
            <w:r w:rsidRPr="00E246D1">
              <w:rPr>
                <w:color w:val="000000" w:themeColor="text1"/>
              </w:rPr>
              <w:t xml:space="preserve">и (или) в случае отсутствия </w:t>
            </w:r>
            <w:r w:rsidRPr="00E246D1">
              <w:rPr>
                <w:color w:val="000000" w:themeColor="text1"/>
              </w:rPr>
              <w:lastRenderedPageBreak/>
              <w:t>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</w:t>
            </w:r>
            <w:proofErr w:type="gramEnd"/>
            <w:r w:rsidRPr="00E246D1">
              <w:rPr>
                <w:color w:val="000000" w:themeColor="text1"/>
              </w:rPr>
              <w:t xml:space="preserve"> законом ценностям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51A87" w14:textId="11FBBA6D" w:rsidR="000066FA" w:rsidRPr="00E246D1" w:rsidRDefault="000066FA" w:rsidP="005A6EF4">
            <w:pPr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lastRenderedPageBreak/>
              <w:t>Подготовка и объявление контролируемым лицам предостережений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A43EB" w14:textId="4934863E" w:rsidR="000066FA" w:rsidRPr="00E246D1" w:rsidRDefault="000066FA" w:rsidP="005A6EF4">
            <w:pPr>
              <w:rPr>
                <w:color w:val="000000" w:themeColor="text1"/>
                <w:shd w:val="clear" w:color="auto" w:fill="FFFFFF"/>
              </w:rPr>
            </w:pPr>
            <w:r w:rsidRPr="00E246D1">
              <w:rPr>
                <w:color w:val="000000" w:themeColor="text1"/>
              </w:rPr>
              <w:t xml:space="preserve">По мере выявления готовящихся нарушений обязательных требований </w:t>
            </w:r>
            <w:r w:rsidRPr="00E246D1">
              <w:rPr>
                <w:color w:val="000000" w:themeColor="text1"/>
                <w:shd w:val="clear" w:color="auto" w:fill="FFFFFF"/>
              </w:rPr>
              <w:t>или признаков нарушений обязательных требований,</w:t>
            </w:r>
            <w:r w:rsidRPr="00E246D1">
              <w:rPr>
                <w:i/>
                <w:iCs/>
                <w:color w:val="000000"/>
              </w:rPr>
              <w:t xml:space="preserve"> </w:t>
            </w:r>
            <w:r w:rsidRPr="00E246D1">
              <w:rPr>
                <w:color w:val="000000"/>
              </w:rPr>
              <w:t xml:space="preserve">не позднее 30 дней со дня получения </w:t>
            </w:r>
            <w:r w:rsidR="002F5B24">
              <w:rPr>
                <w:color w:val="000000"/>
              </w:rPr>
              <w:t>Комитетом</w:t>
            </w:r>
            <w:r w:rsidR="007A0BAA" w:rsidRPr="00E246D1">
              <w:rPr>
                <w:color w:val="000000"/>
              </w:rPr>
              <w:t xml:space="preserve"> </w:t>
            </w:r>
            <w:r w:rsidRPr="00E246D1">
              <w:rPr>
                <w:color w:val="000000"/>
              </w:rPr>
              <w:t xml:space="preserve">указанных сведений </w:t>
            </w:r>
          </w:p>
          <w:p w14:paraId="72EE3B49" w14:textId="77777777" w:rsidR="000066FA" w:rsidRPr="00E246D1" w:rsidRDefault="000066FA" w:rsidP="005A6EF4">
            <w:pPr>
              <w:rPr>
                <w:color w:val="000000" w:themeColor="text1"/>
              </w:rPr>
            </w:pPr>
          </w:p>
          <w:p w14:paraId="5FB77606" w14:textId="4A969F84" w:rsidR="000066FA" w:rsidRPr="00E246D1" w:rsidRDefault="000066FA" w:rsidP="005A6EF4">
            <w:pPr>
              <w:rPr>
                <w:color w:val="000000" w:themeColor="text1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6A1B7" w14:textId="799FE950" w:rsidR="00270E7A" w:rsidRPr="00E246D1" w:rsidRDefault="00270E7A" w:rsidP="002F5B24">
            <w:pPr>
              <w:jc w:val="center"/>
              <w:rPr>
                <w:i/>
                <w:iCs/>
                <w:color w:val="000000" w:themeColor="text1"/>
              </w:rPr>
            </w:pPr>
            <w:r w:rsidRPr="00E246D1">
              <w:rPr>
                <w:color w:val="000000" w:themeColor="text1"/>
              </w:rPr>
              <w:t>Комитет</w:t>
            </w:r>
          </w:p>
          <w:p w14:paraId="1C379AE0" w14:textId="77777777" w:rsidR="000066FA" w:rsidRPr="00E246D1" w:rsidRDefault="000066FA" w:rsidP="002F5B24">
            <w:pPr>
              <w:jc w:val="center"/>
              <w:rPr>
                <w:color w:val="000000" w:themeColor="text1"/>
              </w:rPr>
            </w:pPr>
          </w:p>
        </w:tc>
      </w:tr>
      <w:tr w:rsidR="007934FC" w:rsidRPr="00E246D1" w14:paraId="6288672C" w14:textId="77777777" w:rsidTr="00413B1C">
        <w:trPr>
          <w:trHeight w:val="1274"/>
        </w:trPr>
        <w:tc>
          <w:tcPr>
            <w:tcW w:w="48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2AC0508" w14:textId="5E0AC92C" w:rsidR="006E0E86" w:rsidRPr="00E246D1" w:rsidRDefault="006E0E86" w:rsidP="005A6EF4">
            <w:pPr>
              <w:jc w:val="center"/>
              <w:rPr>
                <w:color w:val="000000" w:themeColor="text1"/>
                <w:lang w:val="en-US"/>
              </w:rPr>
            </w:pPr>
            <w:r w:rsidRPr="00E246D1">
              <w:rPr>
                <w:color w:val="000000" w:themeColor="text1"/>
              </w:rPr>
              <w:lastRenderedPageBreak/>
              <w:t>4</w:t>
            </w:r>
          </w:p>
        </w:tc>
        <w:tc>
          <w:tcPr>
            <w:tcW w:w="264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D533BB2" w14:textId="5ACBBB8C" w:rsidR="006E0E86" w:rsidRPr="00E246D1" w:rsidRDefault="006E0E86" w:rsidP="005A6EF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46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Консультирование контролируемых лиц в устной или письменной форме</w:t>
            </w:r>
            <w:r w:rsidRPr="00E246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следующим вопросам</w:t>
            </w:r>
            <w:r w:rsidR="007934FC" w:rsidRPr="00E246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земельного контроля</w:t>
            </w:r>
            <w:r w:rsidRPr="00E246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14:paraId="3D25FC66" w14:textId="77777777" w:rsidR="006E0E86" w:rsidRPr="00E246D1" w:rsidRDefault="006E0E86" w:rsidP="005A6EF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46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организация и осуществление муниципального земельного контроля;</w:t>
            </w:r>
          </w:p>
          <w:p w14:paraId="75509BA2" w14:textId="5AB2F53B" w:rsidR="006E0E86" w:rsidRPr="00E246D1" w:rsidRDefault="006E0E86" w:rsidP="005A6EF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46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порядок осуществления контрольных мероприятий, установленных Положением о муниципальном земельном контроле </w:t>
            </w:r>
            <w:proofErr w:type="gramStart"/>
            <w:r w:rsidRPr="00E246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E246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F45E2" w:rsidRPr="00E246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муниципального района Клявлинский</w:t>
            </w:r>
            <w:r w:rsidRPr="00E246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306F9A1A" w14:textId="77777777" w:rsidR="006E0E86" w:rsidRPr="00E246D1" w:rsidRDefault="006E0E86" w:rsidP="005A6EF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46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обжалования действий (бездействия) должностных лиц, уполномоченных осуществлять муниципальный земельный контроль;</w:t>
            </w:r>
          </w:p>
          <w:p w14:paraId="4477A1D9" w14:textId="12C73042" w:rsidR="006E0E86" w:rsidRPr="00E246D1" w:rsidRDefault="006E0E86" w:rsidP="005A6EF4">
            <w:pPr>
              <w:rPr>
                <w:color w:val="000000"/>
              </w:rPr>
            </w:pPr>
            <w:r w:rsidRPr="00E246D1">
              <w:rPr>
                <w:color w:val="000000"/>
              </w:rPr>
              <w:t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в рамках контрольных мероприятий</w:t>
            </w:r>
          </w:p>
          <w:p w14:paraId="1C49A75A" w14:textId="3C88E9D5" w:rsidR="006E0E86" w:rsidRPr="00E246D1" w:rsidRDefault="006E0E86" w:rsidP="005A6EF4">
            <w:pPr>
              <w:rPr>
                <w:color w:val="000000" w:themeColor="text1"/>
              </w:rPr>
            </w:pP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5D7F3" w14:textId="5D758BB9" w:rsidR="006E0E86" w:rsidRPr="00E246D1" w:rsidRDefault="006E0E86" w:rsidP="00413B1C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>1. Консультирование контролируемых лиц в устной форме по телефону, по видео-конференц-связи и на личном приеме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A7539" w14:textId="61CA11FB" w:rsidR="006E0E86" w:rsidRPr="00E246D1" w:rsidRDefault="006E0E86" w:rsidP="00413B1C">
            <w:pPr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>При обращении лица, нуждающегося в консультировании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FCD6A" w14:textId="67206B23" w:rsidR="006E0E86" w:rsidRPr="00E246D1" w:rsidRDefault="00270E7A" w:rsidP="00413B1C">
            <w:pPr>
              <w:jc w:val="center"/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>Комитет</w:t>
            </w:r>
          </w:p>
        </w:tc>
      </w:tr>
      <w:tr w:rsidR="007934FC" w:rsidRPr="00E246D1" w14:paraId="46F61CFB" w14:textId="77777777" w:rsidTr="00413B1C">
        <w:tc>
          <w:tcPr>
            <w:tcW w:w="48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BD84599" w14:textId="77777777" w:rsidR="006E0E86" w:rsidRPr="00E246D1" w:rsidRDefault="006E0E86" w:rsidP="005A6EF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4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2F2F69E" w14:textId="77777777" w:rsidR="006E0E86" w:rsidRPr="00E246D1" w:rsidRDefault="006E0E86" w:rsidP="005A6EF4">
            <w:pPr>
              <w:rPr>
                <w:color w:val="000000" w:themeColor="text1"/>
              </w:rPr>
            </w:pP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BE4F0" w14:textId="50614921" w:rsidR="006E0E86" w:rsidRPr="00E246D1" w:rsidRDefault="006E0E86" w:rsidP="005A6EF4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 xml:space="preserve">2. Консультирование контролируемых лиц в </w:t>
            </w:r>
            <w:r w:rsidR="00755C6E" w:rsidRPr="00E246D1">
              <w:rPr>
                <w:color w:val="000000" w:themeColor="text1"/>
              </w:rPr>
              <w:t>письменной</w:t>
            </w:r>
            <w:r w:rsidRPr="00E246D1">
              <w:rPr>
                <w:color w:val="000000" w:themeColor="text1"/>
              </w:rPr>
              <w:t xml:space="preserve"> форме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AA759" w14:textId="65FD4D72" w:rsidR="006E0E86" w:rsidRPr="00E246D1" w:rsidRDefault="006E0E86" w:rsidP="006C26AA">
            <w:pPr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>При обращении лица, нуждающегося в консультировании</w:t>
            </w:r>
            <w:r w:rsidR="007934FC" w:rsidRPr="00E246D1">
              <w:rPr>
                <w:color w:val="000000" w:themeColor="text1"/>
              </w:rPr>
              <w:t>,</w:t>
            </w:r>
            <w:r w:rsidR="00755C6E" w:rsidRPr="00E246D1">
              <w:rPr>
                <w:color w:val="000000" w:themeColor="text1"/>
              </w:rPr>
              <w:t xml:space="preserve"> </w:t>
            </w:r>
            <w:r w:rsidR="007934FC" w:rsidRPr="00E246D1">
              <w:rPr>
                <w:color w:val="000000" w:themeColor="text1"/>
              </w:rPr>
              <w:t xml:space="preserve">в течение 30 дней со дня регистрации </w:t>
            </w:r>
            <w:r w:rsidR="00413B1C">
              <w:rPr>
                <w:color w:val="000000" w:themeColor="text1"/>
              </w:rPr>
              <w:t>Комитетом</w:t>
            </w:r>
            <w:r w:rsidR="007934FC" w:rsidRPr="00E246D1">
              <w:rPr>
                <w:color w:val="000000" w:themeColor="text1"/>
              </w:rPr>
              <w:t xml:space="preserve"> письменного обращения, если более короткий срок не предусмотрен законодательством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2EB36" w14:textId="286D7269" w:rsidR="006E0E86" w:rsidRPr="00E246D1" w:rsidRDefault="00270E7A" w:rsidP="00413B1C">
            <w:pPr>
              <w:jc w:val="center"/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>Комитет</w:t>
            </w:r>
          </w:p>
        </w:tc>
      </w:tr>
      <w:tr w:rsidR="00B353F3" w:rsidRPr="00E246D1" w14:paraId="2E1F82A3" w14:textId="77777777" w:rsidTr="006C26AA">
        <w:tc>
          <w:tcPr>
            <w:tcW w:w="48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501201D" w14:textId="77777777" w:rsidR="006E0E86" w:rsidRPr="00E246D1" w:rsidRDefault="006E0E86" w:rsidP="005A6EF4">
            <w:pPr>
              <w:rPr>
                <w:color w:val="000000" w:themeColor="text1"/>
              </w:rPr>
            </w:pPr>
          </w:p>
        </w:tc>
        <w:tc>
          <w:tcPr>
            <w:tcW w:w="264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739DB5D" w14:textId="52C33D84" w:rsidR="006E0E86" w:rsidRPr="00E246D1" w:rsidRDefault="006E0E86" w:rsidP="005A6EF4">
            <w:pPr>
              <w:rPr>
                <w:color w:val="000000" w:themeColor="text1"/>
              </w:rPr>
            </w:pP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16F08" w14:textId="10130828" w:rsidR="00B353F3" w:rsidRPr="00E246D1" w:rsidRDefault="00B353F3" w:rsidP="006C26AA">
            <w:pPr>
              <w:pStyle w:val="s1"/>
              <w:shd w:val="clear" w:color="auto" w:fill="FFFFFF"/>
              <w:rPr>
                <w:rFonts w:ascii="PT Serif" w:hAnsi="PT Serif"/>
                <w:color w:val="22272F"/>
                <w:sz w:val="23"/>
                <w:szCs w:val="23"/>
              </w:rPr>
            </w:pPr>
            <w:r w:rsidRPr="00E246D1">
              <w:rPr>
                <w:color w:val="000000" w:themeColor="text1"/>
              </w:rPr>
              <w:t xml:space="preserve">3. Консультирование контролируемых лиц путем </w:t>
            </w:r>
            <w:r w:rsidRPr="00E246D1">
              <w:rPr>
                <w:color w:val="000000"/>
              </w:rPr>
              <w:t xml:space="preserve">размещения на официальном сайте администрации в разделе «Контрольно-надзорная деятельность» письменного разъяснения, подписанного </w:t>
            </w:r>
            <w:r w:rsidR="006C26AA">
              <w:rPr>
                <w:color w:val="000000"/>
              </w:rPr>
              <w:t>руководителем Комитета</w:t>
            </w:r>
            <w:r w:rsidRPr="00E246D1">
              <w:rPr>
                <w:i/>
                <w:iCs/>
                <w:color w:val="000000"/>
              </w:rPr>
              <w:t xml:space="preserve"> </w:t>
            </w:r>
            <w:r w:rsidRPr="00E246D1">
              <w:rPr>
                <w:color w:val="000000"/>
              </w:rPr>
              <w:t xml:space="preserve">или должностным лицом, уполномоченным осуществлять муниципальный земельный контроль (в случае поступления в </w:t>
            </w:r>
            <w:r w:rsidR="006C26AA">
              <w:rPr>
                <w:color w:val="000000"/>
              </w:rPr>
              <w:t>Комитет</w:t>
            </w:r>
            <w:r w:rsidRPr="00E246D1">
              <w:rPr>
                <w:color w:val="000000"/>
              </w:rPr>
              <w:t xml:space="preserve"> пяти и более однотипных обращений контролируемых лиц и их представителей)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32C0D" w14:textId="5B2B6FC0" w:rsidR="006E0E86" w:rsidRPr="00E246D1" w:rsidRDefault="00B353F3" w:rsidP="005A6EF4">
            <w:pPr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 xml:space="preserve">В течение 30 дней со дня регистрации </w:t>
            </w:r>
            <w:r w:rsidR="006C26AA">
              <w:rPr>
                <w:color w:val="000000" w:themeColor="text1"/>
              </w:rPr>
              <w:t>Комитетом</w:t>
            </w:r>
            <w:r w:rsidRPr="00E246D1">
              <w:rPr>
                <w:color w:val="000000" w:themeColor="text1"/>
              </w:rPr>
              <w:t xml:space="preserve"> </w:t>
            </w:r>
            <w:r w:rsidRPr="00E246D1">
              <w:rPr>
                <w:color w:val="000000"/>
              </w:rPr>
              <w:t>пятого однотипного обращения контролируемых лиц и их представителей</w:t>
            </w:r>
          </w:p>
          <w:p w14:paraId="292D3D48" w14:textId="77777777" w:rsidR="006E0E86" w:rsidRPr="00E246D1" w:rsidRDefault="006E0E86" w:rsidP="005A6EF4">
            <w:pPr>
              <w:rPr>
                <w:color w:val="000000" w:themeColor="text1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26454" w14:textId="20815EA8" w:rsidR="00270E7A" w:rsidRPr="00E246D1" w:rsidRDefault="00270E7A" w:rsidP="006C26AA">
            <w:pPr>
              <w:jc w:val="center"/>
              <w:rPr>
                <w:i/>
                <w:iCs/>
                <w:color w:val="000000" w:themeColor="text1"/>
              </w:rPr>
            </w:pPr>
            <w:r w:rsidRPr="00E246D1">
              <w:rPr>
                <w:color w:val="000000" w:themeColor="text1"/>
              </w:rPr>
              <w:t>Комитет</w:t>
            </w:r>
          </w:p>
          <w:p w14:paraId="4794AF8D" w14:textId="77777777" w:rsidR="006E0E86" w:rsidRPr="00E246D1" w:rsidRDefault="006E0E86" w:rsidP="006C26AA">
            <w:pPr>
              <w:jc w:val="center"/>
              <w:rPr>
                <w:color w:val="000000" w:themeColor="text1"/>
              </w:rPr>
            </w:pPr>
          </w:p>
        </w:tc>
      </w:tr>
      <w:tr w:rsidR="00B353F3" w:rsidRPr="00E246D1" w14:paraId="3D26772D" w14:textId="77777777" w:rsidTr="006C26AA">
        <w:tc>
          <w:tcPr>
            <w:tcW w:w="489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CCA4CCB" w14:textId="77777777" w:rsidR="00B353F3" w:rsidRPr="00E246D1" w:rsidRDefault="00B353F3" w:rsidP="005A6EF4">
            <w:pPr>
              <w:rPr>
                <w:color w:val="000000" w:themeColor="text1"/>
              </w:rPr>
            </w:pPr>
          </w:p>
        </w:tc>
        <w:tc>
          <w:tcPr>
            <w:tcW w:w="2645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7F0EABB" w14:textId="77777777" w:rsidR="00B353F3" w:rsidRPr="00E246D1" w:rsidRDefault="00B353F3" w:rsidP="005A6EF4">
            <w:pPr>
              <w:rPr>
                <w:color w:val="000000" w:themeColor="text1"/>
              </w:rPr>
            </w:pP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9B963" w14:textId="0A196DE1" w:rsidR="00B353F3" w:rsidRPr="00E246D1" w:rsidRDefault="007934FC" w:rsidP="005A6EF4">
            <w:pPr>
              <w:pStyle w:val="s1"/>
              <w:shd w:val="clear" w:color="auto" w:fill="FFFFFF"/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>4</w:t>
            </w:r>
            <w:r w:rsidR="00B353F3" w:rsidRPr="00E246D1">
              <w:rPr>
                <w:color w:val="000000" w:themeColor="text1"/>
              </w:rPr>
              <w:t>. Консультирование контролируемых лиц</w:t>
            </w:r>
            <w:r w:rsidRPr="00E246D1">
              <w:rPr>
                <w:color w:val="000000"/>
              </w:rPr>
              <w:t xml:space="preserve"> в устной форме на собраниях и конференциях граждан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1E991" w14:textId="77777777" w:rsidR="00B353F3" w:rsidRDefault="007934FC" w:rsidP="005A6EF4">
            <w:pPr>
              <w:rPr>
                <w:color w:val="000000"/>
              </w:rPr>
            </w:pPr>
            <w:r w:rsidRPr="00E246D1">
              <w:rPr>
                <w:color w:val="000000" w:themeColor="text1"/>
              </w:rPr>
              <w:t>В случае проведения собрания (конференции) граждан, повестка которого предусматривает консультирование контролируемых лиц</w:t>
            </w:r>
            <w:r w:rsidRPr="00E246D1">
              <w:rPr>
                <w:color w:val="000000"/>
              </w:rPr>
              <w:t xml:space="preserve"> по вопросам муниципального земельного контроля в день проведения собрания (конференции) граждан</w:t>
            </w:r>
          </w:p>
          <w:p w14:paraId="32F9E04F" w14:textId="234D2677" w:rsidR="00C24EB3" w:rsidRPr="00E246D1" w:rsidRDefault="00C24EB3" w:rsidP="005A6EF4">
            <w:pPr>
              <w:rPr>
                <w:color w:val="000000" w:themeColor="text1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FC819" w14:textId="421B4F63" w:rsidR="00270E7A" w:rsidRPr="00E246D1" w:rsidRDefault="00270E7A" w:rsidP="006C26AA">
            <w:pPr>
              <w:jc w:val="center"/>
              <w:rPr>
                <w:i/>
                <w:iCs/>
                <w:color w:val="000000" w:themeColor="text1"/>
              </w:rPr>
            </w:pPr>
            <w:r w:rsidRPr="00E246D1">
              <w:rPr>
                <w:color w:val="000000" w:themeColor="text1"/>
              </w:rPr>
              <w:t>Комитет</w:t>
            </w:r>
          </w:p>
          <w:p w14:paraId="371F0C45" w14:textId="77777777" w:rsidR="00B353F3" w:rsidRPr="00E246D1" w:rsidRDefault="00B353F3" w:rsidP="006C26AA">
            <w:pPr>
              <w:jc w:val="center"/>
              <w:rPr>
                <w:color w:val="000000" w:themeColor="text1"/>
              </w:rPr>
            </w:pPr>
          </w:p>
        </w:tc>
      </w:tr>
      <w:tr w:rsidR="00602ACC" w:rsidRPr="00E246D1" w14:paraId="76C306A8" w14:textId="77777777" w:rsidTr="00C24EB3">
        <w:tc>
          <w:tcPr>
            <w:tcW w:w="48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F0D15" w14:textId="3E04663A" w:rsidR="00602ACC" w:rsidRPr="00E246D1" w:rsidRDefault="00602ACC" w:rsidP="005A6EF4">
            <w:pPr>
              <w:rPr>
                <w:color w:val="000000" w:themeColor="text1"/>
              </w:rPr>
            </w:pPr>
            <w:r w:rsidRPr="00E246D1">
              <w:t>5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5958D" w14:textId="49D29C22" w:rsidR="00602ACC" w:rsidRPr="00E246D1" w:rsidRDefault="00602ACC" w:rsidP="005A6EF4">
            <w:pPr>
              <w:rPr>
                <w:color w:val="000000" w:themeColor="text1"/>
              </w:rPr>
            </w:pPr>
            <w:r w:rsidRPr="00E246D1">
              <w:t>Проведение профилактических визитов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72187" w14:textId="30C86836" w:rsidR="00602ACC" w:rsidRPr="00E246D1" w:rsidRDefault="00602ACC" w:rsidP="005A6EF4">
            <w:pPr>
              <w:pStyle w:val="s1"/>
              <w:shd w:val="clear" w:color="auto" w:fill="FFFFFF"/>
              <w:rPr>
                <w:color w:val="000000" w:themeColor="text1"/>
              </w:rPr>
            </w:pPr>
            <w:proofErr w:type="gramStart"/>
            <w:r w:rsidRPr="00E246D1">
              <w:t xml:space="preserve">Проведение информирования контролируемых лиц об обязательных требованиях, предъявляемых к его деятельности либо к принадлежащим ему объектам муниципального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муниципального контроля, исходя из его отнесения к </w:t>
            </w:r>
            <w:r w:rsidR="00492934" w:rsidRPr="00E246D1">
              <w:t>соответствующей категории риска</w:t>
            </w:r>
            <w:proofErr w:type="gramEnd"/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E3A0A" w14:textId="6FBD6A1C" w:rsidR="00602ACC" w:rsidRPr="00E246D1" w:rsidRDefault="00602ACC" w:rsidP="005A6EF4">
            <w:pPr>
              <w:rPr>
                <w:color w:val="000000" w:themeColor="text1"/>
              </w:rPr>
            </w:pPr>
            <w:r w:rsidRPr="00E246D1">
              <w:t>В соответствии с утвержденным перечнем организаций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59787" w14:textId="3F9AAF3F" w:rsidR="00602ACC" w:rsidRPr="00E246D1" w:rsidRDefault="00602ACC" w:rsidP="00C24EB3">
            <w:pPr>
              <w:jc w:val="center"/>
              <w:rPr>
                <w:color w:val="000000" w:themeColor="text1"/>
              </w:rPr>
            </w:pPr>
            <w:r w:rsidRPr="00E246D1">
              <w:t>Комитет</w:t>
            </w:r>
          </w:p>
        </w:tc>
      </w:tr>
    </w:tbl>
    <w:p w14:paraId="14E0668D" w14:textId="77777777" w:rsidR="003C5466" w:rsidRPr="00E246D1" w:rsidRDefault="003C5466" w:rsidP="005A6EF4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22272F"/>
          <w:sz w:val="28"/>
          <w:szCs w:val="28"/>
        </w:rPr>
      </w:pPr>
    </w:p>
    <w:p w14:paraId="47F3BD31" w14:textId="77777777" w:rsidR="00FF4C6F" w:rsidRPr="00E246D1" w:rsidRDefault="00FF4C6F" w:rsidP="005A6EF4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22272F"/>
          <w:sz w:val="28"/>
          <w:szCs w:val="28"/>
        </w:rPr>
      </w:pPr>
    </w:p>
    <w:p w14:paraId="0D87C7D3" w14:textId="1D1D85C4" w:rsidR="0076056A" w:rsidRPr="00E246D1" w:rsidRDefault="0076056A" w:rsidP="005A6EF4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  <w:r w:rsidRPr="00E246D1">
        <w:rPr>
          <w:color w:val="22272F"/>
          <w:sz w:val="28"/>
          <w:szCs w:val="28"/>
        </w:rPr>
        <w:t>4. Показатели результативности и эффективности программы профилактики</w:t>
      </w:r>
    </w:p>
    <w:p w14:paraId="27F37FBB" w14:textId="77777777" w:rsidR="007F1790" w:rsidRPr="00E246D1" w:rsidRDefault="007F1790" w:rsidP="005A6EF4">
      <w:pPr>
        <w:autoSpaceDE w:val="0"/>
        <w:autoSpaceDN w:val="0"/>
        <w:adjustRightInd w:val="0"/>
        <w:jc w:val="both"/>
        <w:rPr>
          <w:color w:val="22272F"/>
          <w:sz w:val="28"/>
          <w:szCs w:val="28"/>
        </w:rPr>
      </w:pPr>
    </w:p>
    <w:p w14:paraId="531FA91D" w14:textId="4F58B902" w:rsidR="000C41D0" w:rsidRPr="00E246D1" w:rsidRDefault="00FA48B2" w:rsidP="005A6EF4">
      <w:pPr>
        <w:autoSpaceDE w:val="0"/>
        <w:autoSpaceDN w:val="0"/>
        <w:adjustRightInd w:val="0"/>
        <w:ind w:firstLine="709"/>
        <w:jc w:val="both"/>
        <w:rPr>
          <w:i/>
          <w:iCs/>
          <w:sz w:val="28"/>
          <w:szCs w:val="28"/>
        </w:rPr>
      </w:pPr>
      <w:r w:rsidRPr="00E246D1">
        <w:rPr>
          <w:color w:val="22272F"/>
          <w:sz w:val="28"/>
          <w:szCs w:val="28"/>
        </w:rPr>
        <w:t>Показатели результативности программы профилактики определяются в соответствии со следующей таблицей</w:t>
      </w:r>
      <w:r w:rsidR="007F1790" w:rsidRPr="00E246D1">
        <w:rPr>
          <w:color w:val="22272F"/>
          <w:sz w:val="28"/>
          <w:szCs w:val="28"/>
        </w:rPr>
        <w:t>.</w:t>
      </w:r>
    </w:p>
    <w:p w14:paraId="3AE532D6" w14:textId="4FC09139" w:rsidR="000C41D0" w:rsidRPr="00E246D1" w:rsidRDefault="000C41D0" w:rsidP="005A6EF4">
      <w:pPr>
        <w:jc w:val="both"/>
        <w:rPr>
          <w:i/>
          <w:sz w:val="28"/>
          <w:szCs w:val="28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552"/>
      </w:tblGrid>
      <w:tr w:rsidR="000C41D0" w:rsidRPr="00E246D1" w14:paraId="7FB0E761" w14:textId="77777777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C1AFB" w14:textId="77777777" w:rsidR="000C41D0" w:rsidRPr="00E246D1" w:rsidRDefault="000C41D0" w:rsidP="005A6EF4">
            <w:pPr>
              <w:autoSpaceDE w:val="0"/>
              <w:autoSpaceDN w:val="0"/>
              <w:adjustRightInd w:val="0"/>
              <w:jc w:val="center"/>
            </w:pPr>
            <w:r w:rsidRPr="00E246D1">
              <w:lastRenderedPageBreak/>
              <w:t xml:space="preserve">№ </w:t>
            </w:r>
            <w:proofErr w:type="gramStart"/>
            <w:r w:rsidRPr="00E246D1">
              <w:t>п</w:t>
            </w:r>
            <w:proofErr w:type="gramEnd"/>
            <w:r w:rsidRPr="00E246D1"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3C8F4" w14:textId="77777777" w:rsidR="000C41D0" w:rsidRPr="00E246D1" w:rsidRDefault="000C41D0" w:rsidP="005A6EF4">
            <w:pPr>
              <w:autoSpaceDE w:val="0"/>
              <w:autoSpaceDN w:val="0"/>
              <w:adjustRightInd w:val="0"/>
              <w:jc w:val="center"/>
            </w:pPr>
            <w:r w:rsidRPr="00E246D1"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11433" w14:textId="26F6A022" w:rsidR="000C41D0" w:rsidRPr="00E246D1" w:rsidRDefault="00FA48B2" w:rsidP="005A6EF4">
            <w:pPr>
              <w:autoSpaceDE w:val="0"/>
              <w:autoSpaceDN w:val="0"/>
              <w:adjustRightInd w:val="0"/>
              <w:jc w:val="center"/>
            </w:pPr>
            <w:r w:rsidRPr="00E246D1">
              <w:t xml:space="preserve">Единица измерения, свидетельствующая о </w:t>
            </w:r>
            <w:r w:rsidR="00322ABE" w:rsidRPr="00E246D1">
              <w:t xml:space="preserve">максимальной </w:t>
            </w:r>
            <w:r w:rsidR="00C529F3" w:rsidRPr="00E246D1">
              <w:t xml:space="preserve">результативности </w:t>
            </w:r>
            <w:r w:rsidRPr="00E246D1">
              <w:t>программы профилактики</w:t>
            </w:r>
          </w:p>
        </w:tc>
      </w:tr>
      <w:tr w:rsidR="000C41D0" w:rsidRPr="00E246D1" w14:paraId="048921D2" w14:textId="77777777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6202" w14:textId="77777777" w:rsidR="000C41D0" w:rsidRPr="00E246D1" w:rsidRDefault="000C41D0" w:rsidP="005A6EF4">
            <w:pPr>
              <w:autoSpaceDE w:val="0"/>
              <w:autoSpaceDN w:val="0"/>
              <w:adjustRightInd w:val="0"/>
              <w:jc w:val="center"/>
            </w:pPr>
            <w:r w:rsidRPr="00E246D1"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1C49D" w14:textId="517DB79D" w:rsidR="000C41D0" w:rsidRPr="00E246D1" w:rsidRDefault="000C41D0" w:rsidP="005A6EF4">
            <w:pPr>
              <w:autoSpaceDE w:val="0"/>
              <w:autoSpaceDN w:val="0"/>
              <w:adjustRightInd w:val="0"/>
              <w:jc w:val="both"/>
            </w:pPr>
            <w:r w:rsidRPr="00E246D1">
              <w:t xml:space="preserve">Полнота информации, размещенной на официальном сайте </w:t>
            </w:r>
            <w:r w:rsidR="007F1790" w:rsidRPr="00E246D1">
              <w:t xml:space="preserve">администрации </w:t>
            </w:r>
            <w:r w:rsidRPr="00E246D1">
              <w:t>в соответствии с частью 3 статьи 46 Федерального закона от 31</w:t>
            </w:r>
            <w:r w:rsidR="00FA48B2" w:rsidRPr="00E246D1">
              <w:t>.07.</w:t>
            </w:r>
            <w:r w:rsidRPr="00E246D1">
              <w:t>202</w:t>
            </w:r>
            <w:r w:rsidR="00DC241A" w:rsidRPr="00E246D1">
              <w:t>0</w:t>
            </w:r>
            <w:r w:rsidRPr="00E246D1">
              <w:t xml:space="preserve">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0855D" w14:textId="77777777" w:rsidR="000C41D0" w:rsidRPr="00E246D1" w:rsidRDefault="000C41D0" w:rsidP="005A6EF4">
            <w:pPr>
              <w:autoSpaceDE w:val="0"/>
              <w:autoSpaceDN w:val="0"/>
              <w:adjustRightInd w:val="0"/>
              <w:jc w:val="center"/>
            </w:pPr>
            <w:r w:rsidRPr="00E246D1">
              <w:t>100 %</w:t>
            </w:r>
          </w:p>
        </w:tc>
      </w:tr>
      <w:tr w:rsidR="00FA48B2" w:rsidRPr="00E246D1" w14:paraId="409579E9" w14:textId="77777777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5104" w14:textId="6E563D26" w:rsidR="00FA48B2" w:rsidRPr="00E246D1" w:rsidRDefault="00FA48B2" w:rsidP="005A6EF4">
            <w:pPr>
              <w:autoSpaceDE w:val="0"/>
              <w:autoSpaceDN w:val="0"/>
              <w:adjustRightInd w:val="0"/>
              <w:jc w:val="center"/>
            </w:pPr>
            <w:r w:rsidRPr="00E246D1"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EFF3" w14:textId="387D90D4" w:rsidR="00FA48B2" w:rsidRPr="00E246D1" w:rsidRDefault="00FA48B2" w:rsidP="005A6EF4">
            <w:pPr>
              <w:autoSpaceDE w:val="0"/>
              <w:autoSpaceDN w:val="0"/>
              <w:adjustRightInd w:val="0"/>
              <w:jc w:val="both"/>
            </w:pPr>
            <w:r w:rsidRPr="00E246D1">
              <w:rPr>
                <w:color w:val="000000" w:themeColor="text1"/>
              </w:rPr>
              <w:t>Количество р</w:t>
            </w:r>
            <w:r w:rsidRPr="00E246D1">
              <w:rPr>
                <w:color w:val="000000"/>
              </w:rPr>
              <w:t>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A33E3" w14:textId="1EAC2E9A" w:rsidR="00FA48B2" w:rsidRPr="00E246D1" w:rsidRDefault="00FA48B2" w:rsidP="005A6EF4">
            <w:pPr>
              <w:autoSpaceDE w:val="0"/>
              <w:autoSpaceDN w:val="0"/>
              <w:adjustRightInd w:val="0"/>
              <w:jc w:val="center"/>
            </w:pPr>
            <w:r w:rsidRPr="00E246D1">
              <w:t>4</w:t>
            </w:r>
          </w:p>
        </w:tc>
      </w:tr>
      <w:tr w:rsidR="00FA48B2" w:rsidRPr="00E246D1" w14:paraId="1E4A2EC0" w14:textId="77777777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3162" w14:textId="3C2E6042" w:rsidR="00FA48B2" w:rsidRPr="00E246D1" w:rsidRDefault="00FA48B2" w:rsidP="005A6EF4">
            <w:pPr>
              <w:autoSpaceDE w:val="0"/>
              <w:autoSpaceDN w:val="0"/>
              <w:adjustRightInd w:val="0"/>
              <w:jc w:val="center"/>
            </w:pPr>
            <w:r w:rsidRPr="00E246D1"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A4A00" w14:textId="1B0B4BB0" w:rsidR="00FA48B2" w:rsidRPr="00E246D1" w:rsidRDefault="00FA48B2" w:rsidP="005A6EF4">
            <w:pPr>
              <w:autoSpaceDE w:val="0"/>
              <w:autoSpaceDN w:val="0"/>
              <w:adjustRightInd w:val="0"/>
              <w:jc w:val="both"/>
            </w:pPr>
            <w:r w:rsidRPr="00E246D1">
              <w:t xml:space="preserve">Доля случаев объявления </w:t>
            </w:r>
            <w:proofErr w:type="gramStart"/>
            <w:r w:rsidRPr="00E246D1">
              <w:t>предостережений</w:t>
            </w:r>
            <w:proofErr w:type="gramEnd"/>
            <w:r w:rsidRPr="00E246D1">
              <w:t xml:space="preserve"> в общем количестве случаев </w:t>
            </w:r>
            <w:r w:rsidRPr="00E246D1">
              <w:rPr>
                <w:color w:val="000000" w:themeColor="text1"/>
              </w:rPr>
              <w:t xml:space="preserve">выявления готовящихся нарушений обязательных требований </w:t>
            </w:r>
            <w:r w:rsidRPr="00E246D1">
              <w:rPr>
                <w:color w:val="000000" w:themeColor="text1"/>
                <w:shd w:val="clear" w:color="auto" w:fill="FFFFFF"/>
              </w:rPr>
              <w:t>или признаков нарушений обязательных требований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6034" w14:textId="77777777" w:rsidR="00FA48B2" w:rsidRPr="00E246D1" w:rsidRDefault="00FA48B2" w:rsidP="005A6EF4">
            <w:pPr>
              <w:autoSpaceDE w:val="0"/>
              <w:autoSpaceDN w:val="0"/>
              <w:adjustRightInd w:val="0"/>
              <w:jc w:val="center"/>
            </w:pPr>
            <w:r w:rsidRPr="00E246D1">
              <w:t>100 %</w:t>
            </w:r>
          </w:p>
          <w:p w14:paraId="3825D431" w14:textId="4E6E6662" w:rsidR="00FA48B2" w:rsidRPr="00E246D1" w:rsidRDefault="00FA48B2" w:rsidP="005A6EF4">
            <w:pPr>
              <w:autoSpaceDE w:val="0"/>
              <w:autoSpaceDN w:val="0"/>
              <w:adjustRightInd w:val="0"/>
              <w:jc w:val="center"/>
            </w:pPr>
            <w:r w:rsidRPr="00E246D1">
              <w:t xml:space="preserve">(если имелись случаи </w:t>
            </w:r>
            <w:r w:rsidRPr="00E246D1">
              <w:rPr>
                <w:color w:val="000000" w:themeColor="text1"/>
              </w:rPr>
              <w:t xml:space="preserve">выявления готовящихся нарушений обязательных требований </w:t>
            </w:r>
            <w:r w:rsidRPr="00E246D1">
              <w:rPr>
                <w:color w:val="000000" w:themeColor="text1"/>
                <w:shd w:val="clear" w:color="auto" w:fill="FFFFFF"/>
              </w:rPr>
              <w:t>или признаков нарушений обязательных требований</w:t>
            </w:r>
            <w:r w:rsidRPr="00E246D1">
              <w:t>)</w:t>
            </w:r>
          </w:p>
        </w:tc>
      </w:tr>
      <w:tr w:rsidR="00FA48B2" w:rsidRPr="00E246D1" w14:paraId="7B8A0E93" w14:textId="77777777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8E5E" w14:textId="6474CB4E" w:rsidR="00FA48B2" w:rsidRPr="00E246D1" w:rsidRDefault="00FA48B2" w:rsidP="005A6EF4">
            <w:pPr>
              <w:autoSpaceDE w:val="0"/>
              <w:autoSpaceDN w:val="0"/>
              <w:adjustRightInd w:val="0"/>
              <w:jc w:val="center"/>
            </w:pPr>
            <w:r w:rsidRPr="00E246D1">
              <w:t>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AB99" w14:textId="4A7518A6" w:rsidR="00FA48B2" w:rsidRPr="00E246D1" w:rsidRDefault="00FA48B2" w:rsidP="005A6EF4">
            <w:pPr>
              <w:autoSpaceDE w:val="0"/>
              <w:autoSpaceDN w:val="0"/>
              <w:adjustRightInd w:val="0"/>
              <w:jc w:val="both"/>
            </w:pPr>
            <w:r w:rsidRPr="00E246D1">
              <w:rPr>
                <w:color w:val="000000" w:themeColor="text1"/>
              </w:rPr>
              <w:t xml:space="preserve">Доля </w:t>
            </w:r>
            <w:proofErr w:type="gramStart"/>
            <w:r w:rsidRPr="00E246D1">
              <w:rPr>
                <w:color w:val="000000" w:themeColor="text1"/>
              </w:rPr>
              <w:t>случаев нарушения сроков консультирования контролируемых лиц</w:t>
            </w:r>
            <w:proofErr w:type="gramEnd"/>
            <w:r w:rsidRPr="00E246D1">
              <w:rPr>
                <w:color w:val="000000" w:themeColor="text1"/>
              </w:rPr>
              <w:t xml:space="preserve"> в письменной форме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0BBD" w14:textId="0133EE18" w:rsidR="00FA48B2" w:rsidRPr="00E246D1" w:rsidRDefault="00FA48B2" w:rsidP="005A6EF4">
            <w:pPr>
              <w:autoSpaceDE w:val="0"/>
              <w:autoSpaceDN w:val="0"/>
              <w:adjustRightInd w:val="0"/>
              <w:jc w:val="center"/>
            </w:pPr>
            <w:r w:rsidRPr="00E246D1">
              <w:t>0%</w:t>
            </w:r>
          </w:p>
        </w:tc>
      </w:tr>
      <w:tr w:rsidR="00525285" w:rsidRPr="00E246D1" w14:paraId="3FA3B697" w14:textId="77777777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9B85" w14:textId="4A6AF479" w:rsidR="00525285" w:rsidRPr="00E246D1" w:rsidRDefault="00525285" w:rsidP="005A6EF4">
            <w:pPr>
              <w:autoSpaceDE w:val="0"/>
              <w:autoSpaceDN w:val="0"/>
              <w:adjustRightInd w:val="0"/>
              <w:jc w:val="center"/>
            </w:pPr>
            <w:r w:rsidRPr="00E246D1">
              <w:t>5.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0F55E" w14:textId="5C67AF5E" w:rsidR="00525285" w:rsidRPr="00E246D1" w:rsidRDefault="00322ABE" w:rsidP="005A6EF4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E246D1">
              <w:rPr>
                <w:color w:val="000000" w:themeColor="text1"/>
              </w:rPr>
              <w:t>Доля случаев повторного обращения контролируемых лиц в письменной форме по тому же вопросу муниципального земельного контроля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C588" w14:textId="4488F876" w:rsidR="00525285" w:rsidRPr="00E246D1" w:rsidRDefault="00322ABE" w:rsidP="005A6EF4">
            <w:pPr>
              <w:autoSpaceDE w:val="0"/>
              <w:autoSpaceDN w:val="0"/>
              <w:adjustRightInd w:val="0"/>
              <w:jc w:val="center"/>
            </w:pPr>
            <w:r w:rsidRPr="00E246D1">
              <w:t>0%</w:t>
            </w:r>
          </w:p>
        </w:tc>
      </w:tr>
      <w:tr w:rsidR="00FA48B2" w:rsidRPr="00E246D1" w14:paraId="3B31AFA4" w14:textId="77777777" w:rsidTr="00FA48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03226" w14:textId="5BBDE2F0" w:rsidR="00FA48B2" w:rsidRPr="00E246D1" w:rsidRDefault="00525285" w:rsidP="005A6EF4">
            <w:pPr>
              <w:autoSpaceDE w:val="0"/>
              <w:autoSpaceDN w:val="0"/>
              <w:adjustRightInd w:val="0"/>
              <w:jc w:val="center"/>
            </w:pPr>
            <w:r w:rsidRPr="00E246D1">
              <w:t>6</w:t>
            </w:r>
            <w:r w:rsidR="00FA48B2" w:rsidRPr="00E246D1"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B0B2" w14:textId="060A6A2F" w:rsidR="00FA48B2" w:rsidRPr="00E246D1" w:rsidRDefault="00FA48B2" w:rsidP="005A6EF4">
            <w:pPr>
              <w:autoSpaceDE w:val="0"/>
              <w:autoSpaceDN w:val="0"/>
              <w:adjustRightInd w:val="0"/>
              <w:jc w:val="both"/>
            </w:pPr>
            <w:r w:rsidRPr="00E246D1">
              <w:t xml:space="preserve">Количество </w:t>
            </w:r>
            <w:r w:rsidRPr="00E246D1">
              <w:rPr>
                <w:color w:val="000000"/>
              </w:rPr>
              <w:t>собраний и конференций граждан, на которых</w:t>
            </w:r>
            <w:r w:rsidRPr="00E246D1">
              <w:rPr>
                <w:color w:val="000000" w:themeColor="text1"/>
              </w:rPr>
              <w:t xml:space="preserve"> осуществлялось консультирование контролируемых лиц</w:t>
            </w:r>
            <w:r w:rsidRPr="00E246D1">
              <w:rPr>
                <w:color w:val="000000"/>
              </w:rPr>
              <w:t xml:space="preserve"> по вопросам муниципального земельного контроля в устной форме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79527" w14:textId="10BF8709" w:rsidR="00FA48B2" w:rsidRPr="00E246D1" w:rsidRDefault="00FA48B2" w:rsidP="005A6EF4">
            <w:pPr>
              <w:autoSpaceDE w:val="0"/>
              <w:autoSpaceDN w:val="0"/>
              <w:adjustRightInd w:val="0"/>
              <w:jc w:val="center"/>
            </w:pPr>
            <w:r w:rsidRPr="00E246D1">
              <w:t xml:space="preserve">3 </w:t>
            </w:r>
          </w:p>
        </w:tc>
      </w:tr>
    </w:tbl>
    <w:p w14:paraId="1E951B81" w14:textId="77777777" w:rsidR="000C41D0" w:rsidRPr="00E246D1" w:rsidRDefault="000C41D0" w:rsidP="005A6EF4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bCs/>
          <w:color w:val="22272F"/>
          <w:sz w:val="28"/>
          <w:szCs w:val="28"/>
        </w:rPr>
      </w:pPr>
    </w:p>
    <w:p w14:paraId="171A440C" w14:textId="0C88BC41" w:rsidR="007F1790" w:rsidRPr="00E246D1" w:rsidRDefault="007F1790" w:rsidP="005A6EF4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 w:rsidRPr="00E246D1">
        <w:rPr>
          <w:sz w:val="28"/>
          <w:szCs w:val="28"/>
        </w:rPr>
        <w:t xml:space="preserve">Под оценкой эффективности </w:t>
      </w:r>
      <w:r w:rsidRPr="00E246D1">
        <w:rPr>
          <w:color w:val="22272F"/>
          <w:sz w:val="28"/>
          <w:szCs w:val="28"/>
        </w:rPr>
        <w:t xml:space="preserve">программы профилактики понимается оценка изменения количества нарушений обязательных требований, </w:t>
      </w:r>
      <w:r w:rsidR="00680B54" w:rsidRPr="00E246D1">
        <w:rPr>
          <w:color w:val="22272F"/>
          <w:sz w:val="28"/>
          <w:szCs w:val="28"/>
        </w:rPr>
        <w:t xml:space="preserve">в том числе </w:t>
      </w:r>
      <w:r w:rsidRPr="00E246D1">
        <w:rPr>
          <w:color w:val="22272F"/>
          <w:sz w:val="28"/>
          <w:szCs w:val="28"/>
        </w:rPr>
        <w:t xml:space="preserve">в отношении </w:t>
      </w:r>
      <w:r w:rsidRPr="00E246D1">
        <w:rPr>
          <w:bCs/>
          <w:iCs/>
          <w:sz w:val="28"/>
          <w:szCs w:val="28"/>
        </w:rPr>
        <w:t>земельных участков, отнесенных к категориям среднего и умеренного рисков, по итогам проведенных профилактических мероприятий. Уменьшение</w:t>
      </w:r>
      <w:r w:rsidRPr="00E246D1">
        <w:rPr>
          <w:color w:val="22272F"/>
          <w:sz w:val="28"/>
          <w:szCs w:val="28"/>
        </w:rPr>
        <w:t xml:space="preserve"> количества нарушений обязательных требований, в том числе вследствие </w:t>
      </w:r>
      <w:r w:rsidR="00680B54" w:rsidRPr="00E246D1">
        <w:rPr>
          <w:color w:val="22272F"/>
          <w:sz w:val="28"/>
          <w:szCs w:val="28"/>
        </w:rPr>
        <w:t xml:space="preserve">использования контролируемыми лицами </w:t>
      </w:r>
      <w:r w:rsidRPr="00E246D1">
        <w:rPr>
          <w:color w:val="22272F"/>
          <w:sz w:val="28"/>
          <w:szCs w:val="28"/>
        </w:rPr>
        <w:t xml:space="preserve">процедур: </w:t>
      </w:r>
    </w:p>
    <w:p w14:paraId="092FBABC" w14:textId="224F6605" w:rsidR="007F1790" w:rsidRPr="00E246D1" w:rsidRDefault="007F1790" w:rsidP="005A6EF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1043F1">
        <w:rPr>
          <w:color w:val="22272F"/>
          <w:sz w:val="28"/>
          <w:szCs w:val="28"/>
        </w:rPr>
        <w:t>- предоставления земельных участков,</w:t>
      </w:r>
      <w:r w:rsidR="001043F1" w:rsidRPr="001043F1">
        <w:rPr>
          <w:color w:val="22272F"/>
          <w:sz w:val="28"/>
          <w:szCs w:val="28"/>
        </w:rPr>
        <w:t xml:space="preserve"> государственная собственность на которые не разграничена и земельных участков,</w:t>
      </w:r>
      <w:r w:rsidRPr="001043F1">
        <w:rPr>
          <w:color w:val="22272F"/>
          <w:sz w:val="28"/>
          <w:szCs w:val="28"/>
        </w:rPr>
        <w:t xml:space="preserve"> находящихся в муниципальной собственности,</w:t>
      </w:r>
      <w:r w:rsidRPr="00E246D1">
        <w:rPr>
          <w:color w:val="22272F"/>
          <w:sz w:val="28"/>
          <w:szCs w:val="28"/>
        </w:rPr>
        <w:t xml:space="preserve"> </w:t>
      </w:r>
    </w:p>
    <w:p w14:paraId="284D5727" w14:textId="77777777" w:rsidR="007F1790" w:rsidRPr="00E246D1" w:rsidRDefault="007F1790" w:rsidP="005A6EF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246D1">
        <w:rPr>
          <w:color w:val="000000"/>
          <w:sz w:val="28"/>
          <w:szCs w:val="28"/>
        </w:rPr>
        <w:lastRenderedPageBreak/>
        <w:t xml:space="preserve">- изменения видов разрешенного использования земельного участка, </w:t>
      </w:r>
    </w:p>
    <w:p w14:paraId="7D5A4213" w14:textId="77777777" w:rsidR="007F1790" w:rsidRPr="00E246D1" w:rsidRDefault="007F1790" w:rsidP="005A6EF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246D1">
        <w:rPr>
          <w:color w:val="000000"/>
          <w:sz w:val="28"/>
          <w:szCs w:val="28"/>
        </w:rPr>
        <w:t xml:space="preserve">- получения разрешения на условно разрешенный вид использования земельного участка, </w:t>
      </w:r>
    </w:p>
    <w:p w14:paraId="3E7F779B" w14:textId="14A97B1E" w:rsidR="007F1790" w:rsidRPr="00E246D1" w:rsidRDefault="007F1790" w:rsidP="005A6EF4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proofErr w:type="gramStart"/>
      <w:r w:rsidRPr="00E246D1">
        <w:rPr>
          <w:color w:val="000000"/>
          <w:sz w:val="28"/>
          <w:szCs w:val="28"/>
        </w:rPr>
        <w:t>информация</w:t>
      </w:r>
      <w:proofErr w:type="gramEnd"/>
      <w:r w:rsidRPr="00E246D1">
        <w:rPr>
          <w:color w:val="000000"/>
          <w:sz w:val="28"/>
          <w:szCs w:val="28"/>
        </w:rPr>
        <w:t xml:space="preserve"> о которых была доведена до контролируемых лиц в ходе реализации профилактических мероприятий, может свидетельствовать о высокой эффективности программы профилактики. </w:t>
      </w:r>
    </w:p>
    <w:p w14:paraId="7B7BA1E9" w14:textId="0F496E9F" w:rsidR="007F1790" w:rsidRPr="00E246D1" w:rsidRDefault="007F1790" w:rsidP="005A6EF4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 w:rsidRPr="00E246D1">
        <w:rPr>
          <w:sz w:val="28"/>
          <w:szCs w:val="28"/>
        </w:rPr>
        <w:t xml:space="preserve">Текущая (ежеквартальная) оценка результативности и эффективности </w:t>
      </w:r>
      <w:r w:rsidRPr="00E246D1">
        <w:rPr>
          <w:color w:val="22272F"/>
          <w:sz w:val="28"/>
          <w:szCs w:val="28"/>
        </w:rPr>
        <w:t xml:space="preserve">программы профилактики осуществляется </w:t>
      </w:r>
      <w:r w:rsidR="0052330F" w:rsidRPr="00E246D1">
        <w:rPr>
          <w:color w:val="22272F"/>
          <w:sz w:val="28"/>
          <w:szCs w:val="28"/>
        </w:rPr>
        <w:t>Комитетом</w:t>
      </w:r>
      <w:r w:rsidRPr="00E246D1">
        <w:rPr>
          <w:color w:val="22272F"/>
          <w:sz w:val="28"/>
          <w:szCs w:val="28"/>
        </w:rPr>
        <w:t>.</w:t>
      </w:r>
    </w:p>
    <w:p w14:paraId="2E81F598" w14:textId="4CB65ACA" w:rsidR="00B4757F" w:rsidRPr="00862FFC" w:rsidRDefault="007F1790" w:rsidP="005A6EF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246D1">
        <w:rPr>
          <w:sz w:val="28"/>
          <w:szCs w:val="28"/>
        </w:rPr>
        <w:t>Ежегодн</w:t>
      </w:r>
      <w:r w:rsidR="005E42BF" w:rsidRPr="00E246D1">
        <w:rPr>
          <w:sz w:val="28"/>
          <w:szCs w:val="28"/>
        </w:rPr>
        <w:t>ая</w:t>
      </w:r>
      <w:r w:rsidRPr="00E246D1">
        <w:rPr>
          <w:sz w:val="28"/>
          <w:szCs w:val="28"/>
        </w:rPr>
        <w:t xml:space="preserve"> оценк</w:t>
      </w:r>
      <w:r w:rsidR="005E42BF" w:rsidRPr="00E246D1">
        <w:rPr>
          <w:sz w:val="28"/>
          <w:szCs w:val="28"/>
        </w:rPr>
        <w:t>а</w:t>
      </w:r>
      <w:r w:rsidRPr="00E246D1">
        <w:rPr>
          <w:sz w:val="28"/>
          <w:szCs w:val="28"/>
        </w:rPr>
        <w:t xml:space="preserve"> результативности и эффективности </w:t>
      </w:r>
      <w:r w:rsidRPr="00E246D1">
        <w:rPr>
          <w:color w:val="22272F"/>
          <w:sz w:val="28"/>
          <w:szCs w:val="28"/>
        </w:rPr>
        <w:t>программы профилактики осуществляется Собрание</w:t>
      </w:r>
      <w:r w:rsidR="005E42BF" w:rsidRPr="00E246D1">
        <w:rPr>
          <w:color w:val="22272F"/>
          <w:sz w:val="28"/>
          <w:szCs w:val="28"/>
        </w:rPr>
        <w:t>м</w:t>
      </w:r>
      <w:r w:rsidRPr="00E246D1">
        <w:rPr>
          <w:color w:val="22272F"/>
          <w:sz w:val="28"/>
          <w:szCs w:val="28"/>
        </w:rPr>
        <w:t xml:space="preserve"> представителей </w:t>
      </w:r>
      <w:r w:rsidR="00AA60EA" w:rsidRPr="00E246D1">
        <w:rPr>
          <w:color w:val="22272F"/>
          <w:sz w:val="28"/>
          <w:szCs w:val="28"/>
        </w:rPr>
        <w:t>муниципального района Клявлинский</w:t>
      </w:r>
      <w:r w:rsidRPr="00E246D1">
        <w:rPr>
          <w:color w:val="22272F"/>
          <w:sz w:val="28"/>
          <w:szCs w:val="28"/>
        </w:rPr>
        <w:t>.</w:t>
      </w:r>
      <w:r w:rsidR="00CF1FDE" w:rsidRPr="00E246D1">
        <w:rPr>
          <w:sz w:val="28"/>
          <w:szCs w:val="28"/>
        </w:rPr>
        <w:t xml:space="preserve"> </w:t>
      </w:r>
      <w:proofErr w:type="gramStart"/>
      <w:r w:rsidR="00CF1FDE" w:rsidRPr="00E246D1">
        <w:rPr>
          <w:sz w:val="28"/>
          <w:szCs w:val="28"/>
        </w:rPr>
        <w:t xml:space="preserve">Для осуществления ежегодной оценки результативности и эффективности </w:t>
      </w:r>
      <w:r w:rsidR="00CF1FDE" w:rsidRPr="00E246D1">
        <w:rPr>
          <w:color w:val="22272F"/>
          <w:sz w:val="28"/>
          <w:szCs w:val="28"/>
        </w:rPr>
        <w:t xml:space="preserve">программы профилактики </w:t>
      </w:r>
      <w:r w:rsidR="0052330F" w:rsidRPr="00E246D1">
        <w:rPr>
          <w:color w:val="22272F"/>
          <w:sz w:val="28"/>
          <w:szCs w:val="28"/>
        </w:rPr>
        <w:t xml:space="preserve">Комитетом </w:t>
      </w:r>
      <w:r w:rsidR="00CF1FDE" w:rsidRPr="00E246D1">
        <w:rPr>
          <w:color w:val="22272F"/>
          <w:sz w:val="28"/>
          <w:szCs w:val="28"/>
        </w:rPr>
        <w:t>не позднее 1 июля 202</w:t>
      </w:r>
      <w:r w:rsidR="005645C9" w:rsidRPr="00E246D1">
        <w:rPr>
          <w:color w:val="22272F"/>
          <w:sz w:val="28"/>
          <w:szCs w:val="28"/>
        </w:rPr>
        <w:t>5</w:t>
      </w:r>
      <w:r w:rsidR="00CF1FDE" w:rsidRPr="00E246D1">
        <w:rPr>
          <w:color w:val="22272F"/>
          <w:sz w:val="28"/>
          <w:szCs w:val="28"/>
        </w:rPr>
        <w:t xml:space="preserve"> года (года, следующего за отчетным) в Собрание представителей </w:t>
      </w:r>
      <w:r w:rsidR="00AA60EA" w:rsidRPr="00E246D1">
        <w:rPr>
          <w:color w:val="22272F"/>
          <w:sz w:val="28"/>
          <w:szCs w:val="28"/>
        </w:rPr>
        <w:t>муниципального района Клявлинский</w:t>
      </w:r>
      <w:r w:rsidR="00CF1FDE" w:rsidRPr="00E246D1">
        <w:rPr>
          <w:color w:val="22272F"/>
          <w:sz w:val="28"/>
          <w:szCs w:val="28"/>
        </w:rPr>
        <w:t xml:space="preserve"> </w:t>
      </w:r>
      <w:r w:rsidR="00312946" w:rsidRPr="00E246D1">
        <w:rPr>
          <w:color w:val="22272F"/>
          <w:sz w:val="28"/>
          <w:szCs w:val="28"/>
        </w:rPr>
        <w:t xml:space="preserve">представляется </w:t>
      </w:r>
      <w:r w:rsidR="00CF1FDE" w:rsidRPr="00E246D1">
        <w:rPr>
          <w:color w:val="22272F"/>
          <w:sz w:val="28"/>
          <w:szCs w:val="28"/>
        </w:rPr>
        <w:t xml:space="preserve">информация о </w:t>
      </w:r>
      <w:r w:rsidR="00680B54" w:rsidRPr="00E246D1">
        <w:rPr>
          <w:color w:val="22272F"/>
          <w:sz w:val="28"/>
          <w:szCs w:val="28"/>
        </w:rPr>
        <w:t xml:space="preserve">степени </w:t>
      </w:r>
      <w:r w:rsidR="00CF1FDE" w:rsidRPr="00E246D1">
        <w:rPr>
          <w:color w:val="22272F"/>
          <w:sz w:val="28"/>
          <w:szCs w:val="28"/>
        </w:rPr>
        <w:t>достижени</w:t>
      </w:r>
      <w:r w:rsidR="00312946" w:rsidRPr="00E246D1">
        <w:rPr>
          <w:color w:val="22272F"/>
          <w:sz w:val="28"/>
          <w:szCs w:val="28"/>
        </w:rPr>
        <w:t>я</w:t>
      </w:r>
      <w:r w:rsidR="00CF1FDE" w:rsidRPr="00E246D1">
        <w:rPr>
          <w:color w:val="22272F"/>
          <w:sz w:val="28"/>
          <w:szCs w:val="28"/>
        </w:rPr>
        <w:t xml:space="preserve"> предусмотренных настоящим разделом показателей результативности программы профилактики, а также информация об изменении количества нарушений обязательных требований, в том числе в отношении </w:t>
      </w:r>
      <w:r w:rsidR="00CF1FDE" w:rsidRPr="00E246D1">
        <w:rPr>
          <w:bCs/>
          <w:iCs/>
          <w:sz w:val="28"/>
          <w:szCs w:val="28"/>
        </w:rPr>
        <w:t>земельных участков, отнесенных к категориям среднего и умеренного</w:t>
      </w:r>
      <w:proofErr w:type="gramEnd"/>
      <w:r w:rsidR="00CF1FDE" w:rsidRPr="00E246D1">
        <w:rPr>
          <w:bCs/>
          <w:iCs/>
          <w:sz w:val="28"/>
          <w:szCs w:val="28"/>
        </w:rPr>
        <w:t xml:space="preserve"> рисков.</w:t>
      </w:r>
      <w:r w:rsidR="00CF1FDE">
        <w:rPr>
          <w:bCs/>
          <w:iCs/>
          <w:sz w:val="28"/>
          <w:szCs w:val="28"/>
        </w:rPr>
        <w:t xml:space="preserve"> </w:t>
      </w:r>
    </w:p>
    <w:sectPr w:rsidR="00B4757F" w:rsidRPr="00862FFC" w:rsidSect="00FF4C6F">
      <w:headerReference w:type="even" r:id="rId10"/>
      <w:headerReference w:type="default" r:id="rId11"/>
      <w:pgSz w:w="11900" w:h="16840"/>
      <w:pgMar w:top="1702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D1EF10" w14:textId="77777777" w:rsidR="00737AA3" w:rsidRDefault="00737AA3" w:rsidP="000C41D0">
      <w:r>
        <w:separator/>
      </w:r>
    </w:p>
  </w:endnote>
  <w:endnote w:type="continuationSeparator" w:id="0">
    <w:p w14:paraId="0D909F7F" w14:textId="77777777" w:rsidR="00737AA3" w:rsidRDefault="00737AA3" w:rsidP="000C4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PT Serif">
    <w:altName w:val="Times New Roman"/>
    <w:charset w:val="CC"/>
    <w:family w:val="roman"/>
    <w:pitch w:val="variable"/>
    <w:sig w:usb0="00000001" w:usb1="5000204B" w:usb2="0000000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C8F620" w14:textId="77777777" w:rsidR="00737AA3" w:rsidRDefault="00737AA3" w:rsidP="000C41D0">
      <w:r>
        <w:separator/>
      </w:r>
    </w:p>
  </w:footnote>
  <w:footnote w:type="continuationSeparator" w:id="0">
    <w:p w14:paraId="44FC7770" w14:textId="77777777" w:rsidR="00737AA3" w:rsidRDefault="00737AA3" w:rsidP="000C41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c"/>
      </w:rPr>
      <w:id w:val="308131015"/>
      <w:docPartObj>
        <w:docPartGallery w:val="Page Numbers (Top of Page)"/>
        <w:docPartUnique/>
      </w:docPartObj>
    </w:sdtPr>
    <w:sdtEndPr>
      <w:rPr>
        <w:rStyle w:val="ac"/>
      </w:rPr>
    </w:sdtEndPr>
    <w:sdtContent>
      <w:p w14:paraId="3F53E8F1" w14:textId="01432D54" w:rsidR="00737AA3" w:rsidRDefault="00737AA3" w:rsidP="0091238B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14:paraId="0228F450" w14:textId="77777777" w:rsidR="00737AA3" w:rsidRDefault="00737AA3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c"/>
      </w:rPr>
      <w:id w:val="-150136632"/>
      <w:docPartObj>
        <w:docPartGallery w:val="Page Numbers (Top of Page)"/>
        <w:docPartUnique/>
      </w:docPartObj>
    </w:sdtPr>
    <w:sdtEndPr>
      <w:rPr>
        <w:rStyle w:val="ac"/>
      </w:rPr>
    </w:sdtEndPr>
    <w:sdtContent>
      <w:p w14:paraId="48CD1908" w14:textId="73E278F7" w:rsidR="00737AA3" w:rsidRDefault="00737AA3" w:rsidP="0091238B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993CD9">
          <w:rPr>
            <w:rStyle w:val="ac"/>
            <w:noProof/>
          </w:rPr>
          <w:t>4</w:t>
        </w:r>
        <w:r>
          <w:rPr>
            <w:rStyle w:val="ac"/>
          </w:rPr>
          <w:fldChar w:fldCharType="end"/>
        </w:r>
      </w:p>
    </w:sdtContent>
  </w:sdt>
  <w:p w14:paraId="1950EF1E" w14:textId="77777777" w:rsidR="00737AA3" w:rsidRDefault="00737AA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515"/>
    <w:rsid w:val="000066FA"/>
    <w:rsid w:val="000121A6"/>
    <w:rsid w:val="000376C9"/>
    <w:rsid w:val="00052B89"/>
    <w:rsid w:val="00081AC1"/>
    <w:rsid w:val="00096713"/>
    <w:rsid w:val="000A4CBF"/>
    <w:rsid w:val="000C41D0"/>
    <w:rsid w:val="000F6924"/>
    <w:rsid w:val="000F729E"/>
    <w:rsid w:val="001043F1"/>
    <w:rsid w:val="001572E0"/>
    <w:rsid w:val="001635A8"/>
    <w:rsid w:val="001A0742"/>
    <w:rsid w:val="001B3930"/>
    <w:rsid w:val="001C18B5"/>
    <w:rsid w:val="00201923"/>
    <w:rsid w:val="002211AB"/>
    <w:rsid w:val="002235FA"/>
    <w:rsid w:val="00226AC2"/>
    <w:rsid w:val="00250937"/>
    <w:rsid w:val="00270E7A"/>
    <w:rsid w:val="00284287"/>
    <w:rsid w:val="002A1119"/>
    <w:rsid w:val="002F5B24"/>
    <w:rsid w:val="003106EB"/>
    <w:rsid w:val="00312946"/>
    <w:rsid w:val="00322ABE"/>
    <w:rsid w:val="003415EC"/>
    <w:rsid w:val="00363B5E"/>
    <w:rsid w:val="00366C3B"/>
    <w:rsid w:val="00380A0F"/>
    <w:rsid w:val="003822AA"/>
    <w:rsid w:val="003C00D2"/>
    <w:rsid w:val="003C41DA"/>
    <w:rsid w:val="003C5466"/>
    <w:rsid w:val="003D4909"/>
    <w:rsid w:val="003E6F33"/>
    <w:rsid w:val="0040457A"/>
    <w:rsid w:val="00413B1C"/>
    <w:rsid w:val="00424EE0"/>
    <w:rsid w:val="00426F06"/>
    <w:rsid w:val="00430721"/>
    <w:rsid w:val="00471CB9"/>
    <w:rsid w:val="00492934"/>
    <w:rsid w:val="0049769B"/>
    <w:rsid w:val="004D063F"/>
    <w:rsid w:val="004D2DA8"/>
    <w:rsid w:val="004F6BE6"/>
    <w:rsid w:val="0050677C"/>
    <w:rsid w:val="00511034"/>
    <w:rsid w:val="0052330F"/>
    <w:rsid w:val="00525285"/>
    <w:rsid w:val="00535934"/>
    <w:rsid w:val="005536B8"/>
    <w:rsid w:val="0056169D"/>
    <w:rsid w:val="005645C9"/>
    <w:rsid w:val="00565AFB"/>
    <w:rsid w:val="005726CE"/>
    <w:rsid w:val="00582A81"/>
    <w:rsid w:val="005A28BE"/>
    <w:rsid w:val="005A6EF4"/>
    <w:rsid w:val="005C75F0"/>
    <w:rsid w:val="005D48D6"/>
    <w:rsid w:val="005E42BF"/>
    <w:rsid w:val="005F360F"/>
    <w:rsid w:val="00602ACC"/>
    <w:rsid w:val="00604BAA"/>
    <w:rsid w:val="0060606B"/>
    <w:rsid w:val="00616C7C"/>
    <w:rsid w:val="00632CE4"/>
    <w:rsid w:val="00633551"/>
    <w:rsid w:val="00636777"/>
    <w:rsid w:val="00642119"/>
    <w:rsid w:val="00653AE0"/>
    <w:rsid w:val="00674D02"/>
    <w:rsid w:val="00675236"/>
    <w:rsid w:val="00680B54"/>
    <w:rsid w:val="00690085"/>
    <w:rsid w:val="00691D88"/>
    <w:rsid w:val="006929B6"/>
    <w:rsid w:val="006B4B9F"/>
    <w:rsid w:val="006C26AA"/>
    <w:rsid w:val="006D4B03"/>
    <w:rsid w:val="006E0E86"/>
    <w:rsid w:val="006E7877"/>
    <w:rsid w:val="00737AA3"/>
    <w:rsid w:val="00753CAC"/>
    <w:rsid w:val="007541B3"/>
    <w:rsid w:val="00755C6E"/>
    <w:rsid w:val="0076056A"/>
    <w:rsid w:val="00774703"/>
    <w:rsid w:val="007934FC"/>
    <w:rsid w:val="007A0BAA"/>
    <w:rsid w:val="007B3773"/>
    <w:rsid w:val="007C4B68"/>
    <w:rsid w:val="007D66BA"/>
    <w:rsid w:val="007E0BD6"/>
    <w:rsid w:val="007E2A9F"/>
    <w:rsid w:val="007F1790"/>
    <w:rsid w:val="00817C5C"/>
    <w:rsid w:val="00824025"/>
    <w:rsid w:val="00846AB3"/>
    <w:rsid w:val="00857869"/>
    <w:rsid w:val="00862FFC"/>
    <w:rsid w:val="00872E76"/>
    <w:rsid w:val="008B3C80"/>
    <w:rsid w:val="008D66F3"/>
    <w:rsid w:val="008E36FD"/>
    <w:rsid w:val="008F688B"/>
    <w:rsid w:val="00911FA7"/>
    <w:rsid w:val="0091238B"/>
    <w:rsid w:val="00916299"/>
    <w:rsid w:val="009258E4"/>
    <w:rsid w:val="00926515"/>
    <w:rsid w:val="009279A9"/>
    <w:rsid w:val="009553E5"/>
    <w:rsid w:val="00974921"/>
    <w:rsid w:val="00993CD9"/>
    <w:rsid w:val="009A14CF"/>
    <w:rsid w:val="009A71FE"/>
    <w:rsid w:val="009E0163"/>
    <w:rsid w:val="009E078F"/>
    <w:rsid w:val="00A15641"/>
    <w:rsid w:val="00A17765"/>
    <w:rsid w:val="00A32144"/>
    <w:rsid w:val="00A458F1"/>
    <w:rsid w:val="00A61D00"/>
    <w:rsid w:val="00A71004"/>
    <w:rsid w:val="00A802C7"/>
    <w:rsid w:val="00A84A91"/>
    <w:rsid w:val="00A9582F"/>
    <w:rsid w:val="00AA60EA"/>
    <w:rsid w:val="00AB6A3D"/>
    <w:rsid w:val="00AD2CD4"/>
    <w:rsid w:val="00AE234B"/>
    <w:rsid w:val="00AF1240"/>
    <w:rsid w:val="00B0238F"/>
    <w:rsid w:val="00B353F3"/>
    <w:rsid w:val="00B3663D"/>
    <w:rsid w:val="00B4757F"/>
    <w:rsid w:val="00B52FB2"/>
    <w:rsid w:val="00B6060B"/>
    <w:rsid w:val="00B76CDA"/>
    <w:rsid w:val="00C24937"/>
    <w:rsid w:val="00C24EB3"/>
    <w:rsid w:val="00C25F85"/>
    <w:rsid w:val="00C3454D"/>
    <w:rsid w:val="00C52521"/>
    <w:rsid w:val="00C529F3"/>
    <w:rsid w:val="00C57A6D"/>
    <w:rsid w:val="00C72505"/>
    <w:rsid w:val="00C837AD"/>
    <w:rsid w:val="00C93414"/>
    <w:rsid w:val="00CA342B"/>
    <w:rsid w:val="00CF1FDE"/>
    <w:rsid w:val="00D02202"/>
    <w:rsid w:val="00D2543D"/>
    <w:rsid w:val="00D35101"/>
    <w:rsid w:val="00D41C61"/>
    <w:rsid w:val="00D5164C"/>
    <w:rsid w:val="00D61C8B"/>
    <w:rsid w:val="00D628BB"/>
    <w:rsid w:val="00D77038"/>
    <w:rsid w:val="00D84C25"/>
    <w:rsid w:val="00D935EF"/>
    <w:rsid w:val="00DB2639"/>
    <w:rsid w:val="00DB63F7"/>
    <w:rsid w:val="00DC241A"/>
    <w:rsid w:val="00DF5417"/>
    <w:rsid w:val="00E246D1"/>
    <w:rsid w:val="00E6403A"/>
    <w:rsid w:val="00EB41B6"/>
    <w:rsid w:val="00EF45E2"/>
    <w:rsid w:val="00F056AE"/>
    <w:rsid w:val="00F1667B"/>
    <w:rsid w:val="00F4232E"/>
    <w:rsid w:val="00F4254F"/>
    <w:rsid w:val="00F4558B"/>
    <w:rsid w:val="00F702E4"/>
    <w:rsid w:val="00F919A7"/>
    <w:rsid w:val="00FA48B2"/>
    <w:rsid w:val="00FC28B3"/>
    <w:rsid w:val="00FD5C1B"/>
    <w:rsid w:val="00FF4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535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56A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53CA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F4558B"/>
    <w:pPr>
      <w:keepNext/>
      <w:ind w:left="5029" w:hanging="180"/>
      <w:jc w:val="right"/>
      <w:outlineLvl w:val="5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26515"/>
    <w:pPr>
      <w:spacing w:before="100" w:beforeAutospacing="1" w:after="100" w:afterAutospacing="1"/>
    </w:pPr>
  </w:style>
  <w:style w:type="paragraph" w:customStyle="1" w:styleId="s1">
    <w:name w:val="s_1"/>
    <w:basedOn w:val="a"/>
    <w:rsid w:val="00926515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926515"/>
    <w:rPr>
      <w:color w:val="0000FF"/>
      <w:u w:val="single"/>
    </w:rPr>
  </w:style>
  <w:style w:type="paragraph" w:customStyle="1" w:styleId="s16">
    <w:name w:val="s_16"/>
    <w:basedOn w:val="a"/>
    <w:rsid w:val="00926515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26515"/>
    <w:pPr>
      <w:spacing w:before="100" w:beforeAutospacing="1" w:after="100" w:afterAutospacing="1"/>
    </w:pPr>
  </w:style>
  <w:style w:type="paragraph" w:customStyle="1" w:styleId="s37">
    <w:name w:val="s_37"/>
    <w:basedOn w:val="a"/>
    <w:rsid w:val="009265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926515"/>
  </w:style>
  <w:style w:type="character" w:customStyle="1" w:styleId="2">
    <w:name w:val="Основной текст 2 Знак"/>
    <w:link w:val="20"/>
    <w:locked/>
    <w:rsid w:val="0060606B"/>
    <w:rPr>
      <w:lang w:eastAsia="ru-RU"/>
    </w:rPr>
  </w:style>
  <w:style w:type="paragraph" w:styleId="20">
    <w:name w:val="Body Text 2"/>
    <w:basedOn w:val="a"/>
    <w:link w:val="2"/>
    <w:rsid w:val="0060606B"/>
    <w:pPr>
      <w:autoSpaceDE w:val="0"/>
      <w:autoSpaceDN w:val="0"/>
      <w:ind w:firstLine="709"/>
      <w:jc w:val="both"/>
    </w:pPr>
  </w:style>
  <w:style w:type="character" w:customStyle="1" w:styleId="21">
    <w:name w:val="Основной текст 2 Знак1"/>
    <w:basedOn w:val="a0"/>
    <w:uiPriority w:val="99"/>
    <w:semiHidden/>
    <w:rsid w:val="0060606B"/>
  </w:style>
  <w:style w:type="paragraph" w:styleId="a4">
    <w:name w:val="List Paragraph"/>
    <w:basedOn w:val="a"/>
    <w:uiPriority w:val="34"/>
    <w:qFormat/>
    <w:rsid w:val="0076056A"/>
    <w:pPr>
      <w:ind w:left="720"/>
      <w:contextualSpacing/>
    </w:pPr>
  </w:style>
  <w:style w:type="paragraph" w:customStyle="1" w:styleId="ConsPlusNormal">
    <w:name w:val="ConsPlusNormal"/>
    <w:uiPriority w:val="99"/>
    <w:rsid w:val="00D2543D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0C41D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C41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C41D0"/>
    <w:rPr>
      <w:vertAlign w:val="superscript"/>
    </w:rPr>
  </w:style>
  <w:style w:type="paragraph" w:customStyle="1" w:styleId="s22">
    <w:name w:val="s_22"/>
    <w:basedOn w:val="a"/>
    <w:rsid w:val="007E2A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character" w:styleId="ac">
    <w:name w:val="page number"/>
    <w:basedOn w:val="a0"/>
    <w:uiPriority w:val="99"/>
    <w:semiHidden/>
    <w:unhideWhenUsed/>
    <w:rsid w:val="00A71004"/>
  </w:style>
  <w:style w:type="character" w:customStyle="1" w:styleId="60">
    <w:name w:val="Заголовок 6 Знак"/>
    <w:basedOn w:val="a0"/>
    <w:link w:val="6"/>
    <w:semiHidden/>
    <w:rsid w:val="00F4558B"/>
    <w:rPr>
      <w:rFonts w:ascii="Times New Roman" w:eastAsia="Times New Roman" w:hAnsi="Times New Roman" w:cs="Times New Roman"/>
      <w:sz w:val="28"/>
      <w:u w:val="single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4558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558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53CA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56A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53CA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F4558B"/>
    <w:pPr>
      <w:keepNext/>
      <w:ind w:left="5029" w:hanging="180"/>
      <w:jc w:val="right"/>
      <w:outlineLvl w:val="5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26515"/>
    <w:pPr>
      <w:spacing w:before="100" w:beforeAutospacing="1" w:after="100" w:afterAutospacing="1"/>
    </w:pPr>
  </w:style>
  <w:style w:type="paragraph" w:customStyle="1" w:styleId="s1">
    <w:name w:val="s_1"/>
    <w:basedOn w:val="a"/>
    <w:rsid w:val="00926515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926515"/>
    <w:rPr>
      <w:color w:val="0000FF"/>
      <w:u w:val="single"/>
    </w:rPr>
  </w:style>
  <w:style w:type="paragraph" w:customStyle="1" w:styleId="s16">
    <w:name w:val="s_16"/>
    <w:basedOn w:val="a"/>
    <w:rsid w:val="00926515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26515"/>
    <w:pPr>
      <w:spacing w:before="100" w:beforeAutospacing="1" w:after="100" w:afterAutospacing="1"/>
    </w:pPr>
  </w:style>
  <w:style w:type="paragraph" w:customStyle="1" w:styleId="s37">
    <w:name w:val="s_37"/>
    <w:basedOn w:val="a"/>
    <w:rsid w:val="009265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926515"/>
  </w:style>
  <w:style w:type="character" w:customStyle="1" w:styleId="2">
    <w:name w:val="Основной текст 2 Знак"/>
    <w:link w:val="20"/>
    <w:locked/>
    <w:rsid w:val="0060606B"/>
    <w:rPr>
      <w:lang w:eastAsia="ru-RU"/>
    </w:rPr>
  </w:style>
  <w:style w:type="paragraph" w:styleId="20">
    <w:name w:val="Body Text 2"/>
    <w:basedOn w:val="a"/>
    <w:link w:val="2"/>
    <w:rsid w:val="0060606B"/>
    <w:pPr>
      <w:autoSpaceDE w:val="0"/>
      <w:autoSpaceDN w:val="0"/>
      <w:ind w:firstLine="709"/>
      <w:jc w:val="both"/>
    </w:pPr>
  </w:style>
  <w:style w:type="character" w:customStyle="1" w:styleId="21">
    <w:name w:val="Основной текст 2 Знак1"/>
    <w:basedOn w:val="a0"/>
    <w:uiPriority w:val="99"/>
    <w:semiHidden/>
    <w:rsid w:val="0060606B"/>
  </w:style>
  <w:style w:type="paragraph" w:styleId="a4">
    <w:name w:val="List Paragraph"/>
    <w:basedOn w:val="a"/>
    <w:uiPriority w:val="34"/>
    <w:qFormat/>
    <w:rsid w:val="0076056A"/>
    <w:pPr>
      <w:ind w:left="720"/>
      <w:contextualSpacing/>
    </w:pPr>
  </w:style>
  <w:style w:type="paragraph" w:customStyle="1" w:styleId="ConsPlusNormal">
    <w:name w:val="ConsPlusNormal"/>
    <w:uiPriority w:val="99"/>
    <w:rsid w:val="00D2543D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0C41D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C41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C41D0"/>
    <w:rPr>
      <w:vertAlign w:val="superscript"/>
    </w:rPr>
  </w:style>
  <w:style w:type="paragraph" w:customStyle="1" w:styleId="s22">
    <w:name w:val="s_22"/>
    <w:basedOn w:val="a"/>
    <w:rsid w:val="007E2A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character" w:styleId="ac">
    <w:name w:val="page number"/>
    <w:basedOn w:val="a0"/>
    <w:uiPriority w:val="99"/>
    <w:semiHidden/>
    <w:unhideWhenUsed/>
    <w:rsid w:val="00A71004"/>
  </w:style>
  <w:style w:type="character" w:customStyle="1" w:styleId="60">
    <w:name w:val="Заголовок 6 Знак"/>
    <w:basedOn w:val="a0"/>
    <w:link w:val="6"/>
    <w:semiHidden/>
    <w:rsid w:val="00F4558B"/>
    <w:rPr>
      <w:rFonts w:ascii="Times New Roman" w:eastAsia="Times New Roman" w:hAnsi="Times New Roman" w:cs="Times New Roman"/>
      <w:sz w:val="28"/>
      <w:u w:val="single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4558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558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53CA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0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2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22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5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8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3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08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41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107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66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4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6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66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06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1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4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5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8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6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7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0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89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37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82642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487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017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33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8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83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65596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61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96253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A41504-BD87-4207-8EB8-8C5D51946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12</Pages>
  <Words>2995</Words>
  <Characters>17078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Kumi-4</cp:lastModifiedBy>
  <cp:revision>65</cp:revision>
  <cp:lastPrinted>2021-12-08T05:38:00Z</cp:lastPrinted>
  <dcterms:created xsi:type="dcterms:W3CDTF">2021-09-14T06:03:00Z</dcterms:created>
  <dcterms:modified xsi:type="dcterms:W3CDTF">2023-12-08T11:13:00Z</dcterms:modified>
</cp:coreProperties>
</file>