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6D7" w:rsidRDefault="00E466D7" w:rsidP="00E466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7140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153F0C" w:rsidRPr="00153F0C" w:rsidRDefault="00153F0C" w:rsidP="00E466D7">
      <w:pPr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2951AA" w:rsidRPr="002951AA" w:rsidRDefault="00E466D7" w:rsidP="00153F0C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27140">
        <w:rPr>
          <w:rFonts w:ascii="Times New Roman" w:hAnsi="Times New Roman" w:cs="Times New Roman"/>
          <w:sz w:val="28"/>
          <w:szCs w:val="28"/>
        </w:rPr>
        <w:t>Администрация муниципального района К</w:t>
      </w:r>
      <w:bookmarkStart w:id="0" w:name="_GoBack"/>
      <w:bookmarkEnd w:id="0"/>
      <w:r w:rsidRPr="00727140">
        <w:rPr>
          <w:rFonts w:ascii="Times New Roman" w:hAnsi="Times New Roman" w:cs="Times New Roman"/>
          <w:sz w:val="28"/>
          <w:szCs w:val="28"/>
        </w:rPr>
        <w:t>лявлинский</w:t>
      </w:r>
      <w:r w:rsidR="00B72E71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727140">
        <w:rPr>
          <w:rFonts w:ascii="Times New Roman" w:hAnsi="Times New Roman" w:cs="Times New Roman"/>
          <w:sz w:val="28"/>
          <w:szCs w:val="28"/>
        </w:rPr>
        <w:t xml:space="preserve"> уведомляет</w:t>
      </w:r>
      <w:r w:rsidR="002951AA">
        <w:rPr>
          <w:rFonts w:ascii="Times New Roman" w:hAnsi="Times New Roman" w:cs="Times New Roman"/>
          <w:sz w:val="28"/>
          <w:szCs w:val="28"/>
        </w:rPr>
        <w:t>,</w:t>
      </w:r>
      <w:r w:rsidR="00B72E71">
        <w:rPr>
          <w:rFonts w:ascii="Times New Roman" w:hAnsi="Times New Roman" w:cs="Times New Roman"/>
          <w:sz w:val="28"/>
          <w:szCs w:val="28"/>
        </w:rPr>
        <w:t xml:space="preserve"> </w:t>
      </w:r>
      <w:r w:rsidR="002951AA">
        <w:rPr>
          <w:rFonts w:ascii="Times New Roman" w:hAnsi="Times New Roman" w:cs="Times New Roman"/>
          <w:sz w:val="28"/>
          <w:szCs w:val="28"/>
        </w:rPr>
        <w:t>что</w:t>
      </w:r>
      <w:r w:rsidR="00B72E71">
        <w:rPr>
          <w:rFonts w:ascii="Times New Roman" w:hAnsi="Times New Roman" w:cs="Times New Roman"/>
          <w:sz w:val="28"/>
          <w:szCs w:val="28"/>
        </w:rPr>
        <w:t xml:space="preserve"> </w:t>
      </w:r>
      <w:r w:rsidRPr="00727140">
        <w:rPr>
          <w:rFonts w:ascii="Times New Roman" w:hAnsi="Times New Roman" w:cs="Times New Roman"/>
          <w:sz w:val="28"/>
          <w:szCs w:val="28"/>
        </w:rPr>
        <w:t>в соответствии с Федеральным законом № 113-ФЗ от 20.08.2004</w:t>
      </w:r>
      <w:r w:rsidR="002951AA">
        <w:rPr>
          <w:rFonts w:ascii="Times New Roman" w:hAnsi="Times New Roman" w:cs="Times New Roman"/>
          <w:sz w:val="28"/>
          <w:szCs w:val="28"/>
        </w:rPr>
        <w:t xml:space="preserve"> </w:t>
      </w:r>
      <w:r w:rsidR="006514CA">
        <w:rPr>
          <w:rFonts w:ascii="Times New Roman" w:hAnsi="Times New Roman" w:cs="Times New Roman"/>
          <w:sz w:val="28"/>
          <w:szCs w:val="28"/>
        </w:rPr>
        <w:t>г.</w:t>
      </w:r>
      <w:r w:rsidRPr="00727140">
        <w:rPr>
          <w:rFonts w:ascii="Times New Roman" w:hAnsi="Times New Roman" w:cs="Times New Roman"/>
          <w:sz w:val="28"/>
          <w:szCs w:val="28"/>
        </w:rPr>
        <w:t xml:space="preserve"> «О присяжных заседателях федеральных судов общей юрисдикции в Российской Федерации» началась работа </w:t>
      </w:r>
      <w:r w:rsidR="002951AA">
        <w:rPr>
          <w:rFonts w:ascii="Times New Roman" w:hAnsi="Times New Roman" w:cs="Times New Roman"/>
          <w:sz w:val="28"/>
          <w:szCs w:val="28"/>
        </w:rPr>
        <w:t>по составлению следующих списков</w:t>
      </w:r>
      <w:r w:rsidR="002951AA" w:rsidRPr="002951AA">
        <w:rPr>
          <w:rFonts w:ascii="Times New Roman" w:hAnsi="Times New Roman" w:cs="Times New Roman"/>
          <w:sz w:val="28"/>
          <w:szCs w:val="28"/>
        </w:rPr>
        <w:t>:</w:t>
      </w:r>
    </w:p>
    <w:p w:rsidR="002951AA" w:rsidRPr="002951AA" w:rsidRDefault="002951AA" w:rsidP="00153F0C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2951AA">
        <w:rPr>
          <w:rFonts w:ascii="Times New Roman" w:hAnsi="Times New Roman" w:cs="Times New Roman"/>
          <w:sz w:val="28"/>
          <w:szCs w:val="28"/>
        </w:rPr>
        <w:t>Общий список кандидатов в присяжные заседатели муниципального района Клявлинский Самарской области для Самарского областного суда на 01 июня 2026 года - 01 июня 2030 года;</w:t>
      </w:r>
    </w:p>
    <w:p w:rsidR="002951AA" w:rsidRDefault="002951AA" w:rsidP="00153F0C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951AA">
        <w:rPr>
          <w:rFonts w:ascii="Times New Roman" w:hAnsi="Times New Roman" w:cs="Times New Roman"/>
          <w:sz w:val="28"/>
          <w:szCs w:val="28"/>
        </w:rPr>
        <w:t>Общий список кандидатов в присяжные заседатели муниципального района Клявлинский Самарской области для Клявлинского районного суда Самарской области на 01 июня 2026 года - 01 июня 2030 года;</w:t>
      </w:r>
    </w:p>
    <w:p w:rsidR="002951AA" w:rsidRDefault="002951AA" w:rsidP="00153F0C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951AA">
        <w:rPr>
          <w:rFonts w:ascii="Times New Roman" w:hAnsi="Times New Roman" w:cs="Times New Roman"/>
          <w:sz w:val="28"/>
          <w:szCs w:val="28"/>
        </w:rPr>
        <w:t>Запасной список кандидатов в присяжные заседатели муниципального района Клявлинский Самарской области для Клявлинского районного суда Самарской области на 01 июня 2026 года - 01 июня 2030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72E71" w:rsidRDefault="00B72E71" w:rsidP="00153F0C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официальном сайте администрации муниципального района Клявлинский Самарской области 02.03.2026 г. будут размещены списки</w:t>
      </w:r>
      <w:r w:rsidRPr="00B72E71">
        <w:rPr>
          <w:rFonts w:ascii="Times New Roman" w:hAnsi="Times New Roman" w:cs="Times New Roman"/>
          <w:sz w:val="28"/>
          <w:szCs w:val="28"/>
        </w:rPr>
        <w:t xml:space="preserve"> кандидатов в присяжные заседатели. Если содержащиеся в списк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72E71">
        <w:rPr>
          <w:rFonts w:ascii="Times New Roman" w:hAnsi="Times New Roman" w:cs="Times New Roman"/>
          <w:sz w:val="28"/>
          <w:szCs w:val="28"/>
        </w:rPr>
        <w:t xml:space="preserve"> сведения о Вас нуждаются в уточнении, либо имеются основания для исключения из н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B72E71">
        <w:rPr>
          <w:rFonts w:ascii="Times New Roman" w:hAnsi="Times New Roman" w:cs="Times New Roman"/>
          <w:sz w:val="28"/>
          <w:szCs w:val="28"/>
        </w:rPr>
        <w:t xml:space="preserve"> (в том числе по возрасту, состоянию здоровья, роду деятельности и иным предусмотренным законом причинам), </w:t>
      </w:r>
      <w:r w:rsidR="00153F0C">
        <w:rPr>
          <w:rFonts w:ascii="Times New Roman" w:hAnsi="Times New Roman" w:cs="Times New Roman"/>
          <w:sz w:val="28"/>
          <w:szCs w:val="28"/>
        </w:rPr>
        <w:t>В</w:t>
      </w:r>
      <w:r w:rsidRPr="00B72E71">
        <w:rPr>
          <w:rFonts w:ascii="Times New Roman" w:hAnsi="Times New Roman" w:cs="Times New Roman"/>
          <w:sz w:val="28"/>
          <w:szCs w:val="28"/>
        </w:rPr>
        <w:t>ы вправе обратиться с заявлением об уточнении или исключении из списк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B72E71">
        <w:rPr>
          <w:rFonts w:ascii="Times New Roman" w:hAnsi="Times New Roman" w:cs="Times New Roman"/>
          <w:sz w:val="28"/>
          <w:szCs w:val="28"/>
        </w:rPr>
        <w:t>.</w:t>
      </w:r>
      <w:r w:rsidR="00153F0C" w:rsidRPr="00153F0C">
        <w:t xml:space="preserve"> </w:t>
      </w:r>
      <w:r w:rsidR="00153F0C" w:rsidRPr="00153F0C">
        <w:rPr>
          <w:rFonts w:ascii="Times New Roman" w:hAnsi="Times New Roman" w:cs="Times New Roman"/>
          <w:sz w:val="28"/>
          <w:szCs w:val="28"/>
        </w:rPr>
        <w:t>К заявлению необходимо приложить копии документов, подтверждающих основания для уточнения или исключения из списка</w:t>
      </w:r>
      <w:r w:rsidR="00153F0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466D7" w:rsidRDefault="00B72E71" w:rsidP="00153F0C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2C438D" w:rsidRPr="002C438D">
        <w:rPr>
          <w:rFonts w:ascii="Times New Roman" w:hAnsi="Times New Roman" w:cs="Times New Roman"/>
          <w:sz w:val="28"/>
          <w:szCs w:val="28"/>
        </w:rPr>
        <w:t>аявления об исключении</w:t>
      </w:r>
      <w:r>
        <w:rPr>
          <w:rFonts w:ascii="Times New Roman" w:hAnsi="Times New Roman" w:cs="Times New Roman"/>
          <w:sz w:val="28"/>
          <w:szCs w:val="28"/>
        </w:rPr>
        <w:t xml:space="preserve"> кандидатов в присяжные заседатели</w:t>
      </w:r>
      <w:r w:rsidR="002C438D" w:rsidRPr="002C43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 вышеуказанных</w:t>
      </w:r>
      <w:r w:rsidR="002C438D" w:rsidRPr="002C438D">
        <w:rPr>
          <w:rFonts w:ascii="Times New Roman" w:hAnsi="Times New Roman" w:cs="Times New Roman"/>
          <w:sz w:val="28"/>
          <w:szCs w:val="28"/>
        </w:rPr>
        <w:t xml:space="preserve"> списков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2C438D" w:rsidRPr="002C438D">
        <w:rPr>
          <w:rFonts w:ascii="Times New Roman" w:hAnsi="Times New Roman" w:cs="Times New Roman"/>
          <w:sz w:val="28"/>
          <w:szCs w:val="28"/>
        </w:rPr>
        <w:t xml:space="preserve"> исправлении неточных сведений о кандидатах в присяжные заседатели, содержащихся в этих списках</w:t>
      </w:r>
      <w:r>
        <w:rPr>
          <w:rFonts w:ascii="Times New Roman" w:hAnsi="Times New Roman" w:cs="Times New Roman"/>
          <w:sz w:val="28"/>
          <w:szCs w:val="28"/>
        </w:rPr>
        <w:t xml:space="preserve">, принимаются в течение двух недель с 02.03.2026 г. по  15.03.2026 г. в рабочие дни с понедельника по пятницу с 08.00 до 17.00 с перерывом с 12.00 до 13.00 </w:t>
      </w:r>
      <w:r w:rsidR="00E466D7" w:rsidRPr="00727140">
        <w:rPr>
          <w:rFonts w:ascii="Times New Roman" w:hAnsi="Times New Roman" w:cs="Times New Roman"/>
          <w:sz w:val="28"/>
          <w:szCs w:val="28"/>
        </w:rPr>
        <w:t>по адресу: </w:t>
      </w:r>
      <w:r w:rsidR="00E466D7">
        <w:rPr>
          <w:rFonts w:ascii="Times New Roman" w:hAnsi="Times New Roman" w:cs="Times New Roman"/>
          <w:sz w:val="28"/>
          <w:szCs w:val="28"/>
        </w:rPr>
        <w:t>446960, Самарская область, Клявлинский район, ст. Клявлино, д.</w:t>
      </w:r>
      <w:r w:rsidR="002951AA">
        <w:rPr>
          <w:rFonts w:ascii="Times New Roman" w:hAnsi="Times New Roman" w:cs="Times New Roman"/>
          <w:sz w:val="28"/>
          <w:szCs w:val="28"/>
        </w:rPr>
        <w:t xml:space="preserve"> </w:t>
      </w:r>
      <w:r w:rsidR="00E466D7">
        <w:rPr>
          <w:rFonts w:ascii="Times New Roman" w:hAnsi="Times New Roman" w:cs="Times New Roman"/>
          <w:sz w:val="28"/>
          <w:szCs w:val="28"/>
        </w:rPr>
        <w:t>60</w:t>
      </w:r>
      <w:r w:rsidR="00E466D7" w:rsidRPr="00727140">
        <w:rPr>
          <w:rFonts w:ascii="Times New Roman" w:hAnsi="Times New Roman" w:cs="Times New Roman"/>
          <w:sz w:val="28"/>
          <w:szCs w:val="28"/>
        </w:rPr>
        <w:t>, каб.</w:t>
      </w:r>
      <w:r w:rsidR="002C438D">
        <w:rPr>
          <w:rFonts w:ascii="Times New Roman" w:hAnsi="Times New Roman" w:cs="Times New Roman"/>
          <w:sz w:val="28"/>
          <w:szCs w:val="28"/>
        </w:rPr>
        <w:t xml:space="preserve"> </w:t>
      </w:r>
      <w:r w:rsidR="002951AA">
        <w:rPr>
          <w:rFonts w:ascii="Times New Roman" w:hAnsi="Times New Roman" w:cs="Times New Roman"/>
          <w:sz w:val="28"/>
          <w:szCs w:val="28"/>
        </w:rPr>
        <w:t>29.</w:t>
      </w:r>
    </w:p>
    <w:p w:rsidR="00E466D7" w:rsidRPr="00727140" w:rsidRDefault="00E466D7" w:rsidP="00153F0C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27140">
        <w:rPr>
          <w:rFonts w:ascii="Times New Roman" w:hAnsi="Times New Roman" w:cs="Times New Roman"/>
          <w:sz w:val="28"/>
          <w:szCs w:val="28"/>
        </w:rPr>
        <w:t xml:space="preserve">Телефон для справок: </w:t>
      </w:r>
      <w:r w:rsidR="002951AA">
        <w:rPr>
          <w:rFonts w:ascii="Times New Roman" w:hAnsi="Times New Roman" w:cs="Times New Roman"/>
          <w:sz w:val="28"/>
          <w:szCs w:val="28"/>
        </w:rPr>
        <w:t xml:space="preserve">8 (846 53) </w:t>
      </w:r>
      <w:r>
        <w:rPr>
          <w:rFonts w:ascii="Times New Roman" w:hAnsi="Times New Roman" w:cs="Times New Roman"/>
          <w:sz w:val="28"/>
          <w:szCs w:val="28"/>
        </w:rPr>
        <w:t>2-26-61</w:t>
      </w:r>
      <w:r w:rsidRPr="00727140">
        <w:rPr>
          <w:rFonts w:ascii="Times New Roman" w:hAnsi="Times New Roman" w:cs="Times New Roman"/>
          <w:sz w:val="28"/>
          <w:szCs w:val="28"/>
          <w:shd w:val="clear" w:color="auto" w:fill="F5F5F5"/>
        </w:rPr>
        <w:t>.</w:t>
      </w:r>
    </w:p>
    <w:p w:rsidR="00D41647" w:rsidRDefault="00D41647"/>
    <w:sectPr w:rsidR="00D416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207"/>
    <w:rsid w:val="00153F0C"/>
    <w:rsid w:val="00233739"/>
    <w:rsid w:val="002951AA"/>
    <w:rsid w:val="002C438D"/>
    <w:rsid w:val="006514CA"/>
    <w:rsid w:val="00833207"/>
    <w:rsid w:val="00847395"/>
    <w:rsid w:val="00B72E71"/>
    <w:rsid w:val="00C75E20"/>
    <w:rsid w:val="00D41647"/>
    <w:rsid w:val="00DB1DBF"/>
    <w:rsid w:val="00E46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71871"/>
  <w15:docId w15:val="{BBB2ACEA-F85E-4E53-AA80-2364B63BE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66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Mazurina</dc:creator>
  <cp:keywords/>
  <dc:description/>
  <cp:lastModifiedBy>Mazurina</cp:lastModifiedBy>
  <cp:revision>10</cp:revision>
  <dcterms:created xsi:type="dcterms:W3CDTF">2021-07-01T11:33:00Z</dcterms:created>
  <dcterms:modified xsi:type="dcterms:W3CDTF">2026-05-15T07:03:00Z</dcterms:modified>
</cp:coreProperties>
</file>