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A6" w:rsidRPr="00FE1C75" w:rsidRDefault="00A97257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="00A85DA6" w:rsidRPr="00FE1C75">
        <w:rPr>
          <w:rFonts w:ascii="Times New Roman" w:hAnsi="Times New Roman"/>
          <w:b/>
          <w:color w:val="auto"/>
        </w:rPr>
        <w:t>о</w:t>
      </w:r>
      <w:r w:rsidR="00A54C54" w:rsidRPr="00FE1C75">
        <w:rPr>
          <w:rFonts w:ascii="Times New Roman" w:hAnsi="Times New Roman"/>
          <w:b/>
          <w:color w:val="auto"/>
        </w:rPr>
        <w:t xml:space="preserve"> результата</w:t>
      </w:r>
      <w:r w:rsidR="00A85DA6" w:rsidRPr="00FE1C75">
        <w:rPr>
          <w:rFonts w:ascii="Times New Roman" w:hAnsi="Times New Roman"/>
          <w:b/>
          <w:color w:val="auto"/>
        </w:rPr>
        <w:t>х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  <w:r w:rsidR="00A85DA6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FE1C75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«В</w:t>
      </w:r>
      <w:r w:rsidR="00A54C54" w:rsidRPr="00FE1C75">
        <w:rPr>
          <w:rFonts w:ascii="Times New Roman" w:hAnsi="Times New Roman"/>
          <w:b/>
          <w:color w:val="auto"/>
        </w:rPr>
        <w:t>нешн</w:t>
      </w:r>
      <w:r w:rsidRPr="00FE1C75">
        <w:rPr>
          <w:rFonts w:ascii="Times New Roman" w:hAnsi="Times New Roman"/>
          <w:b/>
          <w:color w:val="auto"/>
        </w:rPr>
        <w:t>яя</w:t>
      </w:r>
      <w:r w:rsidR="00A54C54" w:rsidRPr="00FE1C75">
        <w:rPr>
          <w:rFonts w:ascii="Times New Roman" w:hAnsi="Times New Roman"/>
          <w:b/>
          <w:color w:val="auto"/>
        </w:rPr>
        <w:t xml:space="preserve"> проверк</w:t>
      </w:r>
      <w:r w:rsidRPr="00FE1C75">
        <w:rPr>
          <w:rFonts w:ascii="Times New Roman" w:hAnsi="Times New Roman"/>
          <w:b/>
          <w:color w:val="auto"/>
        </w:rPr>
        <w:t>а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  <w:r w:rsidR="00AB5FE8" w:rsidRPr="00FE1C75">
        <w:rPr>
          <w:rFonts w:ascii="Times New Roman" w:hAnsi="Times New Roman"/>
          <w:b/>
          <w:color w:val="auto"/>
        </w:rPr>
        <w:t xml:space="preserve">годовой </w:t>
      </w:r>
      <w:r w:rsidR="00A54C54" w:rsidRPr="00FE1C75">
        <w:rPr>
          <w:rFonts w:ascii="Times New Roman" w:hAnsi="Times New Roman"/>
          <w:b/>
          <w:color w:val="auto"/>
        </w:rPr>
        <w:t>бюджетной отчетности</w:t>
      </w:r>
      <w:r w:rsidRPr="00FE1C75">
        <w:rPr>
          <w:rFonts w:ascii="Times New Roman" w:hAnsi="Times New Roman"/>
          <w:b/>
          <w:color w:val="auto"/>
        </w:rPr>
        <w:t xml:space="preserve"> главного </w:t>
      </w:r>
      <w:r w:rsidR="00155F64" w:rsidRPr="00FE1C75">
        <w:rPr>
          <w:rFonts w:ascii="Times New Roman" w:hAnsi="Times New Roman"/>
          <w:b/>
          <w:color w:val="auto"/>
        </w:rPr>
        <w:t>администратора</w:t>
      </w:r>
      <w:r w:rsidRPr="00FE1C75">
        <w:rPr>
          <w:rFonts w:ascii="Times New Roman" w:hAnsi="Times New Roman"/>
          <w:b/>
          <w:color w:val="auto"/>
        </w:rPr>
        <w:t xml:space="preserve"> бюджетных средств - </w:t>
      </w:r>
      <w:r w:rsidR="00D26EA2" w:rsidRPr="00FE1C75">
        <w:rPr>
          <w:rFonts w:ascii="Times New Roman" w:hAnsi="Times New Roman"/>
          <w:b/>
          <w:color w:val="auto"/>
        </w:rPr>
        <w:t>Муниципального учреждения – Комитет по управлению муниципальным имуществом администрации</w:t>
      </w:r>
      <w:r w:rsidR="008A06C2">
        <w:rPr>
          <w:rFonts w:ascii="Times New Roman" w:hAnsi="Times New Roman"/>
          <w:b/>
          <w:color w:val="auto"/>
        </w:rPr>
        <w:t xml:space="preserve"> </w:t>
      </w:r>
      <w:r w:rsidR="00D26EA2" w:rsidRPr="00FE1C75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="00D26EA2" w:rsidRPr="00FE1C75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334BFC" w:rsidRPr="00FE1C75" w:rsidRDefault="00D26EA2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Самарской области</w:t>
      </w:r>
      <w:r w:rsidR="00E67E88" w:rsidRPr="00FE1C75">
        <w:rPr>
          <w:rFonts w:ascii="Times New Roman" w:hAnsi="Times New Roman"/>
          <w:b/>
          <w:color w:val="auto"/>
        </w:rPr>
        <w:t xml:space="preserve"> </w:t>
      </w:r>
      <w:r w:rsidR="00D82548" w:rsidRPr="00FE1C75">
        <w:rPr>
          <w:rFonts w:ascii="Times New Roman" w:hAnsi="Times New Roman"/>
          <w:b/>
          <w:color w:val="auto"/>
        </w:rPr>
        <w:t>за 202</w:t>
      </w:r>
      <w:r w:rsidR="009D72DE" w:rsidRPr="009D72DE">
        <w:rPr>
          <w:rFonts w:ascii="Times New Roman" w:hAnsi="Times New Roman"/>
          <w:b/>
          <w:color w:val="auto"/>
        </w:rPr>
        <w:t>5</w:t>
      </w:r>
      <w:r w:rsidR="00A54C54" w:rsidRPr="00FE1C75">
        <w:rPr>
          <w:rFonts w:ascii="Times New Roman" w:hAnsi="Times New Roman"/>
          <w:b/>
          <w:color w:val="auto"/>
        </w:rPr>
        <w:t xml:space="preserve"> год</w:t>
      </w:r>
      <w:r w:rsidR="00A85DA6" w:rsidRPr="00FE1C75">
        <w:rPr>
          <w:rFonts w:ascii="Times New Roman" w:hAnsi="Times New Roman"/>
          <w:b/>
          <w:color w:val="auto"/>
        </w:rPr>
        <w:t>»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</w:p>
    <w:p w:rsidR="00334BFC" w:rsidRPr="00B47176" w:rsidRDefault="00B47176" w:rsidP="00B47176">
      <w:pPr>
        <w:ind w:firstLine="708"/>
        <w:jc w:val="center"/>
        <w:rPr>
          <w:rFonts w:ascii="Times New Roman" w:hAnsi="Times New Roman"/>
          <w:i/>
          <w:color w:val="auto"/>
        </w:rPr>
      </w:pPr>
      <w:r w:rsidRPr="00B47176">
        <w:rPr>
          <w:rFonts w:ascii="Times New Roman" w:hAnsi="Times New Roman"/>
          <w:i/>
          <w:color w:val="auto"/>
        </w:rPr>
        <w:t>(</w:t>
      </w:r>
      <w:r w:rsidRPr="00B47176">
        <w:rPr>
          <w:rFonts w:ascii="Times New Roman" w:hAnsi="Times New Roman" w:hint="eastAsia"/>
          <w:i/>
          <w:color w:val="auto"/>
        </w:rPr>
        <w:t>пункт</w:t>
      </w:r>
      <w:r w:rsidRPr="00B47176">
        <w:rPr>
          <w:rFonts w:ascii="Times New Roman" w:hAnsi="Times New Roman"/>
          <w:i/>
          <w:color w:val="auto"/>
        </w:rPr>
        <w:t xml:space="preserve"> 1.2 </w:t>
      </w:r>
      <w:r w:rsidRPr="00B47176">
        <w:rPr>
          <w:rFonts w:ascii="Times New Roman" w:hAnsi="Times New Roman" w:hint="eastAsia"/>
          <w:i/>
          <w:color w:val="auto"/>
        </w:rPr>
        <w:t>раздела</w:t>
      </w:r>
      <w:r w:rsidRPr="00B47176">
        <w:rPr>
          <w:rFonts w:ascii="Times New Roman" w:hAnsi="Times New Roman"/>
          <w:i/>
          <w:color w:val="auto"/>
        </w:rPr>
        <w:t xml:space="preserve"> 1 </w:t>
      </w:r>
      <w:r w:rsidRPr="00B47176">
        <w:rPr>
          <w:rFonts w:ascii="Times New Roman" w:hAnsi="Times New Roman" w:hint="eastAsia"/>
          <w:i/>
          <w:color w:val="auto"/>
        </w:rPr>
        <w:t>плана</w:t>
      </w:r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работы</w:t>
      </w:r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Счетной</w:t>
      </w:r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палаты</w:t>
      </w:r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муниципального</w:t>
      </w:r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района</w:t>
      </w:r>
      <w:r w:rsidRPr="00B47176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B47176">
        <w:rPr>
          <w:rFonts w:ascii="Times New Roman" w:hAnsi="Times New Roman" w:hint="eastAsia"/>
          <w:i/>
          <w:color w:val="auto"/>
        </w:rPr>
        <w:t>Клявлинский</w:t>
      </w:r>
      <w:proofErr w:type="spellEnd"/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Самарской</w:t>
      </w:r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области</w:t>
      </w:r>
      <w:r w:rsidRPr="00B47176"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 w:hint="eastAsia"/>
          <w:i/>
          <w:color w:val="auto"/>
        </w:rPr>
        <w:t>на</w:t>
      </w:r>
      <w:r>
        <w:rPr>
          <w:rFonts w:ascii="Times New Roman" w:hAnsi="Times New Roman"/>
          <w:i/>
          <w:color w:val="auto"/>
        </w:rPr>
        <w:t xml:space="preserve"> </w:t>
      </w:r>
      <w:r w:rsidRPr="00B47176">
        <w:rPr>
          <w:rFonts w:ascii="Times New Roman" w:hAnsi="Times New Roman"/>
          <w:i/>
          <w:color w:val="auto"/>
        </w:rPr>
        <w:t xml:space="preserve">2026 </w:t>
      </w:r>
      <w:r w:rsidRPr="00B47176">
        <w:rPr>
          <w:rFonts w:ascii="Times New Roman" w:hAnsi="Times New Roman" w:hint="eastAsia"/>
          <w:i/>
          <w:color w:val="auto"/>
        </w:rPr>
        <w:t>год</w:t>
      </w:r>
      <w:r>
        <w:rPr>
          <w:rFonts w:ascii="Times New Roman" w:hAnsi="Times New Roman"/>
          <w:i/>
          <w:color w:val="auto"/>
        </w:rPr>
        <w:t>)</w:t>
      </w:r>
    </w:p>
    <w:p w:rsidR="00F94511" w:rsidRPr="00FE1C75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A7540D" w:rsidRPr="00A7540D" w:rsidRDefault="00A7540D" w:rsidP="0036051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A7540D" w:rsidRPr="00360514" w:rsidRDefault="00A7540D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360514">
        <w:rPr>
          <w:rFonts w:ascii="Times New Roman" w:hAnsi="Times New Roman"/>
          <w:color w:val="auto"/>
        </w:rPr>
        <w:t>Клявлинский</w:t>
      </w:r>
      <w:proofErr w:type="spellEnd"/>
      <w:r w:rsidRPr="00360514">
        <w:rPr>
          <w:rFonts w:ascii="Times New Roman" w:hAnsi="Times New Roman"/>
          <w:color w:val="auto"/>
        </w:rPr>
        <w:t xml:space="preserve"> Самарской области на основании пункта 1.2 раздела 1 плана работы Счетной палаты муниципального района </w:t>
      </w:r>
      <w:proofErr w:type="spellStart"/>
      <w:r w:rsidRPr="00360514">
        <w:rPr>
          <w:rFonts w:ascii="Times New Roman" w:hAnsi="Times New Roman"/>
          <w:color w:val="auto"/>
        </w:rPr>
        <w:t>Клявлинский</w:t>
      </w:r>
      <w:proofErr w:type="spellEnd"/>
      <w:r w:rsidRPr="00360514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Муниципального учреждения – Комитет по управлению муниципальным имуществом администрации муниципального района </w:t>
      </w:r>
      <w:proofErr w:type="spellStart"/>
      <w:r w:rsidRPr="00360514">
        <w:rPr>
          <w:rFonts w:ascii="Times New Roman" w:hAnsi="Times New Roman"/>
          <w:color w:val="auto"/>
        </w:rPr>
        <w:t>Клявлинский</w:t>
      </w:r>
      <w:proofErr w:type="spellEnd"/>
      <w:r w:rsidRPr="00360514">
        <w:rPr>
          <w:rFonts w:ascii="Times New Roman" w:hAnsi="Times New Roman"/>
          <w:color w:val="auto"/>
        </w:rPr>
        <w:t xml:space="preserve"> Самарской области за 2025 год»</w:t>
      </w:r>
      <w:r w:rsidR="00831386" w:rsidRPr="00360514">
        <w:rPr>
          <w:rFonts w:ascii="Times New Roman" w:hAnsi="Times New Roman"/>
          <w:color w:val="auto"/>
        </w:rPr>
        <w:t xml:space="preserve"> (далее</w:t>
      </w:r>
      <w:r w:rsidR="005143AB">
        <w:rPr>
          <w:rFonts w:ascii="Times New Roman" w:hAnsi="Times New Roman"/>
          <w:color w:val="auto"/>
        </w:rPr>
        <w:t xml:space="preserve"> </w:t>
      </w:r>
      <w:r w:rsidR="00831386" w:rsidRPr="00360514">
        <w:rPr>
          <w:rFonts w:ascii="Times New Roman" w:hAnsi="Times New Roman"/>
          <w:color w:val="auto"/>
        </w:rPr>
        <w:t>- МУ КУМИ)</w:t>
      </w:r>
      <w:r w:rsidRPr="00360514">
        <w:rPr>
          <w:rFonts w:ascii="Times New Roman" w:hAnsi="Times New Roman"/>
          <w:color w:val="auto"/>
        </w:rPr>
        <w:t>.</w:t>
      </w:r>
    </w:p>
    <w:p w:rsidR="00A7540D" w:rsidRPr="00360514" w:rsidRDefault="00A7540D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 Оценка достоверности годовой бюджетной отчетности проводилась </w:t>
      </w:r>
      <w:r w:rsidRPr="00276A4E">
        <w:rPr>
          <w:rFonts w:ascii="Times New Roman" w:hAnsi="Times New Roman"/>
          <w:b/>
          <w:color w:val="auto"/>
          <w:u w:val="single"/>
        </w:rPr>
        <w:t>выборочно</w:t>
      </w:r>
      <w:r w:rsidRPr="00360514">
        <w:rPr>
          <w:rFonts w:ascii="Times New Roman" w:hAnsi="Times New Roman"/>
          <w:color w:val="auto"/>
        </w:rPr>
        <w:t xml:space="preserve"> и включала в себя изучение и оценку основных форм бюджетной отчетности.</w:t>
      </w:r>
    </w:p>
    <w:p w:rsidR="00A7540D" w:rsidRPr="00360514" w:rsidRDefault="00A7540D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>Проверка бюджетной отчетности показала следующее:</w:t>
      </w:r>
    </w:p>
    <w:p w:rsidR="0097729E" w:rsidRPr="00360514" w:rsidRDefault="0097729E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требований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части</w:t>
      </w:r>
      <w:r w:rsidRPr="00360514">
        <w:rPr>
          <w:rFonts w:ascii="Times New Roman" w:hAnsi="Times New Roman"/>
          <w:color w:val="auto"/>
        </w:rPr>
        <w:t xml:space="preserve"> 5 </w:t>
      </w:r>
      <w:r w:rsidRPr="00360514">
        <w:rPr>
          <w:rFonts w:ascii="Times New Roman" w:hAnsi="Times New Roman" w:hint="eastAsia"/>
          <w:color w:val="auto"/>
        </w:rPr>
        <w:t>статьи</w:t>
      </w:r>
      <w:r w:rsidRPr="00360514">
        <w:rPr>
          <w:rFonts w:ascii="Times New Roman" w:hAnsi="Times New Roman"/>
          <w:color w:val="auto"/>
        </w:rPr>
        <w:t xml:space="preserve"> 25 </w:t>
      </w:r>
      <w:r w:rsidRPr="00360514">
        <w:rPr>
          <w:rFonts w:ascii="Times New Roman" w:hAnsi="Times New Roman" w:hint="eastAsia"/>
          <w:color w:val="auto"/>
        </w:rPr>
        <w:t>Положения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процессе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годовая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МУ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КУМИ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представлена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Счетную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палату</w:t>
      </w:r>
      <w:r w:rsidRPr="00360514">
        <w:rPr>
          <w:rFonts w:ascii="Times New Roman" w:hAnsi="Times New Roman"/>
          <w:color w:val="auto"/>
        </w:rPr>
        <w:t xml:space="preserve"> 16.02.2026 </w:t>
      </w:r>
      <w:r w:rsidRPr="00360514">
        <w:rPr>
          <w:rFonts w:ascii="Times New Roman" w:hAnsi="Times New Roman" w:hint="eastAsia"/>
          <w:color w:val="auto"/>
        </w:rPr>
        <w:t>года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с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срока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</w:t>
      </w:r>
      <w:r w:rsidRPr="00360514">
        <w:rPr>
          <w:rFonts w:ascii="Times New Roman" w:hAnsi="Times New Roman"/>
          <w:color w:val="auto"/>
        </w:rPr>
        <w:t xml:space="preserve"> 2 </w:t>
      </w:r>
      <w:r w:rsidRPr="00360514">
        <w:rPr>
          <w:rFonts w:ascii="Times New Roman" w:hAnsi="Times New Roman" w:hint="eastAsia"/>
          <w:color w:val="auto"/>
        </w:rPr>
        <w:t>рабочих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дня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вход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 xml:space="preserve">47 </w:t>
      </w:r>
      <w:r w:rsidRPr="00360514">
        <w:rPr>
          <w:rFonts w:ascii="Times New Roman" w:hAnsi="Times New Roman" w:hint="eastAsia"/>
          <w:color w:val="auto"/>
        </w:rPr>
        <w:t>от</w:t>
      </w:r>
      <w:r w:rsidRPr="00360514">
        <w:rPr>
          <w:rFonts w:ascii="Times New Roman" w:hAnsi="Times New Roman"/>
          <w:color w:val="auto"/>
        </w:rPr>
        <w:t xml:space="preserve"> 16.02.2026</w:t>
      </w:r>
      <w:r w:rsidRPr="00360514">
        <w:rPr>
          <w:rFonts w:ascii="Times New Roman" w:hAnsi="Times New Roman" w:hint="eastAsia"/>
          <w:color w:val="auto"/>
        </w:rPr>
        <w:t>г</w:t>
      </w:r>
      <w:r w:rsidRPr="00360514">
        <w:rPr>
          <w:rFonts w:ascii="Times New Roman" w:hAnsi="Times New Roman"/>
          <w:color w:val="auto"/>
        </w:rPr>
        <w:t xml:space="preserve">.) </w:t>
      </w:r>
    </w:p>
    <w:p w:rsidR="00F95DB6" w:rsidRPr="00360514" w:rsidRDefault="00F95DB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>Бюджетная отчетность за 2025 год представлена в соответствии с перечнем, установленным пунктом 3 статьи 264.1 БК РФ.</w:t>
      </w:r>
    </w:p>
    <w:p w:rsidR="00F95DB6" w:rsidRPr="00360514" w:rsidRDefault="00F95DB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Годовая бюджетная отчетность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F95DB6" w:rsidRPr="00360514" w:rsidRDefault="00F95DB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Представленная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годовая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целом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составлена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соответствии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требованиями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установленными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Инструкцией</w:t>
      </w:r>
      <w:r w:rsidRPr="00360514">
        <w:rPr>
          <w:rFonts w:ascii="Times New Roman" w:hAnsi="Times New Roman"/>
          <w:color w:val="auto"/>
        </w:rPr>
        <w:t xml:space="preserve"> 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ходе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внешней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проверки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выявлены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отдельные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порядка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составления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годовой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>.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пунктов</w:t>
      </w:r>
      <w:r w:rsidRPr="00360514">
        <w:rPr>
          <w:rFonts w:ascii="Times New Roman" w:hAnsi="Times New Roman"/>
          <w:color w:val="auto"/>
        </w:rPr>
        <w:t xml:space="preserve"> 8, 11.1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 xml:space="preserve"> 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годовой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представлена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форма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«Разделительный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ликвидационный</w:t>
      </w:r>
      <w:r w:rsidRPr="00360514">
        <w:rPr>
          <w:rFonts w:ascii="Times New Roman" w:hAnsi="Times New Roman"/>
          <w:color w:val="auto"/>
        </w:rPr>
        <w:t xml:space="preserve">) </w:t>
      </w:r>
      <w:r w:rsidRPr="00360514">
        <w:rPr>
          <w:rFonts w:ascii="Times New Roman" w:hAnsi="Times New Roman" w:hint="eastAsia"/>
          <w:color w:val="auto"/>
        </w:rPr>
        <w:t>баланс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главного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распорядителя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распорядителя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получателя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средств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источников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финансирования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дефицита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доходов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бюджета»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.0503230) </w:t>
      </w:r>
      <w:r w:rsidRPr="00360514">
        <w:rPr>
          <w:rFonts w:ascii="Times New Roman" w:hAnsi="Times New Roman" w:hint="eastAsia"/>
          <w:color w:val="auto"/>
        </w:rPr>
        <w:t>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записке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.0503160)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отражена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информация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об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отсутствии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указанной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формы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ввиду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отсутствия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числовых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значений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показателей</w:t>
      </w:r>
      <w:r w:rsidRPr="00360514">
        <w:rPr>
          <w:rFonts w:ascii="Times New Roman" w:hAnsi="Times New Roman"/>
          <w:color w:val="auto"/>
        </w:rPr>
        <w:t>.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Также 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пункта</w:t>
      </w:r>
      <w:r w:rsidRPr="00360514">
        <w:rPr>
          <w:rFonts w:ascii="Times New Roman" w:hAnsi="Times New Roman"/>
          <w:color w:val="auto"/>
        </w:rPr>
        <w:t xml:space="preserve"> 8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 xml:space="preserve"> 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.0503160) </w:t>
      </w:r>
      <w:r w:rsidRPr="00360514">
        <w:rPr>
          <w:rFonts w:ascii="Times New Roman" w:hAnsi="Times New Roman" w:hint="eastAsia"/>
          <w:color w:val="auto"/>
        </w:rPr>
        <w:t>представлены</w:t>
      </w:r>
      <w:r w:rsidRPr="00360514">
        <w:rPr>
          <w:rFonts w:ascii="Times New Roman" w:hAnsi="Times New Roman"/>
          <w:color w:val="auto"/>
        </w:rPr>
        <w:t xml:space="preserve"> формы отчетности,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имеющие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числовых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значений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показателей</w:t>
      </w:r>
      <w:r w:rsidRPr="00360514">
        <w:rPr>
          <w:rFonts w:ascii="Times New Roman" w:hAnsi="Times New Roman"/>
          <w:color w:val="auto"/>
        </w:rPr>
        <w:t xml:space="preserve">: 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- </w:t>
      </w:r>
      <w:r w:rsidRPr="00360514">
        <w:rPr>
          <w:rFonts w:ascii="Times New Roman" w:hAnsi="Times New Roman" w:hint="eastAsia"/>
          <w:color w:val="auto"/>
        </w:rPr>
        <w:t>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целевых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иностранных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кредитах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 0503167);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lastRenderedPageBreak/>
        <w:t>-</w:t>
      </w:r>
      <w:r w:rsidR="005143AB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государственном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муниципальном</w:t>
      </w:r>
      <w:r w:rsidRPr="00360514">
        <w:rPr>
          <w:rFonts w:ascii="Times New Roman" w:hAnsi="Times New Roman"/>
          <w:color w:val="auto"/>
        </w:rPr>
        <w:t xml:space="preserve">) </w:t>
      </w:r>
      <w:r w:rsidRPr="00360514">
        <w:rPr>
          <w:rFonts w:ascii="Times New Roman" w:hAnsi="Times New Roman" w:hint="eastAsia"/>
          <w:color w:val="auto"/>
        </w:rPr>
        <w:t>долге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представленных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кредитах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 0503172);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- </w:t>
      </w:r>
      <w:r w:rsidRPr="00360514">
        <w:rPr>
          <w:rFonts w:ascii="Times New Roman" w:hAnsi="Times New Roman" w:hint="eastAsia"/>
          <w:color w:val="auto"/>
        </w:rPr>
        <w:t>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об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изменении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остатков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валюты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баланса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 0503173);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- </w:t>
      </w:r>
      <w:r w:rsidRPr="00360514">
        <w:rPr>
          <w:rFonts w:ascii="Times New Roman" w:hAnsi="Times New Roman" w:hint="eastAsia"/>
          <w:color w:val="auto"/>
        </w:rPr>
        <w:t>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доходах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перечисления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части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прибыли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дивидендов</w:t>
      </w:r>
      <w:r w:rsidRPr="00360514">
        <w:rPr>
          <w:rFonts w:ascii="Times New Roman" w:hAnsi="Times New Roman"/>
          <w:color w:val="auto"/>
        </w:rPr>
        <w:t xml:space="preserve">) </w:t>
      </w:r>
      <w:r w:rsidRPr="00360514">
        <w:rPr>
          <w:rFonts w:ascii="Times New Roman" w:hAnsi="Times New Roman" w:hint="eastAsia"/>
          <w:color w:val="auto"/>
        </w:rPr>
        <w:t>государственных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муниципальных</w:t>
      </w:r>
      <w:r w:rsidRPr="00360514">
        <w:rPr>
          <w:rFonts w:ascii="Times New Roman" w:hAnsi="Times New Roman"/>
          <w:color w:val="auto"/>
        </w:rPr>
        <w:t xml:space="preserve">) </w:t>
      </w:r>
      <w:r w:rsidRPr="00360514">
        <w:rPr>
          <w:rFonts w:ascii="Times New Roman" w:hAnsi="Times New Roman" w:hint="eastAsia"/>
          <w:color w:val="auto"/>
        </w:rPr>
        <w:t>унитарных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предприятий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иных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организаций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государственным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участием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капитале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 0503174);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- </w:t>
      </w:r>
      <w:r w:rsidRPr="00360514">
        <w:rPr>
          <w:rFonts w:ascii="Times New Roman" w:hAnsi="Times New Roman" w:hint="eastAsia"/>
          <w:color w:val="auto"/>
        </w:rPr>
        <w:t>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об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остатках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денежных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средств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счетах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получателя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средств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Бюджетная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деятельность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 0503178);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- </w:t>
      </w:r>
      <w:r w:rsidRPr="00360514">
        <w:rPr>
          <w:rFonts w:ascii="Times New Roman" w:hAnsi="Times New Roman" w:hint="eastAsia"/>
          <w:color w:val="auto"/>
        </w:rPr>
        <w:t>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вложениях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объекты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недвижимого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имущества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объектах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незавершенного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строительства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 0503190). 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пункта</w:t>
      </w:r>
      <w:r w:rsidRPr="00360514">
        <w:rPr>
          <w:rFonts w:ascii="Times New Roman" w:hAnsi="Times New Roman"/>
          <w:color w:val="auto"/>
        </w:rPr>
        <w:t xml:space="preserve"> 159.9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>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.0503160) </w:t>
      </w:r>
      <w:r w:rsidRPr="00360514">
        <w:rPr>
          <w:rFonts w:ascii="Times New Roman" w:hAnsi="Times New Roman" w:hint="eastAsia"/>
          <w:color w:val="auto"/>
        </w:rPr>
        <w:t>включена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Таблица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 xml:space="preserve">16 </w:t>
      </w:r>
      <w:r w:rsidRPr="00360514">
        <w:rPr>
          <w:rFonts w:ascii="Times New Roman" w:hAnsi="Times New Roman" w:hint="eastAsia"/>
          <w:color w:val="auto"/>
        </w:rPr>
        <w:t>«Прочие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вопросы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деятельности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субъекта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отчетности»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которая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составляется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представляется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сводной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.0503160) </w:t>
      </w:r>
      <w:r w:rsidRPr="00360514">
        <w:rPr>
          <w:rFonts w:ascii="Times New Roman" w:hAnsi="Times New Roman" w:hint="eastAsia"/>
          <w:color w:val="auto"/>
        </w:rPr>
        <w:t>главными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распорядителями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распорядителями</w:t>
      </w:r>
      <w:r w:rsidRPr="00360514">
        <w:rPr>
          <w:rFonts w:ascii="Times New Roman" w:hAnsi="Times New Roman"/>
          <w:color w:val="auto"/>
        </w:rPr>
        <w:t xml:space="preserve">) </w:t>
      </w:r>
      <w:r w:rsidRPr="00360514">
        <w:rPr>
          <w:rFonts w:ascii="Times New Roman" w:hAnsi="Times New Roman" w:hint="eastAsia"/>
          <w:color w:val="auto"/>
        </w:rPr>
        <w:t>бюджетных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средств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источников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финансирования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дефицита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доходов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>.</w:t>
      </w:r>
    </w:p>
    <w:p w:rsidR="008C0636" w:rsidRPr="00360514" w:rsidRDefault="008C0636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highlight w:val="yellow"/>
        </w:rPr>
      </w:pP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пункта</w:t>
      </w:r>
      <w:r w:rsidRPr="00360514">
        <w:rPr>
          <w:rFonts w:ascii="Times New Roman" w:hAnsi="Times New Roman"/>
          <w:color w:val="auto"/>
        </w:rPr>
        <w:t xml:space="preserve"> 159.7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>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.0503160)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включена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Таблица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 xml:space="preserve"> 14 "</w:t>
      </w:r>
      <w:r w:rsidRPr="00360514">
        <w:rPr>
          <w:rFonts w:ascii="Times New Roman" w:hAnsi="Times New Roman" w:hint="eastAsia"/>
          <w:color w:val="auto"/>
        </w:rPr>
        <w:t>Анализ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показателей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субъекта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 xml:space="preserve">", </w:t>
      </w:r>
      <w:r w:rsidRPr="00360514">
        <w:rPr>
          <w:rFonts w:ascii="Times New Roman" w:hAnsi="Times New Roman" w:hint="eastAsia"/>
          <w:color w:val="auto"/>
        </w:rPr>
        <w:t>которая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составляется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сводной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 0503160) </w:t>
      </w:r>
      <w:r w:rsidRPr="00360514">
        <w:rPr>
          <w:rFonts w:ascii="Times New Roman" w:hAnsi="Times New Roman" w:hint="eastAsia"/>
          <w:color w:val="auto"/>
        </w:rPr>
        <w:t>главными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распорядителями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распорядителями</w:t>
      </w:r>
      <w:r w:rsidRPr="00360514">
        <w:rPr>
          <w:rFonts w:ascii="Times New Roman" w:hAnsi="Times New Roman"/>
          <w:color w:val="auto"/>
        </w:rPr>
        <w:t xml:space="preserve">) </w:t>
      </w:r>
      <w:r w:rsidRPr="00360514">
        <w:rPr>
          <w:rFonts w:ascii="Times New Roman" w:hAnsi="Times New Roman" w:hint="eastAsia"/>
          <w:color w:val="auto"/>
        </w:rPr>
        <w:t>бюджетных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средств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источников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финансирования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дефицита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доходов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>.</w:t>
      </w:r>
    </w:p>
    <w:p w:rsidR="008C0636" w:rsidRPr="00360514" w:rsidRDefault="008C0636" w:rsidP="005143AB">
      <w:pPr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п</w:t>
      </w:r>
      <w:r w:rsidRPr="00360514">
        <w:rPr>
          <w:rFonts w:ascii="Times New Roman" w:hAnsi="Times New Roman"/>
          <w:color w:val="auto"/>
        </w:rPr>
        <w:t xml:space="preserve">. 79, 82 </w:t>
      </w:r>
      <w:r w:rsidRPr="00360514">
        <w:rPr>
          <w:rFonts w:ascii="Times New Roman" w:hAnsi="Times New Roman" w:hint="eastAsia"/>
          <w:color w:val="auto"/>
        </w:rPr>
        <w:t>Приказа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Минфина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России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</w:t>
      </w:r>
      <w:r w:rsidRPr="00360514">
        <w:rPr>
          <w:rFonts w:ascii="Times New Roman" w:hAnsi="Times New Roman"/>
          <w:color w:val="auto"/>
        </w:rPr>
        <w:t xml:space="preserve"> 31.12.2016 N 256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 "</w:t>
      </w:r>
      <w:r w:rsidRPr="00360514">
        <w:rPr>
          <w:rFonts w:ascii="Times New Roman" w:hAnsi="Times New Roman" w:hint="eastAsia"/>
          <w:color w:val="auto"/>
        </w:rPr>
        <w:t>Об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утверждении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федерального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стандарта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бухгалтерского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учета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для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организаций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государственного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сектора</w:t>
      </w:r>
      <w:r w:rsidRPr="00360514">
        <w:rPr>
          <w:rFonts w:ascii="Times New Roman" w:hAnsi="Times New Roman"/>
          <w:color w:val="auto"/>
        </w:rPr>
        <w:t xml:space="preserve"> "</w:t>
      </w:r>
      <w:r w:rsidRPr="00360514">
        <w:rPr>
          <w:rFonts w:ascii="Times New Roman" w:hAnsi="Times New Roman" w:hint="eastAsia"/>
          <w:color w:val="auto"/>
        </w:rPr>
        <w:t>Концептуальные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основы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бухгалтерского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учета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организаций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государственного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сектора</w:t>
      </w:r>
      <w:r w:rsidRPr="00360514">
        <w:rPr>
          <w:rFonts w:ascii="Times New Roman" w:hAnsi="Times New Roman"/>
          <w:color w:val="auto"/>
        </w:rPr>
        <w:t xml:space="preserve">", п. 7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 с</w:t>
      </w:r>
      <w:r w:rsidRPr="00360514">
        <w:rPr>
          <w:rFonts w:ascii="Times New Roman" w:hAnsi="Times New Roman" w:hint="eastAsia"/>
          <w:color w:val="auto"/>
        </w:rPr>
        <w:t>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проведении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инвентаризации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перед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составлением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годовой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 xml:space="preserve"> МУ КУМИ в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записке</w:t>
      </w:r>
      <w:r w:rsidRPr="00360514">
        <w:rPr>
          <w:rFonts w:ascii="Times New Roman" w:hAnsi="Times New Roman"/>
          <w:color w:val="auto"/>
        </w:rPr>
        <w:t xml:space="preserve"> не представлены.</w:t>
      </w:r>
    </w:p>
    <w:p w:rsidR="008C0636" w:rsidRPr="00360514" w:rsidRDefault="008C0636" w:rsidP="005143AB">
      <w:pPr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В ходе проверки установлено, перечень форм отчетности не включенных в состав бюджетной отчетности за 2025 год в виду отсутствия числовых значений показателей указанный в разделе №5 Пояснительной записки «Прочие вопросы деятельности субъекта бюджетной отчетности» не соответствует перечню форм отчетности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включенных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</w:t>
      </w:r>
      <w:r w:rsidRPr="00360514">
        <w:rPr>
          <w:rFonts w:ascii="Times New Roman" w:hAnsi="Times New Roman"/>
          <w:color w:val="auto"/>
        </w:rPr>
        <w:t xml:space="preserve"> 2025 </w:t>
      </w:r>
      <w:r w:rsidRPr="00360514">
        <w:rPr>
          <w:rFonts w:ascii="Times New Roman" w:hAnsi="Times New Roman" w:hint="eastAsia"/>
          <w:color w:val="auto"/>
        </w:rPr>
        <w:t>год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виду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отсутствия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числовых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значений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показателей</w:t>
      </w:r>
      <w:r w:rsidRPr="00360514">
        <w:rPr>
          <w:rFonts w:ascii="Times New Roman" w:hAnsi="Times New Roman"/>
          <w:color w:val="auto"/>
        </w:rPr>
        <w:t xml:space="preserve"> Таблицы N 16 Пояснительной записки (ф.0503160).</w:t>
      </w:r>
      <w:r w:rsidRPr="00360514">
        <w:rPr>
          <w:rFonts w:hint="eastAsia"/>
        </w:rPr>
        <w:t xml:space="preserve"> </w:t>
      </w:r>
      <w:r w:rsidRPr="00360514">
        <w:t xml:space="preserve">В </w:t>
      </w:r>
      <w:r w:rsidRPr="00360514">
        <w:rPr>
          <w:rFonts w:ascii="Times New Roman" w:hAnsi="Times New Roman" w:hint="eastAsia"/>
          <w:color w:val="auto"/>
        </w:rPr>
        <w:t>п</w:t>
      </w:r>
      <w:r w:rsidRPr="00360514">
        <w:rPr>
          <w:rFonts w:ascii="Times New Roman" w:hAnsi="Times New Roman"/>
          <w:color w:val="auto"/>
        </w:rPr>
        <w:t xml:space="preserve">. 1 </w:t>
      </w:r>
      <w:r w:rsidRPr="00360514">
        <w:rPr>
          <w:rFonts w:ascii="Times New Roman" w:hAnsi="Times New Roman" w:hint="eastAsia"/>
          <w:color w:val="auto"/>
        </w:rPr>
        <w:t>текстовой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части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раздела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№</w:t>
      </w:r>
      <w:r w:rsidRPr="00360514">
        <w:rPr>
          <w:rFonts w:ascii="Times New Roman" w:hAnsi="Times New Roman"/>
          <w:color w:val="auto"/>
        </w:rPr>
        <w:t xml:space="preserve">5 </w:t>
      </w:r>
      <w:r w:rsidRPr="00360514">
        <w:rPr>
          <w:rFonts w:ascii="Times New Roman" w:hAnsi="Times New Roman" w:hint="eastAsia"/>
          <w:color w:val="auto"/>
        </w:rPr>
        <w:t>«Прочие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вопросы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деятельности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субъекта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отчетности»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отсутствует ф. 0503174.</w:t>
      </w:r>
    </w:p>
    <w:p w:rsidR="008C0636" w:rsidRPr="00360514" w:rsidRDefault="008C0636" w:rsidP="005143AB">
      <w:pPr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Также установлено, что в </w:t>
      </w:r>
      <w:r w:rsidRPr="00360514">
        <w:rPr>
          <w:rFonts w:ascii="Times New Roman" w:hAnsi="Times New Roman" w:hint="eastAsia"/>
          <w:color w:val="auto"/>
        </w:rPr>
        <w:t>Таблице</w:t>
      </w:r>
      <w:r w:rsidRPr="00360514">
        <w:rPr>
          <w:rFonts w:ascii="Times New Roman" w:hAnsi="Times New Roman"/>
          <w:color w:val="auto"/>
        </w:rPr>
        <w:t xml:space="preserve"> N 16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.0503160) в формах не имеющих числовых значений ошибочно указана ф. 0503160.</w:t>
      </w:r>
    </w:p>
    <w:p w:rsidR="008C0636" w:rsidRPr="00360514" w:rsidRDefault="008C0636" w:rsidP="005143AB">
      <w:pPr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>Установлены нарушения при заполнении раздела 1</w:t>
      </w:r>
      <w:r w:rsidRPr="00360514">
        <w:rPr>
          <w:rFonts w:hint="eastAsia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.0503160), так указано что 2023 году количество подведомственных учреждений составило 2 учреждения, следовало указать 2025 вместо 2023 года. </w:t>
      </w:r>
    </w:p>
    <w:p w:rsidR="008C0636" w:rsidRPr="00360514" w:rsidRDefault="008C0636" w:rsidP="005143AB">
      <w:pPr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 xml:space="preserve">Также в </w:t>
      </w:r>
      <w:r w:rsidRPr="00360514">
        <w:rPr>
          <w:rFonts w:ascii="Times New Roman" w:hAnsi="Times New Roman" w:hint="eastAsia"/>
          <w:color w:val="auto"/>
        </w:rPr>
        <w:t>разделе</w:t>
      </w:r>
      <w:r w:rsidRPr="00360514">
        <w:rPr>
          <w:rFonts w:ascii="Times New Roman" w:hAnsi="Times New Roman"/>
          <w:color w:val="auto"/>
        </w:rPr>
        <w:t xml:space="preserve"> 1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записки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.0503160) указано, что подробные сведения об организационной структуре учреждения отражены в Таблице №11 пояснительной записки, вместе с тем, таблица №11 в составе пояснительной записки не представлена.</w:t>
      </w:r>
    </w:p>
    <w:p w:rsidR="00C30F1B" w:rsidRPr="00360514" w:rsidRDefault="00C30F1B" w:rsidP="005143AB">
      <w:pPr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lastRenderedPageBreak/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требований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установленных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пунктом</w:t>
      </w:r>
      <w:r w:rsidRPr="00360514">
        <w:rPr>
          <w:rFonts w:ascii="Times New Roman" w:hAnsi="Times New Roman"/>
          <w:color w:val="auto"/>
        </w:rPr>
        <w:t xml:space="preserve"> 2 </w:t>
      </w:r>
      <w:r w:rsidRPr="00360514">
        <w:rPr>
          <w:rFonts w:ascii="Times New Roman" w:hAnsi="Times New Roman" w:hint="eastAsia"/>
          <w:color w:val="auto"/>
        </w:rPr>
        <w:t>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подпунктом</w:t>
      </w:r>
      <w:r w:rsidRPr="00360514">
        <w:rPr>
          <w:rFonts w:ascii="Times New Roman" w:hAnsi="Times New Roman"/>
          <w:color w:val="auto"/>
        </w:rPr>
        <w:t xml:space="preserve"> 2 </w:t>
      </w:r>
      <w:r w:rsidRPr="00360514">
        <w:rPr>
          <w:rFonts w:ascii="Times New Roman" w:hAnsi="Times New Roman" w:hint="eastAsia"/>
          <w:color w:val="auto"/>
        </w:rPr>
        <w:t>пункта</w:t>
      </w:r>
      <w:r w:rsidRPr="00360514">
        <w:rPr>
          <w:rFonts w:ascii="Times New Roman" w:hAnsi="Times New Roman"/>
          <w:color w:val="auto"/>
        </w:rPr>
        <w:t xml:space="preserve"> 3 </w:t>
      </w:r>
      <w:r w:rsidRPr="00360514">
        <w:rPr>
          <w:rFonts w:ascii="Times New Roman" w:hAnsi="Times New Roman" w:hint="eastAsia"/>
          <w:color w:val="auto"/>
        </w:rPr>
        <w:t>статьи</w:t>
      </w:r>
      <w:r w:rsidRPr="00360514">
        <w:rPr>
          <w:rFonts w:ascii="Times New Roman" w:hAnsi="Times New Roman"/>
          <w:color w:val="auto"/>
        </w:rPr>
        <w:t xml:space="preserve"> 264.1 </w:t>
      </w:r>
      <w:r w:rsidRPr="00360514">
        <w:rPr>
          <w:rFonts w:ascii="Times New Roman" w:hAnsi="Times New Roman" w:hint="eastAsia"/>
          <w:color w:val="auto"/>
        </w:rPr>
        <w:t>БК</w:t>
      </w:r>
      <w:r w:rsidRPr="00360514">
        <w:rPr>
          <w:rFonts w:ascii="Times New Roman" w:hAnsi="Times New Roman"/>
          <w:color w:val="auto"/>
        </w:rPr>
        <w:t xml:space="preserve"> РФ, </w:t>
      </w:r>
      <w:r w:rsidRPr="00360514">
        <w:rPr>
          <w:rFonts w:ascii="Times New Roman" w:hAnsi="Times New Roman" w:hint="eastAsia"/>
          <w:color w:val="auto"/>
        </w:rPr>
        <w:t>частью</w:t>
      </w:r>
      <w:r w:rsidRPr="00360514">
        <w:rPr>
          <w:rFonts w:ascii="Times New Roman" w:hAnsi="Times New Roman"/>
          <w:color w:val="auto"/>
        </w:rPr>
        <w:t xml:space="preserve"> 1 </w:t>
      </w:r>
      <w:r w:rsidRPr="00360514">
        <w:rPr>
          <w:rFonts w:ascii="Times New Roman" w:hAnsi="Times New Roman" w:hint="eastAsia"/>
          <w:color w:val="auto"/>
        </w:rPr>
        <w:t>статьи</w:t>
      </w:r>
      <w:r w:rsidRPr="00360514">
        <w:rPr>
          <w:rFonts w:ascii="Times New Roman" w:hAnsi="Times New Roman"/>
          <w:color w:val="auto"/>
        </w:rPr>
        <w:t xml:space="preserve"> 13 </w:t>
      </w:r>
      <w:r w:rsidRPr="00360514">
        <w:rPr>
          <w:rFonts w:ascii="Times New Roman" w:hAnsi="Times New Roman" w:hint="eastAsia"/>
          <w:color w:val="auto"/>
        </w:rPr>
        <w:t>Федерального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закона</w:t>
      </w:r>
      <w:r w:rsidRPr="00360514">
        <w:rPr>
          <w:rFonts w:ascii="Times New Roman" w:hAnsi="Times New Roman"/>
          <w:color w:val="auto"/>
        </w:rPr>
        <w:t xml:space="preserve"> N 402-</w:t>
      </w:r>
      <w:r w:rsidRPr="00360514">
        <w:rPr>
          <w:rFonts w:ascii="Times New Roman" w:hAnsi="Times New Roman" w:hint="eastAsia"/>
          <w:color w:val="auto"/>
        </w:rPr>
        <w:t>ФЗ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абзацем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первым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пункта</w:t>
      </w:r>
      <w:r w:rsidRPr="00360514">
        <w:rPr>
          <w:rFonts w:ascii="Times New Roman" w:hAnsi="Times New Roman"/>
          <w:color w:val="auto"/>
        </w:rPr>
        <w:t xml:space="preserve"> 383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N 157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абзацем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двадцать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седьмым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пункта</w:t>
      </w:r>
      <w:r w:rsidRPr="00360514">
        <w:rPr>
          <w:rFonts w:ascii="Times New Roman" w:hAnsi="Times New Roman"/>
          <w:color w:val="auto"/>
        </w:rPr>
        <w:t xml:space="preserve"> 152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N 162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пунктами</w:t>
      </w:r>
      <w:r w:rsidRPr="00360514">
        <w:rPr>
          <w:rFonts w:ascii="Times New Roman" w:hAnsi="Times New Roman"/>
          <w:color w:val="auto"/>
        </w:rPr>
        <w:t xml:space="preserve"> 2, 20 </w:t>
      </w:r>
      <w:r w:rsidRPr="00360514">
        <w:rPr>
          <w:rFonts w:ascii="Times New Roman" w:hAnsi="Times New Roman" w:hint="eastAsia"/>
          <w:color w:val="auto"/>
        </w:rPr>
        <w:t>Инструкция</w:t>
      </w:r>
      <w:r w:rsidRPr="00360514">
        <w:rPr>
          <w:rFonts w:ascii="Times New Roman" w:hAnsi="Times New Roman"/>
          <w:color w:val="auto"/>
        </w:rPr>
        <w:t xml:space="preserve"> N 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МУ</w:t>
      </w:r>
      <w:r w:rsidRPr="00360514">
        <w:rPr>
          <w:rFonts w:ascii="Times New Roman" w:hAnsi="Times New Roman"/>
          <w:color w:val="auto"/>
        </w:rPr>
        <w:t xml:space="preserve"> КУМИ </w:t>
      </w:r>
      <w:r w:rsidRPr="00360514">
        <w:rPr>
          <w:rFonts w:ascii="Times New Roman" w:hAnsi="Times New Roman" w:hint="eastAsia"/>
          <w:color w:val="auto"/>
        </w:rPr>
        <w:t>на</w:t>
      </w:r>
      <w:r w:rsidRPr="00360514">
        <w:rPr>
          <w:rFonts w:ascii="Times New Roman" w:hAnsi="Times New Roman"/>
          <w:color w:val="auto"/>
        </w:rPr>
        <w:t xml:space="preserve"> </w:t>
      </w:r>
      <w:proofErr w:type="spellStart"/>
      <w:r w:rsidRPr="00360514">
        <w:rPr>
          <w:rFonts w:ascii="Times New Roman" w:hAnsi="Times New Roman" w:hint="eastAsia"/>
          <w:color w:val="auto"/>
        </w:rPr>
        <w:t>забалансовом</w:t>
      </w:r>
      <w:proofErr w:type="spellEnd"/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счете</w:t>
      </w:r>
      <w:r w:rsidRPr="00360514">
        <w:rPr>
          <w:rFonts w:ascii="Times New Roman" w:hAnsi="Times New Roman"/>
          <w:color w:val="auto"/>
        </w:rPr>
        <w:t xml:space="preserve"> 26 "</w:t>
      </w:r>
      <w:r w:rsidRPr="00360514">
        <w:rPr>
          <w:rFonts w:ascii="Times New Roman" w:hAnsi="Times New Roman" w:hint="eastAsia"/>
          <w:color w:val="auto"/>
        </w:rPr>
        <w:t>Имущество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переданное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безвозмездное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пользование</w:t>
      </w:r>
      <w:r w:rsidRPr="00360514">
        <w:rPr>
          <w:rFonts w:ascii="Times New Roman" w:hAnsi="Times New Roman"/>
          <w:color w:val="auto"/>
        </w:rPr>
        <w:t xml:space="preserve">"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отражены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имуществе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переданном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безвозмездное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пользование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имущество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переданное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МП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«ПОЖКХ»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договорам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безвозмездного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пользования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2024 </w:t>
      </w:r>
      <w:r w:rsidRPr="00360514">
        <w:rPr>
          <w:rFonts w:ascii="Times New Roman" w:hAnsi="Times New Roman" w:hint="eastAsia"/>
          <w:color w:val="auto"/>
        </w:rPr>
        <w:t>году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балансовой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стоимостью</w:t>
      </w:r>
      <w:r w:rsidRPr="00360514">
        <w:rPr>
          <w:rFonts w:ascii="Times New Roman" w:hAnsi="Times New Roman"/>
          <w:color w:val="auto"/>
        </w:rPr>
        <w:t xml:space="preserve"> 28 186 434,58 </w:t>
      </w:r>
      <w:r w:rsidRPr="00360514">
        <w:rPr>
          <w:rFonts w:ascii="Times New Roman" w:hAnsi="Times New Roman" w:hint="eastAsia"/>
          <w:color w:val="auto"/>
        </w:rPr>
        <w:t>рублей</w:t>
      </w:r>
      <w:r w:rsidRPr="00360514">
        <w:rPr>
          <w:rFonts w:ascii="Times New Roman" w:hAnsi="Times New Roman"/>
          <w:color w:val="auto"/>
        </w:rPr>
        <w:t xml:space="preserve">),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результате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чего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занижены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данные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отраженные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Справке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наличии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имущества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обязательств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</w:t>
      </w:r>
      <w:r w:rsidRPr="00360514">
        <w:rPr>
          <w:rFonts w:ascii="Times New Roman" w:hAnsi="Times New Roman"/>
          <w:color w:val="auto"/>
        </w:rPr>
        <w:t xml:space="preserve"> </w:t>
      </w:r>
      <w:proofErr w:type="spellStart"/>
      <w:r w:rsidRPr="00360514">
        <w:rPr>
          <w:rFonts w:ascii="Times New Roman" w:hAnsi="Times New Roman" w:hint="eastAsia"/>
          <w:color w:val="auto"/>
        </w:rPr>
        <w:t>забалансовых</w:t>
      </w:r>
      <w:proofErr w:type="spellEnd"/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счетах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Баланса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главного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распорядителя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распорядителя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получателя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средств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источников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финансирования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дефицита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главного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администратора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доходов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 0503130).</w:t>
      </w:r>
    </w:p>
    <w:p w:rsidR="00EE404B" w:rsidRPr="00360514" w:rsidRDefault="00EE404B" w:rsidP="005143AB">
      <w:pPr>
        <w:ind w:firstLine="567"/>
        <w:jc w:val="both"/>
        <w:rPr>
          <w:rFonts w:ascii="Times New Roman" w:hAnsi="Times New Roman"/>
          <w:color w:val="auto"/>
          <w:szCs w:val="24"/>
        </w:rPr>
      </w:pPr>
      <w:r w:rsidRPr="00360514">
        <w:rPr>
          <w:rFonts w:ascii="Times New Roman" w:hAnsi="Times New Roman"/>
          <w:color w:val="auto"/>
          <w:szCs w:val="24"/>
        </w:rPr>
        <w:t xml:space="preserve">В нарушение п. 163 Инструкции 191н, в отчете «Сведения об исполнении бюджета» (ф. 0503164) показатели </w:t>
      </w:r>
      <w:r w:rsidRPr="00360514">
        <w:rPr>
          <w:rFonts w:ascii="Times New Roman" w:hAnsi="Times New Roman" w:hint="eastAsia"/>
          <w:color w:val="auto"/>
          <w:szCs w:val="24"/>
        </w:rPr>
        <w:t>по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строке</w:t>
      </w:r>
      <w:r w:rsidRPr="00360514">
        <w:rPr>
          <w:rFonts w:ascii="Times New Roman" w:hAnsi="Times New Roman"/>
          <w:color w:val="auto"/>
          <w:szCs w:val="24"/>
        </w:rPr>
        <w:t xml:space="preserve"> 200 </w:t>
      </w:r>
      <w:r w:rsidRPr="00360514">
        <w:rPr>
          <w:rFonts w:ascii="Times New Roman" w:hAnsi="Times New Roman" w:hint="eastAsia"/>
          <w:color w:val="auto"/>
          <w:szCs w:val="24"/>
        </w:rPr>
        <w:t>графа</w:t>
      </w:r>
      <w:r w:rsidRPr="00360514">
        <w:rPr>
          <w:rFonts w:ascii="Times New Roman" w:hAnsi="Times New Roman"/>
          <w:color w:val="auto"/>
          <w:szCs w:val="24"/>
        </w:rPr>
        <w:t xml:space="preserve"> 3 </w:t>
      </w:r>
      <w:r w:rsidRPr="00360514">
        <w:rPr>
          <w:rFonts w:ascii="Times New Roman" w:hAnsi="Times New Roman" w:hint="eastAsia"/>
          <w:color w:val="auto"/>
          <w:szCs w:val="24"/>
        </w:rPr>
        <w:t>раздела</w:t>
      </w:r>
      <w:r w:rsidRPr="00360514">
        <w:rPr>
          <w:rFonts w:ascii="Times New Roman" w:hAnsi="Times New Roman"/>
          <w:color w:val="auto"/>
          <w:szCs w:val="24"/>
        </w:rPr>
        <w:t xml:space="preserve"> 2 </w:t>
      </w:r>
      <w:r w:rsidRPr="00360514">
        <w:rPr>
          <w:rFonts w:ascii="Times New Roman" w:hAnsi="Times New Roman" w:hint="eastAsia"/>
          <w:color w:val="auto"/>
          <w:szCs w:val="24"/>
        </w:rPr>
        <w:t>«Расходы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бюджета»</w:t>
      </w:r>
      <w:r w:rsidRPr="00360514">
        <w:rPr>
          <w:rFonts w:ascii="Times New Roman" w:hAnsi="Times New Roman"/>
          <w:color w:val="auto"/>
          <w:szCs w:val="24"/>
        </w:rPr>
        <w:t xml:space="preserve"> не соответствуют </w:t>
      </w:r>
      <w:r w:rsidRPr="00360514">
        <w:rPr>
          <w:rFonts w:ascii="Times New Roman" w:hAnsi="Times New Roman" w:hint="eastAsia"/>
          <w:color w:val="auto"/>
          <w:szCs w:val="24"/>
        </w:rPr>
        <w:t>утвержденным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решением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о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бюджете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суммам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бюджетных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ассигнований</w:t>
      </w:r>
      <w:r w:rsidRPr="00360514">
        <w:rPr>
          <w:rFonts w:ascii="Times New Roman" w:hAnsi="Times New Roman"/>
          <w:color w:val="auto"/>
          <w:szCs w:val="24"/>
        </w:rPr>
        <w:t xml:space="preserve">, </w:t>
      </w:r>
      <w:r w:rsidRPr="00360514">
        <w:rPr>
          <w:rFonts w:ascii="Times New Roman" w:hAnsi="Times New Roman" w:hint="eastAsia"/>
          <w:color w:val="auto"/>
          <w:szCs w:val="24"/>
        </w:rPr>
        <w:t>утвержденных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на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текущий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финансовый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год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с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учетом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их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изменений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на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отчетную</w:t>
      </w:r>
      <w:r w:rsidRPr="00360514">
        <w:rPr>
          <w:rFonts w:ascii="Times New Roman" w:hAnsi="Times New Roman"/>
          <w:color w:val="auto"/>
          <w:szCs w:val="24"/>
        </w:rPr>
        <w:t xml:space="preserve"> </w:t>
      </w:r>
      <w:r w:rsidRPr="00360514">
        <w:rPr>
          <w:rFonts w:ascii="Times New Roman" w:hAnsi="Times New Roman" w:hint="eastAsia"/>
          <w:color w:val="auto"/>
          <w:szCs w:val="24"/>
        </w:rPr>
        <w:t>дату</w:t>
      </w:r>
      <w:r w:rsidRPr="00360514">
        <w:rPr>
          <w:rFonts w:ascii="Times New Roman" w:hAnsi="Times New Roman"/>
          <w:color w:val="auto"/>
          <w:szCs w:val="24"/>
        </w:rPr>
        <w:t xml:space="preserve"> на сумму 60 484,25 рублей.</w:t>
      </w:r>
    </w:p>
    <w:p w:rsidR="0074715C" w:rsidRPr="00360514" w:rsidRDefault="0074715C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По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состоянию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</w:t>
      </w:r>
      <w:r w:rsidRPr="00360514">
        <w:rPr>
          <w:rFonts w:ascii="Times New Roman" w:hAnsi="Times New Roman"/>
          <w:color w:val="auto"/>
        </w:rPr>
        <w:t xml:space="preserve"> 01.01.2026 </w:t>
      </w:r>
      <w:r w:rsidRPr="00360514">
        <w:rPr>
          <w:rFonts w:ascii="Times New Roman" w:hAnsi="Times New Roman" w:hint="eastAsia"/>
          <w:color w:val="auto"/>
        </w:rPr>
        <w:t>года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дебиторская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задолженность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деятельности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составляет</w:t>
      </w:r>
      <w:r w:rsidRPr="00360514">
        <w:rPr>
          <w:rFonts w:ascii="Times New Roman" w:hAnsi="Times New Roman"/>
          <w:color w:val="auto"/>
        </w:rPr>
        <w:t xml:space="preserve"> </w:t>
      </w:r>
      <w:r w:rsidR="00C45B6F" w:rsidRPr="00360514">
        <w:rPr>
          <w:rFonts w:ascii="Times New Roman" w:hAnsi="Times New Roman"/>
          <w:color w:val="auto"/>
        </w:rPr>
        <w:t xml:space="preserve">212 059,057 </w:t>
      </w:r>
      <w:r w:rsidRPr="00360514">
        <w:rPr>
          <w:rFonts w:ascii="Times New Roman" w:hAnsi="Times New Roman" w:hint="eastAsia"/>
          <w:color w:val="auto"/>
        </w:rPr>
        <w:t>тыс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рублей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кредиторская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задолженность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составила</w:t>
      </w:r>
      <w:r w:rsidRPr="00360514">
        <w:rPr>
          <w:rFonts w:ascii="Times New Roman" w:hAnsi="Times New Roman"/>
          <w:color w:val="auto"/>
        </w:rPr>
        <w:t xml:space="preserve"> </w:t>
      </w:r>
      <w:r w:rsidR="00C45B6F" w:rsidRPr="00360514">
        <w:rPr>
          <w:rFonts w:ascii="Times New Roman" w:hAnsi="Times New Roman"/>
          <w:color w:val="auto"/>
        </w:rPr>
        <w:t>6 255,781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тыс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рублей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Данные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формы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«Сведения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дебиторской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кредиторской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задолженности»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 0503169) </w:t>
      </w:r>
      <w:r w:rsidRPr="00360514">
        <w:rPr>
          <w:rFonts w:ascii="Times New Roman" w:hAnsi="Times New Roman" w:hint="eastAsia"/>
          <w:color w:val="auto"/>
        </w:rPr>
        <w:t>к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Пояснительной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записке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 xml:space="preserve">. 0503160) </w:t>
      </w:r>
      <w:r w:rsidRPr="00360514">
        <w:rPr>
          <w:rFonts w:ascii="Times New Roman" w:hAnsi="Times New Roman" w:hint="eastAsia"/>
          <w:color w:val="auto"/>
        </w:rPr>
        <w:t>соответствуют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Балансу</w:t>
      </w:r>
      <w:r w:rsidRPr="00360514">
        <w:rPr>
          <w:rFonts w:ascii="Times New Roman" w:hAnsi="Times New Roman"/>
          <w:color w:val="auto"/>
        </w:rPr>
        <w:t xml:space="preserve"> (</w:t>
      </w:r>
      <w:r w:rsidRPr="00360514">
        <w:rPr>
          <w:rFonts w:ascii="Times New Roman" w:hAnsi="Times New Roman" w:hint="eastAsia"/>
          <w:color w:val="auto"/>
        </w:rPr>
        <w:t>ф</w:t>
      </w:r>
      <w:r w:rsidRPr="00360514">
        <w:rPr>
          <w:rFonts w:ascii="Times New Roman" w:hAnsi="Times New Roman"/>
          <w:color w:val="auto"/>
        </w:rPr>
        <w:t>.0503130).</w:t>
      </w:r>
    </w:p>
    <w:p w:rsidR="0074715C" w:rsidRPr="00360514" w:rsidRDefault="0074715C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За</w:t>
      </w:r>
      <w:r w:rsidRPr="00360514">
        <w:rPr>
          <w:rFonts w:ascii="Times New Roman" w:hAnsi="Times New Roman"/>
          <w:color w:val="auto"/>
        </w:rPr>
        <w:t xml:space="preserve"> 2025 </w:t>
      </w:r>
      <w:r w:rsidRPr="00360514">
        <w:rPr>
          <w:rFonts w:ascii="Times New Roman" w:hAnsi="Times New Roman" w:hint="eastAsia"/>
          <w:color w:val="auto"/>
        </w:rPr>
        <w:t>год</w:t>
      </w:r>
      <w:r w:rsidRPr="00360514">
        <w:rPr>
          <w:rFonts w:ascii="Times New Roman" w:hAnsi="Times New Roman"/>
          <w:color w:val="auto"/>
        </w:rPr>
        <w:t xml:space="preserve"> 100 </w:t>
      </w:r>
      <w:r w:rsidRPr="00360514">
        <w:rPr>
          <w:rFonts w:ascii="Times New Roman" w:hAnsi="Times New Roman" w:hint="eastAsia"/>
          <w:color w:val="auto"/>
        </w:rPr>
        <w:t>процентов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фактических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расходов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ГАБС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осуществлялось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программно</w:t>
      </w:r>
      <w:r w:rsidRPr="00360514">
        <w:rPr>
          <w:rFonts w:ascii="Times New Roman" w:hAnsi="Times New Roman"/>
          <w:color w:val="auto"/>
        </w:rPr>
        <w:t>-</w:t>
      </w:r>
      <w:r w:rsidRPr="00360514">
        <w:rPr>
          <w:rFonts w:ascii="Times New Roman" w:hAnsi="Times New Roman" w:hint="eastAsia"/>
          <w:color w:val="auto"/>
        </w:rPr>
        <w:t>целевым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методом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исполнение</w:t>
      </w:r>
      <w:r w:rsidRPr="00360514">
        <w:rPr>
          <w:rFonts w:ascii="Times New Roman" w:hAnsi="Times New Roman"/>
          <w:color w:val="auto"/>
        </w:rPr>
        <w:t xml:space="preserve"> </w:t>
      </w:r>
      <w:r w:rsidR="00C45B6F" w:rsidRPr="00360514">
        <w:rPr>
          <w:rFonts w:ascii="Times New Roman" w:hAnsi="Times New Roman"/>
          <w:color w:val="auto"/>
        </w:rPr>
        <w:t>8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муниципальных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программ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запланировано</w:t>
      </w:r>
      <w:r w:rsidRPr="00360514">
        <w:rPr>
          <w:rFonts w:ascii="Times New Roman" w:hAnsi="Times New Roman"/>
          <w:color w:val="auto"/>
        </w:rPr>
        <w:t xml:space="preserve"> </w:t>
      </w:r>
      <w:r w:rsidR="00C45B6F" w:rsidRPr="00360514">
        <w:rPr>
          <w:rFonts w:ascii="Times New Roman" w:hAnsi="Times New Roman"/>
          <w:color w:val="auto"/>
        </w:rPr>
        <w:t>126 609,001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тыс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рублей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кассовое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исполнение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составило</w:t>
      </w:r>
      <w:r w:rsidRPr="00360514">
        <w:rPr>
          <w:rFonts w:ascii="Times New Roman" w:hAnsi="Times New Roman"/>
          <w:color w:val="auto"/>
        </w:rPr>
        <w:t xml:space="preserve"> </w:t>
      </w:r>
      <w:r w:rsidR="00C45B6F" w:rsidRPr="00360514">
        <w:rPr>
          <w:rFonts w:ascii="Times New Roman" w:hAnsi="Times New Roman"/>
          <w:color w:val="auto"/>
        </w:rPr>
        <w:t>119 79,650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тыс</w:t>
      </w:r>
      <w:r w:rsidRPr="00360514">
        <w:rPr>
          <w:rFonts w:ascii="Times New Roman" w:hAnsi="Times New Roman"/>
          <w:color w:val="auto"/>
        </w:rPr>
        <w:t xml:space="preserve">. </w:t>
      </w:r>
      <w:r w:rsidRPr="00360514">
        <w:rPr>
          <w:rFonts w:ascii="Times New Roman" w:hAnsi="Times New Roman" w:hint="eastAsia"/>
          <w:color w:val="auto"/>
        </w:rPr>
        <w:t>рублей</w:t>
      </w:r>
      <w:r w:rsidRPr="00360514">
        <w:rPr>
          <w:rFonts w:ascii="Times New Roman" w:hAnsi="Times New Roman"/>
          <w:color w:val="auto"/>
        </w:rPr>
        <w:t xml:space="preserve"> (9</w:t>
      </w:r>
      <w:r w:rsidR="00C45B6F" w:rsidRPr="00360514">
        <w:rPr>
          <w:rFonts w:ascii="Times New Roman" w:hAnsi="Times New Roman"/>
          <w:color w:val="auto"/>
        </w:rPr>
        <w:t>6,6</w:t>
      </w:r>
      <w:r w:rsidRPr="00360514">
        <w:rPr>
          <w:rFonts w:ascii="Times New Roman" w:hAnsi="Times New Roman"/>
          <w:color w:val="auto"/>
        </w:rPr>
        <w:t xml:space="preserve"> %).</w:t>
      </w:r>
    </w:p>
    <w:p w:rsidR="00D04191" w:rsidRPr="00360514" w:rsidRDefault="0074715C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 w:hint="eastAsia"/>
          <w:color w:val="auto"/>
        </w:rPr>
        <w:t>Годовая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бюджетная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составлена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с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незначительными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нарушениями</w:t>
      </w:r>
      <w:r w:rsidRPr="00360514">
        <w:rPr>
          <w:rFonts w:ascii="Times New Roman" w:hAnsi="Times New Roman"/>
          <w:color w:val="auto"/>
        </w:rPr>
        <w:t xml:space="preserve">, </w:t>
      </w:r>
      <w:r w:rsidRPr="00360514">
        <w:rPr>
          <w:rFonts w:ascii="Times New Roman" w:hAnsi="Times New Roman" w:hint="eastAsia"/>
          <w:color w:val="auto"/>
        </w:rPr>
        <w:t>выразившимися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несоблюдении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отдельных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положений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Инструкции</w:t>
      </w:r>
      <w:r w:rsidRPr="00360514">
        <w:rPr>
          <w:rFonts w:ascii="Times New Roman" w:hAnsi="Times New Roman"/>
          <w:color w:val="auto"/>
        </w:rPr>
        <w:t xml:space="preserve"> 191</w:t>
      </w:r>
      <w:r w:rsidRPr="00360514">
        <w:rPr>
          <w:rFonts w:ascii="Times New Roman" w:hAnsi="Times New Roman" w:hint="eastAsia"/>
          <w:color w:val="auto"/>
        </w:rPr>
        <w:t>н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не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оказавшими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влияния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на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достоверность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бюджетной</w:t>
      </w:r>
      <w:r w:rsidRPr="00360514">
        <w:rPr>
          <w:rFonts w:ascii="Times New Roman" w:hAnsi="Times New Roman"/>
          <w:color w:val="auto"/>
        </w:rPr>
        <w:t xml:space="preserve"> </w:t>
      </w:r>
      <w:r w:rsidRPr="00360514">
        <w:rPr>
          <w:rFonts w:ascii="Times New Roman" w:hAnsi="Times New Roman" w:hint="eastAsia"/>
          <w:color w:val="auto"/>
        </w:rPr>
        <w:t>отчетности</w:t>
      </w:r>
      <w:r w:rsidRPr="00360514">
        <w:rPr>
          <w:rFonts w:ascii="Times New Roman" w:hAnsi="Times New Roman"/>
          <w:color w:val="auto"/>
        </w:rPr>
        <w:t>.</w:t>
      </w:r>
    </w:p>
    <w:p w:rsidR="004E7D40" w:rsidRPr="00360514" w:rsidRDefault="004E7D40" w:rsidP="005143AB">
      <w:pPr>
        <w:ind w:firstLine="567"/>
        <w:jc w:val="both"/>
        <w:rPr>
          <w:rFonts w:ascii="Times New Roman" w:hAnsi="Times New Roman"/>
          <w:color w:val="auto"/>
        </w:rPr>
      </w:pPr>
      <w:r w:rsidRPr="00360514">
        <w:rPr>
          <w:rFonts w:ascii="Times New Roman" w:hAnsi="Times New Roman"/>
          <w:color w:val="auto"/>
        </w:rPr>
        <w:t>По результатам экспертно-аналитического мероприятия подготовлен</w:t>
      </w:r>
      <w:r w:rsidR="007D5CBA">
        <w:rPr>
          <w:rFonts w:ascii="Times New Roman" w:hAnsi="Times New Roman"/>
          <w:color w:val="auto"/>
        </w:rPr>
        <w:t xml:space="preserve"> акт</w:t>
      </w:r>
      <w:bookmarkStart w:id="0" w:name="_GoBack"/>
      <w:bookmarkEnd w:id="0"/>
      <w:r w:rsidRPr="00360514">
        <w:rPr>
          <w:rFonts w:ascii="Times New Roman" w:hAnsi="Times New Roman"/>
          <w:color w:val="auto"/>
        </w:rPr>
        <w:t xml:space="preserve">, в котором предложено </w:t>
      </w:r>
      <w:r w:rsidR="00A12782" w:rsidRPr="00360514">
        <w:rPr>
          <w:rFonts w:ascii="Times New Roman" w:hAnsi="Times New Roman"/>
          <w:color w:val="auto"/>
        </w:rPr>
        <w:t>МУ КУМИ</w:t>
      </w:r>
      <w:r w:rsidRPr="00360514">
        <w:rPr>
          <w:rFonts w:ascii="Times New Roman" w:hAnsi="Times New Roman"/>
          <w:color w:val="auto"/>
        </w:rPr>
        <w:t xml:space="preserve"> </w:t>
      </w:r>
      <w:r w:rsidR="00BA04F1" w:rsidRPr="00360514">
        <w:rPr>
          <w:rFonts w:ascii="Times New Roman" w:hAnsi="Times New Roman"/>
          <w:color w:val="auto"/>
        </w:rPr>
        <w:t>провести детальный анализ замечаний и нарушений, выявленных при проведении внешней проверки годовой бюджетной отчетности и принять меры по их устранению.</w:t>
      </w:r>
    </w:p>
    <w:p w:rsidR="004E7D40" w:rsidRPr="00360514" w:rsidRDefault="004E7D40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4E7D40" w:rsidRPr="00360514" w:rsidRDefault="004E7D40" w:rsidP="005143A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BB5CEF" w:rsidRPr="004050D8" w:rsidRDefault="00BB5CEF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RPr="00FE1C75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Pr="00FE1C75" w:rsidRDefault="00A54C54" w:rsidP="002D6894">
            <w:pPr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Председатель </w:t>
            </w:r>
            <w:r w:rsidR="002D6894" w:rsidRPr="00FE1C75">
              <w:rPr>
                <w:rFonts w:ascii="Times New Roman" w:hAnsi="Times New Roman"/>
                <w:color w:val="auto"/>
              </w:rPr>
              <w:t xml:space="preserve">Счетной палаты муниципального района </w:t>
            </w:r>
            <w:proofErr w:type="spellStart"/>
            <w:r w:rsidR="002D6894" w:rsidRPr="00FE1C75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="002D6894" w:rsidRPr="00FE1C75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Pr="00FE1C75" w:rsidRDefault="00A54C54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EE791B" w:rsidRPr="00FE1C75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334BFC" w:rsidRPr="00FE1C75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  <w:r w:rsidR="002D6894" w:rsidRPr="00FE1C75">
              <w:rPr>
                <w:rFonts w:ascii="Times New Roman" w:hAnsi="Times New Roman"/>
                <w:color w:val="auto"/>
              </w:rPr>
              <w:t>Л.</w:t>
            </w:r>
            <w:r w:rsidRPr="00FE1C75">
              <w:rPr>
                <w:rFonts w:ascii="Times New Roman" w:hAnsi="Times New Roman"/>
                <w:color w:val="auto"/>
              </w:rPr>
              <w:t xml:space="preserve"> </w:t>
            </w:r>
            <w:r w:rsidR="002D6894" w:rsidRPr="00FE1C75">
              <w:rPr>
                <w:rFonts w:ascii="Times New Roman" w:hAnsi="Times New Roman"/>
                <w:color w:val="auto"/>
              </w:rPr>
              <w:t xml:space="preserve">Ф. </w:t>
            </w:r>
            <w:proofErr w:type="spellStart"/>
            <w:r w:rsidR="002D6894" w:rsidRPr="00FE1C75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Default="0099016A" w:rsidP="006C7B6F">
      <w:pPr>
        <w:jc w:val="both"/>
        <w:rPr>
          <w:color w:val="auto"/>
          <w:sz w:val="16"/>
          <w:szCs w:val="16"/>
        </w:rPr>
      </w:pPr>
    </w:p>
    <w:p w:rsidR="00A97257" w:rsidRDefault="00A97257" w:rsidP="006C7B6F">
      <w:pPr>
        <w:jc w:val="both"/>
        <w:rPr>
          <w:color w:val="auto"/>
          <w:sz w:val="16"/>
          <w:szCs w:val="16"/>
        </w:rPr>
      </w:pPr>
    </w:p>
    <w:p w:rsidR="00A97257" w:rsidRDefault="00A97257" w:rsidP="00A97257">
      <w:pPr>
        <w:jc w:val="right"/>
        <w:rPr>
          <w:rFonts w:ascii="Times New Roman" w:hAnsi="Times New Roman"/>
          <w:color w:val="auto"/>
          <w:szCs w:val="24"/>
        </w:rPr>
      </w:pPr>
    </w:p>
    <w:p w:rsidR="00A97257" w:rsidRPr="00A97257" w:rsidRDefault="00A97257" w:rsidP="00A97257">
      <w:pPr>
        <w:jc w:val="right"/>
        <w:rPr>
          <w:rFonts w:ascii="Times New Roman" w:hAnsi="Times New Roman"/>
          <w:color w:val="auto"/>
          <w:szCs w:val="24"/>
        </w:rPr>
      </w:pPr>
      <w:r w:rsidRPr="00A97257">
        <w:rPr>
          <w:rFonts w:ascii="Times New Roman" w:hAnsi="Times New Roman"/>
          <w:color w:val="auto"/>
          <w:szCs w:val="24"/>
        </w:rPr>
        <w:t>31.03.2026г.</w:t>
      </w:r>
    </w:p>
    <w:sectPr w:rsidR="00A97257" w:rsidRPr="00A97257" w:rsidSect="001F318F">
      <w:footerReference w:type="default" r:id="rId8"/>
      <w:pgSz w:w="11906" w:h="16838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70C" w:rsidRDefault="00D5470C" w:rsidP="005F08E1">
      <w:pPr>
        <w:spacing w:line="240" w:lineRule="auto"/>
      </w:pPr>
      <w:r>
        <w:separator/>
      </w:r>
    </w:p>
  </w:endnote>
  <w:endnote w:type="continuationSeparator" w:id="0">
    <w:p w:rsidR="00D5470C" w:rsidRDefault="00D5470C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E052A1" w:rsidRDefault="00E052A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CBA">
          <w:rPr>
            <w:noProof/>
          </w:rPr>
          <w:t>3</w:t>
        </w:r>
        <w:r>
          <w:fldChar w:fldCharType="end"/>
        </w:r>
      </w:p>
    </w:sdtContent>
  </w:sdt>
  <w:p w:rsidR="00E052A1" w:rsidRDefault="00E052A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70C" w:rsidRDefault="00D5470C" w:rsidP="005F08E1">
      <w:pPr>
        <w:spacing w:line="240" w:lineRule="auto"/>
      </w:pPr>
      <w:r>
        <w:separator/>
      </w:r>
    </w:p>
  </w:footnote>
  <w:footnote w:type="continuationSeparator" w:id="0">
    <w:p w:rsidR="00D5470C" w:rsidRDefault="00D5470C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074"/>
    <w:rsid w:val="00000F12"/>
    <w:rsid w:val="00000FCA"/>
    <w:rsid w:val="00001060"/>
    <w:rsid w:val="00002A2D"/>
    <w:rsid w:val="00002D51"/>
    <w:rsid w:val="00002FA5"/>
    <w:rsid w:val="0000431F"/>
    <w:rsid w:val="0000472F"/>
    <w:rsid w:val="00004DF6"/>
    <w:rsid w:val="000060F7"/>
    <w:rsid w:val="000062EB"/>
    <w:rsid w:val="00006A33"/>
    <w:rsid w:val="00011628"/>
    <w:rsid w:val="000119E9"/>
    <w:rsid w:val="00012015"/>
    <w:rsid w:val="00013500"/>
    <w:rsid w:val="00013608"/>
    <w:rsid w:val="000142C9"/>
    <w:rsid w:val="00014EEA"/>
    <w:rsid w:val="0001612D"/>
    <w:rsid w:val="00017212"/>
    <w:rsid w:val="00017442"/>
    <w:rsid w:val="00017AC8"/>
    <w:rsid w:val="00017C7D"/>
    <w:rsid w:val="00017F01"/>
    <w:rsid w:val="00017F26"/>
    <w:rsid w:val="0002219F"/>
    <w:rsid w:val="00022C67"/>
    <w:rsid w:val="00023A98"/>
    <w:rsid w:val="00024968"/>
    <w:rsid w:val="000254A0"/>
    <w:rsid w:val="00025532"/>
    <w:rsid w:val="00026522"/>
    <w:rsid w:val="000275CE"/>
    <w:rsid w:val="00030183"/>
    <w:rsid w:val="000308FF"/>
    <w:rsid w:val="00031326"/>
    <w:rsid w:val="000319E7"/>
    <w:rsid w:val="00031FDC"/>
    <w:rsid w:val="000326DB"/>
    <w:rsid w:val="0003311B"/>
    <w:rsid w:val="00033158"/>
    <w:rsid w:val="00034A21"/>
    <w:rsid w:val="00035047"/>
    <w:rsid w:val="0003615C"/>
    <w:rsid w:val="00036621"/>
    <w:rsid w:val="00036F21"/>
    <w:rsid w:val="00037B5F"/>
    <w:rsid w:val="0004020A"/>
    <w:rsid w:val="000405B7"/>
    <w:rsid w:val="00040BB6"/>
    <w:rsid w:val="000420DA"/>
    <w:rsid w:val="0004361E"/>
    <w:rsid w:val="00043C78"/>
    <w:rsid w:val="0004425B"/>
    <w:rsid w:val="00044EF7"/>
    <w:rsid w:val="00045136"/>
    <w:rsid w:val="000468EE"/>
    <w:rsid w:val="00046AC0"/>
    <w:rsid w:val="000474FD"/>
    <w:rsid w:val="0005070F"/>
    <w:rsid w:val="000525CD"/>
    <w:rsid w:val="0005407A"/>
    <w:rsid w:val="00054291"/>
    <w:rsid w:val="00054314"/>
    <w:rsid w:val="0005436A"/>
    <w:rsid w:val="00054BE0"/>
    <w:rsid w:val="00056005"/>
    <w:rsid w:val="0005692B"/>
    <w:rsid w:val="00056E59"/>
    <w:rsid w:val="0005766D"/>
    <w:rsid w:val="000577A0"/>
    <w:rsid w:val="0005783E"/>
    <w:rsid w:val="0006056F"/>
    <w:rsid w:val="00060732"/>
    <w:rsid w:val="0006079C"/>
    <w:rsid w:val="00061891"/>
    <w:rsid w:val="00062A63"/>
    <w:rsid w:val="00063A4F"/>
    <w:rsid w:val="0006582E"/>
    <w:rsid w:val="000659EC"/>
    <w:rsid w:val="00066BC8"/>
    <w:rsid w:val="00066C49"/>
    <w:rsid w:val="00066FEF"/>
    <w:rsid w:val="00070D62"/>
    <w:rsid w:val="000716B6"/>
    <w:rsid w:val="00073CB2"/>
    <w:rsid w:val="000743EE"/>
    <w:rsid w:val="0007447E"/>
    <w:rsid w:val="0007461E"/>
    <w:rsid w:val="000751BA"/>
    <w:rsid w:val="0007557E"/>
    <w:rsid w:val="00075B14"/>
    <w:rsid w:val="00075FCA"/>
    <w:rsid w:val="00076184"/>
    <w:rsid w:val="00076F2E"/>
    <w:rsid w:val="0007792C"/>
    <w:rsid w:val="00077A78"/>
    <w:rsid w:val="000805BE"/>
    <w:rsid w:val="00080840"/>
    <w:rsid w:val="000814CE"/>
    <w:rsid w:val="00082030"/>
    <w:rsid w:val="00082ED6"/>
    <w:rsid w:val="000834CC"/>
    <w:rsid w:val="00083952"/>
    <w:rsid w:val="00083B85"/>
    <w:rsid w:val="00084DBB"/>
    <w:rsid w:val="000854EA"/>
    <w:rsid w:val="00085720"/>
    <w:rsid w:val="00087955"/>
    <w:rsid w:val="00090407"/>
    <w:rsid w:val="000917E1"/>
    <w:rsid w:val="0009238E"/>
    <w:rsid w:val="000926CB"/>
    <w:rsid w:val="00092CDC"/>
    <w:rsid w:val="00093712"/>
    <w:rsid w:val="0009379E"/>
    <w:rsid w:val="0009680E"/>
    <w:rsid w:val="00097070"/>
    <w:rsid w:val="00097B86"/>
    <w:rsid w:val="000A0FF3"/>
    <w:rsid w:val="000A178B"/>
    <w:rsid w:val="000A1C17"/>
    <w:rsid w:val="000A2F73"/>
    <w:rsid w:val="000A3266"/>
    <w:rsid w:val="000A359A"/>
    <w:rsid w:val="000A3E5B"/>
    <w:rsid w:val="000A458E"/>
    <w:rsid w:val="000A4FAB"/>
    <w:rsid w:val="000A5730"/>
    <w:rsid w:val="000A59C1"/>
    <w:rsid w:val="000A5D06"/>
    <w:rsid w:val="000A76C6"/>
    <w:rsid w:val="000A794A"/>
    <w:rsid w:val="000B035A"/>
    <w:rsid w:val="000B0A8A"/>
    <w:rsid w:val="000B210F"/>
    <w:rsid w:val="000B2685"/>
    <w:rsid w:val="000B26E8"/>
    <w:rsid w:val="000B3595"/>
    <w:rsid w:val="000B3932"/>
    <w:rsid w:val="000B4A32"/>
    <w:rsid w:val="000B5574"/>
    <w:rsid w:val="000B5A02"/>
    <w:rsid w:val="000B659C"/>
    <w:rsid w:val="000B676B"/>
    <w:rsid w:val="000B70DE"/>
    <w:rsid w:val="000B744E"/>
    <w:rsid w:val="000B7ABA"/>
    <w:rsid w:val="000B7BA4"/>
    <w:rsid w:val="000C0D28"/>
    <w:rsid w:val="000C0F22"/>
    <w:rsid w:val="000C1DF4"/>
    <w:rsid w:val="000C2C66"/>
    <w:rsid w:val="000C2CA9"/>
    <w:rsid w:val="000C3324"/>
    <w:rsid w:val="000C38DE"/>
    <w:rsid w:val="000C39A6"/>
    <w:rsid w:val="000C4A2B"/>
    <w:rsid w:val="000C4AF1"/>
    <w:rsid w:val="000C515B"/>
    <w:rsid w:val="000C55D6"/>
    <w:rsid w:val="000C5EE2"/>
    <w:rsid w:val="000C7D7B"/>
    <w:rsid w:val="000D073F"/>
    <w:rsid w:val="000D09C6"/>
    <w:rsid w:val="000D1168"/>
    <w:rsid w:val="000D138C"/>
    <w:rsid w:val="000D1E83"/>
    <w:rsid w:val="000D28C0"/>
    <w:rsid w:val="000D4087"/>
    <w:rsid w:val="000D42B3"/>
    <w:rsid w:val="000D46D6"/>
    <w:rsid w:val="000D4CB2"/>
    <w:rsid w:val="000D507E"/>
    <w:rsid w:val="000D51E1"/>
    <w:rsid w:val="000D532B"/>
    <w:rsid w:val="000D55D2"/>
    <w:rsid w:val="000D6929"/>
    <w:rsid w:val="000E1194"/>
    <w:rsid w:val="000E1E28"/>
    <w:rsid w:val="000E226A"/>
    <w:rsid w:val="000E32D2"/>
    <w:rsid w:val="000E3682"/>
    <w:rsid w:val="000E39BD"/>
    <w:rsid w:val="000E3D56"/>
    <w:rsid w:val="000E3F8A"/>
    <w:rsid w:val="000E411B"/>
    <w:rsid w:val="000E519C"/>
    <w:rsid w:val="000E531F"/>
    <w:rsid w:val="000E53C2"/>
    <w:rsid w:val="000E5478"/>
    <w:rsid w:val="000E5973"/>
    <w:rsid w:val="000E67CB"/>
    <w:rsid w:val="000E6925"/>
    <w:rsid w:val="000E6FDA"/>
    <w:rsid w:val="000E7FA3"/>
    <w:rsid w:val="000F01EB"/>
    <w:rsid w:val="000F153D"/>
    <w:rsid w:val="000F217E"/>
    <w:rsid w:val="000F21FB"/>
    <w:rsid w:val="000F3AC6"/>
    <w:rsid w:val="000F3E87"/>
    <w:rsid w:val="000F3F46"/>
    <w:rsid w:val="000F449C"/>
    <w:rsid w:val="000F4C65"/>
    <w:rsid w:val="000F5591"/>
    <w:rsid w:val="000F6576"/>
    <w:rsid w:val="001007D8"/>
    <w:rsid w:val="001009FD"/>
    <w:rsid w:val="00101665"/>
    <w:rsid w:val="001020DA"/>
    <w:rsid w:val="0010219F"/>
    <w:rsid w:val="00102963"/>
    <w:rsid w:val="00102C2B"/>
    <w:rsid w:val="00104394"/>
    <w:rsid w:val="00104A38"/>
    <w:rsid w:val="0010507C"/>
    <w:rsid w:val="0010520C"/>
    <w:rsid w:val="001052D3"/>
    <w:rsid w:val="00105382"/>
    <w:rsid w:val="001056AA"/>
    <w:rsid w:val="0011044A"/>
    <w:rsid w:val="001104F2"/>
    <w:rsid w:val="0011129A"/>
    <w:rsid w:val="00112131"/>
    <w:rsid w:val="001121F9"/>
    <w:rsid w:val="001136C4"/>
    <w:rsid w:val="00114175"/>
    <w:rsid w:val="001149A2"/>
    <w:rsid w:val="00116465"/>
    <w:rsid w:val="00116780"/>
    <w:rsid w:val="001177CD"/>
    <w:rsid w:val="00117C97"/>
    <w:rsid w:val="00120C55"/>
    <w:rsid w:val="00120CD6"/>
    <w:rsid w:val="001210E7"/>
    <w:rsid w:val="00121A1D"/>
    <w:rsid w:val="00121B33"/>
    <w:rsid w:val="00121FA7"/>
    <w:rsid w:val="00124053"/>
    <w:rsid w:val="001252E2"/>
    <w:rsid w:val="001258E3"/>
    <w:rsid w:val="001269AF"/>
    <w:rsid w:val="00126A27"/>
    <w:rsid w:val="00127574"/>
    <w:rsid w:val="00131075"/>
    <w:rsid w:val="00131183"/>
    <w:rsid w:val="00131238"/>
    <w:rsid w:val="00131A30"/>
    <w:rsid w:val="0013202F"/>
    <w:rsid w:val="00134139"/>
    <w:rsid w:val="00134306"/>
    <w:rsid w:val="001347E0"/>
    <w:rsid w:val="00134FA2"/>
    <w:rsid w:val="00135169"/>
    <w:rsid w:val="001353B4"/>
    <w:rsid w:val="001356EE"/>
    <w:rsid w:val="001369A0"/>
    <w:rsid w:val="00137414"/>
    <w:rsid w:val="00137B99"/>
    <w:rsid w:val="00140114"/>
    <w:rsid w:val="00140AD7"/>
    <w:rsid w:val="00142BA2"/>
    <w:rsid w:val="00143831"/>
    <w:rsid w:val="0014432C"/>
    <w:rsid w:val="001443FA"/>
    <w:rsid w:val="001447F3"/>
    <w:rsid w:val="001453C2"/>
    <w:rsid w:val="00145ABD"/>
    <w:rsid w:val="00145CCF"/>
    <w:rsid w:val="00145D6A"/>
    <w:rsid w:val="00146147"/>
    <w:rsid w:val="001463D9"/>
    <w:rsid w:val="00147179"/>
    <w:rsid w:val="00147442"/>
    <w:rsid w:val="00150044"/>
    <w:rsid w:val="001501D5"/>
    <w:rsid w:val="001508CC"/>
    <w:rsid w:val="00150D5F"/>
    <w:rsid w:val="00150D74"/>
    <w:rsid w:val="00150E23"/>
    <w:rsid w:val="00151BEF"/>
    <w:rsid w:val="00151D10"/>
    <w:rsid w:val="0015331B"/>
    <w:rsid w:val="00154F53"/>
    <w:rsid w:val="001554BA"/>
    <w:rsid w:val="00155C3D"/>
    <w:rsid w:val="00155CEB"/>
    <w:rsid w:val="00155CF6"/>
    <w:rsid w:val="00155D03"/>
    <w:rsid w:val="00155F64"/>
    <w:rsid w:val="001562E5"/>
    <w:rsid w:val="00156455"/>
    <w:rsid w:val="00156F3B"/>
    <w:rsid w:val="00157653"/>
    <w:rsid w:val="00160FF8"/>
    <w:rsid w:val="0016163E"/>
    <w:rsid w:val="00161775"/>
    <w:rsid w:val="001618E2"/>
    <w:rsid w:val="0016212F"/>
    <w:rsid w:val="001625A1"/>
    <w:rsid w:val="001626DC"/>
    <w:rsid w:val="00163C35"/>
    <w:rsid w:val="00164587"/>
    <w:rsid w:val="00165034"/>
    <w:rsid w:val="001652F9"/>
    <w:rsid w:val="00167179"/>
    <w:rsid w:val="001674BF"/>
    <w:rsid w:val="001711C0"/>
    <w:rsid w:val="00171DDA"/>
    <w:rsid w:val="0017236C"/>
    <w:rsid w:val="001731C1"/>
    <w:rsid w:val="0017445D"/>
    <w:rsid w:val="00174775"/>
    <w:rsid w:val="00174995"/>
    <w:rsid w:val="001750EF"/>
    <w:rsid w:val="0017637C"/>
    <w:rsid w:val="001763C0"/>
    <w:rsid w:val="0017664C"/>
    <w:rsid w:val="00176A9F"/>
    <w:rsid w:val="00176DF0"/>
    <w:rsid w:val="001801C7"/>
    <w:rsid w:val="001804AB"/>
    <w:rsid w:val="0018084E"/>
    <w:rsid w:val="00182B8A"/>
    <w:rsid w:val="00183635"/>
    <w:rsid w:val="00184A2D"/>
    <w:rsid w:val="001851CF"/>
    <w:rsid w:val="00185236"/>
    <w:rsid w:val="0018529B"/>
    <w:rsid w:val="00185D73"/>
    <w:rsid w:val="00186944"/>
    <w:rsid w:val="001870F4"/>
    <w:rsid w:val="00187CFC"/>
    <w:rsid w:val="00190F9B"/>
    <w:rsid w:val="001936EA"/>
    <w:rsid w:val="001938D8"/>
    <w:rsid w:val="00194863"/>
    <w:rsid w:val="00194993"/>
    <w:rsid w:val="00194A83"/>
    <w:rsid w:val="0019695B"/>
    <w:rsid w:val="001970DC"/>
    <w:rsid w:val="001A0334"/>
    <w:rsid w:val="001A0470"/>
    <w:rsid w:val="001A16CB"/>
    <w:rsid w:val="001A2454"/>
    <w:rsid w:val="001A2658"/>
    <w:rsid w:val="001A27ED"/>
    <w:rsid w:val="001A2CE8"/>
    <w:rsid w:val="001A3263"/>
    <w:rsid w:val="001A569E"/>
    <w:rsid w:val="001A5708"/>
    <w:rsid w:val="001A5FB2"/>
    <w:rsid w:val="001A79F3"/>
    <w:rsid w:val="001B0101"/>
    <w:rsid w:val="001B22D6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B7124"/>
    <w:rsid w:val="001C086B"/>
    <w:rsid w:val="001C09AB"/>
    <w:rsid w:val="001C0B15"/>
    <w:rsid w:val="001C1135"/>
    <w:rsid w:val="001C142E"/>
    <w:rsid w:val="001C27D7"/>
    <w:rsid w:val="001C378F"/>
    <w:rsid w:val="001C47F8"/>
    <w:rsid w:val="001C54D5"/>
    <w:rsid w:val="001C5DB1"/>
    <w:rsid w:val="001C644A"/>
    <w:rsid w:val="001C6B3A"/>
    <w:rsid w:val="001C6DC7"/>
    <w:rsid w:val="001C76FC"/>
    <w:rsid w:val="001D012C"/>
    <w:rsid w:val="001D0358"/>
    <w:rsid w:val="001D0754"/>
    <w:rsid w:val="001D124F"/>
    <w:rsid w:val="001D1868"/>
    <w:rsid w:val="001D25B0"/>
    <w:rsid w:val="001D2A57"/>
    <w:rsid w:val="001D3A58"/>
    <w:rsid w:val="001D3CF2"/>
    <w:rsid w:val="001D4219"/>
    <w:rsid w:val="001D4E3E"/>
    <w:rsid w:val="001E01C8"/>
    <w:rsid w:val="001E0DFC"/>
    <w:rsid w:val="001E20B3"/>
    <w:rsid w:val="001E25B4"/>
    <w:rsid w:val="001E26EC"/>
    <w:rsid w:val="001E2D59"/>
    <w:rsid w:val="001E4E11"/>
    <w:rsid w:val="001E4FC3"/>
    <w:rsid w:val="001E573D"/>
    <w:rsid w:val="001E5B0B"/>
    <w:rsid w:val="001E60C4"/>
    <w:rsid w:val="001E61AF"/>
    <w:rsid w:val="001E66A5"/>
    <w:rsid w:val="001E66F3"/>
    <w:rsid w:val="001E68CF"/>
    <w:rsid w:val="001E7264"/>
    <w:rsid w:val="001E76CC"/>
    <w:rsid w:val="001E7BE8"/>
    <w:rsid w:val="001E7F77"/>
    <w:rsid w:val="001F00C4"/>
    <w:rsid w:val="001F0509"/>
    <w:rsid w:val="001F1A77"/>
    <w:rsid w:val="001F1CE3"/>
    <w:rsid w:val="001F1F37"/>
    <w:rsid w:val="001F2BAD"/>
    <w:rsid w:val="001F318F"/>
    <w:rsid w:val="001F31C9"/>
    <w:rsid w:val="001F3317"/>
    <w:rsid w:val="001F3CE3"/>
    <w:rsid w:val="001F3D66"/>
    <w:rsid w:val="001F410C"/>
    <w:rsid w:val="001F4CAA"/>
    <w:rsid w:val="001F68A6"/>
    <w:rsid w:val="001F6A8E"/>
    <w:rsid w:val="001F7802"/>
    <w:rsid w:val="001F79E1"/>
    <w:rsid w:val="00200280"/>
    <w:rsid w:val="0020115D"/>
    <w:rsid w:val="00201508"/>
    <w:rsid w:val="00201622"/>
    <w:rsid w:val="00201D69"/>
    <w:rsid w:val="002020B9"/>
    <w:rsid w:val="00202CE2"/>
    <w:rsid w:val="00202F44"/>
    <w:rsid w:val="0020345D"/>
    <w:rsid w:val="00203B14"/>
    <w:rsid w:val="00204117"/>
    <w:rsid w:val="002056C2"/>
    <w:rsid w:val="00205B77"/>
    <w:rsid w:val="00205D99"/>
    <w:rsid w:val="00210DC5"/>
    <w:rsid w:val="00211869"/>
    <w:rsid w:val="00211D59"/>
    <w:rsid w:val="00212268"/>
    <w:rsid w:val="00212634"/>
    <w:rsid w:val="002142FF"/>
    <w:rsid w:val="00214B54"/>
    <w:rsid w:val="0021542D"/>
    <w:rsid w:val="00216833"/>
    <w:rsid w:val="00216DB0"/>
    <w:rsid w:val="00217026"/>
    <w:rsid w:val="00220A3C"/>
    <w:rsid w:val="00220D9D"/>
    <w:rsid w:val="00221FFC"/>
    <w:rsid w:val="00222ABD"/>
    <w:rsid w:val="00222DE1"/>
    <w:rsid w:val="00222FC5"/>
    <w:rsid w:val="00222FE0"/>
    <w:rsid w:val="002231DA"/>
    <w:rsid w:val="002235B1"/>
    <w:rsid w:val="0022387C"/>
    <w:rsid w:val="00223FC7"/>
    <w:rsid w:val="0022411D"/>
    <w:rsid w:val="002242F3"/>
    <w:rsid w:val="00224FB6"/>
    <w:rsid w:val="00225C68"/>
    <w:rsid w:val="00225CE1"/>
    <w:rsid w:val="002263E6"/>
    <w:rsid w:val="00226834"/>
    <w:rsid w:val="002268CC"/>
    <w:rsid w:val="00226CA9"/>
    <w:rsid w:val="00227707"/>
    <w:rsid w:val="00227F75"/>
    <w:rsid w:val="002317E5"/>
    <w:rsid w:val="0023259A"/>
    <w:rsid w:val="00232920"/>
    <w:rsid w:val="0023308D"/>
    <w:rsid w:val="00234F83"/>
    <w:rsid w:val="00235CA6"/>
    <w:rsid w:val="00236235"/>
    <w:rsid w:val="00237D76"/>
    <w:rsid w:val="002400C2"/>
    <w:rsid w:val="002410AB"/>
    <w:rsid w:val="002411F2"/>
    <w:rsid w:val="002412FB"/>
    <w:rsid w:val="002413A0"/>
    <w:rsid w:val="0024203F"/>
    <w:rsid w:val="00242070"/>
    <w:rsid w:val="00242E9B"/>
    <w:rsid w:val="00243B1C"/>
    <w:rsid w:val="00243CCF"/>
    <w:rsid w:val="00243DEE"/>
    <w:rsid w:val="00244F5C"/>
    <w:rsid w:val="002455DC"/>
    <w:rsid w:val="00246298"/>
    <w:rsid w:val="00246384"/>
    <w:rsid w:val="00246A3B"/>
    <w:rsid w:val="00246D0B"/>
    <w:rsid w:val="00247A7D"/>
    <w:rsid w:val="00247E2C"/>
    <w:rsid w:val="00247F36"/>
    <w:rsid w:val="00250129"/>
    <w:rsid w:val="00250259"/>
    <w:rsid w:val="00250942"/>
    <w:rsid w:val="0025112C"/>
    <w:rsid w:val="00251844"/>
    <w:rsid w:val="00251B5D"/>
    <w:rsid w:val="00251C65"/>
    <w:rsid w:val="00252115"/>
    <w:rsid w:val="00252457"/>
    <w:rsid w:val="002529E7"/>
    <w:rsid w:val="00252E65"/>
    <w:rsid w:val="00252EF1"/>
    <w:rsid w:val="0025305C"/>
    <w:rsid w:val="00255385"/>
    <w:rsid w:val="00255EBB"/>
    <w:rsid w:val="00257DFE"/>
    <w:rsid w:val="002601D9"/>
    <w:rsid w:val="00260FB7"/>
    <w:rsid w:val="00261366"/>
    <w:rsid w:val="0026168E"/>
    <w:rsid w:val="002617B3"/>
    <w:rsid w:val="00262483"/>
    <w:rsid w:val="00263150"/>
    <w:rsid w:val="00263881"/>
    <w:rsid w:val="00264D6C"/>
    <w:rsid w:val="00267FEC"/>
    <w:rsid w:val="002706CF"/>
    <w:rsid w:val="00270C5C"/>
    <w:rsid w:val="00271011"/>
    <w:rsid w:val="0027116A"/>
    <w:rsid w:val="00271229"/>
    <w:rsid w:val="00272AA4"/>
    <w:rsid w:val="0027330E"/>
    <w:rsid w:val="00274E13"/>
    <w:rsid w:val="00275196"/>
    <w:rsid w:val="0027569A"/>
    <w:rsid w:val="002758AA"/>
    <w:rsid w:val="00275ADD"/>
    <w:rsid w:val="00276348"/>
    <w:rsid w:val="00276A4E"/>
    <w:rsid w:val="00277071"/>
    <w:rsid w:val="00277536"/>
    <w:rsid w:val="00277FA2"/>
    <w:rsid w:val="00280818"/>
    <w:rsid w:val="002823FD"/>
    <w:rsid w:val="0028267E"/>
    <w:rsid w:val="002827F4"/>
    <w:rsid w:val="00282F79"/>
    <w:rsid w:val="00284826"/>
    <w:rsid w:val="002849D2"/>
    <w:rsid w:val="002849EE"/>
    <w:rsid w:val="00284A9B"/>
    <w:rsid w:val="0028557C"/>
    <w:rsid w:val="002857FB"/>
    <w:rsid w:val="00286094"/>
    <w:rsid w:val="00286C3C"/>
    <w:rsid w:val="002878CE"/>
    <w:rsid w:val="00287D43"/>
    <w:rsid w:val="00287D61"/>
    <w:rsid w:val="00290229"/>
    <w:rsid w:val="002908E7"/>
    <w:rsid w:val="0029090D"/>
    <w:rsid w:val="00292E08"/>
    <w:rsid w:val="00292E3B"/>
    <w:rsid w:val="0029306B"/>
    <w:rsid w:val="002933A6"/>
    <w:rsid w:val="002961B0"/>
    <w:rsid w:val="0029620A"/>
    <w:rsid w:val="002965A1"/>
    <w:rsid w:val="002965B5"/>
    <w:rsid w:val="002972B8"/>
    <w:rsid w:val="00297517"/>
    <w:rsid w:val="002A0C1E"/>
    <w:rsid w:val="002A1565"/>
    <w:rsid w:val="002A2E7A"/>
    <w:rsid w:val="002A314D"/>
    <w:rsid w:val="002A38C4"/>
    <w:rsid w:val="002A3A0E"/>
    <w:rsid w:val="002A45AC"/>
    <w:rsid w:val="002A46D5"/>
    <w:rsid w:val="002A4DCF"/>
    <w:rsid w:val="002A5D6C"/>
    <w:rsid w:val="002A6F90"/>
    <w:rsid w:val="002A7176"/>
    <w:rsid w:val="002B1AFF"/>
    <w:rsid w:val="002B2AC6"/>
    <w:rsid w:val="002B2B4F"/>
    <w:rsid w:val="002B53DF"/>
    <w:rsid w:val="002B5760"/>
    <w:rsid w:val="002B6A6F"/>
    <w:rsid w:val="002B6BBE"/>
    <w:rsid w:val="002B7721"/>
    <w:rsid w:val="002B7B7F"/>
    <w:rsid w:val="002C0740"/>
    <w:rsid w:val="002C0E1D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D08DA"/>
    <w:rsid w:val="002D2511"/>
    <w:rsid w:val="002D26EA"/>
    <w:rsid w:val="002D272B"/>
    <w:rsid w:val="002D4395"/>
    <w:rsid w:val="002D5008"/>
    <w:rsid w:val="002D6097"/>
    <w:rsid w:val="002D6894"/>
    <w:rsid w:val="002D7245"/>
    <w:rsid w:val="002D7DA5"/>
    <w:rsid w:val="002E01B6"/>
    <w:rsid w:val="002E0AD6"/>
    <w:rsid w:val="002E1077"/>
    <w:rsid w:val="002E3E95"/>
    <w:rsid w:val="002E5125"/>
    <w:rsid w:val="002E5DA9"/>
    <w:rsid w:val="002E63D9"/>
    <w:rsid w:val="002E6A24"/>
    <w:rsid w:val="002E7294"/>
    <w:rsid w:val="002E799F"/>
    <w:rsid w:val="002E7B2F"/>
    <w:rsid w:val="002F1B1B"/>
    <w:rsid w:val="002F1C9D"/>
    <w:rsid w:val="002F1CC6"/>
    <w:rsid w:val="002F1F1D"/>
    <w:rsid w:val="002F1F75"/>
    <w:rsid w:val="002F2A1B"/>
    <w:rsid w:val="002F3187"/>
    <w:rsid w:val="002F50EA"/>
    <w:rsid w:val="002F63F7"/>
    <w:rsid w:val="002F7E00"/>
    <w:rsid w:val="003004BF"/>
    <w:rsid w:val="003004F0"/>
    <w:rsid w:val="00300BEE"/>
    <w:rsid w:val="00300F36"/>
    <w:rsid w:val="00301DA8"/>
    <w:rsid w:val="003023BB"/>
    <w:rsid w:val="0030258B"/>
    <w:rsid w:val="00303E04"/>
    <w:rsid w:val="00304381"/>
    <w:rsid w:val="00305907"/>
    <w:rsid w:val="00305E10"/>
    <w:rsid w:val="00306032"/>
    <w:rsid w:val="0030613E"/>
    <w:rsid w:val="003061D2"/>
    <w:rsid w:val="00306B89"/>
    <w:rsid w:val="003074B0"/>
    <w:rsid w:val="003075BF"/>
    <w:rsid w:val="003077D8"/>
    <w:rsid w:val="00307CEF"/>
    <w:rsid w:val="00310523"/>
    <w:rsid w:val="003109C9"/>
    <w:rsid w:val="0031121B"/>
    <w:rsid w:val="003119E6"/>
    <w:rsid w:val="0031321E"/>
    <w:rsid w:val="003139BC"/>
    <w:rsid w:val="003148AD"/>
    <w:rsid w:val="00314D24"/>
    <w:rsid w:val="0031561B"/>
    <w:rsid w:val="0031684C"/>
    <w:rsid w:val="003210D3"/>
    <w:rsid w:val="00321657"/>
    <w:rsid w:val="00322F1B"/>
    <w:rsid w:val="003233A4"/>
    <w:rsid w:val="003240D1"/>
    <w:rsid w:val="003249B6"/>
    <w:rsid w:val="00325519"/>
    <w:rsid w:val="0032588F"/>
    <w:rsid w:val="00326ED8"/>
    <w:rsid w:val="003275E6"/>
    <w:rsid w:val="00327F30"/>
    <w:rsid w:val="0033034A"/>
    <w:rsid w:val="0033119B"/>
    <w:rsid w:val="00332050"/>
    <w:rsid w:val="00332211"/>
    <w:rsid w:val="003326BF"/>
    <w:rsid w:val="00332E4B"/>
    <w:rsid w:val="00332FF0"/>
    <w:rsid w:val="003332C5"/>
    <w:rsid w:val="003332F5"/>
    <w:rsid w:val="0033353C"/>
    <w:rsid w:val="00333D36"/>
    <w:rsid w:val="00333FC5"/>
    <w:rsid w:val="00334BFC"/>
    <w:rsid w:val="003354CB"/>
    <w:rsid w:val="00335735"/>
    <w:rsid w:val="003358E6"/>
    <w:rsid w:val="00336501"/>
    <w:rsid w:val="00336D4A"/>
    <w:rsid w:val="00336F30"/>
    <w:rsid w:val="00337E34"/>
    <w:rsid w:val="00340883"/>
    <w:rsid w:val="00340FB6"/>
    <w:rsid w:val="00342162"/>
    <w:rsid w:val="0034222D"/>
    <w:rsid w:val="00342D60"/>
    <w:rsid w:val="003452C9"/>
    <w:rsid w:val="00345F14"/>
    <w:rsid w:val="00346608"/>
    <w:rsid w:val="003472CA"/>
    <w:rsid w:val="003477B0"/>
    <w:rsid w:val="00350CCA"/>
    <w:rsid w:val="003525B4"/>
    <w:rsid w:val="00352F15"/>
    <w:rsid w:val="00352FA0"/>
    <w:rsid w:val="00353884"/>
    <w:rsid w:val="0035509C"/>
    <w:rsid w:val="003560D2"/>
    <w:rsid w:val="003563E4"/>
    <w:rsid w:val="00356AEA"/>
    <w:rsid w:val="00357EE4"/>
    <w:rsid w:val="00360514"/>
    <w:rsid w:val="003608C3"/>
    <w:rsid w:val="00360F29"/>
    <w:rsid w:val="00361D0E"/>
    <w:rsid w:val="0036223A"/>
    <w:rsid w:val="00363EF4"/>
    <w:rsid w:val="00366E88"/>
    <w:rsid w:val="003672DF"/>
    <w:rsid w:val="0036744B"/>
    <w:rsid w:val="0036753E"/>
    <w:rsid w:val="00367AAF"/>
    <w:rsid w:val="00367BA1"/>
    <w:rsid w:val="0037035E"/>
    <w:rsid w:val="0037068C"/>
    <w:rsid w:val="00371416"/>
    <w:rsid w:val="00371CF4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76B3E"/>
    <w:rsid w:val="00376D59"/>
    <w:rsid w:val="0037742A"/>
    <w:rsid w:val="00380473"/>
    <w:rsid w:val="003815FA"/>
    <w:rsid w:val="003836A3"/>
    <w:rsid w:val="00384A02"/>
    <w:rsid w:val="00384E3B"/>
    <w:rsid w:val="00384FD5"/>
    <w:rsid w:val="003859D6"/>
    <w:rsid w:val="00385A6F"/>
    <w:rsid w:val="00385BFE"/>
    <w:rsid w:val="00385E46"/>
    <w:rsid w:val="00386614"/>
    <w:rsid w:val="0038794F"/>
    <w:rsid w:val="00390882"/>
    <w:rsid w:val="00390B46"/>
    <w:rsid w:val="00390E99"/>
    <w:rsid w:val="00391179"/>
    <w:rsid w:val="00392111"/>
    <w:rsid w:val="0039286A"/>
    <w:rsid w:val="0039305F"/>
    <w:rsid w:val="00393E4A"/>
    <w:rsid w:val="00393FBF"/>
    <w:rsid w:val="0039458B"/>
    <w:rsid w:val="003945B0"/>
    <w:rsid w:val="00394689"/>
    <w:rsid w:val="00394872"/>
    <w:rsid w:val="00396A2C"/>
    <w:rsid w:val="0039702A"/>
    <w:rsid w:val="00397F28"/>
    <w:rsid w:val="003A121A"/>
    <w:rsid w:val="003A15E8"/>
    <w:rsid w:val="003A1A3C"/>
    <w:rsid w:val="003A1CAC"/>
    <w:rsid w:val="003A1E4A"/>
    <w:rsid w:val="003A1FA0"/>
    <w:rsid w:val="003A244A"/>
    <w:rsid w:val="003A2614"/>
    <w:rsid w:val="003A3953"/>
    <w:rsid w:val="003A44A7"/>
    <w:rsid w:val="003A4D2A"/>
    <w:rsid w:val="003A4E70"/>
    <w:rsid w:val="003A6A26"/>
    <w:rsid w:val="003A6B36"/>
    <w:rsid w:val="003A74D2"/>
    <w:rsid w:val="003A7BD6"/>
    <w:rsid w:val="003A7C4D"/>
    <w:rsid w:val="003B0AF6"/>
    <w:rsid w:val="003B0C48"/>
    <w:rsid w:val="003B0E50"/>
    <w:rsid w:val="003B0EFE"/>
    <w:rsid w:val="003B1C7E"/>
    <w:rsid w:val="003B1D57"/>
    <w:rsid w:val="003B2C37"/>
    <w:rsid w:val="003B2E67"/>
    <w:rsid w:val="003B2EBB"/>
    <w:rsid w:val="003B2F94"/>
    <w:rsid w:val="003B43D6"/>
    <w:rsid w:val="003B45A0"/>
    <w:rsid w:val="003B4621"/>
    <w:rsid w:val="003B481B"/>
    <w:rsid w:val="003B546B"/>
    <w:rsid w:val="003B5621"/>
    <w:rsid w:val="003B5A11"/>
    <w:rsid w:val="003B5A4B"/>
    <w:rsid w:val="003B71DB"/>
    <w:rsid w:val="003B78AC"/>
    <w:rsid w:val="003B7B7F"/>
    <w:rsid w:val="003C069B"/>
    <w:rsid w:val="003C1B93"/>
    <w:rsid w:val="003C263B"/>
    <w:rsid w:val="003C31DF"/>
    <w:rsid w:val="003C32D5"/>
    <w:rsid w:val="003C355B"/>
    <w:rsid w:val="003C4236"/>
    <w:rsid w:val="003C441D"/>
    <w:rsid w:val="003C497C"/>
    <w:rsid w:val="003C59E0"/>
    <w:rsid w:val="003C59E1"/>
    <w:rsid w:val="003C6F75"/>
    <w:rsid w:val="003C709E"/>
    <w:rsid w:val="003C7425"/>
    <w:rsid w:val="003C74C6"/>
    <w:rsid w:val="003D0613"/>
    <w:rsid w:val="003D0975"/>
    <w:rsid w:val="003D1FEE"/>
    <w:rsid w:val="003D2729"/>
    <w:rsid w:val="003D2DD1"/>
    <w:rsid w:val="003D32BB"/>
    <w:rsid w:val="003D3779"/>
    <w:rsid w:val="003D39C8"/>
    <w:rsid w:val="003D3D01"/>
    <w:rsid w:val="003D433D"/>
    <w:rsid w:val="003D4BD9"/>
    <w:rsid w:val="003D4D9B"/>
    <w:rsid w:val="003D5367"/>
    <w:rsid w:val="003D5461"/>
    <w:rsid w:val="003D5AD4"/>
    <w:rsid w:val="003D6441"/>
    <w:rsid w:val="003D64A8"/>
    <w:rsid w:val="003D6994"/>
    <w:rsid w:val="003D6C49"/>
    <w:rsid w:val="003E0792"/>
    <w:rsid w:val="003E1243"/>
    <w:rsid w:val="003E1660"/>
    <w:rsid w:val="003E2548"/>
    <w:rsid w:val="003E254B"/>
    <w:rsid w:val="003E29F6"/>
    <w:rsid w:val="003E2CE4"/>
    <w:rsid w:val="003E2DE6"/>
    <w:rsid w:val="003E35BD"/>
    <w:rsid w:val="003E371E"/>
    <w:rsid w:val="003E3C65"/>
    <w:rsid w:val="003E46D2"/>
    <w:rsid w:val="003E4834"/>
    <w:rsid w:val="003E49D4"/>
    <w:rsid w:val="003E5717"/>
    <w:rsid w:val="003E576D"/>
    <w:rsid w:val="003E5AEE"/>
    <w:rsid w:val="003E5F45"/>
    <w:rsid w:val="003E7C90"/>
    <w:rsid w:val="003E7CB0"/>
    <w:rsid w:val="003F0C16"/>
    <w:rsid w:val="003F169B"/>
    <w:rsid w:val="003F19A1"/>
    <w:rsid w:val="003F1EB6"/>
    <w:rsid w:val="003F1FA9"/>
    <w:rsid w:val="003F2730"/>
    <w:rsid w:val="003F3BDD"/>
    <w:rsid w:val="003F52EC"/>
    <w:rsid w:val="003F5A2F"/>
    <w:rsid w:val="003F5B35"/>
    <w:rsid w:val="003F6129"/>
    <w:rsid w:val="003F6182"/>
    <w:rsid w:val="003F6790"/>
    <w:rsid w:val="003F6A40"/>
    <w:rsid w:val="003F721F"/>
    <w:rsid w:val="00401045"/>
    <w:rsid w:val="00401A88"/>
    <w:rsid w:val="00402232"/>
    <w:rsid w:val="004023A0"/>
    <w:rsid w:val="004039FF"/>
    <w:rsid w:val="00404746"/>
    <w:rsid w:val="004049AB"/>
    <w:rsid w:val="004050D8"/>
    <w:rsid w:val="00407E61"/>
    <w:rsid w:val="00407F66"/>
    <w:rsid w:val="00413033"/>
    <w:rsid w:val="0041304F"/>
    <w:rsid w:val="00413EAB"/>
    <w:rsid w:val="00415AB9"/>
    <w:rsid w:val="00415D67"/>
    <w:rsid w:val="00417865"/>
    <w:rsid w:val="00417978"/>
    <w:rsid w:val="00420363"/>
    <w:rsid w:val="004209E4"/>
    <w:rsid w:val="00421E29"/>
    <w:rsid w:val="0042202F"/>
    <w:rsid w:val="0042254D"/>
    <w:rsid w:val="004228F4"/>
    <w:rsid w:val="00423DF6"/>
    <w:rsid w:val="00424390"/>
    <w:rsid w:val="004246B8"/>
    <w:rsid w:val="004247EE"/>
    <w:rsid w:val="00424B9E"/>
    <w:rsid w:val="00424C80"/>
    <w:rsid w:val="00424EA3"/>
    <w:rsid w:val="004273E1"/>
    <w:rsid w:val="00430F9D"/>
    <w:rsid w:val="00431536"/>
    <w:rsid w:val="00431AEA"/>
    <w:rsid w:val="00431DF4"/>
    <w:rsid w:val="00432356"/>
    <w:rsid w:val="0043244D"/>
    <w:rsid w:val="00433DB5"/>
    <w:rsid w:val="004343D4"/>
    <w:rsid w:val="004348AE"/>
    <w:rsid w:val="00434C51"/>
    <w:rsid w:val="00435363"/>
    <w:rsid w:val="00435A62"/>
    <w:rsid w:val="0043644E"/>
    <w:rsid w:val="0043652E"/>
    <w:rsid w:val="004377E3"/>
    <w:rsid w:val="00440232"/>
    <w:rsid w:val="00440AF9"/>
    <w:rsid w:val="00441556"/>
    <w:rsid w:val="004418F2"/>
    <w:rsid w:val="00441918"/>
    <w:rsid w:val="00445896"/>
    <w:rsid w:val="00446273"/>
    <w:rsid w:val="004462DB"/>
    <w:rsid w:val="00446E85"/>
    <w:rsid w:val="00447924"/>
    <w:rsid w:val="0044793C"/>
    <w:rsid w:val="004534DC"/>
    <w:rsid w:val="00454CBA"/>
    <w:rsid w:val="00455097"/>
    <w:rsid w:val="004563C9"/>
    <w:rsid w:val="004567A8"/>
    <w:rsid w:val="004573B2"/>
    <w:rsid w:val="00457CD3"/>
    <w:rsid w:val="0046102A"/>
    <w:rsid w:val="0046160E"/>
    <w:rsid w:val="00462485"/>
    <w:rsid w:val="00462A23"/>
    <w:rsid w:val="00463721"/>
    <w:rsid w:val="0046376D"/>
    <w:rsid w:val="00464972"/>
    <w:rsid w:val="00464DA5"/>
    <w:rsid w:val="00465DC6"/>
    <w:rsid w:val="004677A7"/>
    <w:rsid w:val="00467A1E"/>
    <w:rsid w:val="00467C4D"/>
    <w:rsid w:val="00467F9E"/>
    <w:rsid w:val="004731E0"/>
    <w:rsid w:val="00473343"/>
    <w:rsid w:val="004737BE"/>
    <w:rsid w:val="00473E03"/>
    <w:rsid w:val="004742C3"/>
    <w:rsid w:val="00475529"/>
    <w:rsid w:val="00475611"/>
    <w:rsid w:val="00476A88"/>
    <w:rsid w:val="00477553"/>
    <w:rsid w:val="00480414"/>
    <w:rsid w:val="004805D2"/>
    <w:rsid w:val="004806BB"/>
    <w:rsid w:val="00480E1A"/>
    <w:rsid w:val="004822B1"/>
    <w:rsid w:val="00482F5A"/>
    <w:rsid w:val="00483089"/>
    <w:rsid w:val="00483210"/>
    <w:rsid w:val="00484B55"/>
    <w:rsid w:val="004850B6"/>
    <w:rsid w:val="00485DD4"/>
    <w:rsid w:val="004864E0"/>
    <w:rsid w:val="00486C16"/>
    <w:rsid w:val="00486EA0"/>
    <w:rsid w:val="00487EA5"/>
    <w:rsid w:val="00491586"/>
    <w:rsid w:val="004916AF"/>
    <w:rsid w:val="00491B11"/>
    <w:rsid w:val="00491D91"/>
    <w:rsid w:val="00492951"/>
    <w:rsid w:val="00493933"/>
    <w:rsid w:val="00493BCE"/>
    <w:rsid w:val="00493E70"/>
    <w:rsid w:val="00493FCB"/>
    <w:rsid w:val="004946B4"/>
    <w:rsid w:val="004946C7"/>
    <w:rsid w:val="0049647E"/>
    <w:rsid w:val="00497304"/>
    <w:rsid w:val="00497C28"/>
    <w:rsid w:val="004A00D0"/>
    <w:rsid w:val="004A2860"/>
    <w:rsid w:val="004A2B6E"/>
    <w:rsid w:val="004A2DF9"/>
    <w:rsid w:val="004A470C"/>
    <w:rsid w:val="004A54ED"/>
    <w:rsid w:val="004A63CA"/>
    <w:rsid w:val="004B077C"/>
    <w:rsid w:val="004B080E"/>
    <w:rsid w:val="004B0AB2"/>
    <w:rsid w:val="004B0F7F"/>
    <w:rsid w:val="004B2C31"/>
    <w:rsid w:val="004B333F"/>
    <w:rsid w:val="004B35CB"/>
    <w:rsid w:val="004B3CD1"/>
    <w:rsid w:val="004B403A"/>
    <w:rsid w:val="004B42EB"/>
    <w:rsid w:val="004B4EDF"/>
    <w:rsid w:val="004B5A52"/>
    <w:rsid w:val="004B6A69"/>
    <w:rsid w:val="004C0252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D14E9"/>
    <w:rsid w:val="004D283E"/>
    <w:rsid w:val="004D2DA9"/>
    <w:rsid w:val="004D5259"/>
    <w:rsid w:val="004D5659"/>
    <w:rsid w:val="004D5878"/>
    <w:rsid w:val="004D5892"/>
    <w:rsid w:val="004D59F0"/>
    <w:rsid w:val="004D5D42"/>
    <w:rsid w:val="004D62FE"/>
    <w:rsid w:val="004D7849"/>
    <w:rsid w:val="004E03FC"/>
    <w:rsid w:val="004E05CB"/>
    <w:rsid w:val="004E1E29"/>
    <w:rsid w:val="004E2063"/>
    <w:rsid w:val="004E22B3"/>
    <w:rsid w:val="004E22F0"/>
    <w:rsid w:val="004E23DC"/>
    <w:rsid w:val="004E2559"/>
    <w:rsid w:val="004E3170"/>
    <w:rsid w:val="004E5F02"/>
    <w:rsid w:val="004E60AA"/>
    <w:rsid w:val="004E622E"/>
    <w:rsid w:val="004E62F9"/>
    <w:rsid w:val="004E667E"/>
    <w:rsid w:val="004E6B0D"/>
    <w:rsid w:val="004E773B"/>
    <w:rsid w:val="004E78BB"/>
    <w:rsid w:val="004E79DE"/>
    <w:rsid w:val="004E7A62"/>
    <w:rsid w:val="004E7D40"/>
    <w:rsid w:val="004F0232"/>
    <w:rsid w:val="004F02C9"/>
    <w:rsid w:val="004F044C"/>
    <w:rsid w:val="004F09E7"/>
    <w:rsid w:val="004F1538"/>
    <w:rsid w:val="004F16CF"/>
    <w:rsid w:val="004F1A2B"/>
    <w:rsid w:val="004F3602"/>
    <w:rsid w:val="004F3A33"/>
    <w:rsid w:val="004F3C03"/>
    <w:rsid w:val="004F3F09"/>
    <w:rsid w:val="004F47D0"/>
    <w:rsid w:val="004F4D8F"/>
    <w:rsid w:val="004F503B"/>
    <w:rsid w:val="004F5984"/>
    <w:rsid w:val="004F5D4D"/>
    <w:rsid w:val="004F614F"/>
    <w:rsid w:val="004F6EED"/>
    <w:rsid w:val="004F74DB"/>
    <w:rsid w:val="004F77E5"/>
    <w:rsid w:val="004F7B7D"/>
    <w:rsid w:val="00500FFE"/>
    <w:rsid w:val="0050117B"/>
    <w:rsid w:val="00501B92"/>
    <w:rsid w:val="00502092"/>
    <w:rsid w:val="00502C1B"/>
    <w:rsid w:val="0050482D"/>
    <w:rsid w:val="0050498A"/>
    <w:rsid w:val="0050499C"/>
    <w:rsid w:val="005053EE"/>
    <w:rsid w:val="005058BC"/>
    <w:rsid w:val="00506014"/>
    <w:rsid w:val="00506C5F"/>
    <w:rsid w:val="00510935"/>
    <w:rsid w:val="00510973"/>
    <w:rsid w:val="00512085"/>
    <w:rsid w:val="0051280B"/>
    <w:rsid w:val="005129CD"/>
    <w:rsid w:val="005143AB"/>
    <w:rsid w:val="00514699"/>
    <w:rsid w:val="00514777"/>
    <w:rsid w:val="00514B82"/>
    <w:rsid w:val="00514FA3"/>
    <w:rsid w:val="005161D5"/>
    <w:rsid w:val="00516364"/>
    <w:rsid w:val="005168D7"/>
    <w:rsid w:val="0051797B"/>
    <w:rsid w:val="0052016B"/>
    <w:rsid w:val="005205E2"/>
    <w:rsid w:val="00520C54"/>
    <w:rsid w:val="00521596"/>
    <w:rsid w:val="005220FF"/>
    <w:rsid w:val="00522248"/>
    <w:rsid w:val="00522C04"/>
    <w:rsid w:val="00522E7D"/>
    <w:rsid w:val="0052349D"/>
    <w:rsid w:val="00523CD2"/>
    <w:rsid w:val="00524499"/>
    <w:rsid w:val="005250DF"/>
    <w:rsid w:val="00525E8E"/>
    <w:rsid w:val="005266B0"/>
    <w:rsid w:val="00526751"/>
    <w:rsid w:val="00526941"/>
    <w:rsid w:val="00527EBA"/>
    <w:rsid w:val="00530260"/>
    <w:rsid w:val="005305E2"/>
    <w:rsid w:val="00530BDF"/>
    <w:rsid w:val="00530F73"/>
    <w:rsid w:val="005316DB"/>
    <w:rsid w:val="005317EE"/>
    <w:rsid w:val="00531AF4"/>
    <w:rsid w:val="00532413"/>
    <w:rsid w:val="005329F1"/>
    <w:rsid w:val="00534211"/>
    <w:rsid w:val="0053490B"/>
    <w:rsid w:val="0053588D"/>
    <w:rsid w:val="00536597"/>
    <w:rsid w:val="00536790"/>
    <w:rsid w:val="0054074B"/>
    <w:rsid w:val="00540BC1"/>
    <w:rsid w:val="00540E4B"/>
    <w:rsid w:val="0054169D"/>
    <w:rsid w:val="00541E15"/>
    <w:rsid w:val="00542D4E"/>
    <w:rsid w:val="00542E5D"/>
    <w:rsid w:val="005433E6"/>
    <w:rsid w:val="00543910"/>
    <w:rsid w:val="005451F3"/>
    <w:rsid w:val="00545561"/>
    <w:rsid w:val="005467EB"/>
    <w:rsid w:val="00547299"/>
    <w:rsid w:val="00547779"/>
    <w:rsid w:val="00547B30"/>
    <w:rsid w:val="005502D7"/>
    <w:rsid w:val="00550455"/>
    <w:rsid w:val="005511FE"/>
    <w:rsid w:val="0055232C"/>
    <w:rsid w:val="00552CB9"/>
    <w:rsid w:val="00553A6A"/>
    <w:rsid w:val="00553F59"/>
    <w:rsid w:val="00555E87"/>
    <w:rsid w:val="00556196"/>
    <w:rsid w:val="00557ACB"/>
    <w:rsid w:val="00560502"/>
    <w:rsid w:val="00560552"/>
    <w:rsid w:val="00560B09"/>
    <w:rsid w:val="00561A84"/>
    <w:rsid w:val="005641BA"/>
    <w:rsid w:val="00564B03"/>
    <w:rsid w:val="00564EC3"/>
    <w:rsid w:val="005664C6"/>
    <w:rsid w:val="0056661B"/>
    <w:rsid w:val="00566A5E"/>
    <w:rsid w:val="005674D5"/>
    <w:rsid w:val="00567B98"/>
    <w:rsid w:val="005707BF"/>
    <w:rsid w:val="00570F1F"/>
    <w:rsid w:val="00570F2A"/>
    <w:rsid w:val="00571EF1"/>
    <w:rsid w:val="005724E2"/>
    <w:rsid w:val="00572FAC"/>
    <w:rsid w:val="00575218"/>
    <w:rsid w:val="00576D08"/>
    <w:rsid w:val="00577C46"/>
    <w:rsid w:val="00580592"/>
    <w:rsid w:val="00583C7D"/>
    <w:rsid w:val="0058462A"/>
    <w:rsid w:val="005854D3"/>
    <w:rsid w:val="00585A48"/>
    <w:rsid w:val="00585E21"/>
    <w:rsid w:val="00585E7A"/>
    <w:rsid w:val="005860AD"/>
    <w:rsid w:val="005865AF"/>
    <w:rsid w:val="005866C4"/>
    <w:rsid w:val="00586AB4"/>
    <w:rsid w:val="00586F7E"/>
    <w:rsid w:val="005877BB"/>
    <w:rsid w:val="00590C26"/>
    <w:rsid w:val="00590E92"/>
    <w:rsid w:val="00590F22"/>
    <w:rsid w:val="00593F92"/>
    <w:rsid w:val="00594838"/>
    <w:rsid w:val="00594EFA"/>
    <w:rsid w:val="0059748C"/>
    <w:rsid w:val="00597683"/>
    <w:rsid w:val="005A1CEB"/>
    <w:rsid w:val="005A26AB"/>
    <w:rsid w:val="005A28A0"/>
    <w:rsid w:val="005A2922"/>
    <w:rsid w:val="005A32B7"/>
    <w:rsid w:val="005A5720"/>
    <w:rsid w:val="005A58E9"/>
    <w:rsid w:val="005A5BDF"/>
    <w:rsid w:val="005A6867"/>
    <w:rsid w:val="005A6943"/>
    <w:rsid w:val="005A6B17"/>
    <w:rsid w:val="005A7325"/>
    <w:rsid w:val="005A7BA5"/>
    <w:rsid w:val="005B17D6"/>
    <w:rsid w:val="005B262A"/>
    <w:rsid w:val="005B2B69"/>
    <w:rsid w:val="005B32FE"/>
    <w:rsid w:val="005B39DC"/>
    <w:rsid w:val="005B454D"/>
    <w:rsid w:val="005B4CF3"/>
    <w:rsid w:val="005B55DE"/>
    <w:rsid w:val="005B66C7"/>
    <w:rsid w:val="005B68D9"/>
    <w:rsid w:val="005B7DD1"/>
    <w:rsid w:val="005C06E6"/>
    <w:rsid w:val="005C071F"/>
    <w:rsid w:val="005C0A48"/>
    <w:rsid w:val="005C0A58"/>
    <w:rsid w:val="005C0F1B"/>
    <w:rsid w:val="005C1525"/>
    <w:rsid w:val="005C18FA"/>
    <w:rsid w:val="005C2AC0"/>
    <w:rsid w:val="005C31AD"/>
    <w:rsid w:val="005C31C6"/>
    <w:rsid w:val="005C39F0"/>
    <w:rsid w:val="005C433D"/>
    <w:rsid w:val="005C4B18"/>
    <w:rsid w:val="005C4E9F"/>
    <w:rsid w:val="005C5301"/>
    <w:rsid w:val="005C57C9"/>
    <w:rsid w:val="005C6496"/>
    <w:rsid w:val="005C67AB"/>
    <w:rsid w:val="005C697A"/>
    <w:rsid w:val="005C6B20"/>
    <w:rsid w:val="005C6D62"/>
    <w:rsid w:val="005C6D9A"/>
    <w:rsid w:val="005C6F07"/>
    <w:rsid w:val="005C72F8"/>
    <w:rsid w:val="005C786D"/>
    <w:rsid w:val="005D0059"/>
    <w:rsid w:val="005D028A"/>
    <w:rsid w:val="005D04F0"/>
    <w:rsid w:val="005D09E3"/>
    <w:rsid w:val="005D0AF4"/>
    <w:rsid w:val="005D1209"/>
    <w:rsid w:val="005D1969"/>
    <w:rsid w:val="005D2803"/>
    <w:rsid w:val="005D309B"/>
    <w:rsid w:val="005D409F"/>
    <w:rsid w:val="005D43A6"/>
    <w:rsid w:val="005D4DFA"/>
    <w:rsid w:val="005D5C3C"/>
    <w:rsid w:val="005D6051"/>
    <w:rsid w:val="005D71A4"/>
    <w:rsid w:val="005E07C3"/>
    <w:rsid w:val="005E0B03"/>
    <w:rsid w:val="005E1B5A"/>
    <w:rsid w:val="005E1C56"/>
    <w:rsid w:val="005E219A"/>
    <w:rsid w:val="005E2AE6"/>
    <w:rsid w:val="005E3A95"/>
    <w:rsid w:val="005E4027"/>
    <w:rsid w:val="005E45A0"/>
    <w:rsid w:val="005E4AC4"/>
    <w:rsid w:val="005E4BC9"/>
    <w:rsid w:val="005E63FE"/>
    <w:rsid w:val="005E6AE5"/>
    <w:rsid w:val="005E7D5F"/>
    <w:rsid w:val="005F03F2"/>
    <w:rsid w:val="005F0658"/>
    <w:rsid w:val="005F08E1"/>
    <w:rsid w:val="005F1905"/>
    <w:rsid w:val="005F1B10"/>
    <w:rsid w:val="005F2031"/>
    <w:rsid w:val="005F29CC"/>
    <w:rsid w:val="005F2AE8"/>
    <w:rsid w:val="005F45C8"/>
    <w:rsid w:val="005F51F1"/>
    <w:rsid w:val="005F6164"/>
    <w:rsid w:val="006007C2"/>
    <w:rsid w:val="00601026"/>
    <w:rsid w:val="0060179B"/>
    <w:rsid w:val="006018A8"/>
    <w:rsid w:val="006027CF"/>
    <w:rsid w:val="0060349F"/>
    <w:rsid w:val="006053D4"/>
    <w:rsid w:val="00605664"/>
    <w:rsid w:val="00606656"/>
    <w:rsid w:val="00606B15"/>
    <w:rsid w:val="00606E46"/>
    <w:rsid w:val="00607D74"/>
    <w:rsid w:val="006128B5"/>
    <w:rsid w:val="00613818"/>
    <w:rsid w:val="006140CF"/>
    <w:rsid w:val="00614E1D"/>
    <w:rsid w:val="006152E9"/>
    <w:rsid w:val="00615585"/>
    <w:rsid w:val="00615A56"/>
    <w:rsid w:val="00615BDB"/>
    <w:rsid w:val="00615FE9"/>
    <w:rsid w:val="00616054"/>
    <w:rsid w:val="00616D3F"/>
    <w:rsid w:val="00617A7D"/>
    <w:rsid w:val="00617C3B"/>
    <w:rsid w:val="00617EA4"/>
    <w:rsid w:val="00621437"/>
    <w:rsid w:val="006223DE"/>
    <w:rsid w:val="00625D4D"/>
    <w:rsid w:val="00625D6F"/>
    <w:rsid w:val="00627A32"/>
    <w:rsid w:val="00627D08"/>
    <w:rsid w:val="00630A10"/>
    <w:rsid w:val="00630D74"/>
    <w:rsid w:val="00632652"/>
    <w:rsid w:val="00632698"/>
    <w:rsid w:val="00632E5E"/>
    <w:rsid w:val="00633C18"/>
    <w:rsid w:val="0063416C"/>
    <w:rsid w:val="00634B0B"/>
    <w:rsid w:val="00634B3D"/>
    <w:rsid w:val="006359EB"/>
    <w:rsid w:val="00636368"/>
    <w:rsid w:val="00636F3F"/>
    <w:rsid w:val="0063728B"/>
    <w:rsid w:val="00637A7D"/>
    <w:rsid w:val="00640A4D"/>
    <w:rsid w:val="006436B2"/>
    <w:rsid w:val="006449DC"/>
    <w:rsid w:val="006460D7"/>
    <w:rsid w:val="0064693A"/>
    <w:rsid w:val="00646A3A"/>
    <w:rsid w:val="00646EC7"/>
    <w:rsid w:val="00647337"/>
    <w:rsid w:val="00651302"/>
    <w:rsid w:val="00651AB5"/>
    <w:rsid w:val="00652B51"/>
    <w:rsid w:val="00652F8E"/>
    <w:rsid w:val="00654FF6"/>
    <w:rsid w:val="00655522"/>
    <w:rsid w:val="00655936"/>
    <w:rsid w:val="006566A2"/>
    <w:rsid w:val="00656BC6"/>
    <w:rsid w:val="00657330"/>
    <w:rsid w:val="006579D5"/>
    <w:rsid w:val="00660BAB"/>
    <w:rsid w:val="00661C4E"/>
    <w:rsid w:val="00662B3C"/>
    <w:rsid w:val="00662CFB"/>
    <w:rsid w:val="00662DA6"/>
    <w:rsid w:val="006633D0"/>
    <w:rsid w:val="0066377B"/>
    <w:rsid w:val="00663B42"/>
    <w:rsid w:val="00663B67"/>
    <w:rsid w:val="006661D9"/>
    <w:rsid w:val="00666706"/>
    <w:rsid w:val="006679C3"/>
    <w:rsid w:val="00667EB0"/>
    <w:rsid w:val="00670A39"/>
    <w:rsid w:val="00670DE0"/>
    <w:rsid w:val="006712B1"/>
    <w:rsid w:val="00671AEB"/>
    <w:rsid w:val="00672A30"/>
    <w:rsid w:val="00672E18"/>
    <w:rsid w:val="00673518"/>
    <w:rsid w:val="0067404B"/>
    <w:rsid w:val="00674AC6"/>
    <w:rsid w:val="006752AD"/>
    <w:rsid w:val="00675324"/>
    <w:rsid w:val="00677248"/>
    <w:rsid w:val="006772E0"/>
    <w:rsid w:val="006805C4"/>
    <w:rsid w:val="00680C4B"/>
    <w:rsid w:val="006828E3"/>
    <w:rsid w:val="00682A59"/>
    <w:rsid w:val="00682F55"/>
    <w:rsid w:val="00686390"/>
    <w:rsid w:val="006902BF"/>
    <w:rsid w:val="006908D4"/>
    <w:rsid w:val="00690B5B"/>
    <w:rsid w:val="00692280"/>
    <w:rsid w:val="006925E9"/>
    <w:rsid w:val="00692607"/>
    <w:rsid w:val="00692D0B"/>
    <w:rsid w:val="006930E9"/>
    <w:rsid w:val="00695195"/>
    <w:rsid w:val="00695495"/>
    <w:rsid w:val="006956DF"/>
    <w:rsid w:val="00696121"/>
    <w:rsid w:val="00696756"/>
    <w:rsid w:val="00696EDE"/>
    <w:rsid w:val="006A18F7"/>
    <w:rsid w:val="006A2311"/>
    <w:rsid w:val="006A2A44"/>
    <w:rsid w:val="006A2E8F"/>
    <w:rsid w:val="006A3458"/>
    <w:rsid w:val="006A382B"/>
    <w:rsid w:val="006A3C79"/>
    <w:rsid w:val="006A3F07"/>
    <w:rsid w:val="006A48AC"/>
    <w:rsid w:val="006A55CA"/>
    <w:rsid w:val="006A5C5A"/>
    <w:rsid w:val="006A6100"/>
    <w:rsid w:val="006A61CD"/>
    <w:rsid w:val="006A6433"/>
    <w:rsid w:val="006A69D6"/>
    <w:rsid w:val="006B0B56"/>
    <w:rsid w:val="006B18C6"/>
    <w:rsid w:val="006B2710"/>
    <w:rsid w:val="006B3186"/>
    <w:rsid w:val="006B435E"/>
    <w:rsid w:val="006B4AF5"/>
    <w:rsid w:val="006B4B09"/>
    <w:rsid w:val="006B4E39"/>
    <w:rsid w:val="006B5C4D"/>
    <w:rsid w:val="006C03B7"/>
    <w:rsid w:val="006C03E9"/>
    <w:rsid w:val="006C1068"/>
    <w:rsid w:val="006C13CA"/>
    <w:rsid w:val="006C1862"/>
    <w:rsid w:val="006C2363"/>
    <w:rsid w:val="006C3416"/>
    <w:rsid w:val="006C4019"/>
    <w:rsid w:val="006C4137"/>
    <w:rsid w:val="006C46D1"/>
    <w:rsid w:val="006C4CA4"/>
    <w:rsid w:val="006C4DF0"/>
    <w:rsid w:val="006C4EA3"/>
    <w:rsid w:val="006C55A9"/>
    <w:rsid w:val="006C56AD"/>
    <w:rsid w:val="006C5DD2"/>
    <w:rsid w:val="006C6C00"/>
    <w:rsid w:val="006C7856"/>
    <w:rsid w:val="006C7B6F"/>
    <w:rsid w:val="006C7DCC"/>
    <w:rsid w:val="006C7E49"/>
    <w:rsid w:val="006D02A7"/>
    <w:rsid w:val="006D1712"/>
    <w:rsid w:val="006D17C0"/>
    <w:rsid w:val="006D1869"/>
    <w:rsid w:val="006D1D72"/>
    <w:rsid w:val="006D31BF"/>
    <w:rsid w:val="006D3D9F"/>
    <w:rsid w:val="006D4410"/>
    <w:rsid w:val="006D4A26"/>
    <w:rsid w:val="006D4E1D"/>
    <w:rsid w:val="006D5C6C"/>
    <w:rsid w:val="006D63C8"/>
    <w:rsid w:val="006D68A9"/>
    <w:rsid w:val="006D73F1"/>
    <w:rsid w:val="006D7A3D"/>
    <w:rsid w:val="006D7DB6"/>
    <w:rsid w:val="006E0332"/>
    <w:rsid w:val="006E130B"/>
    <w:rsid w:val="006E14CA"/>
    <w:rsid w:val="006E2920"/>
    <w:rsid w:val="006E2EA5"/>
    <w:rsid w:val="006E4187"/>
    <w:rsid w:val="006E50C4"/>
    <w:rsid w:val="006E5C32"/>
    <w:rsid w:val="006E5E09"/>
    <w:rsid w:val="006E5F8A"/>
    <w:rsid w:val="006E63C1"/>
    <w:rsid w:val="006E7B28"/>
    <w:rsid w:val="006E7EC4"/>
    <w:rsid w:val="006F04E5"/>
    <w:rsid w:val="006F0A4B"/>
    <w:rsid w:val="006F2661"/>
    <w:rsid w:val="006F2FA4"/>
    <w:rsid w:val="006F36B5"/>
    <w:rsid w:val="006F37BE"/>
    <w:rsid w:val="006F393E"/>
    <w:rsid w:val="006F49E0"/>
    <w:rsid w:val="006F4A2B"/>
    <w:rsid w:val="006F511A"/>
    <w:rsid w:val="006F5A29"/>
    <w:rsid w:val="006F5DA0"/>
    <w:rsid w:val="006F6072"/>
    <w:rsid w:val="006F66B1"/>
    <w:rsid w:val="006F694E"/>
    <w:rsid w:val="006F6B1C"/>
    <w:rsid w:val="006F6E34"/>
    <w:rsid w:val="006F758E"/>
    <w:rsid w:val="00700497"/>
    <w:rsid w:val="00700554"/>
    <w:rsid w:val="00700F9A"/>
    <w:rsid w:val="00701345"/>
    <w:rsid w:val="00701818"/>
    <w:rsid w:val="007019E8"/>
    <w:rsid w:val="0070228A"/>
    <w:rsid w:val="00702936"/>
    <w:rsid w:val="00702C71"/>
    <w:rsid w:val="00702F92"/>
    <w:rsid w:val="00703811"/>
    <w:rsid w:val="00704C88"/>
    <w:rsid w:val="007059DD"/>
    <w:rsid w:val="0070640B"/>
    <w:rsid w:val="0070713D"/>
    <w:rsid w:val="007072DB"/>
    <w:rsid w:val="00707ABC"/>
    <w:rsid w:val="00710F86"/>
    <w:rsid w:val="00711A27"/>
    <w:rsid w:val="00711D5C"/>
    <w:rsid w:val="007136BA"/>
    <w:rsid w:val="00714058"/>
    <w:rsid w:val="007142BD"/>
    <w:rsid w:val="00714A48"/>
    <w:rsid w:val="007151D0"/>
    <w:rsid w:val="007154B4"/>
    <w:rsid w:val="00716072"/>
    <w:rsid w:val="00716303"/>
    <w:rsid w:val="007179E1"/>
    <w:rsid w:val="00721552"/>
    <w:rsid w:val="00721730"/>
    <w:rsid w:val="007226D4"/>
    <w:rsid w:val="00722EEB"/>
    <w:rsid w:val="00723CEC"/>
    <w:rsid w:val="00723F53"/>
    <w:rsid w:val="00724505"/>
    <w:rsid w:val="007249E5"/>
    <w:rsid w:val="00724A75"/>
    <w:rsid w:val="007254BB"/>
    <w:rsid w:val="007254E9"/>
    <w:rsid w:val="00726E21"/>
    <w:rsid w:val="00727334"/>
    <w:rsid w:val="007275BD"/>
    <w:rsid w:val="007275CD"/>
    <w:rsid w:val="007277EB"/>
    <w:rsid w:val="0073009A"/>
    <w:rsid w:val="007300F2"/>
    <w:rsid w:val="0073025B"/>
    <w:rsid w:val="00731080"/>
    <w:rsid w:val="00731610"/>
    <w:rsid w:val="00731A6D"/>
    <w:rsid w:val="0073200B"/>
    <w:rsid w:val="0073275A"/>
    <w:rsid w:val="007339CA"/>
    <w:rsid w:val="00734DE6"/>
    <w:rsid w:val="00736E66"/>
    <w:rsid w:val="00737275"/>
    <w:rsid w:val="007407DB"/>
    <w:rsid w:val="007408B7"/>
    <w:rsid w:val="00740DB4"/>
    <w:rsid w:val="00741AB1"/>
    <w:rsid w:val="00741B1E"/>
    <w:rsid w:val="007434E7"/>
    <w:rsid w:val="00744470"/>
    <w:rsid w:val="007446FB"/>
    <w:rsid w:val="0074475C"/>
    <w:rsid w:val="00745771"/>
    <w:rsid w:val="0074603C"/>
    <w:rsid w:val="0074715C"/>
    <w:rsid w:val="007474D1"/>
    <w:rsid w:val="00747AD3"/>
    <w:rsid w:val="007511CD"/>
    <w:rsid w:val="00752231"/>
    <w:rsid w:val="00752332"/>
    <w:rsid w:val="00752656"/>
    <w:rsid w:val="007544F5"/>
    <w:rsid w:val="00755E4E"/>
    <w:rsid w:val="00756B80"/>
    <w:rsid w:val="00756EAC"/>
    <w:rsid w:val="00757B30"/>
    <w:rsid w:val="0076016E"/>
    <w:rsid w:val="007602D3"/>
    <w:rsid w:val="007617CA"/>
    <w:rsid w:val="00761A73"/>
    <w:rsid w:val="00761CBA"/>
    <w:rsid w:val="0076244E"/>
    <w:rsid w:val="007626E6"/>
    <w:rsid w:val="00762AA5"/>
    <w:rsid w:val="0076347A"/>
    <w:rsid w:val="00763FEC"/>
    <w:rsid w:val="00764441"/>
    <w:rsid w:val="007660BF"/>
    <w:rsid w:val="0076644D"/>
    <w:rsid w:val="00766B8B"/>
    <w:rsid w:val="00767388"/>
    <w:rsid w:val="007678E2"/>
    <w:rsid w:val="00767E2F"/>
    <w:rsid w:val="007705CC"/>
    <w:rsid w:val="00770686"/>
    <w:rsid w:val="00771012"/>
    <w:rsid w:val="00771B45"/>
    <w:rsid w:val="00771F62"/>
    <w:rsid w:val="00772D8B"/>
    <w:rsid w:val="00775E97"/>
    <w:rsid w:val="007766F1"/>
    <w:rsid w:val="007772B6"/>
    <w:rsid w:val="0077773B"/>
    <w:rsid w:val="00781A6B"/>
    <w:rsid w:val="00781FAB"/>
    <w:rsid w:val="00782AF3"/>
    <w:rsid w:val="007834D3"/>
    <w:rsid w:val="00783CFC"/>
    <w:rsid w:val="00785580"/>
    <w:rsid w:val="00785E20"/>
    <w:rsid w:val="00785F3C"/>
    <w:rsid w:val="007901E7"/>
    <w:rsid w:val="00790635"/>
    <w:rsid w:val="00791367"/>
    <w:rsid w:val="007920CD"/>
    <w:rsid w:val="0079213F"/>
    <w:rsid w:val="00792178"/>
    <w:rsid w:val="007934D4"/>
    <w:rsid w:val="007944BA"/>
    <w:rsid w:val="0079530B"/>
    <w:rsid w:val="00795A65"/>
    <w:rsid w:val="007960FD"/>
    <w:rsid w:val="00796A61"/>
    <w:rsid w:val="00796C1D"/>
    <w:rsid w:val="00796D7F"/>
    <w:rsid w:val="00797D93"/>
    <w:rsid w:val="007A1D51"/>
    <w:rsid w:val="007A2622"/>
    <w:rsid w:val="007A2764"/>
    <w:rsid w:val="007A3824"/>
    <w:rsid w:val="007A43CC"/>
    <w:rsid w:val="007A4C9E"/>
    <w:rsid w:val="007A5113"/>
    <w:rsid w:val="007A5202"/>
    <w:rsid w:val="007A574D"/>
    <w:rsid w:val="007A5811"/>
    <w:rsid w:val="007A5F4B"/>
    <w:rsid w:val="007A66BE"/>
    <w:rsid w:val="007A66E6"/>
    <w:rsid w:val="007A732B"/>
    <w:rsid w:val="007A7605"/>
    <w:rsid w:val="007B071D"/>
    <w:rsid w:val="007B0E8F"/>
    <w:rsid w:val="007B2A2C"/>
    <w:rsid w:val="007B38FA"/>
    <w:rsid w:val="007B4E46"/>
    <w:rsid w:val="007B54DF"/>
    <w:rsid w:val="007B5C22"/>
    <w:rsid w:val="007B621F"/>
    <w:rsid w:val="007B6B0F"/>
    <w:rsid w:val="007B7409"/>
    <w:rsid w:val="007B7682"/>
    <w:rsid w:val="007B78F3"/>
    <w:rsid w:val="007C08ED"/>
    <w:rsid w:val="007C1AF9"/>
    <w:rsid w:val="007C2CDE"/>
    <w:rsid w:val="007C3276"/>
    <w:rsid w:val="007C3632"/>
    <w:rsid w:val="007C3D51"/>
    <w:rsid w:val="007C5240"/>
    <w:rsid w:val="007C6253"/>
    <w:rsid w:val="007C6437"/>
    <w:rsid w:val="007C7B23"/>
    <w:rsid w:val="007D03E6"/>
    <w:rsid w:val="007D1FA3"/>
    <w:rsid w:val="007D200F"/>
    <w:rsid w:val="007D3155"/>
    <w:rsid w:val="007D4D52"/>
    <w:rsid w:val="007D5CBA"/>
    <w:rsid w:val="007D6151"/>
    <w:rsid w:val="007D63F9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5ACF"/>
    <w:rsid w:val="007E6AF5"/>
    <w:rsid w:val="007E6F1E"/>
    <w:rsid w:val="007E7CC2"/>
    <w:rsid w:val="007F0856"/>
    <w:rsid w:val="007F0BCC"/>
    <w:rsid w:val="007F1DA7"/>
    <w:rsid w:val="007F2298"/>
    <w:rsid w:val="007F3201"/>
    <w:rsid w:val="007F4B7F"/>
    <w:rsid w:val="007F5977"/>
    <w:rsid w:val="007F5BA3"/>
    <w:rsid w:val="007F5C32"/>
    <w:rsid w:val="008007F6"/>
    <w:rsid w:val="00801395"/>
    <w:rsid w:val="00801A80"/>
    <w:rsid w:val="00801B52"/>
    <w:rsid w:val="00804DBA"/>
    <w:rsid w:val="00805E36"/>
    <w:rsid w:val="008066E2"/>
    <w:rsid w:val="00806784"/>
    <w:rsid w:val="00807C8B"/>
    <w:rsid w:val="00812636"/>
    <w:rsid w:val="00812AEE"/>
    <w:rsid w:val="0081427A"/>
    <w:rsid w:val="008144DF"/>
    <w:rsid w:val="00814A43"/>
    <w:rsid w:val="00816844"/>
    <w:rsid w:val="008168E5"/>
    <w:rsid w:val="0082184F"/>
    <w:rsid w:val="008223B4"/>
    <w:rsid w:val="008226B8"/>
    <w:rsid w:val="00822CBC"/>
    <w:rsid w:val="00822E5E"/>
    <w:rsid w:val="008242F6"/>
    <w:rsid w:val="00824355"/>
    <w:rsid w:val="008247DD"/>
    <w:rsid w:val="00825E99"/>
    <w:rsid w:val="008267E9"/>
    <w:rsid w:val="008269C5"/>
    <w:rsid w:val="00826B62"/>
    <w:rsid w:val="008270E6"/>
    <w:rsid w:val="008274A4"/>
    <w:rsid w:val="00831386"/>
    <w:rsid w:val="00831443"/>
    <w:rsid w:val="008314DB"/>
    <w:rsid w:val="00831E42"/>
    <w:rsid w:val="00831F29"/>
    <w:rsid w:val="00833505"/>
    <w:rsid w:val="00836912"/>
    <w:rsid w:val="0083748A"/>
    <w:rsid w:val="0083764D"/>
    <w:rsid w:val="00840999"/>
    <w:rsid w:val="0084193D"/>
    <w:rsid w:val="00841A31"/>
    <w:rsid w:val="00842940"/>
    <w:rsid w:val="00842C85"/>
    <w:rsid w:val="00843769"/>
    <w:rsid w:val="00843778"/>
    <w:rsid w:val="008438CB"/>
    <w:rsid w:val="008439DE"/>
    <w:rsid w:val="008442BF"/>
    <w:rsid w:val="008445BE"/>
    <w:rsid w:val="008448AE"/>
    <w:rsid w:val="00845144"/>
    <w:rsid w:val="008452B3"/>
    <w:rsid w:val="008452EE"/>
    <w:rsid w:val="00845B5C"/>
    <w:rsid w:val="00845D85"/>
    <w:rsid w:val="0084662A"/>
    <w:rsid w:val="00846DA6"/>
    <w:rsid w:val="00847115"/>
    <w:rsid w:val="00847A41"/>
    <w:rsid w:val="00847D23"/>
    <w:rsid w:val="00850779"/>
    <w:rsid w:val="00850861"/>
    <w:rsid w:val="008511DF"/>
    <w:rsid w:val="008518DC"/>
    <w:rsid w:val="00851ED5"/>
    <w:rsid w:val="008521B5"/>
    <w:rsid w:val="00853613"/>
    <w:rsid w:val="00855FAB"/>
    <w:rsid w:val="00856183"/>
    <w:rsid w:val="00856671"/>
    <w:rsid w:val="00857A38"/>
    <w:rsid w:val="00857A90"/>
    <w:rsid w:val="00863361"/>
    <w:rsid w:val="0086405D"/>
    <w:rsid w:val="0086407D"/>
    <w:rsid w:val="0086473B"/>
    <w:rsid w:val="00864818"/>
    <w:rsid w:val="00865300"/>
    <w:rsid w:val="008654C3"/>
    <w:rsid w:val="008659A1"/>
    <w:rsid w:val="00865D70"/>
    <w:rsid w:val="008663F2"/>
    <w:rsid w:val="00866C04"/>
    <w:rsid w:val="0087015E"/>
    <w:rsid w:val="008702FE"/>
    <w:rsid w:val="00870C13"/>
    <w:rsid w:val="00871BC0"/>
    <w:rsid w:val="0087243A"/>
    <w:rsid w:val="00873846"/>
    <w:rsid w:val="00873C82"/>
    <w:rsid w:val="00873E23"/>
    <w:rsid w:val="00874243"/>
    <w:rsid w:val="00876114"/>
    <w:rsid w:val="0087645B"/>
    <w:rsid w:val="008769F7"/>
    <w:rsid w:val="00876CC7"/>
    <w:rsid w:val="008770EB"/>
    <w:rsid w:val="00877816"/>
    <w:rsid w:val="0088017E"/>
    <w:rsid w:val="0088138B"/>
    <w:rsid w:val="00881669"/>
    <w:rsid w:val="0088211A"/>
    <w:rsid w:val="00882181"/>
    <w:rsid w:val="00882893"/>
    <w:rsid w:val="00885637"/>
    <w:rsid w:val="00885E3F"/>
    <w:rsid w:val="00886282"/>
    <w:rsid w:val="00886586"/>
    <w:rsid w:val="00886C28"/>
    <w:rsid w:val="0088772B"/>
    <w:rsid w:val="0089098C"/>
    <w:rsid w:val="00892EFB"/>
    <w:rsid w:val="00893499"/>
    <w:rsid w:val="008952DD"/>
    <w:rsid w:val="00895E84"/>
    <w:rsid w:val="008969E0"/>
    <w:rsid w:val="00897194"/>
    <w:rsid w:val="00897C62"/>
    <w:rsid w:val="008A06C2"/>
    <w:rsid w:val="008A074A"/>
    <w:rsid w:val="008A0851"/>
    <w:rsid w:val="008A129F"/>
    <w:rsid w:val="008A1391"/>
    <w:rsid w:val="008A1C60"/>
    <w:rsid w:val="008A2395"/>
    <w:rsid w:val="008A2726"/>
    <w:rsid w:val="008A27A5"/>
    <w:rsid w:val="008A2BDA"/>
    <w:rsid w:val="008A3281"/>
    <w:rsid w:val="008A33DC"/>
    <w:rsid w:val="008A428A"/>
    <w:rsid w:val="008A5220"/>
    <w:rsid w:val="008A5520"/>
    <w:rsid w:val="008A5964"/>
    <w:rsid w:val="008A63AC"/>
    <w:rsid w:val="008A72B4"/>
    <w:rsid w:val="008A754D"/>
    <w:rsid w:val="008B01D7"/>
    <w:rsid w:val="008B03FF"/>
    <w:rsid w:val="008B0E34"/>
    <w:rsid w:val="008B122E"/>
    <w:rsid w:val="008B1725"/>
    <w:rsid w:val="008B214E"/>
    <w:rsid w:val="008B23CF"/>
    <w:rsid w:val="008B3B3B"/>
    <w:rsid w:val="008B4795"/>
    <w:rsid w:val="008B49C2"/>
    <w:rsid w:val="008B51B5"/>
    <w:rsid w:val="008B5285"/>
    <w:rsid w:val="008B5290"/>
    <w:rsid w:val="008B60DB"/>
    <w:rsid w:val="008B6BD3"/>
    <w:rsid w:val="008C0636"/>
    <w:rsid w:val="008C0ADC"/>
    <w:rsid w:val="008C0C8F"/>
    <w:rsid w:val="008C0CF9"/>
    <w:rsid w:val="008C0F98"/>
    <w:rsid w:val="008C11AC"/>
    <w:rsid w:val="008C126B"/>
    <w:rsid w:val="008C3286"/>
    <w:rsid w:val="008C38CC"/>
    <w:rsid w:val="008C3AA8"/>
    <w:rsid w:val="008C4AA0"/>
    <w:rsid w:val="008C550B"/>
    <w:rsid w:val="008C575C"/>
    <w:rsid w:val="008C5972"/>
    <w:rsid w:val="008C659D"/>
    <w:rsid w:val="008C6D2B"/>
    <w:rsid w:val="008C6D7A"/>
    <w:rsid w:val="008C7D74"/>
    <w:rsid w:val="008D00C6"/>
    <w:rsid w:val="008D039B"/>
    <w:rsid w:val="008D0448"/>
    <w:rsid w:val="008D16EB"/>
    <w:rsid w:val="008D1D44"/>
    <w:rsid w:val="008D230B"/>
    <w:rsid w:val="008D2759"/>
    <w:rsid w:val="008D28AB"/>
    <w:rsid w:val="008D3841"/>
    <w:rsid w:val="008D3F4F"/>
    <w:rsid w:val="008D4AE1"/>
    <w:rsid w:val="008D6256"/>
    <w:rsid w:val="008D6413"/>
    <w:rsid w:val="008D6CD1"/>
    <w:rsid w:val="008D6DC7"/>
    <w:rsid w:val="008E027B"/>
    <w:rsid w:val="008E039B"/>
    <w:rsid w:val="008E06C1"/>
    <w:rsid w:val="008E0C26"/>
    <w:rsid w:val="008E0DC8"/>
    <w:rsid w:val="008E1756"/>
    <w:rsid w:val="008E1B64"/>
    <w:rsid w:val="008E1E13"/>
    <w:rsid w:val="008E20F6"/>
    <w:rsid w:val="008E2A97"/>
    <w:rsid w:val="008E2E29"/>
    <w:rsid w:val="008E31B8"/>
    <w:rsid w:val="008E3F9D"/>
    <w:rsid w:val="008E4B97"/>
    <w:rsid w:val="008E4C59"/>
    <w:rsid w:val="008E4CE0"/>
    <w:rsid w:val="008E5085"/>
    <w:rsid w:val="008E537A"/>
    <w:rsid w:val="008E5ACA"/>
    <w:rsid w:val="008E6D63"/>
    <w:rsid w:val="008E7A5C"/>
    <w:rsid w:val="008E7AEA"/>
    <w:rsid w:val="008E7B93"/>
    <w:rsid w:val="008F01E2"/>
    <w:rsid w:val="008F0503"/>
    <w:rsid w:val="008F0591"/>
    <w:rsid w:val="008F0FAA"/>
    <w:rsid w:val="008F175A"/>
    <w:rsid w:val="008F17CC"/>
    <w:rsid w:val="008F1864"/>
    <w:rsid w:val="008F1867"/>
    <w:rsid w:val="008F1A70"/>
    <w:rsid w:val="008F250F"/>
    <w:rsid w:val="008F282E"/>
    <w:rsid w:val="008F2BCB"/>
    <w:rsid w:val="008F2DEB"/>
    <w:rsid w:val="008F3B08"/>
    <w:rsid w:val="008F42A1"/>
    <w:rsid w:val="008F4374"/>
    <w:rsid w:val="008F438C"/>
    <w:rsid w:val="008F44AD"/>
    <w:rsid w:val="008F49CC"/>
    <w:rsid w:val="008F4FC3"/>
    <w:rsid w:val="008F7284"/>
    <w:rsid w:val="008F7C42"/>
    <w:rsid w:val="00901103"/>
    <w:rsid w:val="00901231"/>
    <w:rsid w:val="00901DE9"/>
    <w:rsid w:val="0090207E"/>
    <w:rsid w:val="009024C4"/>
    <w:rsid w:val="00902E32"/>
    <w:rsid w:val="0090317A"/>
    <w:rsid w:val="00903C31"/>
    <w:rsid w:val="00903CCB"/>
    <w:rsid w:val="00904234"/>
    <w:rsid w:val="009048FE"/>
    <w:rsid w:val="00904943"/>
    <w:rsid w:val="00904B6F"/>
    <w:rsid w:val="0090522C"/>
    <w:rsid w:val="00905942"/>
    <w:rsid w:val="00905F29"/>
    <w:rsid w:val="009065A3"/>
    <w:rsid w:val="009073DE"/>
    <w:rsid w:val="00907EC7"/>
    <w:rsid w:val="00910E38"/>
    <w:rsid w:val="00911F11"/>
    <w:rsid w:val="00913E40"/>
    <w:rsid w:val="00914706"/>
    <w:rsid w:val="00914822"/>
    <w:rsid w:val="00914A44"/>
    <w:rsid w:val="009156AD"/>
    <w:rsid w:val="0091683B"/>
    <w:rsid w:val="00917481"/>
    <w:rsid w:val="009175D6"/>
    <w:rsid w:val="009178E4"/>
    <w:rsid w:val="00920083"/>
    <w:rsid w:val="00921617"/>
    <w:rsid w:val="00924549"/>
    <w:rsid w:val="0092468E"/>
    <w:rsid w:val="00924D08"/>
    <w:rsid w:val="00925955"/>
    <w:rsid w:val="00925DCB"/>
    <w:rsid w:val="00926F8C"/>
    <w:rsid w:val="009275A8"/>
    <w:rsid w:val="009275BB"/>
    <w:rsid w:val="00927AD0"/>
    <w:rsid w:val="009301C6"/>
    <w:rsid w:val="00932A80"/>
    <w:rsid w:val="009337B0"/>
    <w:rsid w:val="00934CE5"/>
    <w:rsid w:val="009360F5"/>
    <w:rsid w:val="00936330"/>
    <w:rsid w:val="00936865"/>
    <w:rsid w:val="00936A06"/>
    <w:rsid w:val="009371F8"/>
    <w:rsid w:val="00937D3E"/>
    <w:rsid w:val="00940355"/>
    <w:rsid w:val="00940A38"/>
    <w:rsid w:val="00940DC9"/>
    <w:rsid w:val="00941317"/>
    <w:rsid w:val="00941444"/>
    <w:rsid w:val="009417C3"/>
    <w:rsid w:val="00941ABC"/>
    <w:rsid w:val="00942065"/>
    <w:rsid w:val="009421BF"/>
    <w:rsid w:val="009438B7"/>
    <w:rsid w:val="0094498B"/>
    <w:rsid w:val="009455D7"/>
    <w:rsid w:val="00945896"/>
    <w:rsid w:val="00945F08"/>
    <w:rsid w:val="00946883"/>
    <w:rsid w:val="009469A2"/>
    <w:rsid w:val="00950190"/>
    <w:rsid w:val="0095043B"/>
    <w:rsid w:val="009508D4"/>
    <w:rsid w:val="009527F5"/>
    <w:rsid w:val="009534E0"/>
    <w:rsid w:val="00954B60"/>
    <w:rsid w:val="00954B92"/>
    <w:rsid w:val="00954E5B"/>
    <w:rsid w:val="00954EBC"/>
    <w:rsid w:val="00955922"/>
    <w:rsid w:val="00955A1D"/>
    <w:rsid w:val="00955BFA"/>
    <w:rsid w:val="00957195"/>
    <w:rsid w:val="00957665"/>
    <w:rsid w:val="00957C7F"/>
    <w:rsid w:val="00957E87"/>
    <w:rsid w:val="00957EF6"/>
    <w:rsid w:val="00962C15"/>
    <w:rsid w:val="00963E94"/>
    <w:rsid w:val="009654F2"/>
    <w:rsid w:val="00965C6A"/>
    <w:rsid w:val="009664FD"/>
    <w:rsid w:val="009666C5"/>
    <w:rsid w:val="00966C1F"/>
    <w:rsid w:val="009674CB"/>
    <w:rsid w:val="00967E01"/>
    <w:rsid w:val="0097008C"/>
    <w:rsid w:val="00970385"/>
    <w:rsid w:val="00970CA5"/>
    <w:rsid w:val="00971CC7"/>
    <w:rsid w:val="0097356B"/>
    <w:rsid w:val="00973D86"/>
    <w:rsid w:val="00973F58"/>
    <w:rsid w:val="00975128"/>
    <w:rsid w:val="00975B8A"/>
    <w:rsid w:val="00976222"/>
    <w:rsid w:val="009770F7"/>
    <w:rsid w:val="0097729E"/>
    <w:rsid w:val="0097761C"/>
    <w:rsid w:val="00981580"/>
    <w:rsid w:val="00981C61"/>
    <w:rsid w:val="00982A63"/>
    <w:rsid w:val="00982B4F"/>
    <w:rsid w:val="00983859"/>
    <w:rsid w:val="0098395B"/>
    <w:rsid w:val="0098424C"/>
    <w:rsid w:val="009845F4"/>
    <w:rsid w:val="009846F4"/>
    <w:rsid w:val="00984851"/>
    <w:rsid w:val="00984C6D"/>
    <w:rsid w:val="00984D49"/>
    <w:rsid w:val="0098681F"/>
    <w:rsid w:val="0098689F"/>
    <w:rsid w:val="00986A9B"/>
    <w:rsid w:val="00986C5B"/>
    <w:rsid w:val="00986F97"/>
    <w:rsid w:val="00987256"/>
    <w:rsid w:val="00987DFC"/>
    <w:rsid w:val="0099016A"/>
    <w:rsid w:val="009907C3"/>
    <w:rsid w:val="00990D3C"/>
    <w:rsid w:val="00990D5D"/>
    <w:rsid w:val="00992E50"/>
    <w:rsid w:val="00993060"/>
    <w:rsid w:val="0099365A"/>
    <w:rsid w:val="009940FE"/>
    <w:rsid w:val="009952AB"/>
    <w:rsid w:val="009968DF"/>
    <w:rsid w:val="009968EC"/>
    <w:rsid w:val="00996AD9"/>
    <w:rsid w:val="00996AE5"/>
    <w:rsid w:val="00996EA4"/>
    <w:rsid w:val="00997375"/>
    <w:rsid w:val="009A0D40"/>
    <w:rsid w:val="009A0DEE"/>
    <w:rsid w:val="009A0FC4"/>
    <w:rsid w:val="009A12D0"/>
    <w:rsid w:val="009A2BB3"/>
    <w:rsid w:val="009A322F"/>
    <w:rsid w:val="009A43BC"/>
    <w:rsid w:val="009A43D0"/>
    <w:rsid w:val="009A4472"/>
    <w:rsid w:val="009A499C"/>
    <w:rsid w:val="009A4D37"/>
    <w:rsid w:val="009A4FDC"/>
    <w:rsid w:val="009A6EB2"/>
    <w:rsid w:val="009A71FC"/>
    <w:rsid w:val="009A76E4"/>
    <w:rsid w:val="009B038B"/>
    <w:rsid w:val="009B076F"/>
    <w:rsid w:val="009B19DA"/>
    <w:rsid w:val="009B1F5B"/>
    <w:rsid w:val="009B2673"/>
    <w:rsid w:val="009B279F"/>
    <w:rsid w:val="009B3AB8"/>
    <w:rsid w:val="009B3DB3"/>
    <w:rsid w:val="009B4356"/>
    <w:rsid w:val="009B4378"/>
    <w:rsid w:val="009B4753"/>
    <w:rsid w:val="009B4D1B"/>
    <w:rsid w:val="009B5608"/>
    <w:rsid w:val="009B5756"/>
    <w:rsid w:val="009B576C"/>
    <w:rsid w:val="009B5A45"/>
    <w:rsid w:val="009B5B11"/>
    <w:rsid w:val="009B65B1"/>
    <w:rsid w:val="009B7202"/>
    <w:rsid w:val="009B78D8"/>
    <w:rsid w:val="009C056B"/>
    <w:rsid w:val="009C0F12"/>
    <w:rsid w:val="009C1567"/>
    <w:rsid w:val="009C257D"/>
    <w:rsid w:val="009C283B"/>
    <w:rsid w:val="009C2D07"/>
    <w:rsid w:val="009C39CD"/>
    <w:rsid w:val="009C4B44"/>
    <w:rsid w:val="009C5285"/>
    <w:rsid w:val="009C5B6E"/>
    <w:rsid w:val="009C6D58"/>
    <w:rsid w:val="009C70A8"/>
    <w:rsid w:val="009C72E2"/>
    <w:rsid w:val="009C72EE"/>
    <w:rsid w:val="009D014F"/>
    <w:rsid w:val="009D0B95"/>
    <w:rsid w:val="009D0CA7"/>
    <w:rsid w:val="009D1B85"/>
    <w:rsid w:val="009D21B5"/>
    <w:rsid w:val="009D260A"/>
    <w:rsid w:val="009D29C2"/>
    <w:rsid w:val="009D2D8E"/>
    <w:rsid w:val="009D34DA"/>
    <w:rsid w:val="009D352F"/>
    <w:rsid w:val="009D3743"/>
    <w:rsid w:val="009D3BE4"/>
    <w:rsid w:val="009D3C6E"/>
    <w:rsid w:val="009D4205"/>
    <w:rsid w:val="009D43ED"/>
    <w:rsid w:val="009D4DFD"/>
    <w:rsid w:val="009D52DA"/>
    <w:rsid w:val="009D65E9"/>
    <w:rsid w:val="009D70CD"/>
    <w:rsid w:val="009D71DA"/>
    <w:rsid w:val="009D72DE"/>
    <w:rsid w:val="009E1D61"/>
    <w:rsid w:val="009E1DD1"/>
    <w:rsid w:val="009E2B9A"/>
    <w:rsid w:val="009E2FF3"/>
    <w:rsid w:val="009E30F6"/>
    <w:rsid w:val="009E32EB"/>
    <w:rsid w:val="009E338E"/>
    <w:rsid w:val="009E4957"/>
    <w:rsid w:val="009E4DC1"/>
    <w:rsid w:val="009E5166"/>
    <w:rsid w:val="009E5738"/>
    <w:rsid w:val="009E5CE9"/>
    <w:rsid w:val="009E6076"/>
    <w:rsid w:val="009E617A"/>
    <w:rsid w:val="009E64DD"/>
    <w:rsid w:val="009E72CB"/>
    <w:rsid w:val="009E7768"/>
    <w:rsid w:val="009E7EF6"/>
    <w:rsid w:val="009F24D1"/>
    <w:rsid w:val="009F45E4"/>
    <w:rsid w:val="009F4DB6"/>
    <w:rsid w:val="009F6524"/>
    <w:rsid w:val="009F75AF"/>
    <w:rsid w:val="009F7A0E"/>
    <w:rsid w:val="00A00AC1"/>
    <w:rsid w:val="00A02866"/>
    <w:rsid w:val="00A02B47"/>
    <w:rsid w:val="00A02C8E"/>
    <w:rsid w:val="00A03C61"/>
    <w:rsid w:val="00A0547B"/>
    <w:rsid w:val="00A05506"/>
    <w:rsid w:val="00A0673C"/>
    <w:rsid w:val="00A071DA"/>
    <w:rsid w:val="00A07EEB"/>
    <w:rsid w:val="00A10DC1"/>
    <w:rsid w:val="00A1206B"/>
    <w:rsid w:val="00A12782"/>
    <w:rsid w:val="00A12FB8"/>
    <w:rsid w:val="00A12FFA"/>
    <w:rsid w:val="00A130A1"/>
    <w:rsid w:val="00A13434"/>
    <w:rsid w:val="00A1441B"/>
    <w:rsid w:val="00A14A6F"/>
    <w:rsid w:val="00A14F07"/>
    <w:rsid w:val="00A1755C"/>
    <w:rsid w:val="00A20290"/>
    <w:rsid w:val="00A206E3"/>
    <w:rsid w:val="00A20BAB"/>
    <w:rsid w:val="00A212EE"/>
    <w:rsid w:val="00A22063"/>
    <w:rsid w:val="00A22413"/>
    <w:rsid w:val="00A2255D"/>
    <w:rsid w:val="00A232BC"/>
    <w:rsid w:val="00A233AE"/>
    <w:rsid w:val="00A23425"/>
    <w:rsid w:val="00A24386"/>
    <w:rsid w:val="00A25184"/>
    <w:rsid w:val="00A25A34"/>
    <w:rsid w:val="00A27085"/>
    <w:rsid w:val="00A27113"/>
    <w:rsid w:val="00A31125"/>
    <w:rsid w:val="00A32834"/>
    <w:rsid w:val="00A3364D"/>
    <w:rsid w:val="00A3417E"/>
    <w:rsid w:val="00A3573F"/>
    <w:rsid w:val="00A357E8"/>
    <w:rsid w:val="00A35D95"/>
    <w:rsid w:val="00A377C2"/>
    <w:rsid w:val="00A37A0B"/>
    <w:rsid w:val="00A37D61"/>
    <w:rsid w:val="00A37D8B"/>
    <w:rsid w:val="00A40026"/>
    <w:rsid w:val="00A400C0"/>
    <w:rsid w:val="00A41BCA"/>
    <w:rsid w:val="00A43C4C"/>
    <w:rsid w:val="00A43F81"/>
    <w:rsid w:val="00A446CD"/>
    <w:rsid w:val="00A456AE"/>
    <w:rsid w:val="00A4585E"/>
    <w:rsid w:val="00A45E78"/>
    <w:rsid w:val="00A464FC"/>
    <w:rsid w:val="00A473D4"/>
    <w:rsid w:val="00A478C1"/>
    <w:rsid w:val="00A47904"/>
    <w:rsid w:val="00A533BA"/>
    <w:rsid w:val="00A536E8"/>
    <w:rsid w:val="00A53756"/>
    <w:rsid w:val="00A53EAD"/>
    <w:rsid w:val="00A53F54"/>
    <w:rsid w:val="00A54232"/>
    <w:rsid w:val="00A542CB"/>
    <w:rsid w:val="00A54C54"/>
    <w:rsid w:val="00A55272"/>
    <w:rsid w:val="00A55311"/>
    <w:rsid w:val="00A55AD6"/>
    <w:rsid w:val="00A56B50"/>
    <w:rsid w:val="00A56DB8"/>
    <w:rsid w:val="00A56EA3"/>
    <w:rsid w:val="00A56FD2"/>
    <w:rsid w:val="00A571AA"/>
    <w:rsid w:val="00A57A49"/>
    <w:rsid w:val="00A57CF6"/>
    <w:rsid w:val="00A601C3"/>
    <w:rsid w:val="00A6095C"/>
    <w:rsid w:val="00A61798"/>
    <w:rsid w:val="00A61D22"/>
    <w:rsid w:val="00A61F08"/>
    <w:rsid w:val="00A62EFC"/>
    <w:rsid w:val="00A6334B"/>
    <w:rsid w:val="00A63C6F"/>
    <w:rsid w:val="00A63EF9"/>
    <w:rsid w:val="00A6516F"/>
    <w:rsid w:val="00A65ECC"/>
    <w:rsid w:val="00A6611A"/>
    <w:rsid w:val="00A66E51"/>
    <w:rsid w:val="00A6785E"/>
    <w:rsid w:val="00A67FB6"/>
    <w:rsid w:val="00A705B4"/>
    <w:rsid w:val="00A70A5E"/>
    <w:rsid w:val="00A730EF"/>
    <w:rsid w:val="00A73760"/>
    <w:rsid w:val="00A73885"/>
    <w:rsid w:val="00A747FB"/>
    <w:rsid w:val="00A74FB1"/>
    <w:rsid w:val="00A752A5"/>
    <w:rsid w:val="00A7540D"/>
    <w:rsid w:val="00A757DB"/>
    <w:rsid w:val="00A757FA"/>
    <w:rsid w:val="00A75B8D"/>
    <w:rsid w:val="00A76912"/>
    <w:rsid w:val="00A8066E"/>
    <w:rsid w:val="00A80B08"/>
    <w:rsid w:val="00A81007"/>
    <w:rsid w:val="00A822C1"/>
    <w:rsid w:val="00A82F48"/>
    <w:rsid w:val="00A84842"/>
    <w:rsid w:val="00A84DBF"/>
    <w:rsid w:val="00A85201"/>
    <w:rsid w:val="00A85DA6"/>
    <w:rsid w:val="00A8746E"/>
    <w:rsid w:val="00A87ADF"/>
    <w:rsid w:val="00A87FF1"/>
    <w:rsid w:val="00A90079"/>
    <w:rsid w:val="00A90277"/>
    <w:rsid w:val="00A90568"/>
    <w:rsid w:val="00A90E22"/>
    <w:rsid w:val="00A91249"/>
    <w:rsid w:val="00A91841"/>
    <w:rsid w:val="00A92803"/>
    <w:rsid w:val="00A92E73"/>
    <w:rsid w:val="00A9391F"/>
    <w:rsid w:val="00A94A45"/>
    <w:rsid w:val="00A9527B"/>
    <w:rsid w:val="00A95EE2"/>
    <w:rsid w:val="00A96392"/>
    <w:rsid w:val="00A967A9"/>
    <w:rsid w:val="00A971BA"/>
    <w:rsid w:val="00A97257"/>
    <w:rsid w:val="00A97FD7"/>
    <w:rsid w:val="00AA0FAF"/>
    <w:rsid w:val="00AA1860"/>
    <w:rsid w:val="00AA1EE5"/>
    <w:rsid w:val="00AA2460"/>
    <w:rsid w:val="00AA37F9"/>
    <w:rsid w:val="00AA38DE"/>
    <w:rsid w:val="00AA3AEA"/>
    <w:rsid w:val="00AA3E3E"/>
    <w:rsid w:val="00AA4111"/>
    <w:rsid w:val="00AA43D1"/>
    <w:rsid w:val="00AA52FC"/>
    <w:rsid w:val="00AA56DD"/>
    <w:rsid w:val="00AA602E"/>
    <w:rsid w:val="00AB00D6"/>
    <w:rsid w:val="00AB07F7"/>
    <w:rsid w:val="00AB0C1B"/>
    <w:rsid w:val="00AB138A"/>
    <w:rsid w:val="00AB1746"/>
    <w:rsid w:val="00AB2F51"/>
    <w:rsid w:val="00AB331F"/>
    <w:rsid w:val="00AB3857"/>
    <w:rsid w:val="00AB400F"/>
    <w:rsid w:val="00AB445E"/>
    <w:rsid w:val="00AB4D3E"/>
    <w:rsid w:val="00AB5FE8"/>
    <w:rsid w:val="00AB60B8"/>
    <w:rsid w:val="00AB650A"/>
    <w:rsid w:val="00AB666F"/>
    <w:rsid w:val="00AB6C8F"/>
    <w:rsid w:val="00AB73AF"/>
    <w:rsid w:val="00AB79E1"/>
    <w:rsid w:val="00AC018E"/>
    <w:rsid w:val="00AC0D63"/>
    <w:rsid w:val="00AC1B72"/>
    <w:rsid w:val="00AC2271"/>
    <w:rsid w:val="00AC22CF"/>
    <w:rsid w:val="00AC2983"/>
    <w:rsid w:val="00AC4CC2"/>
    <w:rsid w:val="00AC5EE8"/>
    <w:rsid w:val="00AC6180"/>
    <w:rsid w:val="00AC6369"/>
    <w:rsid w:val="00AC6957"/>
    <w:rsid w:val="00AC6FA0"/>
    <w:rsid w:val="00AC6FB1"/>
    <w:rsid w:val="00AC773B"/>
    <w:rsid w:val="00AD0BAC"/>
    <w:rsid w:val="00AD1615"/>
    <w:rsid w:val="00AD23F4"/>
    <w:rsid w:val="00AD2446"/>
    <w:rsid w:val="00AD2461"/>
    <w:rsid w:val="00AD2F9F"/>
    <w:rsid w:val="00AD496F"/>
    <w:rsid w:val="00AD49F1"/>
    <w:rsid w:val="00AD4FAB"/>
    <w:rsid w:val="00AD5D38"/>
    <w:rsid w:val="00AD6F73"/>
    <w:rsid w:val="00AD724B"/>
    <w:rsid w:val="00AD7626"/>
    <w:rsid w:val="00AE1BF2"/>
    <w:rsid w:val="00AE268F"/>
    <w:rsid w:val="00AE32C2"/>
    <w:rsid w:val="00AE3A12"/>
    <w:rsid w:val="00AE461F"/>
    <w:rsid w:val="00AE47E3"/>
    <w:rsid w:val="00AE6515"/>
    <w:rsid w:val="00AE70EC"/>
    <w:rsid w:val="00AE7F8D"/>
    <w:rsid w:val="00AF0DBE"/>
    <w:rsid w:val="00AF0F54"/>
    <w:rsid w:val="00AF1762"/>
    <w:rsid w:val="00AF1D7C"/>
    <w:rsid w:val="00AF3502"/>
    <w:rsid w:val="00AF4CAB"/>
    <w:rsid w:val="00AF4FEC"/>
    <w:rsid w:val="00AF570B"/>
    <w:rsid w:val="00AF5E0D"/>
    <w:rsid w:val="00AF6603"/>
    <w:rsid w:val="00AF731F"/>
    <w:rsid w:val="00AF73FE"/>
    <w:rsid w:val="00AF7BC5"/>
    <w:rsid w:val="00B00276"/>
    <w:rsid w:val="00B00B3D"/>
    <w:rsid w:val="00B03277"/>
    <w:rsid w:val="00B04B11"/>
    <w:rsid w:val="00B0550D"/>
    <w:rsid w:val="00B06025"/>
    <w:rsid w:val="00B06430"/>
    <w:rsid w:val="00B06436"/>
    <w:rsid w:val="00B07175"/>
    <w:rsid w:val="00B0722A"/>
    <w:rsid w:val="00B0765B"/>
    <w:rsid w:val="00B07B11"/>
    <w:rsid w:val="00B111CC"/>
    <w:rsid w:val="00B11403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1422"/>
    <w:rsid w:val="00B21979"/>
    <w:rsid w:val="00B21DF1"/>
    <w:rsid w:val="00B226BC"/>
    <w:rsid w:val="00B22883"/>
    <w:rsid w:val="00B22F8D"/>
    <w:rsid w:val="00B24005"/>
    <w:rsid w:val="00B2461F"/>
    <w:rsid w:val="00B249BE"/>
    <w:rsid w:val="00B25440"/>
    <w:rsid w:val="00B255C9"/>
    <w:rsid w:val="00B25F1B"/>
    <w:rsid w:val="00B26E34"/>
    <w:rsid w:val="00B26ECC"/>
    <w:rsid w:val="00B27935"/>
    <w:rsid w:val="00B27B72"/>
    <w:rsid w:val="00B30679"/>
    <w:rsid w:val="00B30E8A"/>
    <w:rsid w:val="00B30FCC"/>
    <w:rsid w:val="00B3118A"/>
    <w:rsid w:val="00B32B6F"/>
    <w:rsid w:val="00B36D0D"/>
    <w:rsid w:val="00B37C62"/>
    <w:rsid w:val="00B42192"/>
    <w:rsid w:val="00B43921"/>
    <w:rsid w:val="00B44CEE"/>
    <w:rsid w:val="00B44D07"/>
    <w:rsid w:val="00B451CE"/>
    <w:rsid w:val="00B45CB7"/>
    <w:rsid w:val="00B45F09"/>
    <w:rsid w:val="00B461CD"/>
    <w:rsid w:val="00B4674D"/>
    <w:rsid w:val="00B46F22"/>
    <w:rsid w:val="00B47176"/>
    <w:rsid w:val="00B474C2"/>
    <w:rsid w:val="00B47786"/>
    <w:rsid w:val="00B511EA"/>
    <w:rsid w:val="00B51767"/>
    <w:rsid w:val="00B51C52"/>
    <w:rsid w:val="00B52F93"/>
    <w:rsid w:val="00B53A6F"/>
    <w:rsid w:val="00B54218"/>
    <w:rsid w:val="00B54ECE"/>
    <w:rsid w:val="00B55E7E"/>
    <w:rsid w:val="00B55EFD"/>
    <w:rsid w:val="00B566C2"/>
    <w:rsid w:val="00B61935"/>
    <w:rsid w:val="00B61DF6"/>
    <w:rsid w:val="00B62406"/>
    <w:rsid w:val="00B62523"/>
    <w:rsid w:val="00B62AC9"/>
    <w:rsid w:val="00B639D4"/>
    <w:rsid w:val="00B64C5B"/>
    <w:rsid w:val="00B65E42"/>
    <w:rsid w:val="00B65FEA"/>
    <w:rsid w:val="00B67371"/>
    <w:rsid w:val="00B7031F"/>
    <w:rsid w:val="00B71DCB"/>
    <w:rsid w:val="00B72062"/>
    <w:rsid w:val="00B73B4C"/>
    <w:rsid w:val="00B74472"/>
    <w:rsid w:val="00B75AEA"/>
    <w:rsid w:val="00B76314"/>
    <w:rsid w:val="00B76402"/>
    <w:rsid w:val="00B80086"/>
    <w:rsid w:val="00B801E3"/>
    <w:rsid w:val="00B80F42"/>
    <w:rsid w:val="00B82581"/>
    <w:rsid w:val="00B827F8"/>
    <w:rsid w:val="00B831BF"/>
    <w:rsid w:val="00B83771"/>
    <w:rsid w:val="00B83DD4"/>
    <w:rsid w:val="00B84C7D"/>
    <w:rsid w:val="00B860D4"/>
    <w:rsid w:val="00B868A4"/>
    <w:rsid w:val="00B869C9"/>
    <w:rsid w:val="00B8709C"/>
    <w:rsid w:val="00B900FF"/>
    <w:rsid w:val="00B913DA"/>
    <w:rsid w:val="00B9149C"/>
    <w:rsid w:val="00B91E40"/>
    <w:rsid w:val="00B93AFD"/>
    <w:rsid w:val="00B93D38"/>
    <w:rsid w:val="00B94337"/>
    <w:rsid w:val="00B94628"/>
    <w:rsid w:val="00B94D2B"/>
    <w:rsid w:val="00B956E1"/>
    <w:rsid w:val="00B975BA"/>
    <w:rsid w:val="00BA03BA"/>
    <w:rsid w:val="00BA048A"/>
    <w:rsid w:val="00BA04F1"/>
    <w:rsid w:val="00BA15A1"/>
    <w:rsid w:val="00BA20B9"/>
    <w:rsid w:val="00BA260E"/>
    <w:rsid w:val="00BA293F"/>
    <w:rsid w:val="00BA2FEE"/>
    <w:rsid w:val="00BA3EB8"/>
    <w:rsid w:val="00BA40A2"/>
    <w:rsid w:val="00BA45D6"/>
    <w:rsid w:val="00BA4E2B"/>
    <w:rsid w:val="00BA524E"/>
    <w:rsid w:val="00BA54BA"/>
    <w:rsid w:val="00BA7253"/>
    <w:rsid w:val="00BA7E9D"/>
    <w:rsid w:val="00BB00CF"/>
    <w:rsid w:val="00BB0DD4"/>
    <w:rsid w:val="00BB1EF2"/>
    <w:rsid w:val="00BB2175"/>
    <w:rsid w:val="00BB21E0"/>
    <w:rsid w:val="00BB388E"/>
    <w:rsid w:val="00BB3B62"/>
    <w:rsid w:val="00BB3C36"/>
    <w:rsid w:val="00BB5059"/>
    <w:rsid w:val="00BB530E"/>
    <w:rsid w:val="00BB5548"/>
    <w:rsid w:val="00BB5CEF"/>
    <w:rsid w:val="00BB61C2"/>
    <w:rsid w:val="00BB7CE3"/>
    <w:rsid w:val="00BC0958"/>
    <w:rsid w:val="00BC1885"/>
    <w:rsid w:val="00BC231C"/>
    <w:rsid w:val="00BC2688"/>
    <w:rsid w:val="00BC38ED"/>
    <w:rsid w:val="00BC39B2"/>
    <w:rsid w:val="00BC3B7B"/>
    <w:rsid w:val="00BC5061"/>
    <w:rsid w:val="00BC5BE5"/>
    <w:rsid w:val="00BC6430"/>
    <w:rsid w:val="00BC69A7"/>
    <w:rsid w:val="00BC6F19"/>
    <w:rsid w:val="00BC72A8"/>
    <w:rsid w:val="00BC7B86"/>
    <w:rsid w:val="00BD0B92"/>
    <w:rsid w:val="00BD1B81"/>
    <w:rsid w:val="00BD24A7"/>
    <w:rsid w:val="00BD2B52"/>
    <w:rsid w:val="00BD2FB4"/>
    <w:rsid w:val="00BD484F"/>
    <w:rsid w:val="00BD5970"/>
    <w:rsid w:val="00BD60B2"/>
    <w:rsid w:val="00BD7066"/>
    <w:rsid w:val="00BD7443"/>
    <w:rsid w:val="00BE0AA2"/>
    <w:rsid w:val="00BE1092"/>
    <w:rsid w:val="00BE1235"/>
    <w:rsid w:val="00BE1BA4"/>
    <w:rsid w:val="00BE1DFF"/>
    <w:rsid w:val="00BE1E34"/>
    <w:rsid w:val="00BE2CC7"/>
    <w:rsid w:val="00BE431D"/>
    <w:rsid w:val="00BE4BBC"/>
    <w:rsid w:val="00BE641F"/>
    <w:rsid w:val="00BE6725"/>
    <w:rsid w:val="00BE70E1"/>
    <w:rsid w:val="00BE7B0B"/>
    <w:rsid w:val="00BF03CA"/>
    <w:rsid w:val="00BF0443"/>
    <w:rsid w:val="00BF14EE"/>
    <w:rsid w:val="00BF245E"/>
    <w:rsid w:val="00BF32DB"/>
    <w:rsid w:val="00BF5984"/>
    <w:rsid w:val="00BF5D10"/>
    <w:rsid w:val="00BF5FB5"/>
    <w:rsid w:val="00BF60E2"/>
    <w:rsid w:val="00BF64AD"/>
    <w:rsid w:val="00BF6717"/>
    <w:rsid w:val="00BF6936"/>
    <w:rsid w:val="00BF6E1F"/>
    <w:rsid w:val="00BF7775"/>
    <w:rsid w:val="00C001F2"/>
    <w:rsid w:val="00C00DF5"/>
    <w:rsid w:val="00C00E34"/>
    <w:rsid w:val="00C01F1D"/>
    <w:rsid w:val="00C02463"/>
    <w:rsid w:val="00C02C48"/>
    <w:rsid w:val="00C02EE7"/>
    <w:rsid w:val="00C02F33"/>
    <w:rsid w:val="00C03129"/>
    <w:rsid w:val="00C038C0"/>
    <w:rsid w:val="00C03E48"/>
    <w:rsid w:val="00C048CF"/>
    <w:rsid w:val="00C049B2"/>
    <w:rsid w:val="00C0541A"/>
    <w:rsid w:val="00C05752"/>
    <w:rsid w:val="00C05DB9"/>
    <w:rsid w:val="00C07B65"/>
    <w:rsid w:val="00C11412"/>
    <w:rsid w:val="00C11C79"/>
    <w:rsid w:val="00C1206E"/>
    <w:rsid w:val="00C122C6"/>
    <w:rsid w:val="00C1286C"/>
    <w:rsid w:val="00C12CA7"/>
    <w:rsid w:val="00C1304E"/>
    <w:rsid w:val="00C1383F"/>
    <w:rsid w:val="00C13983"/>
    <w:rsid w:val="00C172A4"/>
    <w:rsid w:val="00C20C4E"/>
    <w:rsid w:val="00C20F31"/>
    <w:rsid w:val="00C22015"/>
    <w:rsid w:val="00C2459C"/>
    <w:rsid w:val="00C25B40"/>
    <w:rsid w:val="00C26179"/>
    <w:rsid w:val="00C26673"/>
    <w:rsid w:val="00C26B0D"/>
    <w:rsid w:val="00C26E0D"/>
    <w:rsid w:val="00C2708D"/>
    <w:rsid w:val="00C270ED"/>
    <w:rsid w:val="00C30DE8"/>
    <w:rsid w:val="00C30F1B"/>
    <w:rsid w:val="00C31F94"/>
    <w:rsid w:val="00C32963"/>
    <w:rsid w:val="00C34D06"/>
    <w:rsid w:val="00C3523E"/>
    <w:rsid w:val="00C352E6"/>
    <w:rsid w:val="00C3543E"/>
    <w:rsid w:val="00C35485"/>
    <w:rsid w:val="00C363E6"/>
    <w:rsid w:val="00C37029"/>
    <w:rsid w:val="00C4172A"/>
    <w:rsid w:val="00C41AE7"/>
    <w:rsid w:val="00C42385"/>
    <w:rsid w:val="00C42F42"/>
    <w:rsid w:val="00C42FC2"/>
    <w:rsid w:val="00C4383D"/>
    <w:rsid w:val="00C45263"/>
    <w:rsid w:val="00C4586A"/>
    <w:rsid w:val="00C45B6F"/>
    <w:rsid w:val="00C46172"/>
    <w:rsid w:val="00C46FEE"/>
    <w:rsid w:val="00C47B2F"/>
    <w:rsid w:val="00C503F8"/>
    <w:rsid w:val="00C50469"/>
    <w:rsid w:val="00C50F4E"/>
    <w:rsid w:val="00C5115F"/>
    <w:rsid w:val="00C512EF"/>
    <w:rsid w:val="00C518AD"/>
    <w:rsid w:val="00C52D7F"/>
    <w:rsid w:val="00C543C4"/>
    <w:rsid w:val="00C54747"/>
    <w:rsid w:val="00C57562"/>
    <w:rsid w:val="00C57B62"/>
    <w:rsid w:val="00C60910"/>
    <w:rsid w:val="00C63835"/>
    <w:rsid w:val="00C63A7F"/>
    <w:rsid w:val="00C6407E"/>
    <w:rsid w:val="00C6472F"/>
    <w:rsid w:val="00C65D23"/>
    <w:rsid w:val="00C662AD"/>
    <w:rsid w:val="00C6681B"/>
    <w:rsid w:val="00C67148"/>
    <w:rsid w:val="00C6730C"/>
    <w:rsid w:val="00C67855"/>
    <w:rsid w:val="00C716DB"/>
    <w:rsid w:val="00C7175F"/>
    <w:rsid w:val="00C72411"/>
    <w:rsid w:val="00C72671"/>
    <w:rsid w:val="00C734FD"/>
    <w:rsid w:val="00C73FAB"/>
    <w:rsid w:val="00C74046"/>
    <w:rsid w:val="00C748A0"/>
    <w:rsid w:val="00C75FDA"/>
    <w:rsid w:val="00C769D4"/>
    <w:rsid w:val="00C76B02"/>
    <w:rsid w:val="00C77337"/>
    <w:rsid w:val="00C811DB"/>
    <w:rsid w:val="00C81858"/>
    <w:rsid w:val="00C81B11"/>
    <w:rsid w:val="00C824C7"/>
    <w:rsid w:val="00C82D3D"/>
    <w:rsid w:val="00C83B31"/>
    <w:rsid w:val="00C8424C"/>
    <w:rsid w:val="00C850F0"/>
    <w:rsid w:val="00C86801"/>
    <w:rsid w:val="00C86E53"/>
    <w:rsid w:val="00C908E4"/>
    <w:rsid w:val="00C90BB3"/>
    <w:rsid w:val="00C9134A"/>
    <w:rsid w:val="00C91A38"/>
    <w:rsid w:val="00C92055"/>
    <w:rsid w:val="00C9299C"/>
    <w:rsid w:val="00C935B7"/>
    <w:rsid w:val="00C93BD9"/>
    <w:rsid w:val="00C9428B"/>
    <w:rsid w:val="00C95635"/>
    <w:rsid w:val="00C9575E"/>
    <w:rsid w:val="00C9668A"/>
    <w:rsid w:val="00C9737B"/>
    <w:rsid w:val="00CA03F1"/>
    <w:rsid w:val="00CA04B4"/>
    <w:rsid w:val="00CA0B0C"/>
    <w:rsid w:val="00CA2295"/>
    <w:rsid w:val="00CA2DC3"/>
    <w:rsid w:val="00CA4257"/>
    <w:rsid w:val="00CA52AA"/>
    <w:rsid w:val="00CA54B1"/>
    <w:rsid w:val="00CA6D3F"/>
    <w:rsid w:val="00CA7037"/>
    <w:rsid w:val="00CA73FE"/>
    <w:rsid w:val="00CA7E3F"/>
    <w:rsid w:val="00CB1359"/>
    <w:rsid w:val="00CB1454"/>
    <w:rsid w:val="00CB153B"/>
    <w:rsid w:val="00CB18B3"/>
    <w:rsid w:val="00CB18BA"/>
    <w:rsid w:val="00CB1965"/>
    <w:rsid w:val="00CB1A31"/>
    <w:rsid w:val="00CB1CA7"/>
    <w:rsid w:val="00CB1E28"/>
    <w:rsid w:val="00CB3369"/>
    <w:rsid w:val="00CB4274"/>
    <w:rsid w:val="00CB4D81"/>
    <w:rsid w:val="00CB515D"/>
    <w:rsid w:val="00CB5803"/>
    <w:rsid w:val="00CB5AEB"/>
    <w:rsid w:val="00CB602D"/>
    <w:rsid w:val="00CB6089"/>
    <w:rsid w:val="00CB6EE9"/>
    <w:rsid w:val="00CB70A9"/>
    <w:rsid w:val="00CB72BD"/>
    <w:rsid w:val="00CC0E04"/>
    <w:rsid w:val="00CC11EB"/>
    <w:rsid w:val="00CC176A"/>
    <w:rsid w:val="00CC1FCE"/>
    <w:rsid w:val="00CC25D8"/>
    <w:rsid w:val="00CC2736"/>
    <w:rsid w:val="00CC3264"/>
    <w:rsid w:val="00CC351A"/>
    <w:rsid w:val="00CC3660"/>
    <w:rsid w:val="00CC369A"/>
    <w:rsid w:val="00CC4991"/>
    <w:rsid w:val="00CC5220"/>
    <w:rsid w:val="00CC6BF5"/>
    <w:rsid w:val="00CC7545"/>
    <w:rsid w:val="00CC7F7E"/>
    <w:rsid w:val="00CD07C2"/>
    <w:rsid w:val="00CD0F2D"/>
    <w:rsid w:val="00CD15C6"/>
    <w:rsid w:val="00CD39A6"/>
    <w:rsid w:val="00CD3CC0"/>
    <w:rsid w:val="00CD5B2E"/>
    <w:rsid w:val="00CD62AB"/>
    <w:rsid w:val="00CD6772"/>
    <w:rsid w:val="00CD6D1A"/>
    <w:rsid w:val="00CE03BB"/>
    <w:rsid w:val="00CE0966"/>
    <w:rsid w:val="00CE2F6D"/>
    <w:rsid w:val="00CE3B2D"/>
    <w:rsid w:val="00CE3E07"/>
    <w:rsid w:val="00CE424B"/>
    <w:rsid w:val="00CE4804"/>
    <w:rsid w:val="00CE4A80"/>
    <w:rsid w:val="00CE4F8B"/>
    <w:rsid w:val="00CE55A1"/>
    <w:rsid w:val="00CE581C"/>
    <w:rsid w:val="00CE7852"/>
    <w:rsid w:val="00CF03CC"/>
    <w:rsid w:val="00CF3430"/>
    <w:rsid w:val="00CF49BB"/>
    <w:rsid w:val="00CF58E2"/>
    <w:rsid w:val="00CF5FDC"/>
    <w:rsid w:val="00CF6933"/>
    <w:rsid w:val="00CF6D57"/>
    <w:rsid w:val="00D00890"/>
    <w:rsid w:val="00D00A46"/>
    <w:rsid w:val="00D01042"/>
    <w:rsid w:val="00D015A0"/>
    <w:rsid w:val="00D01F18"/>
    <w:rsid w:val="00D02460"/>
    <w:rsid w:val="00D0295E"/>
    <w:rsid w:val="00D03061"/>
    <w:rsid w:val="00D034F5"/>
    <w:rsid w:val="00D03681"/>
    <w:rsid w:val="00D038E7"/>
    <w:rsid w:val="00D03CA2"/>
    <w:rsid w:val="00D03CE3"/>
    <w:rsid w:val="00D04191"/>
    <w:rsid w:val="00D04423"/>
    <w:rsid w:val="00D05022"/>
    <w:rsid w:val="00D06689"/>
    <w:rsid w:val="00D0727F"/>
    <w:rsid w:val="00D07887"/>
    <w:rsid w:val="00D1087F"/>
    <w:rsid w:val="00D10F9D"/>
    <w:rsid w:val="00D112DF"/>
    <w:rsid w:val="00D118A7"/>
    <w:rsid w:val="00D11A47"/>
    <w:rsid w:val="00D11AFA"/>
    <w:rsid w:val="00D126FA"/>
    <w:rsid w:val="00D13462"/>
    <w:rsid w:val="00D13863"/>
    <w:rsid w:val="00D154FD"/>
    <w:rsid w:val="00D15556"/>
    <w:rsid w:val="00D16E21"/>
    <w:rsid w:val="00D17132"/>
    <w:rsid w:val="00D17560"/>
    <w:rsid w:val="00D17770"/>
    <w:rsid w:val="00D17853"/>
    <w:rsid w:val="00D22187"/>
    <w:rsid w:val="00D222CA"/>
    <w:rsid w:val="00D2279E"/>
    <w:rsid w:val="00D227ED"/>
    <w:rsid w:val="00D23459"/>
    <w:rsid w:val="00D23C44"/>
    <w:rsid w:val="00D2438F"/>
    <w:rsid w:val="00D24CF5"/>
    <w:rsid w:val="00D25918"/>
    <w:rsid w:val="00D2602F"/>
    <w:rsid w:val="00D26A5F"/>
    <w:rsid w:val="00D26EA2"/>
    <w:rsid w:val="00D301F8"/>
    <w:rsid w:val="00D30595"/>
    <w:rsid w:val="00D305CA"/>
    <w:rsid w:val="00D3095D"/>
    <w:rsid w:val="00D311BE"/>
    <w:rsid w:val="00D3214B"/>
    <w:rsid w:val="00D32820"/>
    <w:rsid w:val="00D33791"/>
    <w:rsid w:val="00D33792"/>
    <w:rsid w:val="00D344E1"/>
    <w:rsid w:val="00D34B21"/>
    <w:rsid w:val="00D35681"/>
    <w:rsid w:val="00D376C7"/>
    <w:rsid w:val="00D37A0C"/>
    <w:rsid w:val="00D402A5"/>
    <w:rsid w:val="00D40300"/>
    <w:rsid w:val="00D4077E"/>
    <w:rsid w:val="00D4096A"/>
    <w:rsid w:val="00D40C18"/>
    <w:rsid w:val="00D40E26"/>
    <w:rsid w:val="00D410BF"/>
    <w:rsid w:val="00D4127B"/>
    <w:rsid w:val="00D424E6"/>
    <w:rsid w:val="00D42A14"/>
    <w:rsid w:val="00D42B8F"/>
    <w:rsid w:val="00D43519"/>
    <w:rsid w:val="00D44A71"/>
    <w:rsid w:val="00D44BC7"/>
    <w:rsid w:val="00D45C06"/>
    <w:rsid w:val="00D45E17"/>
    <w:rsid w:val="00D45FF4"/>
    <w:rsid w:val="00D461C3"/>
    <w:rsid w:val="00D47843"/>
    <w:rsid w:val="00D479E4"/>
    <w:rsid w:val="00D50B39"/>
    <w:rsid w:val="00D51D54"/>
    <w:rsid w:val="00D5393A"/>
    <w:rsid w:val="00D53970"/>
    <w:rsid w:val="00D54098"/>
    <w:rsid w:val="00D545B1"/>
    <w:rsid w:val="00D5470C"/>
    <w:rsid w:val="00D548C2"/>
    <w:rsid w:val="00D54B07"/>
    <w:rsid w:val="00D558BD"/>
    <w:rsid w:val="00D567FD"/>
    <w:rsid w:val="00D56F21"/>
    <w:rsid w:val="00D5740E"/>
    <w:rsid w:val="00D60307"/>
    <w:rsid w:val="00D604E0"/>
    <w:rsid w:val="00D61EBB"/>
    <w:rsid w:val="00D62493"/>
    <w:rsid w:val="00D62AFB"/>
    <w:rsid w:val="00D6336F"/>
    <w:rsid w:val="00D63C87"/>
    <w:rsid w:val="00D64176"/>
    <w:rsid w:val="00D6462A"/>
    <w:rsid w:val="00D64A85"/>
    <w:rsid w:val="00D64EA4"/>
    <w:rsid w:val="00D64F48"/>
    <w:rsid w:val="00D65B26"/>
    <w:rsid w:val="00D667E3"/>
    <w:rsid w:val="00D66FEB"/>
    <w:rsid w:val="00D672CD"/>
    <w:rsid w:val="00D67405"/>
    <w:rsid w:val="00D67855"/>
    <w:rsid w:val="00D737A3"/>
    <w:rsid w:val="00D738C1"/>
    <w:rsid w:val="00D74F6E"/>
    <w:rsid w:val="00D75690"/>
    <w:rsid w:val="00D7591F"/>
    <w:rsid w:val="00D75B9D"/>
    <w:rsid w:val="00D76156"/>
    <w:rsid w:val="00D774F1"/>
    <w:rsid w:val="00D77AB1"/>
    <w:rsid w:val="00D81639"/>
    <w:rsid w:val="00D81B4A"/>
    <w:rsid w:val="00D82548"/>
    <w:rsid w:val="00D82856"/>
    <w:rsid w:val="00D84EEF"/>
    <w:rsid w:val="00D8518A"/>
    <w:rsid w:val="00D852A4"/>
    <w:rsid w:val="00D858D0"/>
    <w:rsid w:val="00D85BA2"/>
    <w:rsid w:val="00D85D12"/>
    <w:rsid w:val="00D85F9A"/>
    <w:rsid w:val="00D8724D"/>
    <w:rsid w:val="00D87251"/>
    <w:rsid w:val="00D87DC0"/>
    <w:rsid w:val="00D903F8"/>
    <w:rsid w:val="00D905C6"/>
    <w:rsid w:val="00D90875"/>
    <w:rsid w:val="00D919AE"/>
    <w:rsid w:val="00D9268B"/>
    <w:rsid w:val="00D92FAD"/>
    <w:rsid w:val="00D93A33"/>
    <w:rsid w:val="00D94041"/>
    <w:rsid w:val="00D94EC6"/>
    <w:rsid w:val="00D95900"/>
    <w:rsid w:val="00D95D7C"/>
    <w:rsid w:val="00D962E6"/>
    <w:rsid w:val="00D96AF9"/>
    <w:rsid w:val="00D978B4"/>
    <w:rsid w:val="00D97D03"/>
    <w:rsid w:val="00DA0458"/>
    <w:rsid w:val="00DA12DE"/>
    <w:rsid w:val="00DA15B8"/>
    <w:rsid w:val="00DA45E5"/>
    <w:rsid w:val="00DA4D57"/>
    <w:rsid w:val="00DA50AC"/>
    <w:rsid w:val="00DA5379"/>
    <w:rsid w:val="00DA624D"/>
    <w:rsid w:val="00DA66FB"/>
    <w:rsid w:val="00DA7EFF"/>
    <w:rsid w:val="00DB1324"/>
    <w:rsid w:val="00DB1B24"/>
    <w:rsid w:val="00DB20FF"/>
    <w:rsid w:val="00DB21B2"/>
    <w:rsid w:val="00DB25DA"/>
    <w:rsid w:val="00DB435B"/>
    <w:rsid w:val="00DB47BC"/>
    <w:rsid w:val="00DB4837"/>
    <w:rsid w:val="00DB5CCC"/>
    <w:rsid w:val="00DB6CAC"/>
    <w:rsid w:val="00DB6EE0"/>
    <w:rsid w:val="00DB7094"/>
    <w:rsid w:val="00DC1336"/>
    <w:rsid w:val="00DC3CC8"/>
    <w:rsid w:val="00DC3D13"/>
    <w:rsid w:val="00DC4714"/>
    <w:rsid w:val="00DC487C"/>
    <w:rsid w:val="00DC5A62"/>
    <w:rsid w:val="00DC61B3"/>
    <w:rsid w:val="00DC657C"/>
    <w:rsid w:val="00DC6790"/>
    <w:rsid w:val="00DC68B4"/>
    <w:rsid w:val="00DC75FC"/>
    <w:rsid w:val="00DD04CE"/>
    <w:rsid w:val="00DD0542"/>
    <w:rsid w:val="00DD0D1B"/>
    <w:rsid w:val="00DD1915"/>
    <w:rsid w:val="00DD208A"/>
    <w:rsid w:val="00DD2992"/>
    <w:rsid w:val="00DD34EB"/>
    <w:rsid w:val="00DD4553"/>
    <w:rsid w:val="00DD4C4A"/>
    <w:rsid w:val="00DD5BEB"/>
    <w:rsid w:val="00DD5F58"/>
    <w:rsid w:val="00DD6690"/>
    <w:rsid w:val="00DD69DA"/>
    <w:rsid w:val="00DD7DCF"/>
    <w:rsid w:val="00DE16D7"/>
    <w:rsid w:val="00DE1714"/>
    <w:rsid w:val="00DE1DCD"/>
    <w:rsid w:val="00DE2002"/>
    <w:rsid w:val="00DE253C"/>
    <w:rsid w:val="00DE3CBD"/>
    <w:rsid w:val="00DE40C4"/>
    <w:rsid w:val="00DE438C"/>
    <w:rsid w:val="00DE5379"/>
    <w:rsid w:val="00DE5806"/>
    <w:rsid w:val="00DE5CED"/>
    <w:rsid w:val="00DE62B7"/>
    <w:rsid w:val="00DE63ED"/>
    <w:rsid w:val="00DE7750"/>
    <w:rsid w:val="00DF05F1"/>
    <w:rsid w:val="00DF0E05"/>
    <w:rsid w:val="00DF1B0B"/>
    <w:rsid w:val="00DF1BC9"/>
    <w:rsid w:val="00DF2114"/>
    <w:rsid w:val="00DF2140"/>
    <w:rsid w:val="00DF2AB1"/>
    <w:rsid w:val="00DF37D4"/>
    <w:rsid w:val="00DF3A61"/>
    <w:rsid w:val="00DF3BBF"/>
    <w:rsid w:val="00DF5CA2"/>
    <w:rsid w:val="00DF6EFE"/>
    <w:rsid w:val="00DF71EF"/>
    <w:rsid w:val="00E002E6"/>
    <w:rsid w:val="00E0099C"/>
    <w:rsid w:val="00E00B0A"/>
    <w:rsid w:val="00E0174E"/>
    <w:rsid w:val="00E01806"/>
    <w:rsid w:val="00E01A19"/>
    <w:rsid w:val="00E01A57"/>
    <w:rsid w:val="00E02055"/>
    <w:rsid w:val="00E040BE"/>
    <w:rsid w:val="00E041BB"/>
    <w:rsid w:val="00E04BB5"/>
    <w:rsid w:val="00E052A1"/>
    <w:rsid w:val="00E052EC"/>
    <w:rsid w:val="00E056BB"/>
    <w:rsid w:val="00E05E45"/>
    <w:rsid w:val="00E062CB"/>
    <w:rsid w:val="00E07048"/>
    <w:rsid w:val="00E07C31"/>
    <w:rsid w:val="00E1069D"/>
    <w:rsid w:val="00E11E2A"/>
    <w:rsid w:val="00E13070"/>
    <w:rsid w:val="00E136D8"/>
    <w:rsid w:val="00E136E9"/>
    <w:rsid w:val="00E1531C"/>
    <w:rsid w:val="00E162CB"/>
    <w:rsid w:val="00E1644D"/>
    <w:rsid w:val="00E1698D"/>
    <w:rsid w:val="00E16BE5"/>
    <w:rsid w:val="00E16F9F"/>
    <w:rsid w:val="00E17405"/>
    <w:rsid w:val="00E17B6B"/>
    <w:rsid w:val="00E17F53"/>
    <w:rsid w:val="00E20E56"/>
    <w:rsid w:val="00E21E73"/>
    <w:rsid w:val="00E21EA8"/>
    <w:rsid w:val="00E21F4E"/>
    <w:rsid w:val="00E220C3"/>
    <w:rsid w:val="00E2374D"/>
    <w:rsid w:val="00E23A26"/>
    <w:rsid w:val="00E23C17"/>
    <w:rsid w:val="00E24474"/>
    <w:rsid w:val="00E25383"/>
    <w:rsid w:val="00E253C1"/>
    <w:rsid w:val="00E26255"/>
    <w:rsid w:val="00E27991"/>
    <w:rsid w:val="00E27DB2"/>
    <w:rsid w:val="00E304C5"/>
    <w:rsid w:val="00E30588"/>
    <w:rsid w:val="00E32158"/>
    <w:rsid w:val="00E33F55"/>
    <w:rsid w:val="00E342E9"/>
    <w:rsid w:val="00E34B1E"/>
    <w:rsid w:val="00E34DE6"/>
    <w:rsid w:val="00E367A7"/>
    <w:rsid w:val="00E368B2"/>
    <w:rsid w:val="00E36DB0"/>
    <w:rsid w:val="00E40FC8"/>
    <w:rsid w:val="00E41307"/>
    <w:rsid w:val="00E41C62"/>
    <w:rsid w:val="00E41D1D"/>
    <w:rsid w:val="00E41F27"/>
    <w:rsid w:val="00E42005"/>
    <w:rsid w:val="00E43172"/>
    <w:rsid w:val="00E43928"/>
    <w:rsid w:val="00E44DE4"/>
    <w:rsid w:val="00E45B59"/>
    <w:rsid w:val="00E50A26"/>
    <w:rsid w:val="00E51410"/>
    <w:rsid w:val="00E5154B"/>
    <w:rsid w:val="00E51DA1"/>
    <w:rsid w:val="00E51F45"/>
    <w:rsid w:val="00E52229"/>
    <w:rsid w:val="00E52E78"/>
    <w:rsid w:val="00E52ED9"/>
    <w:rsid w:val="00E53481"/>
    <w:rsid w:val="00E54606"/>
    <w:rsid w:val="00E55493"/>
    <w:rsid w:val="00E560EC"/>
    <w:rsid w:val="00E561FE"/>
    <w:rsid w:val="00E56BCE"/>
    <w:rsid w:val="00E57259"/>
    <w:rsid w:val="00E57767"/>
    <w:rsid w:val="00E57E02"/>
    <w:rsid w:val="00E60C03"/>
    <w:rsid w:val="00E61292"/>
    <w:rsid w:val="00E61483"/>
    <w:rsid w:val="00E616C7"/>
    <w:rsid w:val="00E616E6"/>
    <w:rsid w:val="00E625DB"/>
    <w:rsid w:val="00E6473A"/>
    <w:rsid w:val="00E6639E"/>
    <w:rsid w:val="00E66A06"/>
    <w:rsid w:val="00E66AF8"/>
    <w:rsid w:val="00E67BAC"/>
    <w:rsid w:val="00E67E88"/>
    <w:rsid w:val="00E67F30"/>
    <w:rsid w:val="00E72185"/>
    <w:rsid w:val="00E72B75"/>
    <w:rsid w:val="00E73A14"/>
    <w:rsid w:val="00E74144"/>
    <w:rsid w:val="00E75DFF"/>
    <w:rsid w:val="00E808AF"/>
    <w:rsid w:val="00E80C80"/>
    <w:rsid w:val="00E81645"/>
    <w:rsid w:val="00E82040"/>
    <w:rsid w:val="00E82105"/>
    <w:rsid w:val="00E82801"/>
    <w:rsid w:val="00E82B67"/>
    <w:rsid w:val="00E82C87"/>
    <w:rsid w:val="00E84120"/>
    <w:rsid w:val="00E849B5"/>
    <w:rsid w:val="00E8596E"/>
    <w:rsid w:val="00E862BD"/>
    <w:rsid w:val="00E87519"/>
    <w:rsid w:val="00E8758A"/>
    <w:rsid w:val="00E90482"/>
    <w:rsid w:val="00E91935"/>
    <w:rsid w:val="00E92392"/>
    <w:rsid w:val="00E926C1"/>
    <w:rsid w:val="00E92B32"/>
    <w:rsid w:val="00E93225"/>
    <w:rsid w:val="00E938A0"/>
    <w:rsid w:val="00E939CF"/>
    <w:rsid w:val="00E93B35"/>
    <w:rsid w:val="00E94F1D"/>
    <w:rsid w:val="00E96B5A"/>
    <w:rsid w:val="00E97160"/>
    <w:rsid w:val="00E9765D"/>
    <w:rsid w:val="00E976E5"/>
    <w:rsid w:val="00E9797C"/>
    <w:rsid w:val="00E97E4E"/>
    <w:rsid w:val="00EA017A"/>
    <w:rsid w:val="00EA1C71"/>
    <w:rsid w:val="00EA2390"/>
    <w:rsid w:val="00EA335C"/>
    <w:rsid w:val="00EA38CD"/>
    <w:rsid w:val="00EA3C0A"/>
    <w:rsid w:val="00EA42D2"/>
    <w:rsid w:val="00EA484C"/>
    <w:rsid w:val="00EA5C56"/>
    <w:rsid w:val="00EB0071"/>
    <w:rsid w:val="00EB05CC"/>
    <w:rsid w:val="00EB1083"/>
    <w:rsid w:val="00EB1256"/>
    <w:rsid w:val="00EB157A"/>
    <w:rsid w:val="00EB2490"/>
    <w:rsid w:val="00EB3C7D"/>
    <w:rsid w:val="00EB40D9"/>
    <w:rsid w:val="00EB4182"/>
    <w:rsid w:val="00EC01E4"/>
    <w:rsid w:val="00EC15B5"/>
    <w:rsid w:val="00EC2AE5"/>
    <w:rsid w:val="00EC2B0F"/>
    <w:rsid w:val="00EC2FB6"/>
    <w:rsid w:val="00EC330C"/>
    <w:rsid w:val="00EC3E69"/>
    <w:rsid w:val="00EC4B41"/>
    <w:rsid w:val="00EC55BF"/>
    <w:rsid w:val="00EC561D"/>
    <w:rsid w:val="00EC586F"/>
    <w:rsid w:val="00EC5A4C"/>
    <w:rsid w:val="00EC5A86"/>
    <w:rsid w:val="00EC62FA"/>
    <w:rsid w:val="00EC6F22"/>
    <w:rsid w:val="00EC747C"/>
    <w:rsid w:val="00EC78CB"/>
    <w:rsid w:val="00ED013C"/>
    <w:rsid w:val="00ED3515"/>
    <w:rsid w:val="00ED3646"/>
    <w:rsid w:val="00ED3DA6"/>
    <w:rsid w:val="00ED3DEC"/>
    <w:rsid w:val="00ED3E39"/>
    <w:rsid w:val="00ED4388"/>
    <w:rsid w:val="00ED5D8B"/>
    <w:rsid w:val="00ED7401"/>
    <w:rsid w:val="00ED7715"/>
    <w:rsid w:val="00ED7832"/>
    <w:rsid w:val="00ED7A8C"/>
    <w:rsid w:val="00EE1D95"/>
    <w:rsid w:val="00EE2BBF"/>
    <w:rsid w:val="00EE30E2"/>
    <w:rsid w:val="00EE3365"/>
    <w:rsid w:val="00EE39AA"/>
    <w:rsid w:val="00EE3FCA"/>
    <w:rsid w:val="00EE404B"/>
    <w:rsid w:val="00EE4643"/>
    <w:rsid w:val="00EE4ACC"/>
    <w:rsid w:val="00EE5563"/>
    <w:rsid w:val="00EE5B6E"/>
    <w:rsid w:val="00EE5DB3"/>
    <w:rsid w:val="00EE67C9"/>
    <w:rsid w:val="00EE6C66"/>
    <w:rsid w:val="00EE791B"/>
    <w:rsid w:val="00EF025E"/>
    <w:rsid w:val="00EF0640"/>
    <w:rsid w:val="00EF0F51"/>
    <w:rsid w:val="00EF1A4E"/>
    <w:rsid w:val="00EF25A5"/>
    <w:rsid w:val="00EF3188"/>
    <w:rsid w:val="00EF70ED"/>
    <w:rsid w:val="00EF78D2"/>
    <w:rsid w:val="00EF7A0B"/>
    <w:rsid w:val="00F00B70"/>
    <w:rsid w:val="00F01FB8"/>
    <w:rsid w:val="00F02B00"/>
    <w:rsid w:val="00F03924"/>
    <w:rsid w:val="00F03D7E"/>
    <w:rsid w:val="00F04BEB"/>
    <w:rsid w:val="00F04FEB"/>
    <w:rsid w:val="00F057E8"/>
    <w:rsid w:val="00F072BF"/>
    <w:rsid w:val="00F10706"/>
    <w:rsid w:val="00F10CC0"/>
    <w:rsid w:val="00F10CD6"/>
    <w:rsid w:val="00F112C3"/>
    <w:rsid w:val="00F115A9"/>
    <w:rsid w:val="00F1162E"/>
    <w:rsid w:val="00F117F9"/>
    <w:rsid w:val="00F11C68"/>
    <w:rsid w:val="00F12F7F"/>
    <w:rsid w:val="00F15220"/>
    <w:rsid w:val="00F15492"/>
    <w:rsid w:val="00F162E1"/>
    <w:rsid w:val="00F173D1"/>
    <w:rsid w:val="00F21B25"/>
    <w:rsid w:val="00F21B96"/>
    <w:rsid w:val="00F223CC"/>
    <w:rsid w:val="00F22FDC"/>
    <w:rsid w:val="00F2357A"/>
    <w:rsid w:val="00F257C0"/>
    <w:rsid w:val="00F270D2"/>
    <w:rsid w:val="00F30AFC"/>
    <w:rsid w:val="00F31083"/>
    <w:rsid w:val="00F3134D"/>
    <w:rsid w:val="00F318C7"/>
    <w:rsid w:val="00F319E1"/>
    <w:rsid w:val="00F31A98"/>
    <w:rsid w:val="00F31CE7"/>
    <w:rsid w:val="00F32BEB"/>
    <w:rsid w:val="00F3367F"/>
    <w:rsid w:val="00F3466F"/>
    <w:rsid w:val="00F361AB"/>
    <w:rsid w:val="00F36ACF"/>
    <w:rsid w:val="00F372A6"/>
    <w:rsid w:val="00F40203"/>
    <w:rsid w:val="00F406EA"/>
    <w:rsid w:val="00F40DDD"/>
    <w:rsid w:val="00F41641"/>
    <w:rsid w:val="00F42630"/>
    <w:rsid w:val="00F42EAF"/>
    <w:rsid w:val="00F43EB1"/>
    <w:rsid w:val="00F44E4E"/>
    <w:rsid w:val="00F44E9E"/>
    <w:rsid w:val="00F45990"/>
    <w:rsid w:val="00F460E0"/>
    <w:rsid w:val="00F46AAB"/>
    <w:rsid w:val="00F4703A"/>
    <w:rsid w:val="00F470E5"/>
    <w:rsid w:val="00F479FA"/>
    <w:rsid w:val="00F50222"/>
    <w:rsid w:val="00F518B7"/>
    <w:rsid w:val="00F521D7"/>
    <w:rsid w:val="00F5283A"/>
    <w:rsid w:val="00F543EE"/>
    <w:rsid w:val="00F54522"/>
    <w:rsid w:val="00F54936"/>
    <w:rsid w:val="00F54A83"/>
    <w:rsid w:val="00F54E2D"/>
    <w:rsid w:val="00F55087"/>
    <w:rsid w:val="00F56204"/>
    <w:rsid w:val="00F578F3"/>
    <w:rsid w:val="00F6114C"/>
    <w:rsid w:val="00F6168D"/>
    <w:rsid w:val="00F61AC5"/>
    <w:rsid w:val="00F61E24"/>
    <w:rsid w:val="00F66995"/>
    <w:rsid w:val="00F66C7D"/>
    <w:rsid w:val="00F67451"/>
    <w:rsid w:val="00F678E5"/>
    <w:rsid w:val="00F70195"/>
    <w:rsid w:val="00F70B39"/>
    <w:rsid w:val="00F72FAB"/>
    <w:rsid w:val="00F73A65"/>
    <w:rsid w:val="00F75F2F"/>
    <w:rsid w:val="00F7629C"/>
    <w:rsid w:val="00F762F3"/>
    <w:rsid w:val="00F76765"/>
    <w:rsid w:val="00F767F0"/>
    <w:rsid w:val="00F800CA"/>
    <w:rsid w:val="00F80241"/>
    <w:rsid w:val="00F8134F"/>
    <w:rsid w:val="00F814E6"/>
    <w:rsid w:val="00F81EF1"/>
    <w:rsid w:val="00F81FB1"/>
    <w:rsid w:val="00F82524"/>
    <w:rsid w:val="00F826A1"/>
    <w:rsid w:val="00F82780"/>
    <w:rsid w:val="00F82A6B"/>
    <w:rsid w:val="00F831BC"/>
    <w:rsid w:val="00F85087"/>
    <w:rsid w:val="00F858BD"/>
    <w:rsid w:val="00F86E49"/>
    <w:rsid w:val="00F87161"/>
    <w:rsid w:val="00F87C3D"/>
    <w:rsid w:val="00F90417"/>
    <w:rsid w:val="00F91863"/>
    <w:rsid w:val="00F91C3B"/>
    <w:rsid w:val="00F92D98"/>
    <w:rsid w:val="00F935F8"/>
    <w:rsid w:val="00F93D3B"/>
    <w:rsid w:val="00F94511"/>
    <w:rsid w:val="00F94EF0"/>
    <w:rsid w:val="00F95A36"/>
    <w:rsid w:val="00F95D0F"/>
    <w:rsid w:val="00F95DB6"/>
    <w:rsid w:val="00F960A4"/>
    <w:rsid w:val="00FA11CA"/>
    <w:rsid w:val="00FA1A70"/>
    <w:rsid w:val="00FA1A81"/>
    <w:rsid w:val="00FA1EAC"/>
    <w:rsid w:val="00FA285C"/>
    <w:rsid w:val="00FA333D"/>
    <w:rsid w:val="00FA3480"/>
    <w:rsid w:val="00FA35BE"/>
    <w:rsid w:val="00FA381E"/>
    <w:rsid w:val="00FA462D"/>
    <w:rsid w:val="00FA49CA"/>
    <w:rsid w:val="00FA4A37"/>
    <w:rsid w:val="00FA4C30"/>
    <w:rsid w:val="00FA4E7C"/>
    <w:rsid w:val="00FA67AE"/>
    <w:rsid w:val="00FA758A"/>
    <w:rsid w:val="00FA7FDD"/>
    <w:rsid w:val="00FB04FD"/>
    <w:rsid w:val="00FB1982"/>
    <w:rsid w:val="00FB215F"/>
    <w:rsid w:val="00FB2B10"/>
    <w:rsid w:val="00FB3D71"/>
    <w:rsid w:val="00FB3DE7"/>
    <w:rsid w:val="00FB4E7C"/>
    <w:rsid w:val="00FB57DE"/>
    <w:rsid w:val="00FB5F8C"/>
    <w:rsid w:val="00FB61F1"/>
    <w:rsid w:val="00FB7A11"/>
    <w:rsid w:val="00FC0627"/>
    <w:rsid w:val="00FC07BC"/>
    <w:rsid w:val="00FC0FF1"/>
    <w:rsid w:val="00FC1DE2"/>
    <w:rsid w:val="00FC3181"/>
    <w:rsid w:val="00FC397C"/>
    <w:rsid w:val="00FC52BE"/>
    <w:rsid w:val="00FC5F64"/>
    <w:rsid w:val="00FC6F0C"/>
    <w:rsid w:val="00FC77DD"/>
    <w:rsid w:val="00FC7F7D"/>
    <w:rsid w:val="00FD13EA"/>
    <w:rsid w:val="00FD14D1"/>
    <w:rsid w:val="00FD1560"/>
    <w:rsid w:val="00FD1CB8"/>
    <w:rsid w:val="00FD1D3A"/>
    <w:rsid w:val="00FD305A"/>
    <w:rsid w:val="00FD357A"/>
    <w:rsid w:val="00FD375F"/>
    <w:rsid w:val="00FD466A"/>
    <w:rsid w:val="00FD4F60"/>
    <w:rsid w:val="00FD61E7"/>
    <w:rsid w:val="00FD626D"/>
    <w:rsid w:val="00FD6376"/>
    <w:rsid w:val="00FD7EDA"/>
    <w:rsid w:val="00FE01B8"/>
    <w:rsid w:val="00FE05F1"/>
    <w:rsid w:val="00FE144B"/>
    <w:rsid w:val="00FE149A"/>
    <w:rsid w:val="00FE1864"/>
    <w:rsid w:val="00FE18AC"/>
    <w:rsid w:val="00FE1C75"/>
    <w:rsid w:val="00FE20D5"/>
    <w:rsid w:val="00FE2DE7"/>
    <w:rsid w:val="00FE367D"/>
    <w:rsid w:val="00FE36CC"/>
    <w:rsid w:val="00FE3E90"/>
    <w:rsid w:val="00FE686C"/>
    <w:rsid w:val="00FF1115"/>
    <w:rsid w:val="00FF1A34"/>
    <w:rsid w:val="00FF1E52"/>
    <w:rsid w:val="00FF2276"/>
    <w:rsid w:val="00FF2B0E"/>
    <w:rsid w:val="00FF2B74"/>
    <w:rsid w:val="00FF2B86"/>
    <w:rsid w:val="00FF2D14"/>
    <w:rsid w:val="00FF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C6E1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3259A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94FE2-8B56-4090-86E1-ED95457D1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7401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6306</cp:revision>
  <cp:lastPrinted>2026-03-30T15:11:00Z</cp:lastPrinted>
  <dcterms:created xsi:type="dcterms:W3CDTF">2023-03-16T11:45:00Z</dcterms:created>
  <dcterms:modified xsi:type="dcterms:W3CDTF">2026-07-07T06:14:00Z</dcterms:modified>
</cp:coreProperties>
</file>