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r w:rsidR="00EA3C29">
              <w:rPr>
                <w:b/>
                <w:sz w:val="26"/>
                <w:szCs w:val="26"/>
              </w:rPr>
              <w:t>Борискино-Игар</w:t>
            </w:r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152A91" w:rsidP="00D65EB4">
            <w:pPr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FA3340">
              <w:rPr>
                <w:sz w:val="26"/>
                <w:szCs w:val="26"/>
              </w:rPr>
              <w:t xml:space="preserve"> </w:t>
            </w:r>
            <w:r w:rsidR="000F3C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</w:t>
            </w:r>
            <w:r w:rsidR="00D65EB4">
              <w:rPr>
                <w:sz w:val="26"/>
                <w:szCs w:val="26"/>
              </w:rPr>
              <w:t>04</w:t>
            </w:r>
            <w:r w:rsidR="000F3C1F">
              <w:rPr>
                <w:sz w:val="26"/>
                <w:szCs w:val="26"/>
              </w:rPr>
              <w:t>.</w:t>
            </w:r>
            <w:r w:rsidR="002E6B44" w:rsidRPr="006836AC">
              <w:rPr>
                <w:sz w:val="26"/>
                <w:szCs w:val="26"/>
              </w:rPr>
              <w:t>20</w:t>
            </w:r>
            <w:r w:rsidR="0070236F">
              <w:rPr>
                <w:sz w:val="26"/>
                <w:szCs w:val="26"/>
              </w:rPr>
              <w:t>2</w:t>
            </w:r>
            <w:r w:rsidR="00D65EB4">
              <w:rPr>
                <w:sz w:val="26"/>
                <w:szCs w:val="26"/>
              </w:rPr>
              <w:t>1</w:t>
            </w:r>
            <w:r w:rsidR="00F15A44" w:rsidRPr="006836AC">
              <w:rPr>
                <w:sz w:val="26"/>
                <w:szCs w:val="26"/>
              </w:rPr>
              <w:t xml:space="preserve"> г. №</w:t>
            </w:r>
            <w:r w:rsidR="00D65E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B32158" w:rsidRPr="00B32158" w:rsidRDefault="00F67B25" w:rsidP="00B321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158" w:rsidRPr="00B32158">
        <w:rPr>
          <w:sz w:val="28"/>
          <w:szCs w:val="28"/>
        </w:rPr>
        <w:t>О внесении изменений в Постановление Главы сельского поселения Борискино-Игар муниципального района  Клявлинский Самарской области от 31.12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="00B32158"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="00B32158" w:rsidRPr="00B32158">
        <w:rPr>
          <w:sz w:val="28"/>
          <w:szCs w:val="28"/>
        </w:rPr>
        <w:t>.</w:t>
      </w:r>
    </w:p>
    <w:p w:rsidR="00B32158" w:rsidRDefault="00B32158" w:rsidP="00B32158">
      <w:pPr>
        <w:ind w:left="567"/>
        <w:rPr>
          <w:sz w:val="28"/>
          <w:szCs w:val="28"/>
        </w:rPr>
      </w:pPr>
    </w:p>
    <w:p w:rsidR="00F67B25" w:rsidRPr="00B32158" w:rsidRDefault="00F67B25" w:rsidP="00B32158">
      <w:pPr>
        <w:ind w:left="567"/>
        <w:rPr>
          <w:sz w:val="28"/>
          <w:szCs w:val="28"/>
        </w:rPr>
      </w:pP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8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:rsidR="00B32158" w:rsidRPr="00B32158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  <w:lang/>
        </w:rPr>
      </w:pPr>
    </w:p>
    <w:p w:rsidR="00B32158" w:rsidRPr="00B32158" w:rsidRDefault="00B32158" w:rsidP="00B32158">
      <w:pPr>
        <w:ind w:firstLine="284"/>
        <w:jc w:val="both"/>
        <w:rPr>
          <w:sz w:val="28"/>
          <w:szCs w:val="28"/>
          <w:lang/>
        </w:rPr>
      </w:pPr>
      <w:r w:rsidRPr="00B32158">
        <w:rPr>
          <w:spacing w:val="6"/>
          <w:sz w:val="28"/>
          <w:szCs w:val="28"/>
          <w:lang/>
        </w:rPr>
        <w:t xml:space="preserve">1.1. </w:t>
      </w:r>
      <w:r w:rsidRPr="00B32158">
        <w:rPr>
          <w:sz w:val="28"/>
          <w:szCs w:val="28"/>
          <w:lang/>
        </w:rPr>
        <w:t>Раздел</w:t>
      </w:r>
      <w:r w:rsidRPr="00B32158">
        <w:rPr>
          <w:sz w:val="28"/>
          <w:szCs w:val="28"/>
        </w:rPr>
        <w:t xml:space="preserve"> 1</w:t>
      </w:r>
      <w:r w:rsidRPr="00B32158">
        <w:rPr>
          <w:sz w:val="28"/>
          <w:szCs w:val="28"/>
          <w:lang/>
        </w:rPr>
        <w:t xml:space="preserve">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Pr="00B32158">
        <w:rPr>
          <w:bCs/>
          <w:sz w:val="28"/>
          <w:szCs w:val="28"/>
        </w:rPr>
        <w:t xml:space="preserve">Борискино-Игар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</w:t>
      </w:r>
      <w:r w:rsidRPr="00B32158">
        <w:rPr>
          <w:sz w:val="28"/>
          <w:szCs w:val="28"/>
          <w:lang/>
        </w:rPr>
        <w:t xml:space="preserve"> изменить и изложить в следующей редакции:</w:t>
      </w:r>
    </w:p>
    <w:p w:rsidR="00D35A60" w:rsidRPr="00B32158" w:rsidRDefault="00D35A60" w:rsidP="00F44D31">
      <w:pPr>
        <w:pStyle w:val="Style11"/>
        <w:widowControl/>
        <w:spacing w:line="276" w:lineRule="auto"/>
        <w:ind w:left="3072" w:firstLine="567"/>
        <w:rPr>
          <w:lang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на 2020 - 2025» (далее - Программа)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96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39" w:firstLine="53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Основные цели </w:t>
            </w:r>
            <w:r w:rsidRPr="00B32158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-</w:t>
            </w:r>
            <w:r w:rsidRPr="00B32158">
              <w:rPr>
                <w:sz w:val="22"/>
                <w:szCs w:val="22"/>
              </w:rPr>
              <w:tab/>
              <w:t>создание комфортных условий жизнедеятельности в сельской местности;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активизация участия граждан, проживающих в сельской местности в </w:t>
            </w:r>
            <w:r w:rsidRPr="00B32158">
              <w:rPr>
                <w:sz w:val="22"/>
                <w:szCs w:val="22"/>
              </w:rPr>
              <w:lastRenderedPageBreak/>
              <w:t>реализации общественно значимых проектов;</w:t>
            </w:r>
          </w:p>
          <w:p w:rsidR="00B32158" w:rsidRPr="00B32158" w:rsidRDefault="00B32158" w:rsidP="00B3215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престижности проживания в сельской местности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32158">
              <w:rPr>
                <w:i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619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создание и благоустройство зон отдыха;</w:t>
            </w:r>
          </w:p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B32158" w:rsidRPr="00B32158" w:rsidRDefault="00B32158" w:rsidP="00B32158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Реализация проектов по благоустройству сельских территорий, в том числе:</w:t>
            </w:r>
          </w:p>
          <w:p w:rsidR="00B32158" w:rsidRPr="00B32158" w:rsidRDefault="00B32158" w:rsidP="00B32158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B32158" w:rsidRPr="00B32158" w:rsidRDefault="00B32158" w:rsidP="00B32158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обустройство площадок накопления твердых коммунальных отходов.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2020 - 202</w:t>
            </w:r>
            <w:r w:rsidR="00D65EB4">
              <w:rPr>
                <w:color w:val="000000"/>
                <w:sz w:val="22"/>
                <w:szCs w:val="22"/>
              </w:rPr>
              <w:t>2</w:t>
            </w:r>
            <w:r w:rsidRPr="00B32158">
              <w:rPr>
                <w:color w:val="000000"/>
                <w:sz w:val="22"/>
                <w:szCs w:val="22"/>
              </w:rPr>
              <w:t xml:space="preserve"> годы, в т.ч.</w:t>
            </w:r>
          </w:p>
          <w:p w:rsidR="00B32158" w:rsidRPr="00B32158" w:rsidRDefault="00B32158" w:rsidP="00B32158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</w:t>
            </w:r>
            <w:r w:rsidRPr="00B32158"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77C20">
              <w:rPr>
                <w:color w:val="000000"/>
                <w:sz w:val="22"/>
                <w:szCs w:val="22"/>
              </w:rPr>
              <w:t>701,032</w:t>
            </w:r>
            <w:r w:rsidRPr="00B32158">
              <w:rPr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32158">
              <w:rPr>
                <w:color w:val="000000"/>
                <w:sz w:val="22"/>
                <w:szCs w:val="22"/>
              </w:rPr>
              <w:t>уб.,</w:t>
            </w:r>
          </w:p>
          <w:p w:rsidR="00B32158" w:rsidRPr="00B32158" w:rsidRDefault="000F3C1F" w:rsidP="00F61053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EA3189">
              <w:rPr>
                <w:color w:val="000000"/>
                <w:sz w:val="22"/>
                <w:szCs w:val="22"/>
              </w:rPr>
              <w:t>2828,260</w:t>
            </w:r>
            <w:r w:rsidR="00B32158" w:rsidRPr="00B321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2158" w:rsidRPr="00B3215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B32158"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B32158" w:rsidRPr="00B3215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="00B32158" w:rsidRPr="00B32158">
              <w:rPr>
                <w:color w:val="000000"/>
                <w:sz w:val="22"/>
                <w:szCs w:val="22"/>
              </w:rPr>
              <w:t>,</w:t>
            </w:r>
            <w:r w:rsidR="00B32158" w:rsidRPr="00B32158">
              <w:rPr>
                <w:color w:val="000000"/>
                <w:sz w:val="22"/>
                <w:szCs w:val="22"/>
              </w:rPr>
              <w:br/>
            </w:r>
            <w:r w:rsidR="00D65EB4">
              <w:rPr>
                <w:color w:val="000000"/>
                <w:sz w:val="22"/>
                <w:szCs w:val="22"/>
              </w:rPr>
              <w:t>2022 -  2857,010 тыс.руб.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Исполнители 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мероприятий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color w:val="000000"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Объемы и источники 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финансирования Программы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2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B32158" w:rsidRPr="00B32158" w:rsidTr="009018E8">
              <w:tc>
                <w:tcPr>
                  <w:tcW w:w="55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Общий объем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 бюджет –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внебюджетные источники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6386,302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 руб., в том числе</w:t>
                  </w:r>
                </w:p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3321,522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1148,892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1748,114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bookmarkStart w:id="0" w:name="_GoBack"/>
                  <w:bookmarkEnd w:id="0"/>
                  <w:r w:rsidR="00F61053">
                    <w:rPr>
                      <w:color w:val="000000"/>
                      <w:sz w:val="22"/>
                      <w:szCs w:val="22"/>
                    </w:rPr>
                    <w:t>167,774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  <w:p w:rsidR="00B32158" w:rsidRPr="00B32158" w:rsidRDefault="008C581E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tbl>
            <w:tblPr>
              <w:tblStyle w:val="12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Средства внебюджетных источников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B32158" w:rsidRPr="00B32158" w:rsidRDefault="00DE054C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318,9</w:t>
                  </w:r>
                  <w:r w:rsidR="0080567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99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B32158" w:rsidRPr="00B32158" w:rsidRDefault="00F61053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117,774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2828,260</w:t>
                  </w:r>
                </w:p>
              </w:tc>
              <w:tc>
                <w:tcPr>
                  <w:tcW w:w="1223" w:type="dxa"/>
                </w:tcPr>
                <w:p w:rsidR="00B32158" w:rsidRPr="000F3C1F" w:rsidRDefault="000F3C1F" w:rsidP="00B32158">
                  <w:pPr>
                    <w:rPr>
                      <w:sz w:val="22"/>
                      <w:szCs w:val="22"/>
                    </w:rPr>
                  </w:pPr>
                  <w:r w:rsidRPr="000F3C1F">
                    <w:rPr>
                      <w:sz w:val="22"/>
                      <w:szCs w:val="22"/>
                    </w:rPr>
                    <w:t>1702,613</w:t>
                  </w:r>
                </w:p>
              </w:tc>
              <w:tc>
                <w:tcPr>
                  <w:tcW w:w="1299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277,169</w:t>
                  </w:r>
                </w:p>
              </w:tc>
              <w:tc>
                <w:tcPr>
                  <w:tcW w:w="1096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798,478</w:t>
                  </w:r>
                </w:p>
              </w:tc>
              <w:tc>
                <w:tcPr>
                  <w:tcW w:w="1645" w:type="dxa"/>
                </w:tcPr>
                <w:p w:rsidR="00B32158" w:rsidRPr="00B32158" w:rsidRDefault="000F3C1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D65EB4" w:rsidRPr="00B32158" w:rsidTr="009018E8">
              <w:tc>
                <w:tcPr>
                  <w:tcW w:w="992" w:type="dxa"/>
                </w:tcPr>
                <w:p w:rsidR="00D65EB4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6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2857,010</w:t>
                  </w:r>
                </w:p>
              </w:tc>
              <w:tc>
                <w:tcPr>
                  <w:tcW w:w="1223" w:type="dxa"/>
                </w:tcPr>
                <w:p w:rsidR="00D65EB4" w:rsidRPr="000F3C1F" w:rsidRDefault="00D65EB4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1299,940</w:t>
                  </w:r>
                </w:p>
              </w:tc>
              <w:tc>
                <w:tcPr>
                  <w:tcW w:w="1299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699,970</w:t>
                  </w:r>
                </w:p>
              </w:tc>
              <w:tc>
                <w:tcPr>
                  <w:tcW w:w="109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857,100</w:t>
                  </w:r>
                </w:p>
              </w:tc>
              <w:tc>
                <w:tcPr>
                  <w:tcW w:w="1645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B32158" w:rsidRPr="00B32158" w:rsidRDefault="00D65EB4" w:rsidP="002A347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6386,302</w:t>
                  </w:r>
                </w:p>
              </w:tc>
              <w:tc>
                <w:tcPr>
                  <w:tcW w:w="1223" w:type="dxa"/>
                </w:tcPr>
                <w:p w:rsidR="00B32158" w:rsidRPr="008C581E" w:rsidRDefault="00D65EB4" w:rsidP="008056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3321,522</w:t>
                  </w:r>
                </w:p>
              </w:tc>
              <w:tc>
                <w:tcPr>
                  <w:tcW w:w="1299" w:type="dxa"/>
                </w:tcPr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1148,892</w:t>
                  </w:r>
                </w:p>
              </w:tc>
              <w:tc>
                <w:tcPr>
                  <w:tcW w:w="1096" w:type="dxa"/>
                </w:tcPr>
                <w:p w:rsidR="00B32158" w:rsidRPr="00B32158" w:rsidRDefault="00D65EB4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1748,114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8C581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167,774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32158" w:rsidRDefault="00B32158" w:rsidP="00B32158">
      <w:pPr>
        <w:ind w:left="2127"/>
        <w:rPr>
          <w:sz w:val="22"/>
          <w:szCs w:val="22"/>
        </w:rPr>
      </w:pPr>
    </w:p>
    <w:p w:rsidR="00F61053" w:rsidRPr="00B32158" w:rsidRDefault="00F61053" w:rsidP="00B32158">
      <w:pPr>
        <w:ind w:left="2127"/>
        <w:rPr>
          <w:sz w:val="22"/>
          <w:szCs w:val="22"/>
        </w:rPr>
      </w:pPr>
    </w:p>
    <w:tbl>
      <w:tblPr>
        <w:tblStyle w:val="12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B32158" w:rsidRPr="00B32158" w:rsidTr="009018E8">
        <w:tc>
          <w:tcPr>
            <w:tcW w:w="567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B32158">
              <w:rPr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7230" w:type="dxa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Участие в реализации данного проекта позволит повысить:</w:t>
            </w:r>
          </w:p>
          <w:p w:rsidR="00B32158" w:rsidRPr="00B32158" w:rsidRDefault="00B32158" w:rsidP="00B32158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,</w:t>
            </w:r>
          </w:p>
          <w:p w:rsidR="00B32158" w:rsidRPr="00B32158" w:rsidRDefault="00B32158" w:rsidP="00B32158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провести комплексное благоустройство территорий парков - место проведения массовых мероприятий. Его благоустройство играет очень </w:t>
            </w:r>
            <w:r w:rsidRPr="00B32158">
              <w:rPr>
                <w:sz w:val="22"/>
                <w:szCs w:val="22"/>
              </w:rPr>
              <w:lastRenderedPageBreak/>
              <w:t>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-повысится привлекательность данных объектов в глазах жителей и гостей.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жители населенных пунктов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:rsidR="00DE5C9D" w:rsidRDefault="00DE5C9D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32158">
        <w:rPr>
          <w:rFonts w:eastAsia="Calibri"/>
          <w:spacing w:val="6"/>
          <w:sz w:val="28"/>
          <w:szCs w:val="28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</w:t>
      </w:r>
      <w:r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>Глава сельского поселения Борискино-Игар</w:t>
      </w: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:rsidR="00B32158" w:rsidRPr="00B32158" w:rsidRDefault="00B32158" w:rsidP="00B32158"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186648">
        <w:rPr>
          <w:sz w:val="28"/>
          <w:szCs w:val="28"/>
        </w:rPr>
        <w:t>О.А.Демендеев</w:t>
      </w:r>
      <w:proofErr w:type="spellEnd"/>
    </w:p>
    <w:p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B32158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3D" w:rsidRDefault="0036133D" w:rsidP="00BA3373">
      <w:r>
        <w:separator/>
      </w:r>
    </w:p>
  </w:endnote>
  <w:endnote w:type="continuationSeparator" w:id="0">
    <w:p w:rsidR="0036133D" w:rsidRDefault="0036133D" w:rsidP="00B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3D" w:rsidRDefault="0036133D" w:rsidP="00BA3373">
      <w:r>
        <w:separator/>
      </w:r>
    </w:p>
  </w:footnote>
  <w:footnote w:type="continuationSeparator" w:id="0">
    <w:p w:rsidR="0036133D" w:rsidRDefault="0036133D" w:rsidP="00BA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362"/>
    <w:rsid w:val="00026412"/>
    <w:rsid w:val="00033AE3"/>
    <w:rsid w:val="00056163"/>
    <w:rsid w:val="00064960"/>
    <w:rsid w:val="00065B52"/>
    <w:rsid w:val="0007764D"/>
    <w:rsid w:val="0009548D"/>
    <w:rsid w:val="000A2FC3"/>
    <w:rsid w:val="000E114B"/>
    <w:rsid w:val="000E2C4D"/>
    <w:rsid w:val="000F3C1F"/>
    <w:rsid w:val="00131D81"/>
    <w:rsid w:val="00152A91"/>
    <w:rsid w:val="00156D1E"/>
    <w:rsid w:val="00171CF7"/>
    <w:rsid w:val="0017583F"/>
    <w:rsid w:val="00175BC1"/>
    <w:rsid w:val="00177FC2"/>
    <w:rsid w:val="00186648"/>
    <w:rsid w:val="001A5F58"/>
    <w:rsid w:val="001A6885"/>
    <w:rsid w:val="001D40E8"/>
    <w:rsid w:val="00202362"/>
    <w:rsid w:val="00215ABE"/>
    <w:rsid w:val="00217DE9"/>
    <w:rsid w:val="00233DF4"/>
    <w:rsid w:val="002609C2"/>
    <w:rsid w:val="002647A6"/>
    <w:rsid w:val="00270AD1"/>
    <w:rsid w:val="00271988"/>
    <w:rsid w:val="002802BB"/>
    <w:rsid w:val="002905AB"/>
    <w:rsid w:val="00291738"/>
    <w:rsid w:val="00294A02"/>
    <w:rsid w:val="00294A61"/>
    <w:rsid w:val="002A3477"/>
    <w:rsid w:val="002B4E0A"/>
    <w:rsid w:val="002D08D0"/>
    <w:rsid w:val="002E3C89"/>
    <w:rsid w:val="002E6B44"/>
    <w:rsid w:val="00307EB3"/>
    <w:rsid w:val="00313BBD"/>
    <w:rsid w:val="0036133D"/>
    <w:rsid w:val="003772B1"/>
    <w:rsid w:val="00377C20"/>
    <w:rsid w:val="00382072"/>
    <w:rsid w:val="00386225"/>
    <w:rsid w:val="00395310"/>
    <w:rsid w:val="003C0645"/>
    <w:rsid w:val="003C60B3"/>
    <w:rsid w:val="003D744A"/>
    <w:rsid w:val="0040073C"/>
    <w:rsid w:val="00402398"/>
    <w:rsid w:val="00407303"/>
    <w:rsid w:val="004077EB"/>
    <w:rsid w:val="00411687"/>
    <w:rsid w:val="0041187B"/>
    <w:rsid w:val="004133B9"/>
    <w:rsid w:val="0044774B"/>
    <w:rsid w:val="00451DE0"/>
    <w:rsid w:val="004A13B4"/>
    <w:rsid w:val="004B0993"/>
    <w:rsid w:val="00514D75"/>
    <w:rsid w:val="00541417"/>
    <w:rsid w:val="0054250E"/>
    <w:rsid w:val="005571CE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306F6"/>
    <w:rsid w:val="00643ACA"/>
    <w:rsid w:val="00643F5E"/>
    <w:rsid w:val="00662106"/>
    <w:rsid w:val="00662584"/>
    <w:rsid w:val="0067766A"/>
    <w:rsid w:val="006836AC"/>
    <w:rsid w:val="00697A22"/>
    <w:rsid w:val="006C456C"/>
    <w:rsid w:val="006C640A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1450"/>
    <w:rsid w:val="007E0332"/>
    <w:rsid w:val="007F3D74"/>
    <w:rsid w:val="007F5F5F"/>
    <w:rsid w:val="0080567B"/>
    <w:rsid w:val="00811415"/>
    <w:rsid w:val="008453E9"/>
    <w:rsid w:val="00881EA4"/>
    <w:rsid w:val="00887A19"/>
    <w:rsid w:val="008A3AAE"/>
    <w:rsid w:val="008B096B"/>
    <w:rsid w:val="008C581E"/>
    <w:rsid w:val="008D4721"/>
    <w:rsid w:val="008E4568"/>
    <w:rsid w:val="008F268F"/>
    <w:rsid w:val="00917F25"/>
    <w:rsid w:val="00952BB8"/>
    <w:rsid w:val="00995BF3"/>
    <w:rsid w:val="009C3248"/>
    <w:rsid w:val="009D6E15"/>
    <w:rsid w:val="00A360D3"/>
    <w:rsid w:val="00A36A8B"/>
    <w:rsid w:val="00A53957"/>
    <w:rsid w:val="00A63571"/>
    <w:rsid w:val="00A85D97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A1824"/>
    <w:rsid w:val="00BA3373"/>
    <w:rsid w:val="00BD29CA"/>
    <w:rsid w:val="00BD4191"/>
    <w:rsid w:val="00BD70C0"/>
    <w:rsid w:val="00C10304"/>
    <w:rsid w:val="00C243A3"/>
    <w:rsid w:val="00C30503"/>
    <w:rsid w:val="00C41497"/>
    <w:rsid w:val="00C60C1D"/>
    <w:rsid w:val="00CA22FE"/>
    <w:rsid w:val="00CD00FD"/>
    <w:rsid w:val="00CE3500"/>
    <w:rsid w:val="00D02268"/>
    <w:rsid w:val="00D12314"/>
    <w:rsid w:val="00D320E7"/>
    <w:rsid w:val="00D35A60"/>
    <w:rsid w:val="00D62C51"/>
    <w:rsid w:val="00D65EB4"/>
    <w:rsid w:val="00D72254"/>
    <w:rsid w:val="00D85605"/>
    <w:rsid w:val="00DC5A97"/>
    <w:rsid w:val="00DE054C"/>
    <w:rsid w:val="00DE5C9D"/>
    <w:rsid w:val="00DE73AA"/>
    <w:rsid w:val="00E07148"/>
    <w:rsid w:val="00E13291"/>
    <w:rsid w:val="00E25708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E4589"/>
    <w:rsid w:val="00EE4875"/>
    <w:rsid w:val="00EF4D38"/>
    <w:rsid w:val="00F1005B"/>
    <w:rsid w:val="00F15A44"/>
    <w:rsid w:val="00F23359"/>
    <w:rsid w:val="00F37683"/>
    <w:rsid w:val="00F44D31"/>
    <w:rsid w:val="00F61053"/>
    <w:rsid w:val="00F61494"/>
    <w:rsid w:val="00F67B25"/>
    <w:rsid w:val="00F67E33"/>
    <w:rsid w:val="00F74E0F"/>
    <w:rsid w:val="00F76765"/>
    <w:rsid w:val="00F84D25"/>
    <w:rsid w:val="00FA3340"/>
    <w:rsid w:val="00FA44D0"/>
    <w:rsid w:val="00FE1665"/>
    <w:rsid w:val="00FE3CB5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9E6C-1830-4383-B9D6-099D8E3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cp:lastPrinted>2021-02-09T11:29:00Z</cp:lastPrinted>
  <dcterms:created xsi:type="dcterms:W3CDTF">2021-05-26T07:42:00Z</dcterms:created>
  <dcterms:modified xsi:type="dcterms:W3CDTF">2021-05-26T07:42:00Z</dcterms:modified>
</cp:coreProperties>
</file>