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635" w:tblpY="-532"/>
        <w:tblW w:w="0" w:type="auto"/>
        <w:tblLook w:val="01E0" w:firstRow="1" w:lastRow="1" w:firstColumn="1" w:lastColumn="1" w:noHBand="0" w:noVBand="0"/>
      </w:tblPr>
      <w:tblGrid>
        <w:gridCol w:w="4920"/>
        <w:gridCol w:w="4920"/>
      </w:tblGrid>
      <w:tr w:rsidR="00DE5C9D" w:rsidRPr="000775E0" w:rsidTr="00DE5C9D">
        <w:trPr>
          <w:trHeight w:val="4319"/>
        </w:trPr>
        <w:tc>
          <w:tcPr>
            <w:tcW w:w="4920" w:type="dxa"/>
          </w:tcPr>
          <w:p w:rsidR="00DE5C9D" w:rsidRPr="00BB46CF" w:rsidRDefault="00DE5C9D" w:rsidP="00DE5C9D">
            <w:pPr>
              <w:jc w:val="center"/>
              <w:rPr>
                <w:sz w:val="28"/>
                <w:szCs w:val="28"/>
              </w:rPr>
            </w:pPr>
          </w:p>
          <w:p w:rsidR="00DE5C9D" w:rsidRPr="006836AC" w:rsidRDefault="00DE5C9D" w:rsidP="00DE5C9D">
            <w:pPr>
              <w:keepNext/>
              <w:spacing w:before="240" w:after="60"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6836AC">
              <w:rPr>
                <w:bCs/>
                <w:iCs/>
                <w:sz w:val="26"/>
                <w:szCs w:val="26"/>
              </w:rPr>
              <w:t>РОССИЙСКАЯ ФЕДЕРАЦИЯ</w:t>
            </w:r>
          </w:p>
          <w:p w:rsidR="00DE5C9D" w:rsidRPr="006836AC" w:rsidRDefault="00DE5C9D" w:rsidP="00DE5C9D">
            <w:pPr>
              <w:jc w:val="center"/>
              <w:rPr>
                <w:b/>
                <w:i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Администрация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сельского поселения </w:t>
            </w:r>
            <w:proofErr w:type="spellStart"/>
            <w:r w:rsidR="00DC4EA6">
              <w:rPr>
                <w:b/>
                <w:sz w:val="26"/>
                <w:szCs w:val="26"/>
              </w:rPr>
              <w:t>Назаровка</w:t>
            </w:r>
            <w:proofErr w:type="spellEnd"/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муниципального района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836AC">
              <w:rPr>
                <w:b/>
                <w:sz w:val="26"/>
                <w:szCs w:val="26"/>
              </w:rPr>
              <w:t>Клявлинский</w:t>
            </w:r>
            <w:proofErr w:type="spellEnd"/>
            <w:r w:rsidRPr="006836AC">
              <w:rPr>
                <w:b/>
                <w:sz w:val="26"/>
                <w:szCs w:val="26"/>
              </w:rPr>
              <w:t xml:space="preserve">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Самарской области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ПОСТАНОВЛЕНИЕ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2E6B44" w:rsidRDefault="00DE5C9D" w:rsidP="00535E4E">
            <w:pPr>
              <w:rPr>
                <w:sz w:val="28"/>
                <w:szCs w:val="28"/>
                <w:highlight w:val="yellow"/>
              </w:rPr>
            </w:pPr>
            <w:r w:rsidRPr="006836AC">
              <w:rPr>
                <w:sz w:val="26"/>
                <w:szCs w:val="26"/>
              </w:rPr>
              <w:t xml:space="preserve">                 </w:t>
            </w:r>
            <w:r w:rsidR="00752414">
              <w:rPr>
                <w:sz w:val="26"/>
                <w:szCs w:val="26"/>
              </w:rPr>
              <w:t>3</w:t>
            </w:r>
            <w:r w:rsidR="00535E4E">
              <w:rPr>
                <w:sz w:val="26"/>
                <w:szCs w:val="26"/>
              </w:rPr>
              <w:t>0</w:t>
            </w:r>
            <w:r w:rsidR="00695C60" w:rsidRPr="007D24B7">
              <w:rPr>
                <w:sz w:val="26"/>
                <w:szCs w:val="26"/>
              </w:rPr>
              <w:t>.</w:t>
            </w:r>
            <w:r w:rsidR="00752414">
              <w:rPr>
                <w:sz w:val="26"/>
                <w:szCs w:val="26"/>
              </w:rPr>
              <w:t>0</w:t>
            </w:r>
            <w:r w:rsidR="00535E4E">
              <w:rPr>
                <w:sz w:val="26"/>
                <w:szCs w:val="26"/>
              </w:rPr>
              <w:t>9</w:t>
            </w:r>
            <w:r w:rsidR="00B20522" w:rsidRPr="007D24B7">
              <w:rPr>
                <w:sz w:val="26"/>
                <w:szCs w:val="26"/>
              </w:rPr>
              <w:t>.2021</w:t>
            </w:r>
            <w:r w:rsidR="00F15A44" w:rsidRPr="007D24B7">
              <w:rPr>
                <w:sz w:val="26"/>
                <w:szCs w:val="26"/>
              </w:rPr>
              <w:t xml:space="preserve"> г. №</w:t>
            </w:r>
            <w:r w:rsidR="00811415" w:rsidRPr="007D24B7">
              <w:rPr>
                <w:sz w:val="26"/>
                <w:szCs w:val="26"/>
              </w:rPr>
              <w:t xml:space="preserve"> </w:t>
            </w:r>
            <w:r w:rsidR="00535E4E">
              <w:rPr>
                <w:sz w:val="26"/>
                <w:szCs w:val="26"/>
              </w:rPr>
              <w:t>41</w:t>
            </w:r>
          </w:p>
        </w:tc>
        <w:tc>
          <w:tcPr>
            <w:tcW w:w="4920" w:type="dxa"/>
          </w:tcPr>
          <w:p w:rsidR="00DE5C9D" w:rsidRPr="000775E0" w:rsidRDefault="00DE5C9D" w:rsidP="00DE5C9D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10421" w:rsidRDefault="00210421" w:rsidP="008E4568">
      <w:pPr>
        <w:tabs>
          <w:tab w:val="left" w:pos="4678"/>
        </w:tabs>
        <w:ind w:right="5694"/>
        <w:jc w:val="both"/>
        <w:rPr>
          <w:rStyle w:val="FontStyle61"/>
          <w:b w:val="0"/>
          <w:sz w:val="24"/>
          <w:szCs w:val="24"/>
        </w:rPr>
      </w:pPr>
    </w:p>
    <w:p w:rsidR="002E6B44" w:rsidRPr="00D35A60" w:rsidRDefault="00210421" w:rsidP="008E4568">
      <w:pPr>
        <w:tabs>
          <w:tab w:val="left" w:pos="4678"/>
        </w:tabs>
        <w:ind w:right="5694"/>
        <w:jc w:val="both"/>
        <w:rPr>
          <w:b/>
          <w:color w:val="000000" w:themeColor="text1"/>
        </w:rPr>
      </w:pPr>
      <w:r>
        <w:rPr>
          <w:rStyle w:val="FontStyle61"/>
          <w:b w:val="0"/>
          <w:sz w:val="24"/>
          <w:szCs w:val="24"/>
        </w:rPr>
        <w:t>О внесении изменений в постановление от 31.12.2019 г. №60 «</w:t>
      </w:r>
      <w:r w:rsidR="00D35A60" w:rsidRPr="00D35A60">
        <w:rPr>
          <w:rStyle w:val="FontStyle61"/>
          <w:b w:val="0"/>
          <w:sz w:val="24"/>
          <w:szCs w:val="24"/>
        </w:rPr>
        <w:t>Об утверждении муниципальной программы «Комплексное развитие сельских</w:t>
      </w:r>
      <w:r w:rsidR="00DC4EA6">
        <w:rPr>
          <w:rStyle w:val="FontStyle61"/>
          <w:b w:val="0"/>
          <w:sz w:val="24"/>
          <w:szCs w:val="24"/>
        </w:rPr>
        <w:t xml:space="preserve"> территорий сельского поселения </w:t>
      </w:r>
      <w:proofErr w:type="spellStart"/>
      <w:r w:rsidR="00DC4EA6">
        <w:rPr>
          <w:rStyle w:val="FontStyle61"/>
          <w:b w:val="0"/>
          <w:sz w:val="24"/>
          <w:szCs w:val="24"/>
        </w:rPr>
        <w:t>Назаровка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муниципального района </w:t>
      </w:r>
      <w:proofErr w:type="spellStart"/>
      <w:r w:rsidR="00D35A60" w:rsidRPr="00D35A60">
        <w:rPr>
          <w:rStyle w:val="FontStyle61"/>
          <w:b w:val="0"/>
          <w:sz w:val="24"/>
          <w:szCs w:val="24"/>
        </w:rPr>
        <w:t>Клявлинский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Самарской области на 2020-202</w:t>
      </w:r>
      <w:r w:rsidR="005B3E85">
        <w:rPr>
          <w:rStyle w:val="FontStyle61"/>
          <w:b w:val="0"/>
          <w:sz w:val="24"/>
          <w:szCs w:val="24"/>
        </w:rPr>
        <w:t>5</w:t>
      </w:r>
      <w:r w:rsidR="00D35A60" w:rsidRPr="00D35A60">
        <w:rPr>
          <w:rStyle w:val="FontStyle61"/>
          <w:b w:val="0"/>
          <w:sz w:val="24"/>
          <w:szCs w:val="24"/>
        </w:rPr>
        <w:t xml:space="preserve"> годы</w:t>
      </w:r>
      <w:r w:rsidR="00F44D31">
        <w:rPr>
          <w:rStyle w:val="FontStyle61"/>
          <w:b w:val="0"/>
          <w:sz w:val="24"/>
          <w:szCs w:val="24"/>
        </w:rPr>
        <w:t>»</w:t>
      </w:r>
      <w:r>
        <w:rPr>
          <w:rStyle w:val="FontStyle61"/>
          <w:b w:val="0"/>
          <w:sz w:val="24"/>
          <w:szCs w:val="24"/>
        </w:rPr>
        <w:t>»</w:t>
      </w:r>
    </w:p>
    <w:p w:rsidR="00056163" w:rsidRPr="006836AC" w:rsidRDefault="00056163" w:rsidP="00F44D31">
      <w:pPr>
        <w:spacing w:line="276" w:lineRule="auto"/>
        <w:ind w:firstLine="567"/>
        <w:jc w:val="both"/>
        <w:rPr>
          <w:sz w:val="26"/>
          <w:szCs w:val="26"/>
        </w:rPr>
      </w:pPr>
    </w:p>
    <w:p w:rsidR="00B517C6" w:rsidRDefault="002E6B44" w:rsidP="00F44D31">
      <w:pPr>
        <w:pStyle w:val="Style24"/>
        <w:widowControl/>
        <w:spacing w:line="276" w:lineRule="auto"/>
        <w:ind w:firstLine="567"/>
      </w:pPr>
      <w:r w:rsidRPr="00D35A60">
        <w:t xml:space="preserve">     </w:t>
      </w:r>
    </w:p>
    <w:p w:rsidR="00D35A60" w:rsidRDefault="002E6B44" w:rsidP="00F44D31">
      <w:pPr>
        <w:pStyle w:val="Style24"/>
        <w:widowControl/>
        <w:spacing w:line="276" w:lineRule="auto"/>
        <w:ind w:firstLine="567"/>
        <w:rPr>
          <w:rStyle w:val="FontStyle61"/>
          <w:b w:val="0"/>
          <w:sz w:val="24"/>
          <w:szCs w:val="24"/>
        </w:rPr>
      </w:pPr>
      <w:r w:rsidRPr="00D35A60">
        <w:t xml:space="preserve"> </w:t>
      </w:r>
      <w:proofErr w:type="gramStart"/>
      <w:r w:rsidR="00D35A60" w:rsidRPr="00D35A60">
        <w:rPr>
          <w:rStyle w:val="FontStyle65"/>
          <w:sz w:val="24"/>
          <w:szCs w:val="24"/>
        </w:rPr>
        <w:t>В целях повышени</w:t>
      </w:r>
      <w:r w:rsidR="00D35A60">
        <w:rPr>
          <w:rStyle w:val="FontStyle65"/>
          <w:sz w:val="24"/>
          <w:szCs w:val="24"/>
        </w:rPr>
        <w:t>я</w:t>
      </w:r>
      <w:r w:rsidR="00D35A60" w:rsidRPr="00D35A60">
        <w:rPr>
          <w:rStyle w:val="FontStyle65"/>
          <w:sz w:val="24"/>
          <w:szCs w:val="24"/>
        </w:rPr>
        <w:t xml:space="preserve"> уровня и качества жизни сельского населения на основе развития социальной инфраструктуры и инженерного обустройства населенных пунктов, расположенных в сельском поселении </w:t>
      </w:r>
      <w:proofErr w:type="spellStart"/>
      <w:r w:rsidR="00DC4EA6">
        <w:rPr>
          <w:rStyle w:val="FontStyle65"/>
          <w:sz w:val="24"/>
          <w:szCs w:val="24"/>
        </w:rPr>
        <w:t>Назаровка</w:t>
      </w:r>
      <w:proofErr w:type="spellEnd"/>
      <w:r w:rsidR="00D35A60" w:rsidRPr="00D35A60">
        <w:rPr>
          <w:rStyle w:val="FontStyle65"/>
          <w:sz w:val="24"/>
          <w:szCs w:val="24"/>
        </w:rPr>
        <w:t xml:space="preserve"> муниципального района </w:t>
      </w:r>
      <w:proofErr w:type="spellStart"/>
      <w:r w:rsidR="00D35A60">
        <w:rPr>
          <w:rStyle w:val="FontStyle65"/>
          <w:sz w:val="24"/>
          <w:szCs w:val="24"/>
        </w:rPr>
        <w:t>Клявлинский</w:t>
      </w:r>
      <w:proofErr w:type="spellEnd"/>
      <w:r w:rsidR="00F44D31">
        <w:rPr>
          <w:rStyle w:val="FontStyle65"/>
          <w:sz w:val="24"/>
          <w:szCs w:val="24"/>
        </w:rPr>
        <w:t xml:space="preserve"> Самарской области</w:t>
      </w:r>
      <w:r w:rsidR="00D35A60" w:rsidRPr="00D35A60">
        <w:rPr>
          <w:rStyle w:val="FontStyle65"/>
          <w:sz w:val="24"/>
          <w:szCs w:val="24"/>
        </w:rPr>
        <w:t>, в соответствии с Федеральным законом от 06 октября 2003 г. № 131-ФЗ «Об общих принципах организации местного самоуправления в Российской Федерации», постановлением Правительства Российской Федерации от 31 мая 2019 года № 696 «Об</w:t>
      </w:r>
      <w:proofErr w:type="gramEnd"/>
      <w:r w:rsidR="00D35A60" w:rsidRPr="00D35A60">
        <w:rPr>
          <w:rStyle w:val="FontStyle65"/>
          <w:sz w:val="24"/>
          <w:szCs w:val="24"/>
        </w:rPr>
        <w:t xml:space="preserve"> </w:t>
      </w:r>
      <w:proofErr w:type="gramStart"/>
      <w:r w:rsidR="00D35A60" w:rsidRPr="00D35A60">
        <w:rPr>
          <w:rStyle w:val="FontStyle65"/>
          <w:sz w:val="24"/>
          <w:szCs w:val="24"/>
        </w:rPr>
        <w:t>утверждении государственной программы Российской Федерации «Комплексное развитие сельских территорий» и о внесении изменений в некоторые акты</w:t>
      </w:r>
      <w:r w:rsidR="00D35A60">
        <w:rPr>
          <w:rStyle w:val="FontStyle65"/>
          <w:sz w:val="24"/>
          <w:szCs w:val="24"/>
        </w:rPr>
        <w:t xml:space="preserve"> Правительства </w:t>
      </w:r>
      <w:r w:rsidR="00D35A60" w:rsidRPr="00D35A60">
        <w:rPr>
          <w:rStyle w:val="FontStyle65"/>
          <w:sz w:val="24"/>
          <w:szCs w:val="24"/>
        </w:rPr>
        <w:t>Российской Федерации»,</w:t>
      </w:r>
      <w:r w:rsidR="00D35A60">
        <w:rPr>
          <w:rStyle w:val="FontStyle65"/>
          <w:sz w:val="24"/>
          <w:szCs w:val="24"/>
        </w:rPr>
        <w:t xml:space="preserve"> </w:t>
      </w:r>
      <w:r w:rsidR="00D35A60" w:rsidRPr="00D35A60">
        <w:rPr>
          <w:rStyle w:val="FontStyle65"/>
          <w:sz w:val="24"/>
          <w:szCs w:val="24"/>
        </w:rPr>
        <w:t xml:space="preserve">руководствуясь Уставом сельского поселения </w:t>
      </w:r>
      <w:proofErr w:type="spellStart"/>
      <w:r w:rsidR="00DC4EA6">
        <w:rPr>
          <w:rStyle w:val="FontStyle61"/>
          <w:b w:val="0"/>
          <w:sz w:val="24"/>
          <w:szCs w:val="24"/>
        </w:rPr>
        <w:t>Назаровка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муниципального района </w:t>
      </w:r>
      <w:proofErr w:type="spellStart"/>
      <w:r w:rsidR="00D35A60" w:rsidRPr="00D35A60">
        <w:rPr>
          <w:rStyle w:val="FontStyle61"/>
          <w:b w:val="0"/>
          <w:sz w:val="24"/>
          <w:szCs w:val="24"/>
        </w:rPr>
        <w:t>Клявлинский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Самарской области</w:t>
      </w:r>
      <w:r w:rsidR="00EF4D38">
        <w:rPr>
          <w:rStyle w:val="FontStyle65"/>
          <w:sz w:val="24"/>
          <w:szCs w:val="24"/>
        </w:rPr>
        <w:t>, А</w:t>
      </w:r>
      <w:r w:rsidR="00D35A60" w:rsidRPr="00D35A60">
        <w:rPr>
          <w:rStyle w:val="FontStyle65"/>
          <w:sz w:val="24"/>
          <w:szCs w:val="24"/>
        </w:rPr>
        <w:t xml:space="preserve">дминистрация сельского поселения </w:t>
      </w:r>
      <w:proofErr w:type="spellStart"/>
      <w:r w:rsidR="00DC4EA6">
        <w:rPr>
          <w:rStyle w:val="FontStyle61"/>
          <w:b w:val="0"/>
          <w:sz w:val="24"/>
          <w:szCs w:val="24"/>
        </w:rPr>
        <w:t>Назаровка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муниципального района </w:t>
      </w:r>
      <w:proofErr w:type="spellStart"/>
      <w:r w:rsidR="00D35A60" w:rsidRPr="00D35A60">
        <w:rPr>
          <w:rStyle w:val="FontStyle61"/>
          <w:b w:val="0"/>
          <w:sz w:val="24"/>
          <w:szCs w:val="24"/>
        </w:rPr>
        <w:t>Клявлинский</w:t>
      </w:r>
      <w:proofErr w:type="spellEnd"/>
      <w:r w:rsidR="00D35A60" w:rsidRPr="00D35A60">
        <w:rPr>
          <w:rStyle w:val="FontStyle61"/>
          <w:b w:val="0"/>
          <w:sz w:val="24"/>
          <w:szCs w:val="24"/>
        </w:rPr>
        <w:t xml:space="preserve"> Самарской области</w:t>
      </w:r>
      <w:proofErr w:type="gramEnd"/>
    </w:p>
    <w:p w:rsidR="002E6B44" w:rsidRDefault="002E6B44" w:rsidP="00F44D31">
      <w:pPr>
        <w:spacing w:line="276" w:lineRule="auto"/>
        <w:ind w:firstLine="567"/>
        <w:jc w:val="both"/>
        <w:rPr>
          <w:lang w:eastAsia="en-US"/>
        </w:rPr>
      </w:pPr>
      <w:r w:rsidRPr="006836AC">
        <w:rPr>
          <w:lang w:eastAsia="en-US"/>
        </w:rPr>
        <w:t>ПОСТАНОВЛЯЕТ:</w:t>
      </w:r>
    </w:p>
    <w:p w:rsidR="00D35A60" w:rsidRDefault="00D35A60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  <w:r>
        <w:rPr>
          <w:lang w:eastAsia="en-US"/>
        </w:rPr>
        <w:t>1.</w:t>
      </w:r>
      <w:r>
        <w:rPr>
          <w:rStyle w:val="FontStyle65"/>
          <w:sz w:val="24"/>
          <w:szCs w:val="24"/>
        </w:rPr>
        <w:t xml:space="preserve"> </w:t>
      </w:r>
      <w:r w:rsidR="007A733A">
        <w:rPr>
          <w:rStyle w:val="FontStyle65"/>
          <w:sz w:val="24"/>
          <w:szCs w:val="24"/>
        </w:rPr>
        <w:t xml:space="preserve">  </w:t>
      </w:r>
      <w:r w:rsidR="00210421">
        <w:rPr>
          <w:rStyle w:val="FontStyle65"/>
          <w:sz w:val="24"/>
          <w:szCs w:val="24"/>
        </w:rPr>
        <w:t xml:space="preserve">Внести следующие изменения в </w:t>
      </w:r>
      <w:r w:rsidR="00210421" w:rsidRPr="00210421">
        <w:rPr>
          <w:rStyle w:val="FontStyle65"/>
          <w:sz w:val="24"/>
          <w:szCs w:val="24"/>
        </w:rPr>
        <w:t xml:space="preserve"> постановление от 31.12.2019 г. №60 «Об утверждении муниципальной программы «Комплексное развитие сельских территорий сельского поселения </w:t>
      </w:r>
      <w:proofErr w:type="spellStart"/>
      <w:r w:rsidR="00210421" w:rsidRPr="00210421">
        <w:rPr>
          <w:rStyle w:val="FontStyle65"/>
          <w:sz w:val="24"/>
          <w:szCs w:val="24"/>
        </w:rPr>
        <w:t>Назаровка</w:t>
      </w:r>
      <w:proofErr w:type="spellEnd"/>
      <w:r w:rsidR="00210421" w:rsidRPr="00210421">
        <w:rPr>
          <w:rStyle w:val="FontStyle65"/>
          <w:sz w:val="24"/>
          <w:szCs w:val="24"/>
        </w:rPr>
        <w:t xml:space="preserve"> муниципального района </w:t>
      </w:r>
      <w:proofErr w:type="spellStart"/>
      <w:r w:rsidR="00210421" w:rsidRPr="00210421">
        <w:rPr>
          <w:rStyle w:val="FontStyle65"/>
          <w:sz w:val="24"/>
          <w:szCs w:val="24"/>
        </w:rPr>
        <w:t>Клявлинский</w:t>
      </w:r>
      <w:proofErr w:type="spellEnd"/>
      <w:r w:rsidR="00210421" w:rsidRPr="00210421">
        <w:rPr>
          <w:rStyle w:val="FontStyle65"/>
          <w:sz w:val="24"/>
          <w:szCs w:val="24"/>
        </w:rPr>
        <w:t xml:space="preserve"> Самарской области на 2020-2025 годы»</w:t>
      </w:r>
      <w:r w:rsidR="00BE190A">
        <w:rPr>
          <w:rStyle w:val="FontStyle65"/>
          <w:sz w:val="24"/>
          <w:szCs w:val="24"/>
        </w:rPr>
        <w:t>»</w:t>
      </w:r>
      <w:r w:rsidR="00210421">
        <w:rPr>
          <w:rStyle w:val="FontStyle65"/>
          <w:sz w:val="24"/>
          <w:szCs w:val="24"/>
        </w:rPr>
        <w:t>:</w:t>
      </w:r>
    </w:p>
    <w:p w:rsidR="00210421" w:rsidRDefault="00210421" w:rsidP="00210421">
      <w:pPr>
        <w:ind w:firstLine="567"/>
        <w:jc w:val="both"/>
      </w:pPr>
      <w:r>
        <w:rPr>
          <w:rStyle w:val="FontStyle65"/>
          <w:sz w:val="24"/>
          <w:szCs w:val="24"/>
        </w:rPr>
        <w:t>1.1. Пункт 7  «</w:t>
      </w:r>
      <w:r w:rsidRPr="00210421">
        <w:rPr>
          <w:rStyle w:val="FontStyle65"/>
          <w:sz w:val="24"/>
          <w:szCs w:val="24"/>
        </w:rPr>
        <w:t>Сроки и этапы реализации Программы</w:t>
      </w:r>
      <w:r>
        <w:rPr>
          <w:rStyle w:val="FontStyle65"/>
          <w:sz w:val="24"/>
          <w:szCs w:val="24"/>
        </w:rPr>
        <w:t>»</w:t>
      </w:r>
      <w:r w:rsidRPr="00210421">
        <w:rPr>
          <w:rStyle w:val="FontStyle65"/>
          <w:sz w:val="24"/>
          <w:szCs w:val="24"/>
        </w:rPr>
        <w:t xml:space="preserve"> </w:t>
      </w:r>
      <w:r>
        <w:rPr>
          <w:rStyle w:val="FontStyle65"/>
          <w:sz w:val="24"/>
          <w:szCs w:val="24"/>
        </w:rPr>
        <w:t xml:space="preserve">Паспорта </w:t>
      </w:r>
      <w:r w:rsidRPr="00210421">
        <w:rPr>
          <w:rStyle w:val="FontStyle65"/>
          <w:sz w:val="24"/>
          <w:szCs w:val="24"/>
        </w:rPr>
        <w:t xml:space="preserve">муниципальной программы «Комплексное развитие сельских территорий сельского поселения </w:t>
      </w:r>
      <w:proofErr w:type="spellStart"/>
      <w:r w:rsidRPr="00210421">
        <w:rPr>
          <w:rStyle w:val="FontStyle65"/>
          <w:sz w:val="24"/>
          <w:szCs w:val="24"/>
        </w:rPr>
        <w:t>Назаровка</w:t>
      </w:r>
      <w:proofErr w:type="spellEnd"/>
      <w:r w:rsidRPr="00210421">
        <w:rPr>
          <w:rStyle w:val="FontStyle65"/>
          <w:sz w:val="24"/>
          <w:szCs w:val="24"/>
        </w:rPr>
        <w:t xml:space="preserve"> муниципального района </w:t>
      </w:r>
      <w:proofErr w:type="spellStart"/>
      <w:r w:rsidRPr="00210421">
        <w:rPr>
          <w:rStyle w:val="FontStyle65"/>
          <w:sz w:val="24"/>
          <w:szCs w:val="24"/>
        </w:rPr>
        <w:t>Клявлинский</w:t>
      </w:r>
      <w:proofErr w:type="spellEnd"/>
      <w:r w:rsidRPr="00210421">
        <w:rPr>
          <w:rStyle w:val="FontStyle65"/>
          <w:sz w:val="24"/>
          <w:szCs w:val="24"/>
        </w:rPr>
        <w:t xml:space="preserve"> Самарской области на 2020 - 2025 годы»</w:t>
      </w:r>
      <w:r>
        <w:rPr>
          <w:rStyle w:val="FontStyle65"/>
          <w:sz w:val="24"/>
          <w:szCs w:val="24"/>
        </w:rPr>
        <w:t xml:space="preserve"> изменить </w:t>
      </w:r>
      <w:r w:rsidRPr="00A34A18">
        <w:t>и изложить в следующей редакции:</w:t>
      </w:r>
      <w:r>
        <w:t xml:space="preserve"> </w:t>
      </w:r>
    </w:p>
    <w:p w:rsidR="00210421" w:rsidRDefault="00210421" w:rsidP="00210421">
      <w:pPr>
        <w:ind w:firstLine="567"/>
        <w:jc w:val="both"/>
        <w:rPr>
          <w:color w:val="272727"/>
          <w:spacing w:val="6"/>
        </w:rPr>
      </w:pPr>
    </w:p>
    <w:tbl>
      <w:tblPr>
        <w:tblW w:w="1006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"/>
        <w:gridCol w:w="2290"/>
        <w:gridCol w:w="7219"/>
      </w:tblGrid>
      <w:tr w:rsidR="00210421" w:rsidRPr="0054250E" w:rsidTr="00210421">
        <w:tc>
          <w:tcPr>
            <w:tcW w:w="552" w:type="dxa"/>
          </w:tcPr>
          <w:p w:rsidR="00210421" w:rsidRPr="0054250E" w:rsidRDefault="00210421" w:rsidP="00210421">
            <w:pPr>
              <w:pStyle w:val="Style6"/>
              <w:widowControl/>
              <w:spacing w:line="240" w:lineRule="auto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t xml:space="preserve">« </w:t>
            </w:r>
            <w:r w:rsidRPr="0054250E">
              <w:rPr>
                <w:rStyle w:val="FontStyle65"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2290" w:type="dxa"/>
          </w:tcPr>
          <w:p w:rsidR="00210421" w:rsidRPr="0054250E" w:rsidRDefault="00210421" w:rsidP="009729E6">
            <w:pPr>
              <w:pStyle w:val="Style6"/>
              <w:widowControl/>
              <w:spacing w:line="240" w:lineRule="auto"/>
              <w:ind w:right="72" w:firstLine="5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54250E">
              <w:rPr>
                <w:rStyle w:val="FontStyle65"/>
                <w:color w:val="000000" w:themeColor="text1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19" w:type="dxa"/>
          </w:tcPr>
          <w:p w:rsidR="00210421" w:rsidRPr="00210421" w:rsidRDefault="008A5362" w:rsidP="00210421">
            <w:pPr>
              <w:ind w:firstLine="567"/>
              <w:jc w:val="both"/>
              <w:rPr>
                <w:color w:val="272727"/>
                <w:spacing w:val="6"/>
              </w:rPr>
            </w:pPr>
            <w:r>
              <w:rPr>
                <w:color w:val="272727"/>
                <w:spacing w:val="6"/>
              </w:rPr>
              <w:t>2020 - 202</w:t>
            </w:r>
            <w:r w:rsidR="00BE190A">
              <w:rPr>
                <w:color w:val="272727"/>
                <w:spacing w:val="6"/>
              </w:rPr>
              <w:t>2</w:t>
            </w:r>
            <w:r w:rsidR="00210421" w:rsidRPr="00210421">
              <w:rPr>
                <w:color w:val="272727"/>
                <w:spacing w:val="6"/>
              </w:rPr>
              <w:t xml:space="preserve"> годы, в </w:t>
            </w:r>
            <w:proofErr w:type="spellStart"/>
            <w:r w:rsidR="00210421" w:rsidRPr="00210421">
              <w:rPr>
                <w:color w:val="272727"/>
                <w:spacing w:val="6"/>
              </w:rPr>
              <w:t>т.ч</w:t>
            </w:r>
            <w:proofErr w:type="spellEnd"/>
            <w:r w:rsidR="00210421" w:rsidRPr="00210421">
              <w:rPr>
                <w:color w:val="272727"/>
                <w:spacing w:val="6"/>
              </w:rPr>
              <w:t>.</w:t>
            </w:r>
          </w:p>
          <w:p w:rsidR="00210421" w:rsidRPr="00210421" w:rsidRDefault="00210421" w:rsidP="00210421">
            <w:pPr>
              <w:ind w:firstLine="567"/>
              <w:jc w:val="both"/>
              <w:rPr>
                <w:color w:val="272727"/>
                <w:spacing w:val="6"/>
              </w:rPr>
            </w:pPr>
            <w:r w:rsidRPr="00210421">
              <w:rPr>
                <w:color w:val="272727"/>
                <w:spacing w:val="6"/>
              </w:rPr>
              <w:t>2020</w:t>
            </w:r>
            <w:r w:rsidRPr="00210421">
              <w:rPr>
                <w:color w:val="272727"/>
                <w:spacing w:val="6"/>
              </w:rPr>
              <w:tab/>
              <w:t xml:space="preserve">- </w:t>
            </w:r>
            <w:r w:rsidR="007A733A">
              <w:rPr>
                <w:color w:val="272727"/>
                <w:spacing w:val="6"/>
              </w:rPr>
              <w:t xml:space="preserve"> </w:t>
            </w:r>
            <w:r w:rsidR="00A11138">
              <w:rPr>
                <w:color w:val="272727"/>
                <w:spacing w:val="6"/>
              </w:rPr>
              <w:t xml:space="preserve"> </w:t>
            </w:r>
            <w:r w:rsidR="007A733A">
              <w:rPr>
                <w:color w:val="272727"/>
                <w:spacing w:val="6"/>
              </w:rPr>
              <w:t xml:space="preserve"> </w:t>
            </w:r>
            <w:r w:rsidR="00695C60">
              <w:rPr>
                <w:color w:val="272727"/>
                <w:spacing w:val="6"/>
              </w:rPr>
              <w:t>669,167</w:t>
            </w:r>
            <w:r w:rsidRPr="00210421">
              <w:rPr>
                <w:color w:val="272727"/>
                <w:spacing w:val="6"/>
              </w:rPr>
              <w:t xml:space="preserve"> </w:t>
            </w:r>
            <w:proofErr w:type="spellStart"/>
            <w:r w:rsidRPr="00210421">
              <w:rPr>
                <w:color w:val="272727"/>
                <w:spacing w:val="6"/>
              </w:rPr>
              <w:t>тыс</w:t>
            </w:r>
            <w:proofErr w:type="gramStart"/>
            <w:r w:rsidRPr="00210421">
              <w:rPr>
                <w:color w:val="272727"/>
                <w:spacing w:val="6"/>
              </w:rPr>
              <w:t>.р</w:t>
            </w:r>
            <w:proofErr w:type="gramEnd"/>
            <w:r w:rsidRPr="00210421">
              <w:rPr>
                <w:color w:val="272727"/>
                <w:spacing w:val="6"/>
              </w:rPr>
              <w:t>уб</w:t>
            </w:r>
            <w:proofErr w:type="spellEnd"/>
            <w:r w:rsidRPr="00210421">
              <w:rPr>
                <w:color w:val="272727"/>
                <w:spacing w:val="6"/>
              </w:rPr>
              <w:t>.,</w:t>
            </w:r>
          </w:p>
          <w:p w:rsidR="00210421" w:rsidRDefault="00210421" w:rsidP="00210421">
            <w:pPr>
              <w:ind w:firstLine="567"/>
              <w:jc w:val="both"/>
              <w:rPr>
                <w:color w:val="272727"/>
                <w:spacing w:val="6"/>
              </w:rPr>
            </w:pPr>
            <w:r w:rsidRPr="00210421">
              <w:rPr>
                <w:color w:val="272727"/>
                <w:spacing w:val="6"/>
              </w:rPr>
              <w:t>2021</w:t>
            </w:r>
            <w:r w:rsidRPr="00210421">
              <w:rPr>
                <w:color w:val="272727"/>
                <w:spacing w:val="6"/>
              </w:rPr>
              <w:tab/>
              <w:t xml:space="preserve">- </w:t>
            </w:r>
            <w:r w:rsidR="008B7246">
              <w:rPr>
                <w:color w:val="272727"/>
                <w:spacing w:val="6"/>
              </w:rPr>
              <w:t>2</w:t>
            </w:r>
            <w:r w:rsidR="00752414">
              <w:rPr>
                <w:color w:val="272727"/>
                <w:spacing w:val="6"/>
              </w:rPr>
              <w:t> 596,496</w:t>
            </w:r>
            <w:r w:rsidR="00BE190A">
              <w:rPr>
                <w:color w:val="272727"/>
                <w:spacing w:val="6"/>
              </w:rPr>
              <w:t xml:space="preserve"> </w:t>
            </w:r>
            <w:proofErr w:type="spellStart"/>
            <w:r w:rsidRPr="00210421">
              <w:rPr>
                <w:color w:val="272727"/>
                <w:spacing w:val="6"/>
              </w:rPr>
              <w:t>тыс</w:t>
            </w:r>
            <w:proofErr w:type="gramStart"/>
            <w:r w:rsidRPr="00210421">
              <w:rPr>
                <w:color w:val="272727"/>
                <w:spacing w:val="6"/>
              </w:rPr>
              <w:t>.р</w:t>
            </w:r>
            <w:proofErr w:type="gramEnd"/>
            <w:r w:rsidRPr="00210421">
              <w:rPr>
                <w:color w:val="272727"/>
                <w:spacing w:val="6"/>
              </w:rPr>
              <w:t>уб</w:t>
            </w:r>
            <w:proofErr w:type="spellEnd"/>
            <w:r w:rsidRPr="00210421">
              <w:rPr>
                <w:color w:val="272727"/>
                <w:spacing w:val="6"/>
              </w:rPr>
              <w:t>,</w:t>
            </w:r>
          </w:p>
          <w:p w:rsidR="00BE190A" w:rsidRPr="00210421" w:rsidRDefault="00BE190A" w:rsidP="00210421">
            <w:pPr>
              <w:ind w:firstLine="567"/>
              <w:jc w:val="both"/>
              <w:rPr>
                <w:color w:val="272727"/>
                <w:spacing w:val="6"/>
              </w:rPr>
            </w:pPr>
            <w:r>
              <w:rPr>
                <w:color w:val="272727"/>
                <w:spacing w:val="6"/>
              </w:rPr>
              <w:t xml:space="preserve">2022     - 2 857,010 </w:t>
            </w:r>
            <w:proofErr w:type="spellStart"/>
            <w:r>
              <w:rPr>
                <w:color w:val="272727"/>
                <w:spacing w:val="6"/>
              </w:rPr>
              <w:t>тыс</w:t>
            </w:r>
            <w:proofErr w:type="gramStart"/>
            <w:r>
              <w:rPr>
                <w:color w:val="272727"/>
                <w:spacing w:val="6"/>
              </w:rPr>
              <w:t>.р</w:t>
            </w:r>
            <w:proofErr w:type="gramEnd"/>
            <w:r>
              <w:rPr>
                <w:color w:val="272727"/>
                <w:spacing w:val="6"/>
              </w:rPr>
              <w:t>уб</w:t>
            </w:r>
            <w:proofErr w:type="spellEnd"/>
          </w:p>
          <w:p w:rsidR="00210421" w:rsidRDefault="00210421" w:rsidP="00210421">
            <w:pPr>
              <w:ind w:firstLine="567"/>
              <w:jc w:val="both"/>
              <w:rPr>
                <w:color w:val="272727"/>
                <w:spacing w:val="6"/>
              </w:rPr>
            </w:pPr>
          </w:p>
          <w:p w:rsidR="00210421" w:rsidRPr="0054250E" w:rsidRDefault="00210421" w:rsidP="009729E6">
            <w:pPr>
              <w:pStyle w:val="Style22"/>
              <w:widowControl/>
              <w:tabs>
                <w:tab w:val="left" w:pos="538"/>
              </w:tabs>
              <w:spacing w:line="240" w:lineRule="auto"/>
              <w:ind w:left="5" w:right="4209" w:hanging="5"/>
              <w:rPr>
                <w:rStyle w:val="FontStyle65"/>
                <w:color w:val="000000" w:themeColor="text1"/>
                <w:sz w:val="22"/>
                <w:szCs w:val="22"/>
              </w:rPr>
            </w:pPr>
          </w:p>
        </w:tc>
      </w:tr>
    </w:tbl>
    <w:p w:rsidR="00210421" w:rsidRDefault="00210421" w:rsidP="00210421">
      <w:pPr>
        <w:ind w:firstLine="567"/>
        <w:jc w:val="both"/>
        <w:rPr>
          <w:color w:val="272727"/>
          <w:spacing w:val="6"/>
        </w:rPr>
      </w:pPr>
    </w:p>
    <w:p w:rsidR="00210421" w:rsidRDefault="00210421" w:rsidP="00210421">
      <w:pPr>
        <w:ind w:firstLine="567"/>
        <w:jc w:val="both"/>
        <w:rPr>
          <w:color w:val="272727"/>
          <w:spacing w:val="6"/>
        </w:rPr>
      </w:pPr>
    </w:p>
    <w:p w:rsidR="00210421" w:rsidRDefault="00210421" w:rsidP="00210421">
      <w:pPr>
        <w:ind w:firstLine="567"/>
        <w:jc w:val="both"/>
        <w:rPr>
          <w:color w:val="272727"/>
          <w:spacing w:val="6"/>
        </w:rPr>
      </w:pPr>
    </w:p>
    <w:p w:rsidR="00210421" w:rsidRPr="00210421" w:rsidRDefault="00210421" w:rsidP="00210421">
      <w:pPr>
        <w:ind w:firstLine="567"/>
        <w:jc w:val="both"/>
        <w:rPr>
          <w:color w:val="272727"/>
          <w:spacing w:val="6"/>
        </w:rPr>
      </w:pPr>
      <w:r w:rsidRPr="00210421">
        <w:rPr>
          <w:color w:val="272727"/>
          <w:spacing w:val="6"/>
        </w:rPr>
        <w:t>1.2.Пункт 9 «Объемы и источники финансирования Программы» изменить и изложить в новой редакции:</w:t>
      </w:r>
    </w:p>
    <w:p w:rsidR="00210421" w:rsidRPr="00210421" w:rsidRDefault="00210421" w:rsidP="00210421">
      <w:pPr>
        <w:ind w:firstLine="567"/>
        <w:jc w:val="both"/>
        <w:rPr>
          <w:color w:val="272727"/>
          <w:spacing w:val="6"/>
        </w:rPr>
      </w:pPr>
    </w:p>
    <w:tbl>
      <w:tblPr>
        <w:tblStyle w:val="a6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1783"/>
        <w:gridCol w:w="3329"/>
        <w:gridCol w:w="4394"/>
      </w:tblGrid>
      <w:tr w:rsidR="00210421" w:rsidRPr="00210421" w:rsidTr="009729E6">
        <w:tc>
          <w:tcPr>
            <w:tcW w:w="559" w:type="dxa"/>
          </w:tcPr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« 9.</w:t>
            </w:r>
          </w:p>
        </w:tc>
        <w:tc>
          <w:tcPr>
            <w:tcW w:w="1783" w:type="dxa"/>
          </w:tcPr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Объемы и источники 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финансирования Программы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</w:p>
        </w:tc>
        <w:tc>
          <w:tcPr>
            <w:tcW w:w="3329" w:type="dxa"/>
          </w:tcPr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Общий объем -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федеральный бюджет -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областной бюджет -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местный бюджет –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внебюджетные источники -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Из них по годам:</w:t>
            </w:r>
          </w:p>
        </w:tc>
        <w:tc>
          <w:tcPr>
            <w:tcW w:w="4394" w:type="dxa"/>
          </w:tcPr>
          <w:p w:rsidR="00210421" w:rsidRPr="00210421" w:rsidRDefault="00BE190A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6</w:t>
            </w:r>
            <w:r w:rsidR="00752414">
              <w:rPr>
                <w:rStyle w:val="FontStyle65"/>
                <w:b/>
                <w:color w:val="000000" w:themeColor="text1"/>
                <w:sz w:val="22"/>
                <w:szCs w:val="22"/>
              </w:rPr>
              <w:t> 122,673</w:t>
            </w:r>
            <w:r w:rsidR="00A11138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тыс. руб., в том числе</w:t>
            </w:r>
          </w:p>
          <w:p w:rsidR="00210421" w:rsidRPr="00210421" w:rsidRDefault="00BE190A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3</w:t>
            </w:r>
            <w:r w:rsidR="00535E4E">
              <w:rPr>
                <w:rStyle w:val="FontStyle65"/>
                <w:color w:val="000000" w:themeColor="text1"/>
                <w:sz w:val="22"/>
                <w:szCs w:val="22"/>
              </w:rPr>
              <w:t> 112,732</w:t>
            </w:r>
            <w:r w:rsidR="00A11138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  <w:p w:rsidR="00210421" w:rsidRPr="00210421" w:rsidRDefault="00BE190A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</w:t>
            </w:r>
            <w:r w:rsidR="00535E4E">
              <w:rPr>
                <w:rStyle w:val="FontStyle65"/>
                <w:color w:val="000000" w:themeColor="text1"/>
                <w:sz w:val="22"/>
                <w:szCs w:val="22"/>
              </w:rPr>
              <w:t> 109,457</w:t>
            </w:r>
            <w:r w:rsidR="00A11138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r w:rsidR="00695C60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  <w:p w:rsidR="00210421" w:rsidRPr="00210421" w:rsidRDefault="00BE190A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</w:t>
            </w:r>
            <w:r w:rsidR="00535E4E">
              <w:rPr>
                <w:rStyle w:val="FontStyle65"/>
                <w:color w:val="000000" w:themeColor="text1"/>
                <w:sz w:val="22"/>
                <w:szCs w:val="22"/>
              </w:rPr>
              <w:t> 738,064</w:t>
            </w:r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r w:rsidR="00EA1F3C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  <w:p w:rsidR="00210421" w:rsidRPr="00210421" w:rsidRDefault="00695C60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 xml:space="preserve">    </w:t>
            </w:r>
            <w:r w:rsidR="008A5362">
              <w:rPr>
                <w:rStyle w:val="FontStyle65"/>
                <w:color w:val="000000" w:themeColor="text1"/>
                <w:sz w:val="22"/>
                <w:szCs w:val="22"/>
              </w:rPr>
              <w:t>162,420</w:t>
            </w:r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="00210421"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  <w:p w:rsidR="00210421" w:rsidRPr="00210421" w:rsidRDefault="00210421" w:rsidP="009729E6">
            <w:pPr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             </w:t>
            </w:r>
            <w:r w:rsidR="00695C60">
              <w:rPr>
                <w:rStyle w:val="FontStyle65"/>
                <w:color w:val="000000" w:themeColor="text1"/>
                <w:sz w:val="22"/>
                <w:szCs w:val="22"/>
              </w:rPr>
              <w:t xml:space="preserve">   </w:t>
            </w: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 </w:t>
            </w:r>
            <w:proofErr w:type="spellStart"/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.р</w:t>
            </w:r>
            <w:proofErr w:type="gramEnd"/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tbl>
      <w:tblPr>
        <w:tblStyle w:val="a6"/>
        <w:tblpPr w:leftFromText="180" w:rightFromText="180" w:vertAnchor="text" w:horzAnchor="page" w:tblpX="2593" w:tblpY="164"/>
        <w:tblW w:w="7938" w:type="dxa"/>
        <w:tblLayout w:type="fixed"/>
        <w:tblLook w:val="04A0" w:firstRow="1" w:lastRow="0" w:firstColumn="1" w:lastColumn="0" w:noHBand="0" w:noVBand="1"/>
      </w:tblPr>
      <w:tblGrid>
        <w:gridCol w:w="951"/>
        <w:gridCol w:w="1175"/>
        <w:gridCol w:w="1365"/>
        <w:gridCol w:w="1303"/>
        <w:gridCol w:w="1380"/>
        <w:gridCol w:w="1764"/>
      </w:tblGrid>
      <w:tr w:rsidR="00210421" w:rsidRPr="00210421" w:rsidTr="00210421">
        <w:tc>
          <w:tcPr>
            <w:tcW w:w="951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Годы</w:t>
            </w:r>
          </w:p>
        </w:tc>
        <w:tc>
          <w:tcPr>
            <w:tcW w:w="1175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1365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Федеральный</w:t>
            </w:r>
          </w:p>
        </w:tc>
        <w:tc>
          <w:tcPr>
            <w:tcW w:w="1303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Областной</w:t>
            </w:r>
          </w:p>
        </w:tc>
        <w:tc>
          <w:tcPr>
            <w:tcW w:w="1380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Местный</w:t>
            </w:r>
          </w:p>
        </w:tc>
        <w:tc>
          <w:tcPr>
            <w:tcW w:w="1764" w:type="dxa"/>
          </w:tcPr>
          <w:p w:rsidR="00210421" w:rsidRPr="00210421" w:rsidRDefault="00210421" w:rsidP="00210421">
            <w:pPr>
              <w:jc w:val="center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Средства внебюджетных источников</w:t>
            </w:r>
          </w:p>
        </w:tc>
      </w:tr>
      <w:tr w:rsidR="00210421" w:rsidRPr="00210421" w:rsidTr="00210421">
        <w:tc>
          <w:tcPr>
            <w:tcW w:w="951" w:type="dxa"/>
          </w:tcPr>
          <w:p w:rsidR="00210421" w:rsidRPr="00210421" w:rsidRDefault="00210421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1175" w:type="dxa"/>
          </w:tcPr>
          <w:p w:rsidR="00210421" w:rsidRPr="00210421" w:rsidRDefault="00210421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  </w:t>
            </w:r>
            <w:r w:rsidR="005F3E3B">
              <w:rPr>
                <w:rStyle w:val="FontStyle65"/>
                <w:color w:val="000000" w:themeColor="text1"/>
                <w:sz w:val="22"/>
                <w:szCs w:val="22"/>
              </w:rPr>
              <w:t>669,167</w:t>
            </w:r>
          </w:p>
        </w:tc>
        <w:tc>
          <w:tcPr>
            <w:tcW w:w="1365" w:type="dxa"/>
          </w:tcPr>
          <w:p w:rsidR="00210421" w:rsidRPr="00210421" w:rsidRDefault="00695C60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 xml:space="preserve">   304,471</w:t>
            </w:r>
          </w:p>
        </w:tc>
        <w:tc>
          <w:tcPr>
            <w:tcW w:w="1303" w:type="dxa"/>
          </w:tcPr>
          <w:p w:rsidR="00210421" w:rsidRPr="00210421" w:rsidRDefault="00210421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 xml:space="preserve">   </w:t>
            </w:r>
            <w:r w:rsidR="005F3E3B">
              <w:rPr>
                <w:rStyle w:val="FontStyle65"/>
                <w:color w:val="000000" w:themeColor="text1"/>
                <w:sz w:val="22"/>
                <w:szCs w:val="22"/>
              </w:rPr>
              <w:t>163,946</w:t>
            </w:r>
          </w:p>
        </w:tc>
        <w:tc>
          <w:tcPr>
            <w:tcW w:w="1380" w:type="dxa"/>
          </w:tcPr>
          <w:p w:rsidR="00210421" w:rsidRPr="00210421" w:rsidRDefault="008A5362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88,33</w:t>
            </w:r>
          </w:p>
        </w:tc>
        <w:tc>
          <w:tcPr>
            <w:tcW w:w="1764" w:type="dxa"/>
          </w:tcPr>
          <w:p w:rsidR="00210421" w:rsidRPr="00210421" w:rsidRDefault="008A5362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112,420</w:t>
            </w:r>
          </w:p>
        </w:tc>
      </w:tr>
      <w:tr w:rsidR="00210421" w:rsidRPr="00210421" w:rsidTr="00210421">
        <w:tc>
          <w:tcPr>
            <w:tcW w:w="951" w:type="dxa"/>
          </w:tcPr>
          <w:p w:rsidR="00210421" w:rsidRPr="00210421" w:rsidRDefault="00210421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 w:rsidRPr="00210421">
              <w:rPr>
                <w:rStyle w:val="FontStyle65"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1175" w:type="dxa"/>
          </w:tcPr>
          <w:p w:rsidR="00210421" w:rsidRPr="00210421" w:rsidRDefault="00752414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2 596,496</w:t>
            </w:r>
          </w:p>
        </w:tc>
        <w:tc>
          <w:tcPr>
            <w:tcW w:w="1365" w:type="dxa"/>
          </w:tcPr>
          <w:p w:rsidR="00210421" w:rsidRPr="00210421" w:rsidRDefault="00535E4E" w:rsidP="00752414">
            <w:pPr>
              <w:jc w:val="right"/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1 508,321</w:t>
            </w:r>
          </w:p>
        </w:tc>
        <w:tc>
          <w:tcPr>
            <w:tcW w:w="1303" w:type="dxa"/>
          </w:tcPr>
          <w:p w:rsidR="00210421" w:rsidRPr="00210421" w:rsidRDefault="00535E4E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245,541</w:t>
            </w:r>
          </w:p>
        </w:tc>
        <w:tc>
          <w:tcPr>
            <w:tcW w:w="1380" w:type="dxa"/>
          </w:tcPr>
          <w:p w:rsidR="00210421" w:rsidRPr="00210421" w:rsidRDefault="00535E4E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792,634</w:t>
            </w:r>
          </w:p>
        </w:tc>
        <w:tc>
          <w:tcPr>
            <w:tcW w:w="1764" w:type="dxa"/>
          </w:tcPr>
          <w:p w:rsidR="00210421" w:rsidRPr="00210421" w:rsidRDefault="008B7246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 xml:space="preserve">                50,000</w:t>
            </w:r>
          </w:p>
        </w:tc>
      </w:tr>
      <w:tr w:rsidR="00BE190A" w:rsidRPr="00210421" w:rsidTr="00210421">
        <w:tc>
          <w:tcPr>
            <w:tcW w:w="951" w:type="dxa"/>
          </w:tcPr>
          <w:p w:rsidR="00BE190A" w:rsidRPr="00210421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1175" w:type="dxa"/>
          </w:tcPr>
          <w:p w:rsidR="00BE190A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2 857,010</w:t>
            </w:r>
          </w:p>
        </w:tc>
        <w:tc>
          <w:tcPr>
            <w:tcW w:w="1365" w:type="dxa"/>
          </w:tcPr>
          <w:p w:rsidR="00BE190A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1 299,940</w:t>
            </w:r>
          </w:p>
        </w:tc>
        <w:tc>
          <w:tcPr>
            <w:tcW w:w="1303" w:type="dxa"/>
          </w:tcPr>
          <w:p w:rsidR="00BE190A" w:rsidRPr="00210421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699,970</w:t>
            </w:r>
          </w:p>
        </w:tc>
        <w:tc>
          <w:tcPr>
            <w:tcW w:w="1380" w:type="dxa"/>
          </w:tcPr>
          <w:p w:rsidR="00BE190A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color w:val="000000" w:themeColor="text1"/>
                <w:sz w:val="22"/>
                <w:szCs w:val="22"/>
              </w:rPr>
              <w:t>857,100</w:t>
            </w:r>
          </w:p>
        </w:tc>
        <w:tc>
          <w:tcPr>
            <w:tcW w:w="1764" w:type="dxa"/>
          </w:tcPr>
          <w:p w:rsidR="00BE190A" w:rsidRDefault="00BE190A" w:rsidP="00854D0A">
            <w:pPr>
              <w:jc w:val="right"/>
              <w:rPr>
                <w:rStyle w:val="FontStyle65"/>
                <w:color w:val="000000" w:themeColor="text1"/>
                <w:sz w:val="22"/>
                <w:szCs w:val="22"/>
              </w:rPr>
            </w:pPr>
          </w:p>
        </w:tc>
      </w:tr>
      <w:tr w:rsidR="00210421" w:rsidRPr="00210421" w:rsidTr="00210421">
        <w:tc>
          <w:tcPr>
            <w:tcW w:w="951" w:type="dxa"/>
          </w:tcPr>
          <w:p w:rsidR="00210421" w:rsidRPr="008A5362" w:rsidRDefault="00210421" w:rsidP="00854D0A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 w:rsidRPr="008A5362">
              <w:rPr>
                <w:rStyle w:val="FontStyle65"/>
                <w:b/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1175" w:type="dxa"/>
          </w:tcPr>
          <w:p w:rsidR="00210421" w:rsidRPr="008A5362" w:rsidRDefault="00BE190A" w:rsidP="00752414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6</w:t>
            </w:r>
            <w:r w:rsidR="00752414">
              <w:rPr>
                <w:rStyle w:val="FontStyle65"/>
                <w:b/>
                <w:color w:val="000000" w:themeColor="text1"/>
                <w:sz w:val="22"/>
                <w:szCs w:val="22"/>
              </w:rPr>
              <w:t> 122,673</w:t>
            </w:r>
          </w:p>
        </w:tc>
        <w:tc>
          <w:tcPr>
            <w:tcW w:w="1365" w:type="dxa"/>
          </w:tcPr>
          <w:p w:rsidR="00210421" w:rsidRPr="008A5362" w:rsidRDefault="00BE190A" w:rsidP="00535E4E">
            <w:pPr>
              <w:jc w:val="right"/>
              <w:rPr>
                <w:b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3</w:t>
            </w:r>
            <w:r w:rsidR="00535E4E">
              <w:rPr>
                <w:rStyle w:val="FontStyle65"/>
                <w:b/>
                <w:color w:val="000000" w:themeColor="text1"/>
                <w:sz w:val="22"/>
                <w:szCs w:val="22"/>
              </w:rPr>
              <w:t> 112,732</w:t>
            </w:r>
          </w:p>
        </w:tc>
        <w:tc>
          <w:tcPr>
            <w:tcW w:w="1303" w:type="dxa"/>
          </w:tcPr>
          <w:p w:rsidR="00210421" w:rsidRPr="008A5362" w:rsidRDefault="00535E4E" w:rsidP="00752414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1 109,457</w:t>
            </w:r>
          </w:p>
        </w:tc>
        <w:tc>
          <w:tcPr>
            <w:tcW w:w="1380" w:type="dxa"/>
          </w:tcPr>
          <w:p w:rsidR="00210421" w:rsidRPr="008A5362" w:rsidRDefault="00BE190A" w:rsidP="00535E4E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>
              <w:rPr>
                <w:rStyle w:val="FontStyle65"/>
                <w:b/>
                <w:color w:val="000000" w:themeColor="text1"/>
                <w:sz w:val="22"/>
                <w:szCs w:val="22"/>
              </w:rPr>
              <w:t>1</w:t>
            </w:r>
            <w:r w:rsidR="00535E4E">
              <w:rPr>
                <w:rStyle w:val="FontStyle65"/>
                <w:b/>
                <w:color w:val="000000" w:themeColor="text1"/>
                <w:sz w:val="22"/>
                <w:szCs w:val="22"/>
              </w:rPr>
              <w:t> 738,064</w:t>
            </w:r>
          </w:p>
        </w:tc>
        <w:tc>
          <w:tcPr>
            <w:tcW w:w="1764" w:type="dxa"/>
          </w:tcPr>
          <w:p w:rsidR="00210421" w:rsidRPr="008A5362" w:rsidRDefault="008A5362" w:rsidP="00854D0A">
            <w:pPr>
              <w:jc w:val="right"/>
              <w:rPr>
                <w:rStyle w:val="FontStyle65"/>
                <w:b/>
                <w:color w:val="000000" w:themeColor="text1"/>
                <w:sz w:val="22"/>
                <w:szCs w:val="22"/>
              </w:rPr>
            </w:pPr>
            <w:r w:rsidRPr="008A5362">
              <w:rPr>
                <w:rStyle w:val="FontStyle65"/>
                <w:b/>
                <w:color w:val="000000" w:themeColor="text1"/>
                <w:sz w:val="22"/>
                <w:szCs w:val="22"/>
              </w:rPr>
              <w:t>162,420</w:t>
            </w:r>
          </w:p>
        </w:tc>
      </w:tr>
    </w:tbl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  <w:r w:rsidRPr="00210421">
        <w:rPr>
          <w:rStyle w:val="FontStyle65"/>
          <w:sz w:val="24"/>
          <w:szCs w:val="24"/>
        </w:rPr>
        <w:t xml:space="preserve">    </w:t>
      </w: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P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210421" w:rsidRDefault="00210421" w:rsidP="00210421">
      <w:pPr>
        <w:spacing w:line="276" w:lineRule="auto"/>
        <w:ind w:firstLine="567"/>
        <w:jc w:val="right"/>
        <w:rPr>
          <w:rStyle w:val="FontStyle65"/>
          <w:sz w:val="24"/>
          <w:szCs w:val="24"/>
        </w:rPr>
      </w:pPr>
      <w:r w:rsidRPr="00210421">
        <w:rPr>
          <w:rStyle w:val="FontStyle65"/>
          <w:sz w:val="24"/>
          <w:szCs w:val="24"/>
        </w:rPr>
        <w:t>»</w:t>
      </w:r>
      <w:r>
        <w:rPr>
          <w:rStyle w:val="FontStyle65"/>
          <w:sz w:val="24"/>
          <w:szCs w:val="24"/>
        </w:rPr>
        <w:t xml:space="preserve">   </w:t>
      </w:r>
    </w:p>
    <w:p w:rsidR="00210421" w:rsidRDefault="00210421" w:rsidP="00F44D31">
      <w:pPr>
        <w:spacing w:line="276" w:lineRule="auto"/>
        <w:ind w:firstLine="567"/>
        <w:jc w:val="both"/>
        <w:rPr>
          <w:rStyle w:val="FontStyle65"/>
          <w:sz w:val="24"/>
          <w:szCs w:val="24"/>
        </w:rPr>
      </w:pPr>
    </w:p>
    <w:p w:rsidR="00D35A60" w:rsidRDefault="00F44D31" w:rsidP="00F44D31">
      <w:pPr>
        <w:autoSpaceDE w:val="0"/>
        <w:autoSpaceDN w:val="0"/>
        <w:adjustRightInd w:val="0"/>
        <w:spacing w:line="276" w:lineRule="auto"/>
        <w:ind w:firstLine="567"/>
        <w:jc w:val="both"/>
      </w:pPr>
      <w:r>
        <w:t>2</w:t>
      </w:r>
      <w:r w:rsidR="00D35A60" w:rsidRPr="00DA53BC">
        <w:t xml:space="preserve">. Опубликовать настоящее Постановление в газете «Вести сельское поселения </w:t>
      </w:r>
      <w:proofErr w:type="spellStart"/>
      <w:r w:rsidR="00DC4EA6">
        <w:t>Назаровка</w:t>
      </w:r>
      <w:proofErr w:type="spellEnd"/>
      <w:r w:rsidR="00D35A60" w:rsidRPr="00DA53BC">
        <w:t xml:space="preserve">», </w:t>
      </w:r>
      <w:proofErr w:type="gramStart"/>
      <w:r w:rsidR="00D35A60" w:rsidRPr="00DA53BC">
        <w:t>разместить</w:t>
      </w:r>
      <w:proofErr w:type="gramEnd"/>
      <w:r w:rsidR="00D35A60" w:rsidRPr="00DA53BC">
        <w:t xml:space="preserve"> настоящее постановление на официальном сайте Администрации муниципального района </w:t>
      </w:r>
      <w:proofErr w:type="spellStart"/>
      <w:r w:rsidR="00D35A60" w:rsidRPr="00DA53BC">
        <w:t>Клявлинский</w:t>
      </w:r>
      <w:proofErr w:type="spellEnd"/>
      <w:r w:rsidR="00D35A60" w:rsidRPr="00DA53BC">
        <w:t xml:space="preserve"> Самарской области.</w:t>
      </w:r>
    </w:p>
    <w:p w:rsidR="00F44D31" w:rsidRPr="00DA53BC" w:rsidRDefault="00F44D31" w:rsidP="00F44D31">
      <w:pPr>
        <w:autoSpaceDE w:val="0"/>
        <w:autoSpaceDN w:val="0"/>
        <w:adjustRightInd w:val="0"/>
        <w:spacing w:line="276" w:lineRule="auto"/>
        <w:ind w:firstLine="567"/>
        <w:jc w:val="both"/>
      </w:pPr>
      <w:r>
        <w:t>3</w:t>
      </w:r>
      <w:r w:rsidRPr="00DA53BC">
        <w:t xml:space="preserve">.  </w:t>
      </w:r>
      <w:r w:rsidR="00210421" w:rsidRPr="00210421">
        <w:t xml:space="preserve">Настоящее Постановление вступает в силу после его официального опубликования и распространяется на правоотношения, </w:t>
      </w:r>
      <w:r w:rsidR="00210421" w:rsidRPr="00353904">
        <w:t xml:space="preserve">возникшие </w:t>
      </w:r>
      <w:r w:rsidR="00353904" w:rsidRPr="00353904">
        <w:t>с 01.</w:t>
      </w:r>
      <w:r w:rsidR="00854D0A">
        <w:t>0</w:t>
      </w:r>
      <w:r w:rsidR="00535E4E">
        <w:t>9</w:t>
      </w:r>
      <w:bookmarkStart w:id="0" w:name="_GoBack"/>
      <w:bookmarkEnd w:id="0"/>
      <w:r w:rsidR="00210421" w:rsidRPr="00353904">
        <w:t>.20</w:t>
      </w:r>
      <w:r w:rsidR="00854D0A">
        <w:t>21</w:t>
      </w:r>
      <w:r w:rsidR="00210421" w:rsidRPr="00353904">
        <w:t xml:space="preserve"> г.</w:t>
      </w:r>
    </w:p>
    <w:p w:rsidR="00D35A60" w:rsidRDefault="00D35A60" w:rsidP="00F44D31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DA53BC">
        <w:t xml:space="preserve">4. </w:t>
      </w:r>
      <w:proofErr w:type="gramStart"/>
      <w:r w:rsidRPr="00DA53BC">
        <w:t>Контроль за</w:t>
      </w:r>
      <w:proofErr w:type="gramEnd"/>
      <w:r w:rsidRPr="00DA53BC">
        <w:t xml:space="preserve"> исполнением настоящего постановления </w:t>
      </w:r>
      <w:r>
        <w:t>оставляю за собой.</w:t>
      </w:r>
    </w:p>
    <w:p w:rsidR="00D35A60" w:rsidRPr="00D35A60" w:rsidRDefault="00D35A60" w:rsidP="00F44D31">
      <w:pPr>
        <w:pStyle w:val="Style11"/>
        <w:widowControl/>
        <w:spacing w:line="276" w:lineRule="auto"/>
        <w:ind w:left="3072" w:firstLine="567"/>
      </w:pPr>
    </w:p>
    <w:p w:rsidR="006836AC" w:rsidRDefault="006836AC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210421" w:rsidRPr="006836AC" w:rsidRDefault="00210421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E13291" w:rsidRPr="006836AC" w:rsidRDefault="00DE5C9D" w:rsidP="00F44D31">
      <w:pPr>
        <w:spacing w:line="276" w:lineRule="auto"/>
        <w:jc w:val="both"/>
        <w:rPr>
          <w:lang w:eastAsia="en-US"/>
        </w:rPr>
      </w:pPr>
      <w:r w:rsidRPr="006836AC">
        <w:rPr>
          <w:lang w:eastAsia="en-US"/>
        </w:rPr>
        <w:t xml:space="preserve">Глава сельского поселения </w:t>
      </w:r>
      <w:proofErr w:type="spellStart"/>
      <w:r w:rsidR="00DC4EA6">
        <w:rPr>
          <w:lang w:eastAsia="en-US"/>
        </w:rPr>
        <w:t>Назаровка</w:t>
      </w:r>
      <w:proofErr w:type="spellEnd"/>
    </w:p>
    <w:p w:rsidR="00DE5C9D" w:rsidRPr="006836AC" w:rsidRDefault="00DE5C9D" w:rsidP="00F44D31">
      <w:pPr>
        <w:spacing w:line="276" w:lineRule="auto"/>
        <w:jc w:val="both"/>
        <w:rPr>
          <w:lang w:eastAsia="en-US"/>
        </w:rPr>
      </w:pPr>
      <w:r w:rsidRPr="006836AC">
        <w:rPr>
          <w:lang w:eastAsia="en-US"/>
        </w:rPr>
        <w:t xml:space="preserve">муниципального района </w:t>
      </w:r>
      <w:proofErr w:type="spellStart"/>
      <w:r w:rsidRPr="006836AC">
        <w:rPr>
          <w:lang w:eastAsia="en-US"/>
        </w:rPr>
        <w:t>Клявлинский</w:t>
      </w:r>
      <w:proofErr w:type="spellEnd"/>
      <w:r w:rsidRPr="006836AC">
        <w:rPr>
          <w:lang w:eastAsia="en-US"/>
        </w:rPr>
        <w:t xml:space="preserve"> </w:t>
      </w:r>
    </w:p>
    <w:p w:rsidR="00DE5C9D" w:rsidRPr="006836AC" w:rsidRDefault="00DE5C9D" w:rsidP="00F44D31">
      <w:pPr>
        <w:spacing w:line="276" w:lineRule="auto"/>
        <w:jc w:val="both"/>
      </w:pPr>
      <w:r w:rsidRPr="006836AC">
        <w:rPr>
          <w:lang w:eastAsia="en-US"/>
        </w:rPr>
        <w:t xml:space="preserve">Самарской области                                                                    </w:t>
      </w:r>
      <w:r w:rsidR="00F15A44" w:rsidRPr="006836AC">
        <w:rPr>
          <w:lang w:eastAsia="en-US"/>
        </w:rPr>
        <w:t xml:space="preserve">              </w:t>
      </w:r>
      <w:r w:rsidRPr="006836AC">
        <w:rPr>
          <w:lang w:eastAsia="en-US"/>
        </w:rPr>
        <w:t xml:space="preserve">         </w:t>
      </w:r>
      <w:proofErr w:type="spellStart"/>
      <w:r w:rsidR="00DC4EA6">
        <w:rPr>
          <w:lang w:eastAsia="en-US"/>
        </w:rPr>
        <w:t>В.П.Егоров</w:t>
      </w:r>
      <w:proofErr w:type="spellEnd"/>
    </w:p>
    <w:sectPr w:rsidR="00DE5C9D" w:rsidRPr="006836AC" w:rsidSect="00210421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567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6F9" w:rsidRDefault="00BD46F9" w:rsidP="00BA3373">
      <w:r>
        <w:separator/>
      </w:r>
    </w:p>
  </w:endnote>
  <w:endnote w:type="continuationSeparator" w:id="0">
    <w:p w:rsidR="00BD46F9" w:rsidRDefault="00BD46F9" w:rsidP="00BA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A4" w:rsidRDefault="00087D82">
    <w:pPr>
      <w:pStyle w:val="Style11"/>
      <w:widowControl/>
      <w:spacing w:line="240" w:lineRule="auto"/>
      <w:ind w:left="-2885" w:right="-101"/>
      <w:jc w:val="both"/>
      <w:rPr>
        <w:rStyle w:val="FontStyle65"/>
      </w:rPr>
    </w:pPr>
    <w:r>
      <w:rPr>
        <w:rStyle w:val="FontStyle65"/>
      </w:rPr>
      <w:fldChar w:fldCharType="begin"/>
    </w:r>
    <w:r w:rsidR="00881EA4">
      <w:rPr>
        <w:rStyle w:val="FontStyle65"/>
      </w:rPr>
      <w:instrText>PAGE</w:instrText>
    </w:r>
    <w:r>
      <w:rPr>
        <w:rStyle w:val="FontStyle65"/>
      </w:rPr>
      <w:fldChar w:fldCharType="separate"/>
    </w:r>
    <w:r w:rsidR="00881EA4">
      <w:rPr>
        <w:rStyle w:val="FontStyle65"/>
      </w:rPr>
      <w:t>16</w:t>
    </w:r>
    <w:r>
      <w:rPr>
        <w:rStyle w:val="FontStyle6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A4" w:rsidRDefault="00881EA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6F9" w:rsidRDefault="00BD46F9" w:rsidP="00BA3373">
      <w:r>
        <w:separator/>
      </w:r>
    </w:p>
  </w:footnote>
  <w:footnote w:type="continuationSeparator" w:id="0">
    <w:p w:rsidR="00BD46F9" w:rsidRDefault="00BD46F9" w:rsidP="00BA33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A4" w:rsidRDefault="00881EA4">
    <w:pPr>
      <w:pStyle w:val="Style4"/>
      <w:framePr w:h="254" w:hRule="exact" w:hSpace="38" w:wrap="auto" w:vAnchor="text" w:hAnchor="text" w:x="3265" w:y="6"/>
      <w:widowControl/>
      <w:rPr>
        <w:rStyle w:val="FontStyle58"/>
      </w:rPr>
    </w:pPr>
    <w:r>
      <w:rPr>
        <w:rStyle w:val="FontStyle58"/>
      </w:rPr>
      <w:t>января 2020 года</w:t>
    </w:r>
  </w:p>
  <w:p w:rsidR="00881EA4" w:rsidRDefault="00881EA4">
    <w:pPr>
      <w:pStyle w:val="Style4"/>
      <w:widowControl/>
      <w:ind w:left="-893" w:right="-101"/>
      <w:rPr>
        <w:rStyle w:val="FontStyle58"/>
      </w:rPr>
    </w:pPr>
    <w:r>
      <w:rPr>
        <w:rStyle w:val="FontStyle58"/>
      </w:rPr>
      <w:t>ШИГОНСКИЙ ВЕСТНИК № 2 (236) 28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1EA4" w:rsidRDefault="00881EA4">
    <w:pPr>
      <w:pStyle w:val="Style4"/>
      <w:widowControl/>
      <w:ind w:left="-756" w:right="-89"/>
      <w:rPr>
        <w:rStyle w:val="FontStyle5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5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8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4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362"/>
    <w:rsid w:val="00026412"/>
    <w:rsid w:val="00043B5F"/>
    <w:rsid w:val="00056163"/>
    <w:rsid w:val="00064960"/>
    <w:rsid w:val="0007764D"/>
    <w:rsid w:val="00087D82"/>
    <w:rsid w:val="0009548D"/>
    <w:rsid w:val="000A2FC3"/>
    <w:rsid w:val="000E114B"/>
    <w:rsid w:val="000E1A70"/>
    <w:rsid w:val="000E2C4D"/>
    <w:rsid w:val="0011097A"/>
    <w:rsid w:val="00131D81"/>
    <w:rsid w:val="00171CF7"/>
    <w:rsid w:val="0017583F"/>
    <w:rsid w:val="00177FC2"/>
    <w:rsid w:val="001A6885"/>
    <w:rsid w:val="00202362"/>
    <w:rsid w:val="00210421"/>
    <w:rsid w:val="00215ABE"/>
    <w:rsid w:val="00241D3B"/>
    <w:rsid w:val="002609C2"/>
    <w:rsid w:val="002647A6"/>
    <w:rsid w:val="00270AD1"/>
    <w:rsid w:val="00271988"/>
    <w:rsid w:val="002802BB"/>
    <w:rsid w:val="002905AB"/>
    <w:rsid w:val="00294A02"/>
    <w:rsid w:val="00295735"/>
    <w:rsid w:val="002B36BB"/>
    <w:rsid w:val="002B4E0A"/>
    <w:rsid w:val="002C6D4B"/>
    <w:rsid w:val="002D3B6B"/>
    <w:rsid w:val="002E6B44"/>
    <w:rsid w:val="00307EB3"/>
    <w:rsid w:val="00313BBD"/>
    <w:rsid w:val="00353904"/>
    <w:rsid w:val="00375FF0"/>
    <w:rsid w:val="003772B1"/>
    <w:rsid w:val="00382072"/>
    <w:rsid w:val="00386225"/>
    <w:rsid w:val="00395310"/>
    <w:rsid w:val="003C0645"/>
    <w:rsid w:val="003C60B3"/>
    <w:rsid w:val="003D744A"/>
    <w:rsid w:val="0040073C"/>
    <w:rsid w:val="00407303"/>
    <w:rsid w:val="004077EB"/>
    <w:rsid w:val="00411687"/>
    <w:rsid w:val="004133B9"/>
    <w:rsid w:val="0044774B"/>
    <w:rsid w:val="004741D4"/>
    <w:rsid w:val="004A13B4"/>
    <w:rsid w:val="00514D75"/>
    <w:rsid w:val="00535E4E"/>
    <w:rsid w:val="00541417"/>
    <w:rsid w:val="0054250E"/>
    <w:rsid w:val="005571CE"/>
    <w:rsid w:val="00567E24"/>
    <w:rsid w:val="005B3E85"/>
    <w:rsid w:val="005C211F"/>
    <w:rsid w:val="005C5B31"/>
    <w:rsid w:val="005C660E"/>
    <w:rsid w:val="005D3D1D"/>
    <w:rsid w:val="005D5CCF"/>
    <w:rsid w:val="005D7927"/>
    <w:rsid w:val="005E1EAF"/>
    <w:rsid w:val="005F109E"/>
    <w:rsid w:val="005F3E3B"/>
    <w:rsid w:val="00603BD7"/>
    <w:rsid w:val="006306F6"/>
    <w:rsid w:val="00643ACA"/>
    <w:rsid w:val="00643F5E"/>
    <w:rsid w:val="00662106"/>
    <w:rsid w:val="00662584"/>
    <w:rsid w:val="0067723B"/>
    <w:rsid w:val="006836AC"/>
    <w:rsid w:val="006953E6"/>
    <w:rsid w:val="00695C60"/>
    <w:rsid w:val="00697A22"/>
    <w:rsid w:val="006F12F6"/>
    <w:rsid w:val="007113DE"/>
    <w:rsid w:val="0071460E"/>
    <w:rsid w:val="007276DE"/>
    <w:rsid w:val="007347FF"/>
    <w:rsid w:val="007352FB"/>
    <w:rsid w:val="00752414"/>
    <w:rsid w:val="00755417"/>
    <w:rsid w:val="00770292"/>
    <w:rsid w:val="00774A93"/>
    <w:rsid w:val="00777F1A"/>
    <w:rsid w:val="00794BE6"/>
    <w:rsid w:val="007A733A"/>
    <w:rsid w:val="007B1450"/>
    <w:rsid w:val="007D24B7"/>
    <w:rsid w:val="007E0332"/>
    <w:rsid w:val="007F3D74"/>
    <w:rsid w:val="007F5F5F"/>
    <w:rsid w:val="00811415"/>
    <w:rsid w:val="00834992"/>
    <w:rsid w:val="008453E9"/>
    <w:rsid w:val="00854D0A"/>
    <w:rsid w:val="00881EA4"/>
    <w:rsid w:val="00887A19"/>
    <w:rsid w:val="008A3AAE"/>
    <w:rsid w:val="008A5362"/>
    <w:rsid w:val="008B096B"/>
    <w:rsid w:val="008B7246"/>
    <w:rsid w:val="008D4721"/>
    <w:rsid w:val="008E4568"/>
    <w:rsid w:val="008F268F"/>
    <w:rsid w:val="008F7E95"/>
    <w:rsid w:val="00917F25"/>
    <w:rsid w:val="00922640"/>
    <w:rsid w:val="00994774"/>
    <w:rsid w:val="00A11138"/>
    <w:rsid w:val="00A360D3"/>
    <w:rsid w:val="00A36A8B"/>
    <w:rsid w:val="00A53957"/>
    <w:rsid w:val="00A63571"/>
    <w:rsid w:val="00A74942"/>
    <w:rsid w:val="00A85D97"/>
    <w:rsid w:val="00A94180"/>
    <w:rsid w:val="00AA0553"/>
    <w:rsid w:val="00AB4DB6"/>
    <w:rsid w:val="00AC7BDC"/>
    <w:rsid w:val="00B07EEB"/>
    <w:rsid w:val="00B116A1"/>
    <w:rsid w:val="00B20522"/>
    <w:rsid w:val="00B45F6D"/>
    <w:rsid w:val="00B517C6"/>
    <w:rsid w:val="00B525E1"/>
    <w:rsid w:val="00B718C1"/>
    <w:rsid w:val="00B82C42"/>
    <w:rsid w:val="00B961C0"/>
    <w:rsid w:val="00BA1824"/>
    <w:rsid w:val="00BA3373"/>
    <w:rsid w:val="00BD29CA"/>
    <w:rsid w:val="00BD4191"/>
    <w:rsid w:val="00BD46F9"/>
    <w:rsid w:val="00BE190A"/>
    <w:rsid w:val="00C10304"/>
    <w:rsid w:val="00C243A3"/>
    <w:rsid w:val="00C30503"/>
    <w:rsid w:val="00C41497"/>
    <w:rsid w:val="00C41641"/>
    <w:rsid w:val="00C60C1D"/>
    <w:rsid w:val="00C7052C"/>
    <w:rsid w:val="00CA22FE"/>
    <w:rsid w:val="00CC54B9"/>
    <w:rsid w:val="00CD00FD"/>
    <w:rsid w:val="00CE3500"/>
    <w:rsid w:val="00CF33AE"/>
    <w:rsid w:val="00D02268"/>
    <w:rsid w:val="00D12314"/>
    <w:rsid w:val="00D35A60"/>
    <w:rsid w:val="00D36ADD"/>
    <w:rsid w:val="00D62C51"/>
    <w:rsid w:val="00D72254"/>
    <w:rsid w:val="00D85605"/>
    <w:rsid w:val="00DB393C"/>
    <w:rsid w:val="00DC4EA6"/>
    <w:rsid w:val="00DC5A97"/>
    <w:rsid w:val="00DC5CB5"/>
    <w:rsid w:val="00DE5C9D"/>
    <w:rsid w:val="00DE73AA"/>
    <w:rsid w:val="00DF6F5B"/>
    <w:rsid w:val="00E07148"/>
    <w:rsid w:val="00E115AE"/>
    <w:rsid w:val="00E13291"/>
    <w:rsid w:val="00E47E46"/>
    <w:rsid w:val="00E6671B"/>
    <w:rsid w:val="00E77D81"/>
    <w:rsid w:val="00EA1F3C"/>
    <w:rsid w:val="00EA407B"/>
    <w:rsid w:val="00EE4589"/>
    <w:rsid w:val="00EE4875"/>
    <w:rsid w:val="00EF4D38"/>
    <w:rsid w:val="00F1005B"/>
    <w:rsid w:val="00F15A44"/>
    <w:rsid w:val="00F16EF7"/>
    <w:rsid w:val="00F23359"/>
    <w:rsid w:val="00F37683"/>
    <w:rsid w:val="00F44D31"/>
    <w:rsid w:val="00F67E33"/>
    <w:rsid w:val="00F74E0F"/>
    <w:rsid w:val="00F76765"/>
    <w:rsid w:val="00F84D25"/>
    <w:rsid w:val="00FA44D0"/>
    <w:rsid w:val="00FC208C"/>
    <w:rsid w:val="00FE1665"/>
    <w:rsid w:val="00FE35E7"/>
    <w:rsid w:val="00FE3CB5"/>
    <w:rsid w:val="00F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A1F13-402A-4C73-9DE7-72298A44A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17</cp:revision>
  <cp:lastPrinted>2021-02-09T10:49:00Z</cp:lastPrinted>
  <dcterms:created xsi:type="dcterms:W3CDTF">2020-08-11T06:54:00Z</dcterms:created>
  <dcterms:modified xsi:type="dcterms:W3CDTF">2021-10-06T10:05:00Z</dcterms:modified>
</cp:coreProperties>
</file>