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</w:rPr>
      </w:pPr>
      <w:r w:rsidRPr="000C4E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EB7">
        <w:rPr>
          <w:rFonts w:ascii="Times New Roman" w:hAnsi="Times New Roman" w:cs="Times New Roman"/>
        </w:rPr>
        <w:t xml:space="preserve">     </w:t>
      </w:r>
      <w:r w:rsidRPr="000C4EB7">
        <w:rPr>
          <w:rFonts w:ascii="Times New Roman" w:hAnsi="Times New Roman" w:cs="Times New Roman"/>
          <w:noProof/>
        </w:rPr>
        <w:drawing>
          <wp:inline distT="0" distB="0" distL="0" distR="0">
            <wp:extent cx="525780" cy="6623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EB7">
        <w:rPr>
          <w:rFonts w:ascii="Times New Roman" w:hAnsi="Times New Roman" w:cs="Times New Roman"/>
        </w:rPr>
        <w:t xml:space="preserve"> </w:t>
      </w:r>
    </w:p>
    <w:p w:rsidR="00B72045" w:rsidRPr="000C4EB7" w:rsidRDefault="0064319F" w:rsidP="00B720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635" t="0" r="2540" b="38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72045" w:rsidRPr="00F85B2F" w:rsidRDefault="00F85B2F" w:rsidP="00F85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B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72045" w:rsidRDefault="00B72045" w:rsidP="00B720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/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72045" w:rsidRPr="00F85B2F" w:rsidRDefault="00F85B2F" w:rsidP="00F85B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5B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72045" w:rsidRDefault="00B72045" w:rsidP="00B7204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/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72045" w:rsidRPr="000C4EB7" w:rsidRDefault="0064319F" w:rsidP="00B7204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2045" w:rsidRDefault="00B72045" w:rsidP="00B7204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2RJ6n/oCAAC9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  <w:p w:rsidR="00B72045" w:rsidRDefault="00B72045" w:rsidP="00B7204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45" w:rsidRPr="000C4EB7">
        <w:rPr>
          <w:rFonts w:ascii="Times New Roman" w:hAnsi="Times New Roman" w:cs="Times New Roman"/>
        </w:rPr>
        <w:t xml:space="preserve">     </w:t>
      </w:r>
      <w:r w:rsidR="00B72045" w:rsidRPr="000C4EB7">
        <w:rPr>
          <w:rFonts w:ascii="Times New Roman" w:hAnsi="Times New Roman" w:cs="Times New Roman"/>
          <w:b/>
          <w:sz w:val="28"/>
        </w:rPr>
        <w:t xml:space="preserve">РОССИЙСКАЯ ФЕДЕРАЦИЯ                       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C4EB7">
        <w:rPr>
          <w:rFonts w:ascii="Times New Roman" w:hAnsi="Times New Roman" w:cs="Times New Roman"/>
          <w:b/>
        </w:rPr>
        <w:t xml:space="preserve">                                     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C4EB7">
        <w:rPr>
          <w:rFonts w:ascii="Times New Roman" w:hAnsi="Times New Roman" w:cs="Times New Roman"/>
          <w:b/>
          <w:sz w:val="28"/>
        </w:rPr>
        <w:t xml:space="preserve">            АДМИНИСТРАЦИЯ     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C4EB7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0C4EB7">
        <w:rPr>
          <w:rFonts w:ascii="Times New Roman" w:hAnsi="Times New Roman" w:cs="Times New Roman"/>
          <w:b/>
          <w:sz w:val="28"/>
        </w:rPr>
        <w:t xml:space="preserve">               КЛЯВЛИНСКИЙ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0C4EB7">
        <w:rPr>
          <w:rFonts w:ascii="Times New Roman" w:hAnsi="Times New Roman" w:cs="Times New Roman"/>
          <w:b/>
          <w:sz w:val="28"/>
        </w:rPr>
        <w:t xml:space="preserve">             Самарской области                                                    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</w:rPr>
      </w:pPr>
      <w:r w:rsidRPr="000C4EB7">
        <w:rPr>
          <w:rFonts w:ascii="Times New Roman" w:hAnsi="Times New Roman" w:cs="Times New Roman"/>
        </w:rPr>
        <w:t xml:space="preserve">               </w:t>
      </w:r>
    </w:p>
    <w:p w:rsidR="00B72045" w:rsidRPr="000C4EB7" w:rsidRDefault="00B72045" w:rsidP="00B720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4EB7">
        <w:rPr>
          <w:rFonts w:ascii="Times New Roman" w:hAnsi="Times New Roman" w:cs="Times New Roman"/>
        </w:rPr>
        <w:t xml:space="preserve">             </w:t>
      </w:r>
      <w:r w:rsidRPr="000C4E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2045" w:rsidRDefault="0064319F" w:rsidP="00B720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47625</wp:posOffset>
                </wp:positionV>
                <wp:extent cx="3246120" cy="100012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45" w:rsidRPr="00A03AA7" w:rsidRDefault="00B72045" w:rsidP="00531D3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3AA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</w:t>
                            </w:r>
                            <w:r w:rsidR="00995F8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A03AA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муниципальной услуги «Регистрация заявления о проведении общественной экологической экспертизы»</w:t>
                            </w:r>
                          </w:p>
                          <w:p w:rsidR="000C4EB7" w:rsidRDefault="000C4EB7" w:rsidP="000C4EB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C4EB7" w:rsidRPr="000C4EB7" w:rsidRDefault="000C4EB7" w:rsidP="00B7204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2045" w:rsidRPr="000C4EB7" w:rsidRDefault="00B72045" w:rsidP="00B72045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4EB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2045" w:rsidRPr="00AF1CD7" w:rsidRDefault="00B72045" w:rsidP="00B7204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.05pt;margin-top:3.75pt;width:255.6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" stroked="f">
                <v:textbox>
                  <w:txbxContent>
                    <w:p w:rsidR="00B72045" w:rsidRPr="00A03AA7" w:rsidRDefault="00B72045" w:rsidP="00531D3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03AA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Об утверждении административного регламента </w:t>
                      </w:r>
                      <w:r w:rsidR="00995F8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</w:t>
                      </w:r>
                      <w:r w:rsidRPr="00A03AA7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муниципальной услуги «Регистрация заявления о проведении общественной экологической экспертизы»</w:t>
                      </w:r>
                    </w:p>
                    <w:p w:rsidR="000C4EB7" w:rsidRDefault="000C4EB7" w:rsidP="000C4EB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C4EB7" w:rsidRPr="000C4EB7" w:rsidRDefault="000C4EB7" w:rsidP="00B72045">
                      <w:pPr>
                        <w:spacing w:after="0" w:line="240" w:lineRule="auto"/>
                        <w:ind w:firstLine="709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72045" w:rsidRPr="000C4EB7" w:rsidRDefault="00B72045" w:rsidP="00B72045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C4EB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2045" w:rsidRPr="00AF1CD7" w:rsidRDefault="00B72045" w:rsidP="00B7204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2045">
        <w:t xml:space="preserve">    </w:t>
      </w:r>
    </w:p>
    <w:p w:rsidR="00B72045" w:rsidRDefault="00B72045" w:rsidP="00B72045"/>
    <w:p w:rsidR="00B72045" w:rsidRDefault="00B72045" w:rsidP="00B72045"/>
    <w:p w:rsidR="006C4A49" w:rsidRPr="00A03AA7" w:rsidRDefault="006C4A49" w:rsidP="006C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45" w:rsidRPr="00A03AA7" w:rsidRDefault="00B72045" w:rsidP="00A0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</w:t>
      </w:r>
      <w:hyperlink r:id="rId9" w:tgtFrame="_blank" w:history="1">
        <w:r w:rsidRPr="00A03AA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23.11.1995 № 174-ФЗ</w:t>
        </w:r>
      </w:hyperlink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экологи</w:t>
      </w:r>
      <w:r w:rsidR="0079632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экспертизе», Федеральным законом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Pr="00A03AA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06.10.2003 № 131-ФЗ</w:t>
        </w:r>
      </w:hyperlink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1" w:tgtFrame="_blank" w:history="1">
        <w:r w:rsidRPr="00A03AA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27.07.2010 № 210-ФЗ</w:t>
        </w:r>
      </w:hyperlink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12" w:tgtFrame="_blank" w:history="1">
        <w:r w:rsidRPr="00A03AA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повышения качества и доступности предоставляемых муниципальных услуг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2045" w:rsidRPr="00A03AA7" w:rsidRDefault="00B72045" w:rsidP="00A0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административный регламент 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«Регистрация заявления о проведении общественной экологической экспертизы» (прилагается).</w:t>
      </w:r>
    </w:p>
    <w:p w:rsidR="00B72045" w:rsidRPr="00A03AA7" w:rsidRDefault="00B72045" w:rsidP="00A0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стить</w:t>
      </w:r>
      <w:proofErr w:type="gramEnd"/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муниципального района </w:t>
      </w:r>
      <w:proofErr w:type="spellStart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B72045" w:rsidRPr="00A03AA7" w:rsidRDefault="00B72045" w:rsidP="00A03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постановления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П</w:t>
      </w: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ервого заместителя Главы 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Климашова</w:t>
      </w:r>
      <w:proofErr w:type="spellEnd"/>
      <w:r w:rsidR="00A03AA7"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П.Н.</w:t>
      </w:r>
    </w:p>
    <w:p w:rsidR="00B72045" w:rsidRDefault="00B72045" w:rsidP="00995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Pr="00A03AA7" w:rsidRDefault="004F1AF4" w:rsidP="00995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45" w:rsidRPr="00A03AA7" w:rsidRDefault="00B72045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4DC8" w:rsidRPr="00A03AA7" w:rsidRDefault="00B72045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A03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И. Н. Соловьев</w:t>
      </w:r>
    </w:p>
    <w:p w:rsidR="007C6D6A" w:rsidRDefault="007C6D6A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C4A49" w:rsidRDefault="006C4A49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1AF4" w:rsidRDefault="004F1AF4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1AF4" w:rsidRDefault="004F1AF4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3AA7" w:rsidRDefault="0079632D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Петров В.С.</w:t>
      </w:r>
    </w:p>
    <w:p w:rsidR="0079632D" w:rsidRDefault="0079632D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Рязанцев И.А.</w:t>
      </w:r>
    </w:p>
    <w:p w:rsidR="0079632D" w:rsidRPr="007C6D6A" w:rsidRDefault="0079632D" w:rsidP="00B7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Князева Г.В.</w:t>
      </w:r>
    </w:p>
    <w:p w:rsidR="00995F84" w:rsidRDefault="00995F84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49" w:rsidRDefault="006C4A49" w:rsidP="00796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от   ____ 201__ № __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6C4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7C6D6A" w:rsidRPr="007C6D6A" w:rsidRDefault="007C6D6A" w:rsidP="006C4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«Регистрация заявления о проведении общественной экологической экспертизы»</w:t>
      </w:r>
    </w:p>
    <w:p w:rsidR="007C6D6A" w:rsidRPr="007C6D6A" w:rsidRDefault="007C6D6A" w:rsidP="007C6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40D41" w:rsidRDefault="007C6D6A" w:rsidP="00740D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740D41" w:rsidRPr="00740D41" w:rsidRDefault="00740D41" w:rsidP="00740D41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регулирования регламента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предоста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муниципальной услуги «Регистрация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 о проведении общественной экологической экспертизы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административный регламент), разработан в целях повышения качества исполнения и дост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упности муниципальной услуги «Р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егистрации заявлений о проведении общественной экологической экспертизы</w:t>
      </w:r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территории муниципального района </w:t>
      </w:r>
      <w:proofErr w:type="spellStart"/>
      <w:r w:rsidR="00995F84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 сроки и последовательность действий административных процедур при предоставлении муниципальной услуги.</w:t>
      </w:r>
      <w:proofErr w:type="gramEnd"/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40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заявителей (получателей)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740D41" w:rsidRPr="00740D4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Заявителями, имеющими право на получение муниципальной услуги, являются 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 (далее - заявители).</w:t>
      </w:r>
      <w:proofErr w:type="gramEnd"/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40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информирования о предоставлении муниципальной услуги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Информацию о порядке и правилах предоставления муниципальной услуги можно получить по адресу исполнителя муниципальной услуги:</w:t>
      </w:r>
    </w:p>
    <w:p w:rsidR="00740D41" w:rsidRPr="00995F84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F84">
        <w:rPr>
          <w:rFonts w:ascii="Times New Roman" w:eastAsia="Times New Roman" w:hAnsi="Times New Roman" w:cs="Times New Roman"/>
          <w:sz w:val="24"/>
          <w:szCs w:val="24"/>
        </w:rPr>
        <w:t xml:space="preserve">Самарская область, </w:t>
      </w:r>
      <w:proofErr w:type="spellStart"/>
      <w:r w:rsidRPr="00995F84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995F84">
        <w:rPr>
          <w:rFonts w:ascii="Times New Roman" w:eastAsia="Times New Roman" w:hAnsi="Times New Roman" w:cs="Times New Roman"/>
          <w:sz w:val="24"/>
          <w:szCs w:val="24"/>
        </w:rPr>
        <w:t xml:space="preserve"> район, ст.</w:t>
      </w:r>
      <w:r w:rsidR="0079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F84">
        <w:rPr>
          <w:rFonts w:ascii="Times New Roman" w:eastAsia="Times New Roman" w:hAnsi="Times New Roman" w:cs="Times New Roman"/>
          <w:sz w:val="24"/>
          <w:szCs w:val="24"/>
        </w:rPr>
        <w:t>Клявлино, проспект Ленина, д.9,  телефон (8 846 53) 2-27-71.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услуги, а также с использованием средств телефонной, почтовой и электронной связей.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1.3.2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Адрес официального сайта администрации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 http://klvadm.ru/.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1.3.3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консультировании по телефону специалист, уполномоченный представлять муниципальную услугу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консультировании посредством индивидуального устного информирования специалист исполнителя муниципальной услуги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740D41" w:rsidRPr="007C6D6A" w:rsidRDefault="00740D41" w:rsidP="0074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при наличии), должность и номер телефона исполнителя.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Pr="00740D41" w:rsidRDefault="00740D41" w:rsidP="00740D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предоставления муниципальной услуги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40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41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 – «Регистрация заявления о проведении общественной экологической экспертизы».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40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41">
        <w:rPr>
          <w:rFonts w:ascii="Times New Roman" w:eastAsia="Times New Roman" w:hAnsi="Times New Roman" w:cs="Times New Roman"/>
          <w:color w:val="000000"/>
          <w:sz w:val="24"/>
          <w:szCs w:val="24"/>
        </w:rPr>
        <w:t>2.2. Уполномоченным органом по предоставлению муниципальной услуги является Администрация мун</w:t>
      </w:r>
      <w:r w:rsidR="0079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иципального района </w:t>
      </w:r>
      <w:proofErr w:type="spellStart"/>
      <w:r w:rsidR="0079632D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79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исполнитель муниципальной услуги).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740D41" w:rsidP="00740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740D41" w:rsidRDefault="00740D41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D41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5F4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выдача (направление)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5F4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5F416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5F4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нормативных правовых актов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4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hyperlink r:id="rId13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23.11.1995 № 174-ФЗ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экологической экспертизе»;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hyperlink r:id="rId14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10.01.2002 № 7-ФЗ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охране окружающей среды»;</w:t>
      </w:r>
    </w:p>
    <w:p w:rsidR="007C6D6A" w:rsidRPr="007C6D6A" w:rsidRDefault="005F416C" w:rsidP="005F4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hyperlink r:id="rId15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06.10.2003 №131-ФЗ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hyperlink r:id="rId16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27.07.2010 № 210-ФЗ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о порядке проведения Государственной экологической экспертизы, утвержденным Постановлением Правительства РФ </w:t>
      </w:r>
      <w:hyperlink r:id="rId17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11.06.1996 № 698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hyperlink r:id="rId18" w:tgtFrame="_blank" w:history="1">
        <w:r w:rsidR="007C6D6A" w:rsidRPr="007C6D6A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C00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Pr="007C6D6A" w:rsidRDefault="005F416C" w:rsidP="005F4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необходимых документов, подлежащих предоставлению заявителем</w:t>
      </w: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16C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Исчерпывающий перечень необходимых документов, подлежащих предоставлению заявителем: 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заявление на имя Главы муниципального района </w:t>
      </w:r>
      <w:proofErr w:type="spellStart"/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согласно приложению 1 к административному регламенту. В заявлении должны быть указаны: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наименование, юридический адрес и фактический адрес (место нахождения) заявителя;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предусмотренной уставом общественной организации (объединения) деятельности;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сведения о составе экспертной комиссии общественной экологической экспертизы.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Федеральным законом </w:t>
      </w:r>
      <w:hyperlink r:id="rId19" w:tgtFrame="_blank" w:history="1">
        <w:r w:rsidRPr="00FA1193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23.11.1995 № 174-ФЗ</w:t>
        </w:r>
      </w:hyperlink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экологической экспертизе»;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объекте общественной экологической экспертизы;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проведения общественной экологической экспертизы.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.2. К заявлению должны быть приложены следующие документы: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копия документа, удостоверяющего личность представителя заявителя; копия документа, подтверждающего полномочия лица, непосредственно обращающегося в администрацию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предоставлении муниципальной услуги;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устава общественной организации (объединения), подтверждающего характер предусмотренной уставом деятельности в сфере охраны окружающей среды;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документа, подтверждающего государственную регистрацию общественной организации (объединения);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ы) подтверждающий(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то, что объект проведения общественной экологической экспертизы находится на территории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Документы, предоставляемые заявителем должны соответствовать следующим требованиям: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.1. тексты документов написаны разборчиво;</w:t>
      </w:r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.2.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  <w:proofErr w:type="gramEnd"/>
    </w:p>
    <w:p w:rsidR="007C6D6A" w:rsidRP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.3. в документах нет подчисток, приписок, зачеркнутых слов и иных неоговоренных исправлений;</w:t>
      </w:r>
    </w:p>
    <w:p w:rsidR="007C6D6A" w:rsidRDefault="005F416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.4. документы не исполнены карандашом.</w:t>
      </w:r>
    </w:p>
    <w:p w:rsidR="00A0433C" w:rsidRPr="007C6D6A" w:rsidRDefault="00A0433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C03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Исчерпывающий перечень необходимых документов, которые находятся в распоряжении иных органов</w:t>
      </w: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Документы, необходимые для предоставления муниципальной услуги,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распоряжении иных органов отсутствуют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C03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 в отношении требований от заявителя</w:t>
      </w: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Запрещается требовать от заявителя:</w:t>
      </w:r>
    </w:p>
    <w:p w:rsidR="00C035F4" w:rsidRDefault="00C035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35F4" w:rsidRDefault="00C035F4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органов местного самоуправления муниципального района </w:t>
      </w:r>
      <w:proofErr w:type="spellStart"/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ых или муниципальных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документов, указанных в</w:t>
      </w:r>
      <w:proofErr w:type="gramEnd"/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статьи 7 Федерального закона от 27.07.2010 N 210-ФЗ </w:t>
      </w:r>
      <w:r w:rsidRPr="00C035F4">
        <w:rPr>
          <w:rFonts w:ascii="Times New Roman" w:eastAsia="Times New Roman" w:hAnsi="Times New Roman" w:cs="Times New Roman"/>
          <w:color w:val="000000"/>
          <w:sz w:val="24"/>
          <w:szCs w:val="24"/>
        </w:rPr>
        <w:t>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35F4" w:rsidRDefault="00C035F4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5F4" w:rsidRDefault="00C035F4" w:rsidP="00946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Исчерпывающий перечень оснований для отказа </w:t>
      </w:r>
      <w:r w:rsidR="00946F7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</w:t>
      </w: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946F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приёме документов, необходимых для предоставления муниципальной услуги, отсутствуют.</w:t>
      </w: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70" w:rsidRDefault="00946F70" w:rsidP="00946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70" w:rsidRDefault="00946F70" w:rsidP="00C03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.3.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 о проведении общественной экологической экспертизы;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</w:t>
      </w:r>
      <w:r w:rsidR="007C6D6A" w:rsidRPr="00F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</w:t>
      </w:r>
      <w:hyperlink r:id="rId20" w:tgtFrame="_blank" w:history="1">
        <w:r w:rsidR="007C6D6A" w:rsidRPr="00FA1193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от 23.11.1995 № 174-ФЗ</w:t>
        </w:r>
      </w:hyperlink>
      <w:r w:rsidR="007C6D6A" w:rsidRPr="00FA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Об экологической экспертизе»;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.5. отказ заявителя от предоставления услуги;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.6. не выполнены требования к содержанию заявления о проведении общественной экологической экспертизы, предусмотренные пунктом 2.5 настоящего административного регламента.</w:t>
      </w:r>
    </w:p>
    <w:p w:rsidR="007C6D6A" w:rsidRPr="007C6D6A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2.9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.7. Основания для приостановления предоставления муниципальной услуги не предусмотрены.</w:t>
      </w:r>
    </w:p>
    <w:p w:rsidR="00946F70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06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946F70" w:rsidRDefault="00946F70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062D9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06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 размер и основания взимания пошлины или иной платы</w:t>
      </w: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П</w:t>
      </w:r>
      <w:r w:rsidRPr="00062D93">
        <w:rPr>
          <w:rFonts w:ascii="Times New Roman" w:eastAsia="Times New Roman" w:hAnsi="Times New Roman" w:cs="Times New Roman"/>
          <w:color w:val="000000"/>
          <w:sz w:val="24"/>
          <w:szCs w:val="24"/>
        </w:rPr>
        <w:t>ошлина за предоставление муниципальной услуги не взимается, какая – либо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06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Порядок, размер и основания взимания платы за предоставление услуг, </w:t>
      </w:r>
    </w:p>
    <w:p w:rsidR="00062D93" w:rsidRDefault="00062D93" w:rsidP="0006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</w:t>
      </w:r>
      <w:r w:rsidRPr="00062D9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062D93" w:rsidP="00062D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ожидания в очереди</w:t>
      </w:r>
    </w:p>
    <w:p w:rsidR="00062D93" w:rsidRDefault="00062D93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D93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 В</w:t>
      </w:r>
      <w:r w:rsidRPr="00644D5E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30 минут.</w:t>
      </w: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644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 порядок регистрации заявления заявителя</w:t>
      </w: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Pr="0064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заявления и документов, необходимых для предоставления муниципальной услуги, срок исчисляется со дня поступления в Администрацию муниципального района </w:t>
      </w:r>
      <w:proofErr w:type="spellStart"/>
      <w:r w:rsidRPr="00644D5E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64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644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D77" w:rsidRPr="00226D77" w:rsidRDefault="00644D5E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</w:t>
      </w:r>
      <w:r w:rsid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226D77"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 в здание должен </w:t>
      </w:r>
      <w:proofErr w:type="gramStart"/>
      <w:r w:rsidR="00226D77"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="00226D77"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беспрепятственного входа в помещения и выхода из них;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2.15.1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здании должен быть стенд, содержащий информацию </w:t>
      </w:r>
      <w:r w:rsid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>о наименовании и графике работы.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2.15.2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2.15.4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2.15.5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2.15.6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644D5E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2.15.7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D5E" w:rsidRDefault="00644D5E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D77" w:rsidRDefault="00226D77" w:rsidP="00226D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226D77" w:rsidRDefault="00226D77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Показателями качества муниципальной услуги являются: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профессиональная подготовка сотрудников структурных подразделений, предоставляющих услугу;</w:t>
      </w:r>
    </w:p>
    <w:p w:rsidR="00226D77" w:rsidRP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.2. соблюдение сроков предоставления услуги;</w:t>
      </w:r>
    </w:p>
    <w:p w:rsidR="00226D77" w:rsidRDefault="00226D77" w:rsidP="0022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6D77">
        <w:rPr>
          <w:rFonts w:ascii="Times New Roman" w:eastAsia="Times New Roman" w:hAnsi="Times New Roman" w:cs="Times New Roman"/>
          <w:color w:val="000000"/>
          <w:sz w:val="24"/>
          <w:szCs w:val="24"/>
        </w:rPr>
        <w:t>.3. отсутствие обоснованных жалоб заявителей на действия (бездействие) должностных лиц при предоставлении муниципальной услуги.</w:t>
      </w:r>
    </w:p>
    <w:p w:rsidR="00226D77" w:rsidRDefault="00226D77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26" w:rsidRDefault="00633226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D77" w:rsidRDefault="00633226" w:rsidP="0063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226" w:rsidRDefault="00633226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26" w:rsidRDefault="00633226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A5" w:rsidRDefault="001156A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заявления и приложенных к нему документов, необходимых для получения муниципальной услуги;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рассмотрение заявления и проверку приложенных к нему документов;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3.1.3. регистрацию или отказ в регистрации заявления о проведении общественной экологической экспертизы;</w:t>
      </w:r>
    </w:p>
    <w:p w:rsid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3.1.4. выдачу (направление) заявителю результата предоставления муниципальной услуги.</w:t>
      </w:r>
    </w:p>
    <w:p w:rsid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Предоставление муниципальной услуги в электронном виде не предусмотрено.</w:t>
      </w:r>
    </w:p>
    <w:p w:rsidR="001156A5" w:rsidRDefault="001156A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25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25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25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25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225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A5" w:rsidRDefault="001156A5" w:rsidP="001156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 заявления и иных документов, необходимых для предоставления муниципальной услуги</w:t>
      </w:r>
    </w:p>
    <w:p w:rsidR="001156A5" w:rsidRDefault="001156A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A5" w:rsidRDefault="001156A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заявления и приложенных к нему документов, необходимых для получения муниципальной услуги: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proofErr w:type="gramStart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личное обращение заявителя в Администрацию муниципального района </w:t>
      </w:r>
      <w:proofErr w:type="spellStart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предоставлении муниципальной услуги и документами, необходимыми для предоставления муниципальной услуги, предусмотренными пунктом 2.5 настоящего административного регламента, либо поступление указанных документов в Администрацию муниципального района </w:t>
      </w:r>
      <w:proofErr w:type="spellStart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почте, по сети Интернет, электронной почте в виде электронного документа, подписанного электронной цифровой подписью.</w:t>
      </w:r>
      <w:proofErr w:type="gramEnd"/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3.2.2. Факт подтверждения направления документов по почте лежит на заявителе.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Прием заявления производится в день поступления заявления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Датой обращения является день получения и регистрации заявления 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иципального района </w:t>
      </w:r>
      <w:proofErr w:type="spellStart"/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При поступлении заявления и прилагаемых к нему документов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района </w:t>
      </w:r>
      <w:proofErr w:type="spellStart"/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3.2.5.1. осуществляет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прием и регистрация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лично представленных или направленных по почте заявителем в Администрацию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аксимальное время приема заявления и прилагаемых документов и его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одного заявителя - 15 минут;</w:t>
      </w:r>
    </w:p>
    <w:p w:rsidR="001156A5" w:rsidRP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3.2.5.2. регистрация заявления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системе документооборота, принятой в администрации муниципального района </w:t>
      </w:r>
      <w:proofErr w:type="spellStart"/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, с обязательным сканированием всех представленных документов;</w:t>
      </w:r>
    </w:p>
    <w:p w:rsidR="001156A5" w:rsidRP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3.2.5.3. проставление на заявлении входящей даты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регистрационн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56A5" w:rsidRP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3.2.5.4. передача зарегистрированного заявления и документов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резолюцию Главе муниципального района </w:t>
      </w:r>
      <w:proofErr w:type="spellStart"/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6A5" w:rsidRPr="001156A5" w:rsidRDefault="001156A5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Глава муниципального района </w:t>
      </w:r>
      <w:proofErr w:type="spellStart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рассматривает заявление и 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проставляет</w:t>
      </w:r>
      <w:r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олюцию на заявлении.</w:t>
      </w:r>
    </w:p>
    <w:p w:rsidR="001156A5" w:rsidRP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3.2.7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. Пакет документов с резолюциями, поставленными на заявл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ении, поступает на исполнение.</w:t>
      </w:r>
    </w:p>
    <w:p w:rsidR="001156A5" w:rsidRP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3.2.8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Результатом исполнения данной административной процедуры является поступление заявление и прилагаемых документов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администрацию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айона </w:t>
      </w:r>
      <w:proofErr w:type="spellStart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дальнейшей работы.</w:t>
      </w:r>
    </w:p>
    <w:p w:rsidR="001156A5" w:rsidRDefault="00A93A28" w:rsidP="00115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3.2.9</w:t>
      </w:r>
      <w:r w:rsidR="001156A5" w:rsidRPr="001156A5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Максимальный срок исполнения данной административной процедуры составляет 3 (три) рабочих дня.</w:t>
      </w:r>
    </w:p>
    <w:p w:rsidR="00053D7B" w:rsidRDefault="00053D7B" w:rsidP="005C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D0C" w:rsidRDefault="005C2D0C" w:rsidP="005C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A28" w:rsidRDefault="00A93A28" w:rsidP="005C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7B" w:rsidRDefault="00053D7B" w:rsidP="00053D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муниципальной услуги или об отказе в ее предоставлении</w:t>
      </w:r>
    </w:p>
    <w:p w:rsidR="00053D7B" w:rsidRDefault="00053D7B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7B" w:rsidRDefault="00053D7B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Рассмотрение заявления и проверка приложенных к нему документов.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иципального района </w:t>
      </w:r>
      <w:proofErr w:type="spellStart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 документов, предусмотренных пунктом 2.5 настоящего административного регламента.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ответственный за рассмотрение заявления и проверку приложенных к нему документов, в течение 1 рабочего дня с момента получения запроса на исполнение 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 проверку комплектности предоставленных документов, правильности их заполнения, и соответствия требованиям настоящего административного регламента.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3.4. Регистрация или отказ в регистрации заявления о проведении общественной экологической экспертизы.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Основанием для начала административной процедуры является установление факта наличия или отсутствия документов, перечисленных в пунктах 2.5 настоящего административного регламента.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подготовку 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 и направление на подпись Главе муниципального района </w:t>
      </w:r>
      <w:proofErr w:type="spellStart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3D7B" w:rsidRPr="00053D7B" w:rsidRDefault="00053D7B" w:rsidP="00A0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регистрацию заявления в Книге регистрации заявлений о проведении общественной экологической экспертизы (в случае пр</w:t>
      </w:r>
      <w:r w:rsidR="00A0433C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инятии положительного решения).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Основанием для начала административной процедуры является подписание Главой муниципального района </w:t>
      </w:r>
      <w:proofErr w:type="spellStart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экспертизы);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района </w:t>
      </w:r>
      <w:proofErr w:type="spellStart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уведомляет заявителя о регистрации заявления или об отказе в регистрации заявления, производит выдачу ответа заявителю (его уполномоченному представителю) лично в руки под роспись;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случае неявки заявителя оформленный ответ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заявителю по почте.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представленные в соответствии с пунктом 2.5 настоящего административного регламента, остаются в администрации мун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иципального района </w:t>
      </w:r>
      <w:proofErr w:type="spellStart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подшиваю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дело, подлежащем хранению.</w:t>
      </w:r>
    </w:p>
    <w:p w:rsidR="00053D7B" w:rsidRPr="00053D7B" w:rsidRDefault="00053D7B" w:rsidP="00053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выдача </w:t>
      </w:r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муниципального района </w:t>
      </w:r>
      <w:proofErr w:type="spellStart"/>
      <w:r w:rsidR="005C2D0C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 Результат предоставления муниципальной услуги оформляется на официальном бланке администрации муниципального района </w:t>
      </w:r>
      <w:proofErr w:type="spellStart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подписью Главы муниципального района </w:t>
      </w:r>
      <w:proofErr w:type="spellStart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лица его замещающего.</w:t>
      </w:r>
    </w:p>
    <w:p w:rsidR="00053D7B" w:rsidRDefault="00053D7B" w:rsidP="00A0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2 (двух) рабочих дней.</w:t>
      </w:r>
    </w:p>
    <w:p w:rsidR="007C6D6A" w:rsidRPr="007C6D6A" w:rsidRDefault="00A0433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7C6D6A"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Заявитель вправе повторно направить заявление и прилагаемые документы исполнителю муниципальной услуги после устранения отмеченных недостатков, послуживших основанием для вынесения решения об отказе в предоставлении муниципальной услуги.</w:t>
      </w:r>
    </w:p>
    <w:p w:rsid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D77" w:rsidRDefault="00226D77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Default="00053D7B" w:rsidP="00053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административных процедур при предоставлении муниципальной услуги на базе МФЦ</w:t>
      </w:r>
    </w:p>
    <w:p w:rsidR="00053D7B" w:rsidRDefault="00053D7B" w:rsidP="00053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7B" w:rsidRPr="007C6D6A" w:rsidRDefault="00053D7B" w:rsidP="00053D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33C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053D7B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Предоставление муниципальной услуги на базе МФЦ не предусмотрено</w:t>
      </w:r>
    </w:p>
    <w:p w:rsidR="00053D7B" w:rsidRDefault="00053D7B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D7B" w:rsidRDefault="00053D7B" w:rsidP="009A7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A28" w:rsidRDefault="00A93A28" w:rsidP="009A7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A28" w:rsidRDefault="00A93A28" w:rsidP="009A7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A28" w:rsidRDefault="00A93A28" w:rsidP="009A7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9A7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Формы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принятию обоснованных решений </w:t>
      </w:r>
      <w:r w:rsidR="009A77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ервым заместителем Главы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 настоящего административного регламента, иных правовых актов.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администрации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9A7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  <w:r w:rsidR="009A7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предоставлении муниципальной услуги</w:t>
      </w:r>
    </w:p>
    <w:p w:rsid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33C" w:rsidRPr="007C6D6A" w:rsidRDefault="00A0433C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Заявители имеют право на обжалование отказа в предоставлении муниципальной услуги,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сотрудников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участвующих в предоставлении муниципальной услуги и должностных лиц, в досудебном порядке.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части досудебного обжалования заявители имеют право обратиться с жалобой лично (устно) (в установлен</w:t>
      </w:r>
      <w:r w:rsidR="00A93A28">
        <w:rPr>
          <w:rFonts w:ascii="Times New Roman" w:eastAsia="Times New Roman" w:hAnsi="Times New Roman" w:cs="Times New Roman"/>
          <w:color w:val="000000"/>
          <w:sz w:val="24"/>
          <w:szCs w:val="24"/>
        </w:rPr>
        <w:t>ные часы приема) либо по номеру телефона</w:t>
      </w:r>
      <w:r w:rsidR="007F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(846 53) 2-23-58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направить письменное обращение, жалобу по почте в адрес администрации </w:t>
      </w:r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proofErr w:type="gramStart"/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446960, Самарская область, </w:t>
      </w:r>
      <w:proofErr w:type="spellStart"/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ст.</w:t>
      </w:r>
      <w:r w:rsidR="007F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Клявлино, ул.</w:t>
      </w:r>
      <w:r w:rsidR="007F5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3DE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Октябрьская, д.60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Обращение (жалоба) заявителей в письменной форме должно содержать следующую информацию: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5.3.1. фамилию, имя, отчество (последнее 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5.3.2. наименование органа, должность, фамилия, имя и отчество (последнее при наличии) должностное лицо (при наличии информации), решение, действие (бездействие) которого обжалуется;</w:t>
      </w:r>
      <w:proofErr w:type="gramEnd"/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5.3.3. суть обжалуемого действия (бездействия);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5.3.4. сведения о способе информирования заявителя о принятых мерах по результатам рассмотрения его обращения;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5.3.5. личная подпись заявителя и дата.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5.4. В обращении (жалобе) дополнительно указываются: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5.4.1. причины несогласия с обжалуемым действием (бездействием);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5.4.2.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5.4.3. требования о признании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незаконными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(бездействия);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5.4.4. иные сведения, которые заявитель считает необходимым сообщить.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5.4.5.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5.5.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5.6. По результатам рассмотрения жалобы должностное лицо принимает решение: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5.6.1. об удовлетворении требований заявителя и о признании действия (бездействия)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неправомерным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5.6.2. об отказе в удовлетворении жалобы (с указанием оснований такого отказа).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направлялись в администрацию муниципального района </w:t>
      </w:r>
      <w:proofErr w:type="spell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Клявлинский</w:t>
      </w:r>
      <w:proofErr w:type="spell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. О данном решении уведомляется заявитель, направивший обращение.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5.8. Обращение заявителя не рассматривается в следующих случаях: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5.8.1. отсутствия сведений об обжалуемом решении, действии, бездействии (в чем выразилось, кем принято), о лице, обратившемся с жалобой (фамилия, имя, отчество (последнее при наличии) физического лица, наименование юридического лица);</w:t>
      </w:r>
      <w:proofErr w:type="gramEnd"/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5.8.2.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5.8.3. текст жалобы не поддается прочтению;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5.8.4.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уполномоченного органа,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5.10.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5.11.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 При обнаружении виновности должностного лица, 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специалиста за неисполнение или ненадлежащее исполнение возложенных на них обязанностей, данные лица привлекаются к дисциплинарной ответственности.</w:t>
      </w:r>
    </w:p>
    <w:p w:rsid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 </w:t>
      </w:r>
    </w:p>
    <w:p w:rsidR="003C4225" w:rsidRPr="007C6D6A" w:rsidRDefault="003C4225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5.13. </w:t>
      </w:r>
      <w:r w:rsidRP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имеющиеся материалы </w:t>
      </w:r>
      <w:r w:rsidRP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 направляются </w:t>
      </w:r>
      <w:r w:rsidRPr="003C4225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органы прокуратуры.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433C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AF4" w:rsidRPr="007C6D6A" w:rsidRDefault="004F1AF4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«Регистрация заявления о проведении</w:t>
      </w:r>
    </w:p>
    <w:p w:rsidR="007C6D6A" w:rsidRPr="007C6D6A" w:rsidRDefault="007C6D6A" w:rsidP="007C6D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экологической экспертизы»</w:t>
      </w:r>
    </w:p>
    <w:p w:rsidR="007C6D6A" w:rsidRPr="007C6D6A" w:rsidRDefault="007C6D6A" w:rsidP="007C6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7C6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7C6D6A" w:rsidRPr="007C6D6A" w:rsidTr="007C6D6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6A" w:rsidRPr="007C6D6A" w:rsidRDefault="007C6D6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 № ______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819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7C6D6A" w:rsidRPr="007C6D6A"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Главе муниципального района </w:t>
                  </w:r>
                  <w:proofErr w:type="spellStart"/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Клявлинский</w:t>
                  </w:r>
                  <w:proofErr w:type="spellEnd"/>
                </w:p>
              </w:tc>
            </w:tr>
            <w:tr w:rsidR="007C6D6A" w:rsidRPr="007C6D6A">
              <w:trPr>
                <w:trHeight w:val="392"/>
              </w:trPr>
              <w:tc>
                <w:tcPr>
                  <w:tcW w:w="481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7C6D6A" w:rsidRPr="007C6D6A">
              <w:trPr>
                <w:trHeight w:val="234"/>
              </w:trPr>
              <w:tc>
                <w:tcPr>
                  <w:tcW w:w="481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(Ф.И.О. руководителя)</w:t>
                  </w:r>
                </w:p>
              </w:tc>
            </w:tr>
            <w:tr w:rsidR="007C6D6A" w:rsidRPr="007C6D6A">
              <w:trPr>
                <w:trHeight w:val="226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(полное наименование заявителя)</w:t>
                  </w:r>
                </w:p>
              </w:tc>
            </w:tr>
            <w:tr w:rsidR="007C6D6A" w:rsidRPr="007C6D6A">
              <w:trPr>
                <w:trHeight w:val="219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6D6A" w:rsidRPr="007C6D6A" w:rsidRDefault="007C6D6A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(юридический и фактический адрес заявителя, номер контактного</w:t>
                  </w:r>
                  <w:proofErr w:type="gramEnd"/>
                </w:p>
              </w:tc>
            </w:tr>
            <w:tr w:rsidR="007C6D6A" w:rsidRPr="007C6D6A">
              <w:trPr>
                <w:trHeight w:val="224"/>
              </w:trPr>
              <w:tc>
                <w:tcPr>
                  <w:tcW w:w="481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C6D6A" w:rsidRPr="007C6D6A" w:rsidRDefault="007C6D6A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телефона, номер факса, адрес электронной почты)</w:t>
                  </w:r>
                </w:p>
              </w:tc>
            </w:tr>
            <w:tr w:rsidR="007C6D6A" w:rsidRPr="007C6D6A">
              <w:tc>
                <w:tcPr>
                  <w:tcW w:w="481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6D6A" w:rsidRPr="007C6D6A" w:rsidRDefault="007C6D6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6D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C6D6A" w:rsidRPr="007C6D6A" w:rsidRDefault="007C6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зарегистрировать заявление о проведении общественной экологической экспертизы.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организация объединение ______________________________</w:t>
      </w:r>
      <w:r w:rsidR="004F1A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7C6D6A" w:rsidRPr="004F1AF4" w:rsidRDefault="007C6D6A" w:rsidP="004F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F1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proofErr w:type="gramStart"/>
      <w:r w:rsidRPr="004F1AF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общественной организации (объединения)</w:t>
      </w:r>
      <w:proofErr w:type="gramEnd"/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 _______________________________________________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(место нахождения)__________________________________________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уставная </w:t>
      </w:r>
      <w:proofErr w:type="gramStart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состоит в_______________________________</w:t>
      </w:r>
      <w:r w:rsidR="004C6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7C6D6A" w:rsidRPr="004F1AF4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C6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1AF4">
        <w:rPr>
          <w:rFonts w:ascii="Times New Roman" w:eastAsia="Times New Roman" w:hAnsi="Times New Roman" w:cs="Times New Roman"/>
          <w:color w:val="000000"/>
          <w:sz w:val="20"/>
          <w:szCs w:val="20"/>
        </w:rPr>
        <w:t>(характер предусмотренной Уставом деятельности)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23.11.1995 № 174-ФЗ «Об экологической экспертизе» организует проведение общественной экологической экспертизы, объектом которой является____________________________________</w:t>
      </w:r>
      <w:r w:rsidR="004C6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9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(указать сведения об объекте общественной экологической</w:t>
      </w: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экспертизы)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экспертной комиссии общественной экологической экспертизы входят:________________________________________________________________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общественной экологической экспертизы с «____»_____________20__г.  по    «____»_____________20__г.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_________________ _________________ ___________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подпись Ф.И.О. дата</w:t>
      </w:r>
    </w:p>
    <w:p w:rsidR="007C6D6A" w:rsidRPr="007C6D6A" w:rsidRDefault="007C6D6A" w:rsidP="007C6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организации</w:t>
      </w:r>
    </w:p>
    <w:p w:rsidR="007C6D6A" w:rsidRPr="000C4EB7" w:rsidRDefault="007C6D6A" w:rsidP="004C6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6A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(объединения) М.П.</w:t>
      </w:r>
      <w:bookmarkStart w:id="0" w:name="_GoBack"/>
      <w:bookmarkEnd w:id="0"/>
    </w:p>
    <w:sectPr w:rsidR="007C6D6A" w:rsidRPr="000C4EB7" w:rsidSect="00A03AA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67" w:rsidRDefault="00066567" w:rsidP="006C4A49">
      <w:pPr>
        <w:spacing w:after="0" w:line="240" w:lineRule="auto"/>
      </w:pPr>
      <w:r>
        <w:separator/>
      </w:r>
    </w:p>
  </w:endnote>
  <w:endnote w:type="continuationSeparator" w:id="0">
    <w:p w:rsidR="00066567" w:rsidRDefault="00066567" w:rsidP="006C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67" w:rsidRDefault="00066567" w:rsidP="006C4A49">
      <w:pPr>
        <w:spacing w:after="0" w:line="240" w:lineRule="auto"/>
      </w:pPr>
      <w:r>
        <w:separator/>
      </w:r>
    </w:p>
  </w:footnote>
  <w:footnote w:type="continuationSeparator" w:id="0">
    <w:p w:rsidR="00066567" w:rsidRDefault="00066567" w:rsidP="006C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2CA"/>
    <w:multiLevelType w:val="multilevel"/>
    <w:tmpl w:val="38C40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45"/>
    <w:rsid w:val="00053D7B"/>
    <w:rsid w:val="00062D93"/>
    <w:rsid w:val="00066567"/>
    <w:rsid w:val="000C4EB7"/>
    <w:rsid w:val="000F7A57"/>
    <w:rsid w:val="001156A5"/>
    <w:rsid w:val="001F33DE"/>
    <w:rsid w:val="00226D77"/>
    <w:rsid w:val="002A45A0"/>
    <w:rsid w:val="003C4225"/>
    <w:rsid w:val="00487304"/>
    <w:rsid w:val="004B45B6"/>
    <w:rsid w:val="004C696C"/>
    <w:rsid w:val="004F1AF4"/>
    <w:rsid w:val="00531D33"/>
    <w:rsid w:val="00536EAC"/>
    <w:rsid w:val="005C2D0C"/>
    <w:rsid w:val="005F416C"/>
    <w:rsid w:val="00614DC8"/>
    <w:rsid w:val="00633226"/>
    <w:rsid w:val="0064319F"/>
    <w:rsid w:val="00644D5E"/>
    <w:rsid w:val="006C4A49"/>
    <w:rsid w:val="00740D41"/>
    <w:rsid w:val="0079632D"/>
    <w:rsid w:val="007A587C"/>
    <w:rsid w:val="007C6D6A"/>
    <w:rsid w:val="007F501C"/>
    <w:rsid w:val="008B5630"/>
    <w:rsid w:val="008E2046"/>
    <w:rsid w:val="00946F70"/>
    <w:rsid w:val="00995F84"/>
    <w:rsid w:val="009A773E"/>
    <w:rsid w:val="00A03AA7"/>
    <w:rsid w:val="00A0433C"/>
    <w:rsid w:val="00A129AB"/>
    <w:rsid w:val="00A93A28"/>
    <w:rsid w:val="00AD6AC6"/>
    <w:rsid w:val="00B72045"/>
    <w:rsid w:val="00BC1121"/>
    <w:rsid w:val="00C00F8A"/>
    <w:rsid w:val="00C035F4"/>
    <w:rsid w:val="00C64D8E"/>
    <w:rsid w:val="00C701CC"/>
    <w:rsid w:val="00CF6CA8"/>
    <w:rsid w:val="00D42C1E"/>
    <w:rsid w:val="00F354EE"/>
    <w:rsid w:val="00F85B2F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6D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A49"/>
  </w:style>
  <w:style w:type="paragraph" w:styleId="a9">
    <w:name w:val="footer"/>
    <w:basedOn w:val="a"/>
    <w:link w:val="aa"/>
    <w:uiPriority w:val="99"/>
    <w:unhideWhenUsed/>
    <w:rsid w:val="006C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6D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0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A49"/>
  </w:style>
  <w:style w:type="paragraph" w:styleId="a9">
    <w:name w:val="footer"/>
    <w:basedOn w:val="a"/>
    <w:link w:val="aa"/>
    <w:uiPriority w:val="99"/>
    <w:unhideWhenUsed/>
    <w:rsid w:val="006C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/bigs/showDocument.html?id=BA9C9FA2-4B2A-40E1-ACFE-A723B0F89F5E" TargetMode="External"/><Relationship Id="rId18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31FDBF9D-59C2-4969-881D-BD4C70E38E97" TargetMode="External"/><Relationship Id="rId17" Type="http://schemas.openxmlformats.org/officeDocument/2006/relationships/hyperlink" Target="http://pravo-search.minjust.ru/bigs/showDocument.html?id=6D1920E7-C559-4B73-BB69-59DB074C80B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BBA0BFB1-06C7-4E50-A8D3-FE1045784BF1" TargetMode="External"/><Relationship Id="rId20" Type="http://schemas.openxmlformats.org/officeDocument/2006/relationships/hyperlink" Target="http://pravo-search.minjust.ru/bigs/showDocument.html?id=BA9C9FA2-4B2A-40E1-ACFE-A723B0F89F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http://pravo-search.minjust.ru/bigs/showDocument.html?id=BA9C9FA2-4B2A-40E1-ACFE-A723B0F89F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A9C9FA2-4B2A-40E1-ACFE-A723B0F89F5E" TargetMode="External"/><Relationship Id="rId14" Type="http://schemas.openxmlformats.org/officeDocument/2006/relationships/hyperlink" Target="http://pravo-search.minjust.ru/bigs/showDocument.html?id=39E18FBB-9A65-4C81-9EDC-E24E33DC82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UYRIST</cp:lastModifiedBy>
  <cp:revision>5</cp:revision>
  <dcterms:created xsi:type="dcterms:W3CDTF">2019-03-06T12:14:00Z</dcterms:created>
  <dcterms:modified xsi:type="dcterms:W3CDTF">2019-03-06T12:19:00Z</dcterms:modified>
</cp:coreProperties>
</file>