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718" w:tblpY="541"/>
        <w:tblW w:w="0" w:type="auto"/>
        <w:tblLook w:val="04A0" w:firstRow="1" w:lastRow="0" w:firstColumn="1" w:lastColumn="0" w:noHBand="0" w:noVBand="1"/>
      </w:tblPr>
      <w:tblGrid>
        <w:gridCol w:w="5637"/>
      </w:tblGrid>
      <w:tr w:rsidR="003E1C94" w:rsidRPr="00D51B5E" w:rsidTr="004A29E0">
        <w:trPr>
          <w:trHeight w:val="2303"/>
        </w:trPr>
        <w:tc>
          <w:tcPr>
            <w:tcW w:w="5637" w:type="dxa"/>
          </w:tcPr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Российская Федерация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Администрация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сельского        поселения </w:t>
            </w:r>
          </w:p>
          <w:p w:rsidR="003E1C94" w:rsidRPr="00D51B5E" w:rsidRDefault="00195500" w:rsidP="003E1C94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Назаровка</w:t>
            </w:r>
            <w:proofErr w:type="spellEnd"/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Муниципального  района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Клявлинский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Самарской     области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3E1C94" w:rsidRPr="00D51B5E" w:rsidTr="004A29E0">
        <w:trPr>
          <w:trHeight w:val="204"/>
        </w:trPr>
        <w:tc>
          <w:tcPr>
            <w:tcW w:w="5637" w:type="dxa"/>
          </w:tcPr>
          <w:p w:rsidR="003E1C94" w:rsidRPr="00D51B5E" w:rsidRDefault="00195500" w:rsidP="003E1C9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   </w:t>
            </w:r>
            <w:r w:rsidR="00B576EA">
              <w:rPr>
                <w:b/>
                <w:sz w:val="28"/>
                <w:szCs w:val="28"/>
                <w:u w:val="single"/>
              </w:rPr>
              <w:t xml:space="preserve"> </w:t>
            </w:r>
            <w:r w:rsidR="009B2B53">
              <w:rPr>
                <w:b/>
                <w:sz w:val="28"/>
                <w:szCs w:val="28"/>
                <w:u w:val="single"/>
              </w:rPr>
              <w:t>2</w:t>
            </w:r>
            <w:r w:rsidR="00CA6764">
              <w:rPr>
                <w:b/>
                <w:sz w:val="28"/>
                <w:szCs w:val="28"/>
                <w:u w:val="single"/>
              </w:rPr>
              <w:t>7</w:t>
            </w:r>
            <w:r w:rsidR="0021180F">
              <w:rPr>
                <w:b/>
                <w:sz w:val="28"/>
                <w:szCs w:val="28"/>
                <w:u w:val="single"/>
              </w:rPr>
              <w:t>.07</w:t>
            </w:r>
            <w:r w:rsidR="003B7550">
              <w:rPr>
                <w:b/>
                <w:sz w:val="28"/>
                <w:szCs w:val="28"/>
                <w:u w:val="single"/>
              </w:rPr>
              <w:t>.</w:t>
            </w:r>
            <w:r w:rsidR="00B576EA">
              <w:rPr>
                <w:b/>
                <w:sz w:val="28"/>
                <w:szCs w:val="28"/>
                <w:u w:val="single"/>
              </w:rPr>
              <w:t>20</w:t>
            </w:r>
            <w:r w:rsidR="0036446C">
              <w:rPr>
                <w:b/>
                <w:sz w:val="28"/>
                <w:szCs w:val="28"/>
                <w:u w:val="single"/>
              </w:rPr>
              <w:t>22</w:t>
            </w:r>
            <w:r w:rsidR="00B576EA">
              <w:rPr>
                <w:b/>
                <w:sz w:val="28"/>
                <w:szCs w:val="28"/>
                <w:u w:val="single"/>
              </w:rPr>
              <w:t xml:space="preserve"> г.  №</w:t>
            </w:r>
            <w:r w:rsidR="00CA6764">
              <w:rPr>
                <w:b/>
                <w:sz w:val="28"/>
                <w:szCs w:val="28"/>
                <w:u w:val="single"/>
              </w:rPr>
              <w:t>26</w:t>
            </w:r>
            <w:r>
              <w:rPr>
                <w:b/>
                <w:sz w:val="28"/>
                <w:szCs w:val="28"/>
                <w:u w:val="single"/>
              </w:rPr>
              <w:t xml:space="preserve">   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70D82" w:rsidRDefault="00670D82" w:rsidP="00670D82"/>
    <w:p w:rsidR="00670D82" w:rsidRDefault="00670D82" w:rsidP="00670D82"/>
    <w:p w:rsidR="00670D82" w:rsidRDefault="00670D82" w:rsidP="00195500">
      <w:pPr>
        <w:pStyle w:val="a3"/>
        <w:spacing w:beforeAutospacing="0" w:afterAutospacing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</w:p>
    <w:p w:rsidR="00670D82" w:rsidRPr="00ED5254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670D82" w:rsidRDefault="00B576EA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670D82" w:rsidRDefault="005C722B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Pr="008E7FFC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7D4A3A" w:rsidP="00670D82">
      <w:pPr>
        <w:ind w:right="21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D4A3A" w:rsidRDefault="007D4A3A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42"/>
        <w:gridCol w:w="4430"/>
        <w:gridCol w:w="1339"/>
        <w:gridCol w:w="277"/>
      </w:tblGrid>
      <w:tr w:rsidR="00CA6764" w:rsidRPr="00CA6764" w:rsidTr="00CA6764">
        <w:trPr>
          <w:trHeight w:val="765"/>
        </w:trPr>
        <w:tc>
          <w:tcPr>
            <w:tcW w:w="4130" w:type="pct"/>
            <w:gridSpan w:val="2"/>
            <w:shd w:val="clear" w:color="auto" w:fill="auto"/>
            <w:hideMark/>
          </w:tcPr>
          <w:p w:rsidR="00CA6764" w:rsidRPr="00CA6764" w:rsidRDefault="00CA6764" w:rsidP="00CA6764">
            <w:pPr>
              <w:rPr>
                <w:b/>
                <w:bCs/>
                <w:sz w:val="24"/>
                <w:szCs w:val="24"/>
              </w:rPr>
            </w:pPr>
            <w:r w:rsidRPr="00CA6764">
              <w:rPr>
                <w:b/>
                <w:bCs/>
                <w:sz w:val="24"/>
                <w:szCs w:val="24"/>
              </w:rPr>
              <w:t xml:space="preserve">Об утверждении отчета об исполнении бюджета сельского поселения </w:t>
            </w:r>
            <w:proofErr w:type="spellStart"/>
            <w:r w:rsidRPr="00CA6764">
              <w:rPr>
                <w:b/>
                <w:bCs/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b/>
                <w:bCs/>
                <w:sz w:val="24"/>
                <w:szCs w:val="24"/>
              </w:rPr>
              <w:t xml:space="preserve"> за 1 полугодие 2022 года</w:t>
            </w:r>
          </w:p>
        </w:tc>
        <w:tc>
          <w:tcPr>
            <w:tcW w:w="721" w:type="pct"/>
            <w:shd w:val="clear" w:color="auto" w:fill="auto"/>
            <w:hideMark/>
          </w:tcPr>
          <w:p w:rsidR="00CA6764" w:rsidRPr="00CA6764" w:rsidRDefault="00CA6764" w:rsidP="00CA676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" w:type="pct"/>
            <w:shd w:val="clear" w:color="auto" w:fill="auto"/>
            <w:hideMark/>
          </w:tcPr>
          <w:p w:rsidR="00CA6764" w:rsidRPr="00CA6764" w:rsidRDefault="00CA6764" w:rsidP="00CA676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A6764" w:rsidRPr="00CA6764" w:rsidTr="00CA6764">
        <w:trPr>
          <w:trHeight w:val="735"/>
        </w:trPr>
        <w:tc>
          <w:tcPr>
            <w:tcW w:w="5000" w:type="pct"/>
            <w:gridSpan w:val="4"/>
            <w:shd w:val="clear" w:color="auto" w:fill="auto"/>
            <w:hideMark/>
          </w:tcPr>
          <w:p w:rsidR="00CA6764" w:rsidRDefault="00CA6764" w:rsidP="00CA6764">
            <w:pPr>
              <w:rPr>
                <w:sz w:val="24"/>
                <w:szCs w:val="24"/>
              </w:rPr>
            </w:pPr>
          </w:p>
          <w:p w:rsidR="00CA6764" w:rsidRPr="00CA6764" w:rsidRDefault="00CA6764" w:rsidP="00CA6764">
            <w:pPr>
              <w:rPr>
                <w:sz w:val="24"/>
                <w:szCs w:val="24"/>
              </w:rPr>
            </w:pPr>
            <w:r w:rsidRPr="00CA6764">
              <w:rPr>
                <w:sz w:val="24"/>
                <w:szCs w:val="24"/>
              </w:rPr>
              <w:t xml:space="preserve">Рассмотрев отчет об исполнении бюджета сельского поселения </w:t>
            </w:r>
            <w:proofErr w:type="spellStart"/>
            <w:r w:rsidRPr="00CA6764">
              <w:rPr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CA6764">
              <w:rPr>
                <w:sz w:val="24"/>
                <w:szCs w:val="24"/>
              </w:rPr>
              <w:t>Клявлинский</w:t>
            </w:r>
            <w:proofErr w:type="spellEnd"/>
            <w:r w:rsidRPr="00CA6764">
              <w:rPr>
                <w:sz w:val="24"/>
                <w:szCs w:val="24"/>
              </w:rPr>
              <w:t xml:space="preserve"> за 1 полугодие  2022 года и в соответствии с п.5 ст.264.2 БК РФ, Администрация сельского поселения </w:t>
            </w:r>
            <w:proofErr w:type="spellStart"/>
            <w:r w:rsidRPr="00CA6764">
              <w:rPr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sz w:val="24"/>
                <w:szCs w:val="24"/>
              </w:rPr>
              <w:t xml:space="preserve"> му</w:t>
            </w:r>
            <w:r>
              <w:rPr>
                <w:sz w:val="24"/>
                <w:szCs w:val="24"/>
              </w:rPr>
              <w:t xml:space="preserve">ниципального района </w:t>
            </w:r>
            <w:proofErr w:type="spellStart"/>
            <w:r>
              <w:rPr>
                <w:sz w:val="24"/>
                <w:szCs w:val="24"/>
              </w:rPr>
              <w:t>Клявлинский</w:t>
            </w:r>
            <w:proofErr w:type="spellEnd"/>
            <w:r>
              <w:rPr>
                <w:sz w:val="24"/>
                <w:szCs w:val="24"/>
              </w:rPr>
              <w:t>, ПОСТАНОВЛЯЕТ</w:t>
            </w:r>
            <w:r w:rsidRPr="00CA6764">
              <w:rPr>
                <w:sz w:val="24"/>
                <w:szCs w:val="24"/>
              </w:rPr>
              <w:t>:</w:t>
            </w:r>
          </w:p>
        </w:tc>
      </w:tr>
      <w:tr w:rsidR="00CA6764" w:rsidRPr="00CA6764" w:rsidTr="00CA6764">
        <w:trPr>
          <w:trHeight w:val="330"/>
        </w:trPr>
        <w:tc>
          <w:tcPr>
            <w:tcW w:w="1745" w:type="pct"/>
            <w:shd w:val="clear" w:color="auto" w:fill="auto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2385" w:type="pct"/>
            <w:shd w:val="clear" w:color="auto" w:fill="auto"/>
            <w:hideMark/>
          </w:tcPr>
          <w:p w:rsidR="00CA6764" w:rsidRPr="00CA6764" w:rsidRDefault="00CA6764" w:rsidP="00CA676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1" w:type="pct"/>
            <w:shd w:val="clear" w:color="auto" w:fill="auto"/>
            <w:hideMark/>
          </w:tcPr>
          <w:p w:rsidR="00CA6764" w:rsidRPr="00CA6764" w:rsidRDefault="00CA6764" w:rsidP="00CA676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" w:type="pct"/>
            <w:shd w:val="clear" w:color="auto" w:fill="auto"/>
            <w:hideMark/>
          </w:tcPr>
          <w:p w:rsidR="00CA6764" w:rsidRPr="00CA6764" w:rsidRDefault="00CA6764" w:rsidP="00CA676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A6764" w:rsidRPr="00CA6764" w:rsidTr="00CA6764">
        <w:trPr>
          <w:trHeight w:val="1005"/>
        </w:trPr>
        <w:tc>
          <w:tcPr>
            <w:tcW w:w="5000" w:type="pct"/>
            <w:gridSpan w:val="4"/>
            <w:shd w:val="clear" w:color="auto" w:fill="auto"/>
            <w:hideMark/>
          </w:tcPr>
          <w:p w:rsidR="00CA6764" w:rsidRPr="00CA6764" w:rsidRDefault="00CA6764" w:rsidP="00CA6764">
            <w:pPr>
              <w:rPr>
                <w:sz w:val="24"/>
                <w:szCs w:val="24"/>
              </w:rPr>
            </w:pPr>
            <w:r w:rsidRPr="00CA6764">
              <w:rPr>
                <w:sz w:val="24"/>
                <w:szCs w:val="24"/>
              </w:rPr>
              <w:t xml:space="preserve">Статья 1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</w:t>
            </w:r>
            <w:r w:rsidRPr="00CA6764">
              <w:rPr>
                <w:sz w:val="24"/>
                <w:szCs w:val="24"/>
              </w:rPr>
              <w:t xml:space="preserve">1.Утвердить отчет об исполнении бюджета сельского поселения </w:t>
            </w:r>
            <w:proofErr w:type="spellStart"/>
            <w:r w:rsidRPr="00CA6764">
              <w:rPr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sz w:val="24"/>
                <w:szCs w:val="24"/>
              </w:rPr>
              <w:t xml:space="preserve"> за 1 полугодие 2022 года по доходам в сумме 5 362,516 </w:t>
            </w:r>
            <w:proofErr w:type="spellStart"/>
            <w:r w:rsidRPr="00CA6764">
              <w:rPr>
                <w:sz w:val="24"/>
                <w:szCs w:val="24"/>
              </w:rPr>
              <w:t>тыс</w:t>
            </w:r>
            <w:proofErr w:type="gramStart"/>
            <w:r w:rsidRPr="00CA6764">
              <w:rPr>
                <w:sz w:val="24"/>
                <w:szCs w:val="24"/>
              </w:rPr>
              <w:t>.р</w:t>
            </w:r>
            <w:proofErr w:type="gramEnd"/>
            <w:r w:rsidRPr="00CA6764">
              <w:rPr>
                <w:sz w:val="24"/>
                <w:szCs w:val="24"/>
              </w:rPr>
              <w:t>уб</w:t>
            </w:r>
            <w:proofErr w:type="spellEnd"/>
            <w:r w:rsidRPr="00CA6764">
              <w:rPr>
                <w:sz w:val="24"/>
                <w:szCs w:val="24"/>
              </w:rPr>
              <w:t xml:space="preserve">. и расходам в сумме 5 410,670 </w:t>
            </w:r>
            <w:proofErr w:type="spellStart"/>
            <w:r w:rsidRPr="00CA6764">
              <w:rPr>
                <w:sz w:val="24"/>
                <w:szCs w:val="24"/>
              </w:rPr>
              <w:t>тыс.руб</w:t>
            </w:r>
            <w:proofErr w:type="spellEnd"/>
            <w:r w:rsidRPr="00CA6764">
              <w:rPr>
                <w:sz w:val="24"/>
                <w:szCs w:val="24"/>
              </w:rPr>
              <w:t xml:space="preserve">. с превышением расходов над доходами в сумме 48,154 </w:t>
            </w:r>
            <w:proofErr w:type="spellStart"/>
            <w:r w:rsidRPr="00CA6764">
              <w:rPr>
                <w:sz w:val="24"/>
                <w:szCs w:val="24"/>
              </w:rPr>
              <w:t>тыс.руб</w:t>
            </w:r>
            <w:proofErr w:type="spellEnd"/>
            <w:r w:rsidRPr="00CA6764">
              <w:rPr>
                <w:sz w:val="24"/>
                <w:szCs w:val="24"/>
              </w:rPr>
              <w:t>.</w:t>
            </w:r>
          </w:p>
        </w:tc>
      </w:tr>
      <w:tr w:rsidR="00CA6764" w:rsidRPr="00CA6764" w:rsidTr="00CA6764">
        <w:trPr>
          <w:trHeight w:val="2542"/>
        </w:trPr>
        <w:tc>
          <w:tcPr>
            <w:tcW w:w="5000" w:type="pct"/>
            <w:gridSpan w:val="4"/>
            <w:shd w:val="clear" w:color="auto" w:fill="auto"/>
            <w:hideMark/>
          </w:tcPr>
          <w:p w:rsidR="00CA6764" w:rsidRPr="00CA6764" w:rsidRDefault="00CA6764" w:rsidP="00CA6764">
            <w:pPr>
              <w:rPr>
                <w:sz w:val="24"/>
                <w:szCs w:val="24"/>
              </w:rPr>
            </w:pPr>
            <w:r w:rsidRPr="00CA6764">
              <w:rPr>
                <w:sz w:val="24"/>
                <w:szCs w:val="24"/>
              </w:rPr>
              <w:t xml:space="preserve"> 2. Утвердить следующие показатели отчета об исполнении бюджета сельского поселения </w:t>
            </w:r>
            <w:proofErr w:type="spellStart"/>
            <w:r w:rsidRPr="00CA6764">
              <w:rPr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sz w:val="24"/>
                <w:szCs w:val="24"/>
              </w:rPr>
              <w:t xml:space="preserve"> за 1 полугодие 2022 года:</w:t>
            </w:r>
            <w:r w:rsidRPr="00CA6764">
              <w:rPr>
                <w:sz w:val="24"/>
                <w:szCs w:val="24"/>
              </w:rPr>
              <w:br/>
              <w:t xml:space="preserve">  </w:t>
            </w:r>
            <w:proofErr w:type="gramStart"/>
            <w:r w:rsidRPr="00CA6764">
              <w:rPr>
                <w:sz w:val="24"/>
                <w:szCs w:val="24"/>
              </w:rPr>
              <w:t>Доходы местного бюджета за 1 полугодие 2022  года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№ 1 к настоящему Постановлению;</w:t>
            </w:r>
            <w:r w:rsidRPr="00CA6764">
              <w:rPr>
                <w:sz w:val="24"/>
                <w:szCs w:val="24"/>
              </w:rPr>
              <w:br/>
              <w:t xml:space="preserve"> Расходы местного бюджета за 1 полугодие 2022 года по ведомственной структуре расходов бюджета сельского поселения </w:t>
            </w:r>
            <w:proofErr w:type="spellStart"/>
            <w:r w:rsidRPr="00CA6764">
              <w:rPr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CA6764">
              <w:rPr>
                <w:sz w:val="24"/>
                <w:szCs w:val="24"/>
              </w:rPr>
              <w:t>Клявлинский</w:t>
            </w:r>
            <w:proofErr w:type="spellEnd"/>
            <w:r w:rsidRPr="00CA6764">
              <w:rPr>
                <w:sz w:val="24"/>
                <w:szCs w:val="24"/>
              </w:rPr>
              <w:t xml:space="preserve"> Самарской области согласно приложению № 2 к настоящему Постановлению;</w:t>
            </w:r>
            <w:proofErr w:type="gramEnd"/>
            <w:r w:rsidRPr="00CA6764">
              <w:rPr>
                <w:sz w:val="24"/>
                <w:szCs w:val="24"/>
              </w:rPr>
              <w:br/>
              <w:t xml:space="preserve"> Расходы местного бюджета за 1 полугодие 2022 года по разделам,  подразделам классификации расходов бюджета сельского поселения </w:t>
            </w:r>
            <w:proofErr w:type="spellStart"/>
            <w:r w:rsidRPr="00CA6764">
              <w:rPr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CA6764">
              <w:rPr>
                <w:sz w:val="24"/>
                <w:szCs w:val="24"/>
              </w:rPr>
              <w:t>Клявлинский</w:t>
            </w:r>
            <w:proofErr w:type="spellEnd"/>
            <w:r w:rsidRPr="00CA6764">
              <w:rPr>
                <w:sz w:val="24"/>
                <w:szCs w:val="24"/>
              </w:rPr>
              <w:t xml:space="preserve"> Самарской области согласно приложению № 3 к настоящему Постановлению;</w:t>
            </w:r>
            <w:r w:rsidRPr="00CA6764">
              <w:rPr>
                <w:sz w:val="24"/>
                <w:szCs w:val="24"/>
              </w:rPr>
              <w:br/>
              <w:t xml:space="preserve"> Источники внутреннего финансирования дефицита местного  бюджета за 1 полугодие 2022 года  согласно приложению № 4 к настоящему Постановлению;                                                                                                                                                                                                                                                Расходы местного бюджета за 1 полугодие 2022 года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CA6764">
              <w:rPr>
                <w:sz w:val="24"/>
                <w:szCs w:val="24"/>
              </w:rPr>
              <w:t>расходов классификации расходов бюджета сельского поселения</w:t>
            </w:r>
            <w:proofErr w:type="gramEnd"/>
            <w:r w:rsidRPr="00CA6764">
              <w:rPr>
                <w:sz w:val="24"/>
                <w:szCs w:val="24"/>
              </w:rPr>
              <w:t xml:space="preserve"> </w:t>
            </w:r>
            <w:proofErr w:type="spellStart"/>
            <w:r w:rsidRPr="00CA6764">
              <w:rPr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CA6764">
              <w:rPr>
                <w:sz w:val="24"/>
                <w:szCs w:val="24"/>
              </w:rPr>
              <w:t>Клявлинский</w:t>
            </w:r>
            <w:proofErr w:type="spellEnd"/>
            <w:r w:rsidRPr="00CA6764">
              <w:rPr>
                <w:sz w:val="24"/>
                <w:szCs w:val="24"/>
              </w:rPr>
              <w:t xml:space="preserve"> Самарской области согласно приложению № 5 к настоящему Постановлению;</w:t>
            </w:r>
            <w:r w:rsidRPr="00CA6764">
              <w:rPr>
                <w:sz w:val="24"/>
                <w:szCs w:val="24"/>
              </w:rPr>
              <w:br/>
              <w:t xml:space="preserve"> Сведения о численности муниципальных служащих сельского поселения, работников органов местного самоуправления сельского поселения </w:t>
            </w:r>
            <w:proofErr w:type="spellStart"/>
            <w:r w:rsidRPr="00CA6764">
              <w:rPr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CA6764">
              <w:rPr>
                <w:sz w:val="24"/>
                <w:szCs w:val="24"/>
              </w:rPr>
              <w:t>Клявлинский</w:t>
            </w:r>
            <w:proofErr w:type="spellEnd"/>
            <w:r w:rsidRPr="00CA6764">
              <w:rPr>
                <w:sz w:val="24"/>
                <w:szCs w:val="24"/>
              </w:rPr>
              <w:t xml:space="preserve"> и фактических затратах на их денежное содержание согласно приложению № 6 к настоящему Постановлению,</w:t>
            </w:r>
            <w:r w:rsidRPr="00CA6764">
              <w:rPr>
                <w:sz w:val="24"/>
                <w:szCs w:val="24"/>
              </w:rPr>
              <w:br/>
              <w:t xml:space="preserve"> Статья 2</w:t>
            </w:r>
            <w:r w:rsidRPr="00CA6764">
              <w:rPr>
                <w:sz w:val="24"/>
                <w:szCs w:val="24"/>
              </w:rPr>
              <w:br/>
              <w:t xml:space="preserve"> Настоящее Постановление вступает в силу со дня его официального опубликования</w:t>
            </w:r>
            <w:r w:rsidRPr="00CA6764">
              <w:rPr>
                <w:sz w:val="24"/>
                <w:szCs w:val="24"/>
              </w:rPr>
              <w:br/>
              <w:t xml:space="preserve"> Статья 3</w:t>
            </w:r>
            <w:proofErr w:type="gramStart"/>
            <w:r w:rsidRPr="00CA6764">
              <w:rPr>
                <w:sz w:val="24"/>
                <w:szCs w:val="24"/>
              </w:rPr>
              <w:br/>
            </w:r>
            <w:r w:rsidRPr="00CA6764">
              <w:rPr>
                <w:sz w:val="24"/>
                <w:szCs w:val="24"/>
              </w:rPr>
              <w:lastRenderedPageBreak/>
              <w:t xml:space="preserve"> Н</w:t>
            </w:r>
            <w:proofErr w:type="gramEnd"/>
            <w:r w:rsidRPr="00CA6764">
              <w:rPr>
                <w:sz w:val="24"/>
                <w:szCs w:val="24"/>
              </w:rPr>
              <w:t xml:space="preserve">аправить настоящее Постановление в Собрание представителей сельского поселения </w:t>
            </w:r>
            <w:proofErr w:type="spellStart"/>
            <w:r w:rsidRPr="00CA6764">
              <w:rPr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sz w:val="24"/>
                <w:szCs w:val="24"/>
              </w:rPr>
              <w:t xml:space="preserve"> и Счетную палату муниципального района </w:t>
            </w:r>
            <w:proofErr w:type="spellStart"/>
            <w:r w:rsidRPr="00CA6764">
              <w:rPr>
                <w:sz w:val="24"/>
                <w:szCs w:val="24"/>
              </w:rPr>
              <w:t>Клявлинскйи</w:t>
            </w:r>
            <w:proofErr w:type="spellEnd"/>
            <w:r w:rsidRPr="00CA6764">
              <w:rPr>
                <w:sz w:val="24"/>
                <w:szCs w:val="24"/>
              </w:rPr>
              <w:t xml:space="preserve"> Самарской области</w:t>
            </w:r>
            <w:r w:rsidRPr="00CA6764">
              <w:rPr>
                <w:sz w:val="24"/>
                <w:szCs w:val="24"/>
              </w:rPr>
              <w:br/>
              <w:t xml:space="preserve"> Статья 4</w:t>
            </w:r>
            <w:proofErr w:type="gramStart"/>
            <w:r w:rsidRPr="00CA6764">
              <w:rPr>
                <w:sz w:val="24"/>
                <w:szCs w:val="24"/>
              </w:rPr>
              <w:br/>
              <w:t xml:space="preserve"> О</w:t>
            </w:r>
            <w:proofErr w:type="gramEnd"/>
            <w:r w:rsidRPr="00CA6764">
              <w:rPr>
                <w:sz w:val="24"/>
                <w:szCs w:val="24"/>
              </w:rPr>
              <w:t xml:space="preserve">публиковать настоящее Постановление в газете «Вести сельского поселения </w:t>
            </w:r>
            <w:proofErr w:type="spellStart"/>
            <w:r w:rsidRPr="00CA6764">
              <w:rPr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sz w:val="24"/>
                <w:szCs w:val="24"/>
              </w:rPr>
              <w:t>»</w:t>
            </w:r>
          </w:p>
        </w:tc>
      </w:tr>
      <w:tr w:rsidR="00CA6764" w:rsidRPr="00CA6764" w:rsidTr="00CA6764">
        <w:trPr>
          <w:trHeight w:val="839"/>
        </w:trPr>
        <w:tc>
          <w:tcPr>
            <w:tcW w:w="5000" w:type="pct"/>
            <w:gridSpan w:val="4"/>
            <w:shd w:val="clear" w:color="auto" w:fill="auto"/>
            <w:hideMark/>
          </w:tcPr>
          <w:p w:rsidR="00CA6764" w:rsidRPr="00CA6764" w:rsidRDefault="00CA6764" w:rsidP="00CA6764">
            <w:pPr>
              <w:rPr>
                <w:sz w:val="24"/>
                <w:szCs w:val="24"/>
              </w:rPr>
            </w:pPr>
            <w:r w:rsidRPr="00CA6764">
              <w:rPr>
                <w:sz w:val="24"/>
                <w:szCs w:val="24"/>
              </w:rPr>
              <w:lastRenderedPageBreak/>
              <w:t xml:space="preserve">Глава сельского поселения  </w:t>
            </w:r>
            <w:proofErr w:type="spellStart"/>
            <w:r>
              <w:rPr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sz w:val="24"/>
                <w:szCs w:val="24"/>
              </w:rPr>
              <w:t xml:space="preserve">                                                             </w:t>
            </w:r>
            <w:proofErr w:type="spellStart"/>
            <w:r w:rsidRPr="00CA6764">
              <w:rPr>
                <w:sz w:val="24"/>
                <w:szCs w:val="24"/>
              </w:rPr>
              <w:t>В.П.Егоров</w:t>
            </w:r>
            <w:proofErr w:type="spellEnd"/>
            <w:r w:rsidRPr="00CA6764">
              <w:rPr>
                <w:sz w:val="24"/>
                <w:szCs w:val="24"/>
              </w:rPr>
              <w:b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670D82">
      <w:pPr>
        <w:ind w:right="215"/>
        <w:rPr>
          <w:sz w:val="28"/>
          <w:szCs w:val="28"/>
        </w:rPr>
      </w:pPr>
    </w:p>
    <w:tbl>
      <w:tblPr>
        <w:tblW w:w="5112" w:type="pct"/>
        <w:tblLayout w:type="fixed"/>
        <w:tblLook w:val="04A0" w:firstRow="1" w:lastRow="0" w:firstColumn="1" w:lastColumn="0" w:noHBand="0" w:noVBand="1"/>
      </w:tblPr>
      <w:tblGrid>
        <w:gridCol w:w="1582"/>
        <w:gridCol w:w="2353"/>
        <w:gridCol w:w="2051"/>
        <w:gridCol w:w="1052"/>
        <w:gridCol w:w="1246"/>
        <w:gridCol w:w="1212"/>
      </w:tblGrid>
      <w:tr w:rsidR="00CA6764" w:rsidRPr="00CA6764" w:rsidTr="00CA6764">
        <w:trPr>
          <w:trHeight w:val="16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lastRenderedPageBreak/>
              <w:t xml:space="preserve">Приложение №1                                                                                                                                                                                                                                                                              к  Постановлению Администрации                                                                                                                                                                                                                            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"Об утверждении отчета об исполнении                                                                                                                                                                                                                 бюджета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  за 1 полугодие 2022 года''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</w:p>
        </w:tc>
      </w:tr>
      <w:tr w:rsidR="00CA6764" w:rsidRPr="00CA6764" w:rsidTr="00CA6764">
        <w:trPr>
          <w:trHeight w:val="114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sz w:val="24"/>
                <w:szCs w:val="24"/>
              </w:rPr>
            </w:pPr>
            <w:r w:rsidRPr="00CA6764">
              <w:rPr>
                <w:b/>
                <w:bCs/>
                <w:sz w:val="24"/>
                <w:szCs w:val="24"/>
              </w:rPr>
              <w:t>Доходы местного бюджета за 1 полугодие 2022 года по кодам видов доходов, подвидов доходов, классификации операций сектора государственного управления, относящихся к доходам бюджета</w:t>
            </w:r>
          </w:p>
        </w:tc>
      </w:tr>
      <w:tr w:rsidR="00CA6764" w:rsidRPr="00CA6764" w:rsidTr="00CA6764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</w:p>
        </w:tc>
      </w:tr>
      <w:tr w:rsidR="00CA6764" w:rsidRPr="00CA6764" w:rsidTr="00CA6764">
        <w:trPr>
          <w:trHeight w:val="27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</w:rPr>
            </w:pP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</w:rPr>
            </w:pP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proofErr w:type="spellStart"/>
            <w:r w:rsidRPr="00CA6764">
              <w:t>тыс</w:t>
            </w:r>
            <w:proofErr w:type="gramStart"/>
            <w:r w:rsidRPr="00CA6764">
              <w:t>.р</w:t>
            </w:r>
            <w:proofErr w:type="gramEnd"/>
            <w:r w:rsidRPr="00CA6764">
              <w:t>уб</w:t>
            </w:r>
            <w:proofErr w:type="spellEnd"/>
            <w:r w:rsidRPr="00CA6764">
              <w:t>.</w:t>
            </w:r>
          </w:p>
        </w:tc>
      </w:tr>
      <w:tr w:rsidR="00CA6764" w:rsidRPr="00CA6764" w:rsidTr="00CA6764">
        <w:trPr>
          <w:trHeight w:val="1395"/>
        </w:trPr>
        <w:tc>
          <w:tcPr>
            <w:tcW w:w="83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Код главного администратора</w:t>
            </w:r>
          </w:p>
        </w:tc>
        <w:tc>
          <w:tcPr>
            <w:tcW w:w="12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Вид дохода</w:t>
            </w:r>
          </w:p>
        </w:tc>
        <w:tc>
          <w:tcPr>
            <w:tcW w:w="10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Код бюджетной классификации</w:t>
            </w:r>
          </w:p>
        </w:tc>
        <w:tc>
          <w:tcPr>
            <w:tcW w:w="554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 xml:space="preserve">Плановые бюджетные назначения </w:t>
            </w:r>
          </w:p>
        </w:tc>
        <w:tc>
          <w:tcPr>
            <w:tcW w:w="656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 xml:space="preserve">Исполнение </w:t>
            </w:r>
          </w:p>
        </w:tc>
        <w:tc>
          <w:tcPr>
            <w:tcW w:w="638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%   исполнения</w:t>
            </w:r>
          </w:p>
        </w:tc>
      </w:tr>
      <w:tr w:rsidR="00CA6764" w:rsidRPr="00CA6764" w:rsidTr="00CA6764">
        <w:trPr>
          <w:trHeight w:val="435"/>
        </w:trPr>
        <w:tc>
          <w:tcPr>
            <w:tcW w:w="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12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ДОХОДЫ бюджета</w:t>
            </w:r>
          </w:p>
        </w:tc>
        <w:tc>
          <w:tcPr>
            <w:tcW w:w="10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85000000000000000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rFonts w:ascii="Calibri" w:hAnsi="Calibri" w:cs="Arial"/>
                <w:b/>
                <w:bCs/>
              </w:rPr>
            </w:pPr>
            <w:r w:rsidRPr="00CA6764">
              <w:rPr>
                <w:rFonts w:ascii="Calibri" w:hAnsi="Calibri" w:cs="Arial"/>
                <w:b/>
                <w:bCs/>
              </w:rPr>
              <w:t>10441,365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rFonts w:ascii="Calibri" w:hAnsi="Calibri" w:cs="Arial"/>
                <w:b/>
                <w:bCs/>
              </w:rPr>
            </w:pPr>
            <w:r w:rsidRPr="00CA6764">
              <w:rPr>
                <w:rFonts w:ascii="Calibri" w:hAnsi="Calibri" w:cs="Arial"/>
                <w:b/>
                <w:bCs/>
              </w:rPr>
              <w:t>5362,516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rFonts w:ascii="Calibri" w:hAnsi="Calibri" w:cs="Arial"/>
                <w:b/>
                <w:bCs/>
              </w:rPr>
            </w:pPr>
            <w:r w:rsidRPr="00CA6764">
              <w:rPr>
                <w:rFonts w:ascii="Calibri" w:hAnsi="Calibri" w:cs="Arial"/>
                <w:b/>
                <w:bCs/>
              </w:rPr>
              <w:t>51,36%</w:t>
            </w:r>
          </w:p>
        </w:tc>
      </w:tr>
      <w:tr w:rsidR="00CA6764" w:rsidRPr="00CA6764" w:rsidTr="00CA6764">
        <w:trPr>
          <w:trHeight w:val="615"/>
        </w:trPr>
        <w:tc>
          <w:tcPr>
            <w:tcW w:w="8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100</w:t>
            </w:r>
          </w:p>
        </w:tc>
        <w:tc>
          <w:tcPr>
            <w:tcW w:w="231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Федеральное казначейство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1110,700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601,521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54,16%</w:t>
            </w:r>
          </w:p>
        </w:tc>
      </w:tr>
      <w:tr w:rsidR="00CA6764" w:rsidRPr="00CA6764" w:rsidTr="00CA6764">
        <w:trPr>
          <w:trHeight w:val="1050"/>
        </w:trPr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10302000010000110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1110,700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601,521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54,16%</w:t>
            </w:r>
          </w:p>
        </w:tc>
      </w:tr>
      <w:tr w:rsidR="00CA6764" w:rsidRPr="00CA6764" w:rsidTr="00CA6764">
        <w:trPr>
          <w:trHeight w:val="615"/>
        </w:trPr>
        <w:tc>
          <w:tcPr>
            <w:tcW w:w="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182</w:t>
            </w:r>
          </w:p>
        </w:tc>
        <w:tc>
          <w:tcPr>
            <w:tcW w:w="231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Федеральная налоговая служба (</w:t>
            </w:r>
            <w:proofErr w:type="gramStart"/>
            <w:r w:rsidRPr="00CA6764">
              <w:rPr>
                <w:b/>
                <w:bCs/>
              </w:rPr>
              <w:t>МРИ</w:t>
            </w:r>
            <w:proofErr w:type="gramEnd"/>
            <w:r w:rsidRPr="00CA6764">
              <w:rPr>
                <w:b/>
                <w:bCs/>
              </w:rPr>
              <w:t xml:space="preserve"> ФНС №14 России по Самарской области)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1424,895</w:t>
            </w:r>
          </w:p>
        </w:tc>
        <w:tc>
          <w:tcPr>
            <w:tcW w:w="65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334,695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23,49%</w:t>
            </w:r>
          </w:p>
        </w:tc>
      </w:tr>
      <w:tr w:rsidR="00CA6764" w:rsidRPr="00CA6764" w:rsidTr="00CA6764">
        <w:trPr>
          <w:trHeight w:val="480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Налог на доходы физических лиц</w:t>
            </w:r>
          </w:p>
        </w:tc>
        <w:tc>
          <w:tcPr>
            <w:tcW w:w="10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10102000010000110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187,895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136,028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72,40%</w:t>
            </w:r>
          </w:p>
        </w:tc>
      </w:tr>
      <w:tr w:rsidR="00CA6764" w:rsidRPr="00CA6764" w:rsidTr="00CA6764">
        <w:trPr>
          <w:trHeight w:val="480"/>
        </w:trPr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Единый сельскохозяйственный налог</w:t>
            </w:r>
          </w:p>
        </w:tc>
        <w:tc>
          <w:tcPr>
            <w:tcW w:w="10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10503010010000110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355,000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color w:val="FF0000"/>
              </w:rPr>
            </w:pPr>
            <w:r w:rsidRPr="00CA6764">
              <w:rPr>
                <w:color w:val="FF0000"/>
              </w:rPr>
              <w:t>-1,716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0,00%</w:t>
            </w:r>
          </w:p>
        </w:tc>
      </w:tr>
      <w:tr w:rsidR="00CA6764" w:rsidRPr="00CA6764" w:rsidTr="00CA6764">
        <w:trPr>
          <w:trHeight w:val="48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Налог на имущество физических лиц</w:t>
            </w:r>
          </w:p>
        </w:tc>
        <w:tc>
          <w:tcPr>
            <w:tcW w:w="10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10601000000000110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64,000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1,499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2,34%</w:t>
            </w:r>
          </w:p>
        </w:tc>
      </w:tr>
      <w:tr w:rsidR="00CA6764" w:rsidRPr="00CA6764" w:rsidTr="00CA6764">
        <w:trPr>
          <w:trHeight w:val="480"/>
        </w:trPr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Земельный налог</w:t>
            </w:r>
          </w:p>
        </w:tc>
        <w:tc>
          <w:tcPr>
            <w:tcW w:w="10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10606000000000110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818,000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198,884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24,31%</w:t>
            </w:r>
          </w:p>
        </w:tc>
      </w:tr>
      <w:tr w:rsidR="00CA6764" w:rsidRPr="00CA6764" w:rsidTr="00CA6764">
        <w:trPr>
          <w:trHeight w:val="615"/>
        </w:trPr>
        <w:tc>
          <w:tcPr>
            <w:tcW w:w="83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938</w:t>
            </w:r>
          </w:p>
        </w:tc>
        <w:tc>
          <w:tcPr>
            <w:tcW w:w="2319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 xml:space="preserve">Муниципальное учреждение-Комитет по управлению муниципальным имуществом Администрации </w:t>
            </w:r>
            <w:proofErr w:type="spellStart"/>
            <w:r w:rsidRPr="00CA6764">
              <w:rPr>
                <w:b/>
                <w:bCs/>
              </w:rPr>
              <w:t>Клявлинского</w:t>
            </w:r>
            <w:proofErr w:type="spellEnd"/>
            <w:r w:rsidRPr="00CA6764">
              <w:rPr>
                <w:b/>
                <w:bCs/>
              </w:rPr>
              <w:t xml:space="preserve"> района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539,095</w:t>
            </w:r>
          </w:p>
        </w:tc>
        <w:tc>
          <w:tcPr>
            <w:tcW w:w="656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288,965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53,60%</w:t>
            </w:r>
          </w:p>
        </w:tc>
      </w:tr>
      <w:tr w:rsidR="00CA6764" w:rsidRPr="00CA6764" w:rsidTr="00CA6764">
        <w:trPr>
          <w:trHeight w:val="192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 муниципальных бюджетных и автономных учреждений)</w:t>
            </w: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11100000000000120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539,095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288,965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53,60%</w:t>
            </w:r>
          </w:p>
        </w:tc>
      </w:tr>
      <w:tr w:rsidR="00CA6764" w:rsidRPr="00CA6764" w:rsidTr="00CA6764">
        <w:trPr>
          <w:trHeight w:val="615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532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 xml:space="preserve">Администрация сельского поселения </w:t>
            </w:r>
            <w:proofErr w:type="spellStart"/>
            <w:r w:rsidRPr="00CA6764">
              <w:rPr>
                <w:b/>
                <w:bCs/>
              </w:rPr>
              <w:t>Назаровка</w:t>
            </w:r>
            <w:proofErr w:type="spellEnd"/>
            <w:r w:rsidRPr="00CA6764">
              <w:rPr>
                <w:b/>
                <w:bCs/>
              </w:rPr>
              <w:t xml:space="preserve"> муниципального района </w:t>
            </w:r>
            <w:proofErr w:type="spellStart"/>
            <w:r w:rsidRPr="00CA6764">
              <w:rPr>
                <w:b/>
                <w:bCs/>
              </w:rPr>
              <w:t>Клявлинский</w:t>
            </w:r>
            <w:proofErr w:type="spellEnd"/>
            <w:r w:rsidRPr="00CA6764">
              <w:rPr>
                <w:b/>
                <w:bCs/>
              </w:rPr>
              <w:t xml:space="preserve"> Самарской области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7366,675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4137,335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56,16%</w:t>
            </w:r>
          </w:p>
        </w:tc>
      </w:tr>
      <w:tr w:rsidR="00CA6764" w:rsidRPr="00CA6764" w:rsidTr="00CA6764">
        <w:trPr>
          <w:trHeight w:val="870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lastRenderedPageBreak/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0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11302065100000130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30,737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30,737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100%</w:t>
            </w:r>
          </w:p>
        </w:tc>
      </w:tr>
      <w:tr w:rsidR="00CA6764" w:rsidRPr="00CA6764" w:rsidTr="00CA6764">
        <w:trPr>
          <w:trHeight w:val="840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0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20216001100000150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1190,255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1190,255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100%</w:t>
            </w:r>
          </w:p>
        </w:tc>
      </w:tr>
      <w:tr w:rsidR="00CA6764" w:rsidRPr="00CA6764" w:rsidTr="00CA6764">
        <w:trPr>
          <w:trHeight w:val="900"/>
        </w:trPr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20235118100000150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95,170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47,600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50,02%</w:t>
            </w:r>
          </w:p>
        </w:tc>
      </w:tr>
      <w:tr w:rsidR="00CA6764" w:rsidRPr="00CA6764" w:rsidTr="00CA6764">
        <w:trPr>
          <w:trHeight w:val="18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 xml:space="preserve">Межбюджетные трансферты. Передаваемые бюджетам сельских поселений </w:t>
            </w:r>
            <w:proofErr w:type="gramStart"/>
            <w:r w:rsidRPr="00CA6764"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20240014100000150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762,399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559,000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73,32%</w:t>
            </w:r>
          </w:p>
        </w:tc>
      </w:tr>
      <w:tr w:rsidR="00CA6764" w:rsidRPr="00CA6764" w:rsidTr="00CA6764">
        <w:trPr>
          <w:trHeight w:val="570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Прочие межбюджетные трансферты, передаваемые бюджетам сельских поселений</w:t>
            </w:r>
          </w:p>
        </w:tc>
        <w:tc>
          <w:tcPr>
            <w:tcW w:w="1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20249999100000150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5288,114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2309,743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43,68%</w:t>
            </w:r>
          </w:p>
        </w:tc>
      </w:tr>
    </w:tbl>
    <w:p w:rsidR="00CA6764" w:rsidRDefault="00CA6764" w:rsidP="00670D82">
      <w:pPr>
        <w:ind w:right="215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tbl>
      <w:tblPr>
        <w:tblW w:w="5171" w:type="pct"/>
        <w:tblLayout w:type="fixed"/>
        <w:tblLook w:val="04A0" w:firstRow="1" w:lastRow="0" w:firstColumn="1" w:lastColumn="0" w:noHBand="0" w:noVBand="1"/>
      </w:tblPr>
      <w:tblGrid>
        <w:gridCol w:w="702"/>
        <w:gridCol w:w="2093"/>
        <w:gridCol w:w="590"/>
        <w:gridCol w:w="123"/>
        <w:gridCol w:w="1028"/>
        <w:gridCol w:w="501"/>
        <w:gridCol w:w="175"/>
        <w:gridCol w:w="647"/>
        <w:gridCol w:w="628"/>
        <w:gridCol w:w="676"/>
        <w:gridCol w:w="317"/>
        <w:gridCol w:w="505"/>
        <w:gridCol w:w="628"/>
        <w:gridCol w:w="993"/>
      </w:tblGrid>
      <w:tr w:rsidR="00CA6764" w:rsidRPr="00CA6764" w:rsidTr="00CA6764">
        <w:trPr>
          <w:trHeight w:val="2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Приложение №2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к Постановлению Администрации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" Об утверждении отчета об исполнении 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бюджета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за 1 полугодие 2022 года"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</w:p>
        </w:tc>
        <w:tc>
          <w:tcPr>
            <w:tcW w:w="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</w:p>
        </w:tc>
        <w:tc>
          <w:tcPr>
            <w:tcW w:w="6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</w:p>
        </w:tc>
        <w:tc>
          <w:tcPr>
            <w:tcW w:w="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</w:p>
        </w:tc>
      </w:tr>
      <w:tr w:rsidR="00CA6764" w:rsidRPr="00CA6764" w:rsidTr="00CA6764">
        <w:trPr>
          <w:trHeight w:val="61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sz w:val="24"/>
                <w:szCs w:val="24"/>
              </w:rPr>
            </w:pPr>
            <w:r w:rsidRPr="00CA6764">
              <w:rPr>
                <w:b/>
                <w:bCs/>
                <w:sz w:val="24"/>
                <w:szCs w:val="24"/>
              </w:rPr>
              <w:t xml:space="preserve">Расходы местного бюджета за 1 полугодие 2022 года по ведомственной структуре расходов бюджета сельского поселения </w:t>
            </w:r>
            <w:proofErr w:type="spellStart"/>
            <w:r w:rsidRPr="00CA6764">
              <w:rPr>
                <w:b/>
                <w:bCs/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b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CA6764">
              <w:rPr>
                <w:b/>
                <w:bCs/>
                <w:sz w:val="24"/>
                <w:szCs w:val="24"/>
              </w:rPr>
              <w:t>Клявлинский</w:t>
            </w:r>
            <w:proofErr w:type="spellEnd"/>
            <w:r w:rsidRPr="00CA6764">
              <w:rPr>
                <w:b/>
                <w:bCs/>
                <w:sz w:val="24"/>
                <w:szCs w:val="24"/>
              </w:rPr>
              <w:t xml:space="preserve"> Самарской области</w:t>
            </w:r>
            <w:r w:rsidRPr="00CA6764">
              <w:rPr>
                <w:b/>
                <w:bCs/>
                <w:sz w:val="24"/>
                <w:szCs w:val="24"/>
              </w:rPr>
              <w:br/>
            </w:r>
            <w:r w:rsidRPr="00CA6764">
              <w:rPr>
                <w:b/>
                <w:bCs/>
                <w:sz w:val="24"/>
                <w:szCs w:val="24"/>
              </w:rPr>
              <w:br/>
              <w:t xml:space="preserve">  </w:t>
            </w:r>
          </w:p>
        </w:tc>
      </w:tr>
      <w:tr w:rsidR="00CA6764" w:rsidRPr="00CA6764" w:rsidTr="00CA6764">
        <w:trPr>
          <w:trHeight w:val="210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/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</w:rPr>
            </w:pPr>
          </w:p>
        </w:tc>
        <w:tc>
          <w:tcPr>
            <w:tcW w:w="3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</w:pPr>
          </w:p>
        </w:tc>
        <w:tc>
          <w:tcPr>
            <w:tcW w:w="8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</w:pP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proofErr w:type="spellStart"/>
            <w:r w:rsidRPr="00CA6764">
              <w:t>тыс</w:t>
            </w:r>
            <w:proofErr w:type="gramStart"/>
            <w:r w:rsidRPr="00CA6764">
              <w:t>.р</w:t>
            </w:r>
            <w:proofErr w:type="gramEnd"/>
            <w:r w:rsidRPr="00CA6764">
              <w:t>уб</w:t>
            </w:r>
            <w:proofErr w:type="spellEnd"/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код ГРБС</w:t>
            </w:r>
          </w:p>
        </w:tc>
        <w:tc>
          <w:tcPr>
            <w:tcW w:w="10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proofErr w:type="spellStart"/>
            <w:r w:rsidRPr="00CA6764">
              <w:rPr>
                <w:b/>
                <w:bCs/>
              </w:rPr>
              <w:t>Рз</w:t>
            </w:r>
            <w:proofErr w:type="spellEnd"/>
            <w:r w:rsidRPr="00CA6764">
              <w:rPr>
                <w:b/>
                <w:bCs/>
              </w:rPr>
              <w:t xml:space="preserve">  </w:t>
            </w:r>
            <w:proofErr w:type="spellStart"/>
            <w:proofErr w:type="gramStart"/>
            <w:r w:rsidRPr="00CA6764">
              <w:rPr>
                <w:b/>
                <w:bCs/>
              </w:rPr>
              <w:t>Пр</w:t>
            </w:r>
            <w:proofErr w:type="spellEnd"/>
            <w:proofErr w:type="gramEnd"/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ЦСР</w:t>
            </w:r>
          </w:p>
        </w:tc>
        <w:tc>
          <w:tcPr>
            <w:tcW w:w="3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ВР</w:t>
            </w:r>
          </w:p>
        </w:tc>
        <w:tc>
          <w:tcPr>
            <w:tcW w:w="118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proofErr w:type="gramStart"/>
            <w:r w:rsidRPr="00CA6764">
              <w:rPr>
                <w:b/>
                <w:bCs/>
              </w:rPr>
              <w:t>Расходы</w:t>
            </w:r>
            <w:proofErr w:type="gramEnd"/>
            <w:r w:rsidRPr="00CA6764">
              <w:rPr>
                <w:b/>
                <w:bCs/>
              </w:rPr>
              <w:t xml:space="preserve"> утвержденные на 2022 год</w:t>
            </w:r>
          </w:p>
        </w:tc>
        <w:tc>
          <w:tcPr>
            <w:tcW w:w="110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proofErr w:type="gramStart"/>
            <w:r w:rsidRPr="00CA6764">
              <w:rPr>
                <w:b/>
                <w:bCs/>
              </w:rPr>
              <w:t>Расходы</w:t>
            </w:r>
            <w:proofErr w:type="gramEnd"/>
            <w:r w:rsidRPr="00CA6764">
              <w:rPr>
                <w:b/>
                <w:bCs/>
              </w:rPr>
              <w:t xml:space="preserve"> исполненные за 2022 год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1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118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110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</w:tr>
      <w:tr w:rsidR="00CA6764" w:rsidRPr="00CA6764" w:rsidTr="00CA6764">
        <w:trPr>
          <w:trHeight w:val="1275"/>
        </w:trPr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1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3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 xml:space="preserve">Всего 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 xml:space="preserve">в том числе за счет </w:t>
            </w:r>
            <w:proofErr w:type="spellStart"/>
            <w:proofErr w:type="gramStart"/>
            <w:r w:rsidRPr="00CA6764">
              <w:rPr>
                <w:b/>
                <w:bCs/>
              </w:rPr>
              <w:t>безвозмезд-ных</w:t>
            </w:r>
            <w:proofErr w:type="spellEnd"/>
            <w:proofErr w:type="gramEnd"/>
            <w:r w:rsidRPr="00CA6764">
              <w:rPr>
                <w:b/>
                <w:bCs/>
              </w:rPr>
              <w:t xml:space="preserve"> поступлений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Всего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 xml:space="preserve">в том числе за счет </w:t>
            </w:r>
            <w:proofErr w:type="spellStart"/>
            <w:proofErr w:type="gramStart"/>
            <w:r w:rsidRPr="00CA6764">
              <w:rPr>
                <w:b/>
                <w:bCs/>
              </w:rPr>
              <w:t>безвозмезд-ных</w:t>
            </w:r>
            <w:proofErr w:type="spellEnd"/>
            <w:proofErr w:type="gramEnd"/>
            <w:r w:rsidRPr="00CA6764">
              <w:rPr>
                <w:b/>
                <w:bCs/>
              </w:rPr>
              <w:t xml:space="preserve"> поступлений</w:t>
            </w:r>
          </w:p>
        </w:tc>
      </w:tr>
      <w:tr w:rsidR="00CA6764" w:rsidRPr="00CA6764" w:rsidTr="00CA6764">
        <w:trPr>
          <w:trHeight w:val="87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532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 xml:space="preserve">Администрация сельского поселения  </w:t>
            </w:r>
            <w:proofErr w:type="spellStart"/>
            <w:r w:rsidRPr="00CA6764">
              <w:rPr>
                <w:b/>
                <w:bCs/>
              </w:rPr>
              <w:t>Назаровка</w:t>
            </w:r>
            <w:proofErr w:type="spellEnd"/>
            <w:r w:rsidRPr="00CA6764">
              <w:rPr>
                <w:b/>
                <w:bCs/>
              </w:rPr>
              <w:t xml:space="preserve"> муниципального района </w:t>
            </w:r>
            <w:proofErr w:type="spellStart"/>
            <w:r w:rsidRPr="00CA6764">
              <w:rPr>
                <w:b/>
                <w:bCs/>
              </w:rPr>
              <w:lastRenderedPageBreak/>
              <w:t>Клявлинский</w:t>
            </w:r>
            <w:proofErr w:type="spellEnd"/>
            <w:r w:rsidRPr="00CA6764">
              <w:rPr>
                <w:b/>
                <w:bCs/>
              </w:rPr>
              <w:t xml:space="preserve"> Самарской области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lastRenderedPageBreak/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tabs>
                <w:tab w:val="left" w:pos="211"/>
              </w:tabs>
              <w:rPr>
                <w:b/>
                <w:bCs/>
              </w:rPr>
            </w:pPr>
            <w:r w:rsidRPr="00CA6764">
              <w:rPr>
                <w:b/>
                <w:bCs/>
              </w:rPr>
              <w:t>10</w:t>
            </w:r>
            <w:r>
              <w:rPr>
                <w:b/>
                <w:bCs/>
              </w:rPr>
              <w:t xml:space="preserve"> </w:t>
            </w:r>
            <w:r w:rsidRPr="00CA6764">
              <w:rPr>
                <w:b/>
                <w:bCs/>
              </w:rPr>
              <w:t>780,527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857,569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5 410,670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621,227</w:t>
            </w:r>
          </w:p>
        </w:tc>
      </w:tr>
      <w:tr w:rsidR="00CA6764" w:rsidRPr="00CA6764" w:rsidTr="00CA6764">
        <w:trPr>
          <w:trHeight w:val="87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lastRenderedPageBreak/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0102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726,173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394,422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103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726,173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394,422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126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726,173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394,422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52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Расходы на выплаты персоналу государственных (муниципальных) органов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120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726,173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394,422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102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0104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1 246,462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615,696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97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1 246,462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615,696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127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lastRenderedPageBreak/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580,163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260,166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51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Расходы на выплаты персоналу государственных (муниципальных) органов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120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580,163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260,166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48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156,294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100,528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49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156,294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100,528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Межбюджетные трансферты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500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510,005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255,002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межбюджетные трансферты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540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510,005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255,002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76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0106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119,477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59,257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97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119,477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59,257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Межбюджетные трансферты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500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119,477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59,257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2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межбюджетные трансферты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0106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540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119,477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59,257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0113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96,301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48,151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103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"Развитие органов местного самоуправления и </w:t>
            </w:r>
            <w:r w:rsidRPr="00CA6764">
              <w:lastRenderedPageBreak/>
              <w:t xml:space="preserve">решение вопросов местного значения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lastRenderedPageBreak/>
              <w:t>0113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96,301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48,151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1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lastRenderedPageBreak/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 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Межбюджетные трансферты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0113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500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96,301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48,151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межбюджетные трансферты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0113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540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96,301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48,151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0203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95,170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95,170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38,296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38,296</w:t>
            </w:r>
          </w:p>
        </w:tc>
      </w:tr>
      <w:tr w:rsidR="00CA6764" w:rsidRPr="00CA6764" w:rsidTr="00CA6764">
        <w:trPr>
          <w:trHeight w:val="96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0203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95,170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95,170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38,296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38,296</w:t>
            </w:r>
          </w:p>
        </w:tc>
      </w:tr>
      <w:tr w:rsidR="00CA6764" w:rsidRPr="00CA6764" w:rsidTr="00CA6764">
        <w:trPr>
          <w:trHeight w:val="127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0203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93,670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93,670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36,796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36,796</w:t>
            </w:r>
          </w:p>
        </w:tc>
      </w:tr>
      <w:tr w:rsidR="00CA6764" w:rsidRPr="00CA6764" w:rsidTr="00CA6764">
        <w:trPr>
          <w:trHeight w:val="51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Расходы на выплаты персоналу государственных (муниципальных) органов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0203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120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93,670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93,670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36,796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36,796</w:t>
            </w:r>
          </w:p>
        </w:tc>
      </w:tr>
      <w:tr w:rsidR="00CA6764" w:rsidRPr="00CA6764" w:rsidTr="00CA6764">
        <w:trPr>
          <w:trHeight w:val="51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0203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1,500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1,500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1,500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1,500</w:t>
            </w:r>
          </w:p>
        </w:tc>
      </w:tr>
      <w:tr w:rsidR="00CA6764" w:rsidRPr="00CA6764" w:rsidTr="00CA6764">
        <w:trPr>
          <w:trHeight w:val="46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0203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1,500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1,500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1,500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1,500</w:t>
            </w:r>
          </w:p>
        </w:tc>
      </w:tr>
      <w:tr w:rsidR="00CA6764" w:rsidRPr="00CA6764" w:rsidTr="00CA6764">
        <w:trPr>
          <w:trHeight w:val="76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0310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105,188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36,170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108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lastRenderedPageBreak/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0310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105,188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36,170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51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0310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105,188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36,170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51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0310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105,188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36,170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0409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1 349,862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926,958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126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0409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1 349,862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926,958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57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0409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1 349,862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926,958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54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0409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1 349,862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926,958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30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Коммунальное хозяйство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0502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361,075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323,003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100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</w:t>
            </w:r>
            <w:r w:rsidRPr="00CA6764">
              <w:lastRenderedPageBreak/>
              <w:t>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lastRenderedPageBreak/>
              <w:t>0502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361,075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323,003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46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lastRenderedPageBreak/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0502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200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361,075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323,003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58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0502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240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361,075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323,003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31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Благоустройство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0503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855,396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286,714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108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0503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855,396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286,714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60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0503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855,396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286,714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61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0503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855,396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286,714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31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Общее образование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0702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762,399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762,399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582,931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582,931</w:t>
            </w:r>
          </w:p>
        </w:tc>
      </w:tr>
      <w:tr w:rsidR="00CA6764" w:rsidRPr="00CA6764" w:rsidTr="00CA6764">
        <w:trPr>
          <w:trHeight w:val="108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0702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762,399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762,399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582,931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582,931</w:t>
            </w:r>
          </w:p>
        </w:tc>
      </w:tr>
      <w:tr w:rsidR="00CA6764" w:rsidRPr="00CA6764" w:rsidTr="00CA6764">
        <w:trPr>
          <w:trHeight w:val="129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A6764">
              <w:lastRenderedPageBreak/>
              <w:t>внебюджетными фондами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lastRenderedPageBreak/>
              <w:t>0702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349,673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349,673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190,969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190,969</w:t>
            </w:r>
          </w:p>
        </w:tc>
      </w:tr>
      <w:tr w:rsidR="00CA6764" w:rsidRPr="00CA6764" w:rsidTr="00CA6764">
        <w:trPr>
          <w:trHeight w:val="45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lastRenderedPageBreak/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Расходы на выплаты персоналу казенных учреждений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0702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110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349,673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349,673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190,969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190,969</w:t>
            </w:r>
          </w:p>
        </w:tc>
      </w:tr>
      <w:tr w:rsidR="00CA6764" w:rsidRPr="00CA6764" w:rsidTr="00CA6764">
        <w:trPr>
          <w:trHeight w:val="5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0702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412,726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412,726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391,962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391,962</w:t>
            </w:r>
          </w:p>
        </w:tc>
      </w:tr>
      <w:tr w:rsidR="00CA6764" w:rsidRPr="00CA6764" w:rsidTr="00CA6764">
        <w:trPr>
          <w:trHeight w:val="58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0702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412,726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412,726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391,962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391,962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 xml:space="preserve">Молодежная политика 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0707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112,376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56,188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109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0707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112,376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56,188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33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Межбюджетные трансферты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0707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500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112,376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56,188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межбюджетные трансферты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0707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540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112,376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56,188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Культура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0801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4 822,748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1 978,934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100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0801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4 822,748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1 978,934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127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0801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2 401,226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988,859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37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Расходы на выплаты персоналу казенных </w:t>
            </w:r>
            <w:r w:rsidRPr="00CA6764">
              <w:lastRenderedPageBreak/>
              <w:t>учреждений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lastRenderedPageBreak/>
              <w:t>0801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110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2 401,226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988,859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51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lastRenderedPageBreak/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0801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1 883,791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726,593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60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0801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1 883,791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726,593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Межбюджетные трансферты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0801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500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517,897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258,948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межбюджетные трансферты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0801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540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517,897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258,948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бюджетные ассигнования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0801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800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19,834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4,534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Уплата налогов, сборов и иных платежей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0801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850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19,834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4,534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Физическая культура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1101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127,900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63,950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108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 xml:space="preserve">Муниципальная программа "Развитие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муниципального района </w:t>
            </w:r>
            <w:proofErr w:type="spellStart"/>
            <w:r w:rsidRPr="00CA6764">
              <w:t>Клявлинский</w:t>
            </w:r>
            <w:proofErr w:type="spellEnd"/>
            <w:r w:rsidRPr="00CA6764">
              <w:t xml:space="preserve"> Самарской области на 2018-2025 годы"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1101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127,900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63,950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360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Межбюджетные трансферты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1101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500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127,900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63,950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межбюджетные трансферты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1101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3400000000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540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127,900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63,950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27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ИТОГО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10 780,527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857,569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5 410,670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621,227</w:t>
            </w:r>
          </w:p>
        </w:tc>
      </w:tr>
    </w:tbl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p w:rsidR="00CA6764" w:rsidRDefault="00CA6764" w:rsidP="00CA6764">
      <w:pPr>
        <w:ind w:right="215"/>
        <w:jc w:val="both"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16"/>
        <w:gridCol w:w="3871"/>
        <w:gridCol w:w="299"/>
        <w:gridCol w:w="567"/>
        <w:gridCol w:w="567"/>
        <w:gridCol w:w="815"/>
        <w:gridCol w:w="320"/>
        <w:gridCol w:w="546"/>
        <w:gridCol w:w="448"/>
        <w:gridCol w:w="1239"/>
      </w:tblGrid>
      <w:tr w:rsidR="00CA6764" w:rsidRPr="00CA6764" w:rsidTr="00CA6764">
        <w:trPr>
          <w:trHeight w:val="285"/>
        </w:trPr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 CYR" w:hAnsi="Arial CYR" w:cs="Arial CYR"/>
                <w:color w:val="000000"/>
                <w:sz w:val="22"/>
                <w:szCs w:val="22"/>
              </w:rPr>
            </w:pPr>
            <w:r w:rsidRPr="00CA6764">
              <w:rPr>
                <w:rFonts w:ascii="Arial CYR" w:hAnsi="Arial CYR" w:cs="Arial CYR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7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Приложение №</w:t>
            </w:r>
            <w:r>
              <w:rPr>
                <w:color w:val="000000"/>
              </w:rPr>
              <w:t>3</w:t>
            </w:r>
            <w:r w:rsidRPr="00CA6764">
              <w:rPr>
                <w:color w:val="000000"/>
              </w:rPr>
              <w:t xml:space="preserve"> 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к Постановлению Администрации 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" Об утверждении отчета об исполнении 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бюджета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за 1 полугодие 2022 года"</w:t>
            </w:r>
          </w:p>
        </w:tc>
      </w:tr>
      <w:tr w:rsidR="00CA6764" w:rsidRPr="00CA6764" w:rsidTr="00CA6764">
        <w:trPr>
          <w:trHeight w:val="285"/>
        </w:trPr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 CYR" w:hAnsi="Arial CYR" w:cs="Arial CYR"/>
                <w:color w:val="000000"/>
                <w:sz w:val="22"/>
                <w:szCs w:val="22"/>
              </w:rPr>
            </w:pPr>
            <w:r w:rsidRPr="00CA6764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7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84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6764">
              <w:rPr>
                <w:b/>
                <w:bCs/>
                <w:color w:val="000000"/>
                <w:sz w:val="22"/>
                <w:szCs w:val="22"/>
              </w:rPr>
              <w:t xml:space="preserve">Расходы местного бюджета за 1 полугодие 2022 года по разделам,  подразделам классификации расходов бюджета сельского поселения </w:t>
            </w:r>
            <w:proofErr w:type="spellStart"/>
            <w:r w:rsidRPr="00CA6764">
              <w:rPr>
                <w:b/>
                <w:bCs/>
                <w:color w:val="000000"/>
                <w:sz w:val="22"/>
                <w:szCs w:val="22"/>
              </w:rPr>
              <w:t>Назаровка</w:t>
            </w:r>
            <w:proofErr w:type="spellEnd"/>
            <w:r w:rsidRPr="00CA6764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CA6764">
              <w:rPr>
                <w:b/>
                <w:bCs/>
                <w:color w:val="000000"/>
                <w:sz w:val="22"/>
                <w:szCs w:val="22"/>
              </w:rPr>
              <w:t>Клявлинский</w:t>
            </w:r>
            <w:proofErr w:type="spellEnd"/>
            <w:r w:rsidRPr="00CA6764">
              <w:rPr>
                <w:b/>
                <w:bCs/>
                <w:color w:val="000000"/>
                <w:sz w:val="22"/>
                <w:szCs w:val="22"/>
              </w:rPr>
              <w:t xml:space="preserve"> Самарской области</w:t>
            </w:r>
          </w:p>
        </w:tc>
      </w:tr>
      <w:tr w:rsidR="00CA6764" w:rsidRPr="00CA6764" w:rsidTr="00CA6764">
        <w:trPr>
          <w:trHeight w:val="270"/>
        </w:trPr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  <w:color w:val="000000"/>
              </w:rPr>
            </w:pPr>
            <w:r w:rsidRPr="00CA676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proofErr w:type="spellStart"/>
            <w:r w:rsidRPr="00CA6764">
              <w:rPr>
                <w:color w:val="000000"/>
              </w:rPr>
              <w:t>тыс</w:t>
            </w:r>
            <w:proofErr w:type="gramStart"/>
            <w:r w:rsidRPr="00CA6764">
              <w:rPr>
                <w:color w:val="000000"/>
              </w:rPr>
              <w:t>.р</w:t>
            </w:r>
            <w:proofErr w:type="gramEnd"/>
            <w:r w:rsidRPr="00CA6764">
              <w:rPr>
                <w:color w:val="000000"/>
              </w:rPr>
              <w:t>уб</w:t>
            </w:r>
            <w:proofErr w:type="spellEnd"/>
          </w:p>
        </w:tc>
      </w:tr>
      <w:tr w:rsidR="00CA6764" w:rsidRPr="00CA6764" w:rsidTr="00CA6764">
        <w:trPr>
          <w:trHeight w:val="285"/>
        </w:trPr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764">
              <w:rPr>
                <w:b/>
                <w:bCs/>
                <w:color w:val="000000"/>
              </w:rPr>
              <w:t>Рз</w:t>
            </w:r>
            <w:proofErr w:type="spellEnd"/>
            <w:r w:rsidRPr="00CA6764">
              <w:rPr>
                <w:b/>
                <w:bCs/>
                <w:color w:val="000000"/>
              </w:rPr>
              <w:t xml:space="preserve">  </w:t>
            </w:r>
            <w:proofErr w:type="spellStart"/>
            <w:proofErr w:type="gramStart"/>
            <w:r w:rsidRPr="00CA6764">
              <w:rPr>
                <w:b/>
                <w:bCs/>
                <w:color w:val="000000"/>
              </w:rPr>
              <w:t>Пр</w:t>
            </w:r>
            <w:proofErr w:type="spellEnd"/>
            <w:proofErr w:type="gramEnd"/>
          </w:p>
        </w:tc>
        <w:tc>
          <w:tcPr>
            <w:tcW w:w="22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Наименование  раздела, подраздела расходов</w:t>
            </w:r>
          </w:p>
        </w:tc>
        <w:tc>
          <w:tcPr>
            <w:tcW w:w="122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proofErr w:type="gramStart"/>
            <w:r w:rsidRPr="00CA6764">
              <w:rPr>
                <w:color w:val="000000"/>
              </w:rPr>
              <w:t>Расходы</w:t>
            </w:r>
            <w:proofErr w:type="gramEnd"/>
            <w:r w:rsidRPr="00CA6764">
              <w:rPr>
                <w:color w:val="000000"/>
              </w:rPr>
              <w:t xml:space="preserve"> утвержденные на 2022 год</w:t>
            </w:r>
          </w:p>
        </w:tc>
        <w:tc>
          <w:tcPr>
            <w:tcW w:w="120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proofErr w:type="gramStart"/>
            <w:r w:rsidRPr="00CA6764">
              <w:rPr>
                <w:color w:val="000000"/>
              </w:rPr>
              <w:t>Расходы</w:t>
            </w:r>
            <w:proofErr w:type="gramEnd"/>
            <w:r w:rsidRPr="00CA6764">
              <w:rPr>
                <w:color w:val="000000"/>
              </w:rPr>
              <w:t xml:space="preserve"> исполненные за 2022 год</w:t>
            </w:r>
          </w:p>
        </w:tc>
      </w:tr>
      <w:tr w:rsidR="00CA6764" w:rsidRPr="00CA6764" w:rsidTr="00CA6764">
        <w:trPr>
          <w:trHeight w:val="420"/>
        </w:trPr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</w:p>
        </w:tc>
        <w:tc>
          <w:tcPr>
            <w:tcW w:w="22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</w:p>
        </w:tc>
        <w:tc>
          <w:tcPr>
            <w:tcW w:w="122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120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</w:tr>
      <w:tr w:rsidR="00CA6764" w:rsidRPr="00CA6764" w:rsidTr="00CA6764">
        <w:trPr>
          <w:trHeight w:val="1305"/>
        </w:trPr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</w:p>
        </w:tc>
        <w:tc>
          <w:tcPr>
            <w:tcW w:w="22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 xml:space="preserve">в том числе за счет </w:t>
            </w:r>
            <w:proofErr w:type="spellStart"/>
            <w:proofErr w:type="gramStart"/>
            <w:r w:rsidRPr="00CA6764">
              <w:rPr>
                <w:b/>
                <w:bCs/>
                <w:color w:val="000000"/>
              </w:rPr>
              <w:t>безвозмезд-ных</w:t>
            </w:r>
            <w:proofErr w:type="spellEnd"/>
            <w:proofErr w:type="gramEnd"/>
            <w:r w:rsidRPr="00CA6764">
              <w:rPr>
                <w:b/>
                <w:bCs/>
                <w:color w:val="000000"/>
              </w:rPr>
              <w:t xml:space="preserve"> поступлений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 xml:space="preserve">в том числе за счет </w:t>
            </w:r>
            <w:proofErr w:type="spellStart"/>
            <w:proofErr w:type="gramStart"/>
            <w:r w:rsidRPr="00CA6764">
              <w:rPr>
                <w:b/>
                <w:bCs/>
                <w:color w:val="000000"/>
              </w:rPr>
              <w:t>безвозмезд-ных</w:t>
            </w:r>
            <w:proofErr w:type="spellEnd"/>
            <w:proofErr w:type="gramEnd"/>
            <w:r w:rsidRPr="00CA6764">
              <w:rPr>
                <w:b/>
                <w:bCs/>
                <w:color w:val="000000"/>
              </w:rPr>
              <w:t xml:space="preserve"> поступлений</w:t>
            </w:r>
          </w:p>
        </w:tc>
      </w:tr>
      <w:tr w:rsidR="00CA6764" w:rsidRPr="00CA6764" w:rsidTr="00CA6764">
        <w:trPr>
          <w:trHeight w:val="51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0100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2 188,413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1 117,526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51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0102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726,173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394,422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75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0104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1 246,462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615,696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51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0106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119,477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59,257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0111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Резервные фонды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0113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96,301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48,151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0200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95,170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95,170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38,296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38,296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0203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95,170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95,170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38,296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38,296</w:t>
            </w:r>
          </w:p>
        </w:tc>
      </w:tr>
      <w:tr w:rsidR="00CA6764" w:rsidRPr="00CA6764" w:rsidTr="00CA6764">
        <w:trPr>
          <w:trHeight w:val="52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0300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105,188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36,170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48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0310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105,188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36,170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0400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1 349,862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926,958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0409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1 349,862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926,958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0500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1 216,471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609,717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0502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Коммунальное хозяйство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361,075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323,003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0503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Благоустройство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855,396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286,714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0700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874,775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762,399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639,119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582,931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0702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Общее образование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762,399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762,399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582,931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582,931</w:t>
            </w:r>
          </w:p>
        </w:tc>
      </w:tr>
      <w:tr w:rsidR="00CA6764" w:rsidRPr="00CA6764" w:rsidTr="00CA6764">
        <w:trPr>
          <w:trHeight w:val="28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0707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 xml:space="preserve">Молодежная политика 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112,376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56,188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0800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4 822,748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1 978,934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0801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Культура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4 822,748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1 978,934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1100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127,900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63,950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1101</w:t>
            </w:r>
          </w:p>
        </w:tc>
        <w:tc>
          <w:tcPr>
            <w:tcW w:w="2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Физическая культура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127,900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63,950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2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6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10 780,527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857,569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5 410,670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621,227</w:t>
            </w:r>
          </w:p>
        </w:tc>
      </w:tr>
    </w:tbl>
    <w:p w:rsidR="00CA6764" w:rsidRDefault="00CA6764" w:rsidP="00CA6764">
      <w:pPr>
        <w:ind w:right="215"/>
        <w:jc w:val="both"/>
        <w:rPr>
          <w:sz w:val="24"/>
          <w:szCs w:val="24"/>
        </w:rPr>
      </w:pPr>
    </w:p>
    <w:tbl>
      <w:tblPr>
        <w:tblW w:w="5171" w:type="pct"/>
        <w:tblLayout w:type="fixed"/>
        <w:tblLook w:val="04A0" w:firstRow="1" w:lastRow="0" w:firstColumn="1" w:lastColumn="0" w:noHBand="0" w:noVBand="1"/>
      </w:tblPr>
      <w:tblGrid>
        <w:gridCol w:w="623"/>
        <w:gridCol w:w="3873"/>
        <w:gridCol w:w="148"/>
        <w:gridCol w:w="719"/>
        <w:gridCol w:w="417"/>
        <w:gridCol w:w="964"/>
        <w:gridCol w:w="866"/>
        <w:gridCol w:w="584"/>
        <w:gridCol w:w="1412"/>
      </w:tblGrid>
      <w:tr w:rsidR="00CA6764" w:rsidRPr="00CA6764" w:rsidTr="00CA6764">
        <w:trPr>
          <w:trHeight w:val="285"/>
        </w:trPr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 CYR" w:hAnsi="Arial CYR" w:cs="Arial CYR"/>
                <w:color w:val="000000"/>
                <w:sz w:val="22"/>
                <w:szCs w:val="22"/>
              </w:rPr>
            </w:pPr>
            <w:r w:rsidRPr="00CA6764">
              <w:rPr>
                <w:rFonts w:ascii="Arial CYR" w:hAnsi="Arial CYR" w:cs="Arial CYR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4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Приложение № 3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к Постановлению Администрации 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" Об утверждении отчета об исполнении 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бюджета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за 1 полугодие 2022 года"</w:t>
            </w:r>
          </w:p>
        </w:tc>
      </w:tr>
      <w:tr w:rsidR="00CA6764" w:rsidRPr="00CA6764" w:rsidTr="00CA6764">
        <w:trPr>
          <w:trHeight w:val="285"/>
        </w:trPr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 CYR" w:hAnsi="Arial CYR" w:cs="Arial CYR"/>
                <w:color w:val="000000"/>
                <w:sz w:val="22"/>
                <w:szCs w:val="22"/>
              </w:rPr>
            </w:pPr>
            <w:r w:rsidRPr="00CA6764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4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84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6764">
              <w:rPr>
                <w:b/>
                <w:bCs/>
                <w:color w:val="000000"/>
                <w:sz w:val="24"/>
                <w:szCs w:val="24"/>
              </w:rPr>
              <w:t xml:space="preserve">Расходы местного бюджета за 1 полугодие 2022 года по разделам,  подразделам классификации расходов бюджета сельского поселения </w:t>
            </w:r>
            <w:proofErr w:type="spellStart"/>
            <w:r w:rsidRPr="00CA6764">
              <w:rPr>
                <w:b/>
                <w:bCs/>
                <w:color w:val="000000"/>
                <w:sz w:val="24"/>
                <w:szCs w:val="24"/>
              </w:rPr>
              <w:t>Назаровка</w:t>
            </w:r>
            <w:proofErr w:type="spellEnd"/>
            <w:r w:rsidRPr="00CA6764">
              <w:rPr>
                <w:b/>
                <w:bCs/>
                <w:color w:val="000000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CA6764">
              <w:rPr>
                <w:b/>
                <w:bCs/>
                <w:color w:val="000000"/>
                <w:sz w:val="24"/>
                <w:szCs w:val="24"/>
              </w:rPr>
              <w:t>Клявлинский</w:t>
            </w:r>
            <w:proofErr w:type="spellEnd"/>
            <w:r w:rsidRPr="00CA6764">
              <w:rPr>
                <w:b/>
                <w:bCs/>
                <w:color w:val="000000"/>
                <w:sz w:val="24"/>
                <w:szCs w:val="24"/>
              </w:rPr>
              <w:t xml:space="preserve"> Самарской области</w:t>
            </w:r>
          </w:p>
        </w:tc>
      </w:tr>
      <w:tr w:rsidR="00CA6764" w:rsidRPr="00CA6764" w:rsidTr="00CA6764">
        <w:trPr>
          <w:trHeight w:val="270"/>
        </w:trPr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  <w:color w:val="000000"/>
              </w:rPr>
            </w:pPr>
            <w:r w:rsidRPr="00CA676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proofErr w:type="spellStart"/>
            <w:r w:rsidRPr="00CA6764">
              <w:rPr>
                <w:color w:val="000000"/>
              </w:rPr>
              <w:t>тыс</w:t>
            </w:r>
            <w:proofErr w:type="gramStart"/>
            <w:r w:rsidRPr="00CA6764">
              <w:rPr>
                <w:color w:val="000000"/>
              </w:rPr>
              <w:t>.р</w:t>
            </w:r>
            <w:proofErr w:type="gramEnd"/>
            <w:r w:rsidRPr="00CA6764">
              <w:rPr>
                <w:color w:val="000000"/>
              </w:rPr>
              <w:t>уб</w:t>
            </w:r>
            <w:proofErr w:type="spellEnd"/>
          </w:p>
        </w:tc>
      </w:tr>
      <w:tr w:rsidR="00CA6764" w:rsidRPr="00CA6764" w:rsidTr="00CA6764">
        <w:trPr>
          <w:trHeight w:val="285"/>
        </w:trPr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764">
              <w:rPr>
                <w:b/>
                <w:bCs/>
                <w:color w:val="000000"/>
              </w:rPr>
              <w:t>Рз</w:t>
            </w:r>
            <w:proofErr w:type="spellEnd"/>
            <w:r w:rsidRPr="00CA6764">
              <w:rPr>
                <w:b/>
                <w:bCs/>
                <w:color w:val="000000"/>
              </w:rPr>
              <w:t xml:space="preserve">  </w:t>
            </w:r>
            <w:proofErr w:type="spellStart"/>
            <w:proofErr w:type="gramStart"/>
            <w:r w:rsidRPr="00CA6764">
              <w:rPr>
                <w:b/>
                <w:bCs/>
                <w:color w:val="000000"/>
              </w:rPr>
              <w:t>Пр</w:t>
            </w:r>
            <w:proofErr w:type="spellEnd"/>
            <w:proofErr w:type="gramEnd"/>
          </w:p>
        </w:tc>
        <w:tc>
          <w:tcPr>
            <w:tcW w:w="20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Наименование  раздела, подраздела расходов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proofErr w:type="gramStart"/>
            <w:r w:rsidRPr="00CA6764">
              <w:rPr>
                <w:color w:val="000000"/>
              </w:rPr>
              <w:t>Расходы</w:t>
            </w:r>
            <w:proofErr w:type="gramEnd"/>
            <w:r w:rsidRPr="00CA6764">
              <w:rPr>
                <w:color w:val="000000"/>
              </w:rPr>
              <w:t xml:space="preserve"> утвержденные на 2022 год</w:t>
            </w:r>
          </w:p>
        </w:tc>
        <w:tc>
          <w:tcPr>
            <w:tcW w:w="149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proofErr w:type="gramStart"/>
            <w:r w:rsidRPr="00CA6764">
              <w:rPr>
                <w:color w:val="000000"/>
              </w:rPr>
              <w:t>Расходы</w:t>
            </w:r>
            <w:proofErr w:type="gramEnd"/>
            <w:r w:rsidRPr="00CA6764">
              <w:rPr>
                <w:color w:val="000000"/>
              </w:rPr>
              <w:t xml:space="preserve"> исполненные за 2022 год</w:t>
            </w:r>
          </w:p>
        </w:tc>
      </w:tr>
      <w:tr w:rsidR="00CA6764" w:rsidRPr="00CA6764" w:rsidTr="00CA6764">
        <w:trPr>
          <w:trHeight w:val="420"/>
        </w:trPr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</w:p>
        </w:tc>
        <w:tc>
          <w:tcPr>
            <w:tcW w:w="20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  <w:tc>
          <w:tcPr>
            <w:tcW w:w="149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</w:p>
        </w:tc>
      </w:tr>
      <w:tr w:rsidR="00CA6764" w:rsidRPr="00CA6764" w:rsidTr="00CA6764">
        <w:trPr>
          <w:trHeight w:val="1305"/>
        </w:trPr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</w:p>
        </w:tc>
        <w:tc>
          <w:tcPr>
            <w:tcW w:w="20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 xml:space="preserve">в том числе за счет </w:t>
            </w:r>
            <w:proofErr w:type="spellStart"/>
            <w:proofErr w:type="gramStart"/>
            <w:r w:rsidRPr="00CA6764">
              <w:rPr>
                <w:b/>
                <w:bCs/>
                <w:color w:val="000000"/>
              </w:rPr>
              <w:t>безвозмезд-ных</w:t>
            </w:r>
            <w:proofErr w:type="spellEnd"/>
            <w:proofErr w:type="gramEnd"/>
            <w:r w:rsidRPr="00CA6764">
              <w:rPr>
                <w:b/>
                <w:bCs/>
                <w:color w:val="000000"/>
              </w:rPr>
              <w:t xml:space="preserve"> поступлений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 xml:space="preserve">в том числе за счет </w:t>
            </w:r>
            <w:proofErr w:type="spellStart"/>
            <w:proofErr w:type="gramStart"/>
            <w:r w:rsidRPr="00CA6764">
              <w:rPr>
                <w:b/>
                <w:bCs/>
                <w:color w:val="000000"/>
              </w:rPr>
              <w:t>безвозмезд-ных</w:t>
            </w:r>
            <w:proofErr w:type="spellEnd"/>
            <w:proofErr w:type="gramEnd"/>
            <w:r w:rsidRPr="00CA6764">
              <w:rPr>
                <w:b/>
                <w:bCs/>
                <w:color w:val="000000"/>
              </w:rPr>
              <w:t xml:space="preserve"> поступлений</w:t>
            </w:r>
          </w:p>
        </w:tc>
      </w:tr>
      <w:tr w:rsidR="00CA6764" w:rsidRPr="00CA6764" w:rsidTr="00CA6764">
        <w:trPr>
          <w:trHeight w:val="51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0100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2 188,413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1 117,526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</w:tr>
      <w:tr w:rsidR="00CA6764" w:rsidRPr="00CA6764" w:rsidTr="00CA6764">
        <w:trPr>
          <w:trHeight w:val="51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0102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726,173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394,422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75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0104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1 246,462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615,696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51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0106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119,477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59,257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0111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Резервные фонды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0113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96,301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48,151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0200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95,170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95,170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38,296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38,296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0203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95,170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95,170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38,296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38,296</w:t>
            </w:r>
          </w:p>
        </w:tc>
      </w:tr>
      <w:tr w:rsidR="00CA6764" w:rsidRPr="00CA6764" w:rsidTr="00CA6764">
        <w:trPr>
          <w:trHeight w:val="52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0300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105,188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36,170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48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0310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105,188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36,170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0400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1 349,862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926,958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0409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1 349,862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926,958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0500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1 216,471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609,717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0502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Коммунальное хозяйство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361,075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323,003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0503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Благоустройство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855,396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286,714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0700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874,775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762,399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639,119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582,931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0702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Общее образование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762,399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762,399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582,931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582,931</w:t>
            </w:r>
          </w:p>
        </w:tc>
      </w:tr>
      <w:tr w:rsidR="00CA6764" w:rsidRPr="00CA6764" w:rsidTr="00CA6764">
        <w:trPr>
          <w:trHeight w:val="28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0707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 xml:space="preserve">Молодежная политика 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112,376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56,188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0800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4 822,748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1 978,934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0801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Культура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4 822,748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1 978,934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1100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127,900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63,950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color w:val="000000"/>
              </w:rPr>
            </w:pPr>
            <w:r w:rsidRPr="00CA6764">
              <w:rPr>
                <w:color w:val="000000"/>
              </w:rPr>
              <w:t>1101</w:t>
            </w:r>
          </w:p>
        </w:tc>
        <w:tc>
          <w:tcPr>
            <w:tcW w:w="2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color w:val="000000"/>
              </w:rPr>
            </w:pPr>
            <w:r w:rsidRPr="00CA6764">
              <w:rPr>
                <w:color w:val="000000"/>
              </w:rPr>
              <w:t>Физическая культура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127,900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63,950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color w:val="000000"/>
              </w:rPr>
            </w:pPr>
            <w:r w:rsidRPr="00CA6764">
              <w:rPr>
                <w:color w:val="000000"/>
              </w:rPr>
              <w:t> </w:t>
            </w:r>
          </w:p>
        </w:tc>
      </w:tr>
      <w:tr w:rsidR="00CA6764" w:rsidRPr="00CA6764" w:rsidTr="00CA6764">
        <w:trPr>
          <w:trHeight w:val="255"/>
        </w:trPr>
        <w:tc>
          <w:tcPr>
            <w:tcW w:w="24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10 780,527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857,569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5 410,670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color w:val="000000"/>
              </w:rPr>
            </w:pPr>
            <w:r w:rsidRPr="00CA6764">
              <w:rPr>
                <w:b/>
                <w:bCs/>
                <w:color w:val="000000"/>
              </w:rPr>
              <w:t>621,227</w:t>
            </w:r>
          </w:p>
        </w:tc>
      </w:tr>
    </w:tbl>
    <w:p w:rsidR="00CA6764" w:rsidRDefault="00CA6764" w:rsidP="00CA6764">
      <w:pPr>
        <w:ind w:right="215"/>
        <w:jc w:val="both"/>
        <w:rPr>
          <w:sz w:val="24"/>
          <w:szCs w:val="24"/>
        </w:rPr>
      </w:pPr>
    </w:p>
    <w:p w:rsidR="00CA6764" w:rsidRDefault="00CA6764" w:rsidP="00CA6764">
      <w:pPr>
        <w:ind w:right="215"/>
        <w:jc w:val="both"/>
        <w:rPr>
          <w:sz w:val="24"/>
          <w:szCs w:val="24"/>
        </w:rPr>
      </w:pPr>
    </w:p>
    <w:tbl>
      <w:tblPr>
        <w:tblW w:w="5171" w:type="pct"/>
        <w:tblLayout w:type="fixed"/>
        <w:tblLook w:val="04A0" w:firstRow="1" w:lastRow="0" w:firstColumn="1" w:lastColumn="0" w:noHBand="0" w:noVBand="1"/>
      </w:tblPr>
      <w:tblGrid>
        <w:gridCol w:w="2183"/>
        <w:gridCol w:w="478"/>
        <w:gridCol w:w="738"/>
        <w:gridCol w:w="517"/>
        <w:gridCol w:w="21"/>
        <w:gridCol w:w="711"/>
        <w:gridCol w:w="388"/>
        <w:gridCol w:w="745"/>
        <w:gridCol w:w="807"/>
        <w:gridCol w:w="188"/>
        <w:gridCol w:w="832"/>
        <w:gridCol w:w="444"/>
        <w:gridCol w:w="1554"/>
      </w:tblGrid>
      <w:tr w:rsidR="00CA6764" w:rsidRPr="00CA6764" w:rsidTr="00CA6764">
        <w:trPr>
          <w:trHeight w:val="285"/>
        </w:trPr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r w:rsidRPr="00CA6764">
              <w:lastRenderedPageBreak/>
              <w:t> 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r w:rsidRPr="00CA6764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r w:rsidRPr="00CA6764">
              <w:t> </w:t>
            </w:r>
          </w:p>
        </w:tc>
        <w:tc>
          <w:tcPr>
            <w:tcW w:w="5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r w:rsidRPr="00CA6764">
              <w:t> </w:t>
            </w:r>
          </w:p>
        </w:tc>
        <w:tc>
          <w:tcPr>
            <w:tcW w:w="8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r w:rsidRPr="00CA6764">
              <w:t> 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/>
        </w:tc>
        <w:tc>
          <w:tcPr>
            <w:tcW w:w="10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r w:rsidRPr="00CA6764">
              <w:t>Приложение № 5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к Постановлению Администрации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" Об утверждении отчета об исполнении </w:t>
            </w:r>
          </w:p>
        </w:tc>
      </w:tr>
      <w:tr w:rsidR="00CA6764" w:rsidRPr="00CA6764" w:rsidTr="00CA6764">
        <w:trPr>
          <w:trHeight w:val="25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бюджета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за 1 полугодие 2022 года"</w:t>
            </w:r>
          </w:p>
        </w:tc>
      </w:tr>
      <w:tr w:rsidR="00CA6764" w:rsidRPr="00CA6764" w:rsidTr="00CA6764">
        <w:trPr>
          <w:trHeight w:val="173"/>
        </w:trPr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8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</w:p>
        </w:tc>
        <w:tc>
          <w:tcPr>
            <w:tcW w:w="10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 </w:t>
            </w:r>
          </w:p>
        </w:tc>
      </w:tr>
      <w:tr w:rsidR="00CA6764" w:rsidRPr="00CA6764" w:rsidTr="00CA6764">
        <w:trPr>
          <w:trHeight w:val="60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 xml:space="preserve">Расходы местного бюджета за 1полушодие 2022 года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CA6764">
              <w:rPr>
                <w:b/>
                <w:bCs/>
              </w:rPr>
              <w:t>расходов классификации расходов бюджета сельского поселения</w:t>
            </w:r>
            <w:proofErr w:type="gramEnd"/>
            <w:r w:rsidRPr="00CA6764">
              <w:rPr>
                <w:b/>
                <w:bCs/>
              </w:rPr>
              <w:t xml:space="preserve"> </w:t>
            </w:r>
            <w:proofErr w:type="spellStart"/>
            <w:r w:rsidRPr="00CA6764">
              <w:rPr>
                <w:b/>
                <w:bCs/>
              </w:rPr>
              <w:t>Назаровка</w:t>
            </w:r>
            <w:proofErr w:type="spellEnd"/>
            <w:r w:rsidRPr="00CA6764">
              <w:rPr>
                <w:b/>
                <w:bCs/>
              </w:rPr>
              <w:t xml:space="preserve"> муниципального района </w:t>
            </w:r>
            <w:proofErr w:type="spellStart"/>
            <w:r w:rsidRPr="00CA6764">
              <w:rPr>
                <w:b/>
                <w:bCs/>
              </w:rPr>
              <w:t>Клявлинский</w:t>
            </w:r>
            <w:proofErr w:type="spellEnd"/>
            <w:r w:rsidRPr="00CA6764">
              <w:rPr>
                <w:b/>
                <w:bCs/>
              </w:rPr>
              <w:t xml:space="preserve"> Самарской области</w:t>
            </w:r>
          </w:p>
        </w:tc>
      </w:tr>
      <w:tr w:rsidR="00CA6764" w:rsidRPr="00CA6764" w:rsidTr="00CA6764">
        <w:trPr>
          <w:trHeight w:val="270"/>
        </w:trPr>
        <w:tc>
          <w:tcPr>
            <w:tcW w:w="1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</w:rPr>
            </w:pPr>
            <w:r w:rsidRPr="00CA6764">
              <w:rPr>
                <w:rFonts w:ascii="Arial" w:hAnsi="Arial" w:cs="Arial"/>
              </w:rPr>
              <w:t> 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</w:rPr>
            </w:pPr>
            <w:r w:rsidRPr="00CA6764">
              <w:rPr>
                <w:rFonts w:ascii="Arial" w:hAnsi="Arial" w:cs="Ari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</w:rPr>
            </w:pPr>
            <w:r w:rsidRPr="00CA6764">
              <w:rPr>
                <w:rFonts w:ascii="Arial" w:hAnsi="Arial" w:cs="Ari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</w:rPr>
            </w:pPr>
            <w:r w:rsidRPr="00CA6764">
              <w:rPr>
                <w:rFonts w:ascii="Arial" w:hAnsi="Arial" w:cs="Arial"/>
              </w:rPr>
              <w:t> </w:t>
            </w:r>
          </w:p>
        </w:tc>
        <w:tc>
          <w:tcPr>
            <w:tcW w:w="9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</w:rPr>
            </w:pPr>
            <w:r w:rsidRPr="00CA6764">
              <w:rPr>
                <w:rFonts w:ascii="Arial" w:hAnsi="Arial" w:cs="Ari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</w:rPr>
            </w:pPr>
          </w:p>
        </w:tc>
        <w:tc>
          <w:tcPr>
            <w:tcW w:w="10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 w:rsidRPr="00CA6764">
              <w:rPr>
                <w:rFonts w:ascii="Arial CYR" w:hAnsi="Arial CYR" w:cs="Arial CYR"/>
                <w:sz w:val="18"/>
                <w:szCs w:val="18"/>
              </w:rPr>
              <w:t>тыс</w:t>
            </w:r>
            <w:proofErr w:type="gramStart"/>
            <w:r w:rsidRPr="00CA6764">
              <w:rPr>
                <w:rFonts w:ascii="Arial CYR" w:hAnsi="Arial CYR" w:cs="Arial CYR"/>
                <w:sz w:val="18"/>
                <w:szCs w:val="18"/>
              </w:rPr>
              <w:t>.р</w:t>
            </w:r>
            <w:proofErr w:type="gramEnd"/>
            <w:r w:rsidRPr="00CA6764">
              <w:rPr>
                <w:rFonts w:ascii="Arial CYR" w:hAnsi="Arial CYR" w:cs="Arial CYR"/>
                <w:sz w:val="18"/>
                <w:szCs w:val="18"/>
              </w:rPr>
              <w:t>уб</w:t>
            </w:r>
            <w:proofErr w:type="spellEnd"/>
          </w:p>
        </w:tc>
      </w:tr>
      <w:tr w:rsidR="00CA6764" w:rsidRPr="00CA6764" w:rsidTr="00CA6764">
        <w:trPr>
          <w:trHeight w:val="510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Наименование</w:t>
            </w:r>
          </w:p>
        </w:tc>
        <w:tc>
          <w:tcPr>
            <w:tcW w:w="66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ЦСР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ВР</w:t>
            </w:r>
          </w:p>
        </w:tc>
        <w:tc>
          <w:tcPr>
            <w:tcW w:w="1108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Бюджетные ассигнования</w:t>
            </w:r>
          </w:p>
        </w:tc>
        <w:tc>
          <w:tcPr>
            <w:tcW w:w="147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Исполнено</w:t>
            </w:r>
          </w:p>
        </w:tc>
      </w:tr>
      <w:tr w:rsidR="00CA6764" w:rsidRPr="00CA6764" w:rsidTr="00CA6764">
        <w:trPr>
          <w:trHeight w:val="1035"/>
        </w:trPr>
        <w:tc>
          <w:tcPr>
            <w:tcW w:w="13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66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Всего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в том числе за счет безвозмездных поступлений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Всего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в том числе за счет безвозмездных поступлений</w:t>
            </w:r>
          </w:p>
        </w:tc>
      </w:tr>
      <w:tr w:rsidR="00CA6764" w:rsidRPr="00CA6764" w:rsidTr="00CA6764">
        <w:trPr>
          <w:trHeight w:val="870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CA6764">
              <w:rPr>
                <w:b/>
                <w:bCs/>
              </w:rPr>
              <w:t>Назаровка</w:t>
            </w:r>
            <w:proofErr w:type="spellEnd"/>
            <w:r w:rsidRPr="00CA6764">
              <w:rPr>
                <w:b/>
                <w:bCs/>
              </w:rPr>
              <w:t xml:space="preserve"> муниципального района </w:t>
            </w:r>
            <w:proofErr w:type="spellStart"/>
            <w:r w:rsidRPr="00CA6764">
              <w:rPr>
                <w:b/>
                <w:bCs/>
              </w:rPr>
              <w:t>Клявлинский</w:t>
            </w:r>
            <w:proofErr w:type="spellEnd"/>
            <w:r w:rsidRPr="00CA6764">
              <w:rPr>
                <w:b/>
                <w:bCs/>
              </w:rPr>
              <w:t xml:space="preserve"> Самарской области на 2018-2025 годы"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2400000000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1 349,862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0,000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926,958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0,000</w:t>
            </w:r>
          </w:p>
        </w:tc>
      </w:tr>
      <w:tr w:rsidR="00CA6764" w:rsidRPr="00CA6764" w:rsidTr="00CA6764">
        <w:trPr>
          <w:trHeight w:val="34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2400000000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200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1 349,862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926,958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0,000</w:t>
            </w:r>
          </w:p>
        </w:tc>
      </w:tr>
      <w:tr w:rsidR="00CA6764" w:rsidRPr="00CA6764" w:rsidTr="00CA6764">
        <w:trPr>
          <w:trHeight w:val="34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r w:rsidRPr="00CA676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2400000000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240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1 349,862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926,958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0,000</w:t>
            </w:r>
          </w:p>
        </w:tc>
      </w:tr>
      <w:tr w:rsidR="00CA6764" w:rsidRPr="00CA6764" w:rsidTr="00CA6764">
        <w:trPr>
          <w:trHeight w:val="76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CA6764">
              <w:rPr>
                <w:b/>
                <w:bCs/>
              </w:rPr>
              <w:t>Назаровка</w:t>
            </w:r>
            <w:proofErr w:type="spellEnd"/>
            <w:r w:rsidRPr="00CA6764">
              <w:rPr>
                <w:b/>
                <w:bCs/>
              </w:rPr>
              <w:t xml:space="preserve"> муниципального района </w:t>
            </w:r>
            <w:proofErr w:type="spellStart"/>
            <w:r w:rsidRPr="00CA6764">
              <w:rPr>
                <w:b/>
                <w:bCs/>
              </w:rPr>
              <w:t>Клявлинский</w:t>
            </w:r>
            <w:proofErr w:type="spellEnd"/>
            <w:r w:rsidRPr="00CA6764">
              <w:rPr>
                <w:b/>
                <w:bCs/>
              </w:rPr>
              <w:t xml:space="preserve"> Самарской области на 2018-2025 годы"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3400000000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</w:rPr>
            </w:pPr>
            <w:r w:rsidRPr="00CA6764">
              <w:rPr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9 430,665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857,569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4 483,712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621,227</w:t>
            </w:r>
          </w:p>
        </w:tc>
      </w:tr>
      <w:tr w:rsidR="00CA6764" w:rsidRPr="00CA6764" w:rsidTr="00CA6764">
        <w:trPr>
          <w:trHeight w:val="76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3400000000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100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4 150,905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443,343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1 871,212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227,765</w:t>
            </w:r>
          </w:p>
        </w:tc>
      </w:tr>
      <w:tr w:rsidR="00CA6764" w:rsidRPr="00CA6764" w:rsidTr="00CA6764">
        <w:trPr>
          <w:trHeight w:val="25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 xml:space="preserve">Расходы на выплаты персоналу казенных </w:t>
            </w:r>
            <w:r w:rsidRPr="00CA6764">
              <w:lastRenderedPageBreak/>
              <w:t>учреждений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lastRenderedPageBreak/>
              <w:t>3400000000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110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2 750,899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349,673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1 179,828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190,969</w:t>
            </w:r>
          </w:p>
        </w:tc>
      </w:tr>
      <w:tr w:rsidR="00CA6764" w:rsidRPr="00CA6764" w:rsidTr="00CA6764">
        <w:trPr>
          <w:trHeight w:val="25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3400000000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120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1 400,006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93,670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691,384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36,796</w:t>
            </w:r>
          </w:p>
        </w:tc>
      </w:tr>
      <w:tr w:rsidR="00CA6764" w:rsidRPr="00CA6764" w:rsidTr="00CA6764">
        <w:trPr>
          <w:trHeight w:val="25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3400000000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200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3 775,970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414,226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1 866,470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393,462</w:t>
            </w:r>
          </w:p>
        </w:tc>
      </w:tr>
      <w:tr w:rsidR="00CA6764" w:rsidRPr="00CA6764" w:rsidTr="00CA6764">
        <w:trPr>
          <w:trHeight w:val="25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3400000000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240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3 775,970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414,226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1 866,470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393,462</w:t>
            </w:r>
          </w:p>
        </w:tc>
      </w:tr>
      <w:tr w:rsidR="00CA6764" w:rsidRPr="00CA6764" w:rsidTr="00CA6764">
        <w:trPr>
          <w:trHeight w:val="25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Межбюджетные трансферты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3400000000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500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1 483,956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741,496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0,000</w:t>
            </w:r>
          </w:p>
        </w:tc>
      </w:tr>
      <w:tr w:rsidR="00CA6764" w:rsidRPr="00CA6764" w:rsidTr="00CA6764">
        <w:trPr>
          <w:trHeight w:val="25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Иные межбюджетные трансферты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3400000000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540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1 483,956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741,496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0,000</w:t>
            </w:r>
          </w:p>
        </w:tc>
      </w:tr>
      <w:tr w:rsidR="00CA6764" w:rsidRPr="00CA6764" w:rsidTr="00CA6764">
        <w:trPr>
          <w:trHeight w:val="25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Иные бюджетные ассигнования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3400000000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800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19,834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4,534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0,000</w:t>
            </w:r>
          </w:p>
        </w:tc>
      </w:tr>
      <w:tr w:rsidR="00CA6764" w:rsidRPr="00CA6764" w:rsidTr="00CA6764">
        <w:trPr>
          <w:trHeight w:val="25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Уплата налогов, сборов и иных платежей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3400000000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r w:rsidRPr="00CA6764">
              <w:t>850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19,834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0,000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4,534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0,000</w:t>
            </w:r>
          </w:p>
        </w:tc>
      </w:tr>
      <w:tr w:rsidR="00CA6764" w:rsidRPr="00CA6764" w:rsidTr="00CA6764">
        <w:trPr>
          <w:trHeight w:val="25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A6764">
              <w:rPr>
                <w:rFonts w:ascii="Arial CYR" w:hAnsi="Arial CYR" w:cs="Arial CYR"/>
                <w:b/>
                <w:bCs/>
              </w:rPr>
              <w:t>Всего</w:t>
            </w:r>
          </w:p>
        </w:tc>
        <w:tc>
          <w:tcPr>
            <w:tcW w:w="66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A6764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A6764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10 780,527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857,569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5 410,670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  <w:r w:rsidRPr="00CA6764">
              <w:rPr>
                <w:b/>
                <w:bCs/>
              </w:rPr>
              <w:t>621,227</w:t>
            </w:r>
          </w:p>
        </w:tc>
      </w:tr>
      <w:tr w:rsidR="00CA6764" w:rsidRPr="00CA6764" w:rsidTr="00CA6764">
        <w:trPr>
          <w:trHeight w:val="255"/>
        </w:trPr>
        <w:tc>
          <w:tcPr>
            <w:tcW w:w="1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A6764" w:rsidRPr="00CA6764" w:rsidRDefault="00CA6764" w:rsidP="00CA6764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A6764" w:rsidRPr="00CA6764" w:rsidRDefault="00CA6764" w:rsidP="00CA6764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A6764" w:rsidRPr="00CA6764" w:rsidRDefault="00CA6764" w:rsidP="00CA6764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764" w:rsidRPr="00CA6764" w:rsidRDefault="00CA6764" w:rsidP="00CA6764">
            <w:pPr>
              <w:jc w:val="right"/>
              <w:rPr>
                <w:b/>
                <w:bCs/>
              </w:rPr>
            </w:pPr>
          </w:p>
        </w:tc>
      </w:tr>
    </w:tbl>
    <w:p w:rsidR="00CA6764" w:rsidRDefault="00CA6764" w:rsidP="00CA6764">
      <w:pPr>
        <w:ind w:right="215"/>
        <w:jc w:val="both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54"/>
        <w:gridCol w:w="2344"/>
        <w:gridCol w:w="1839"/>
        <w:gridCol w:w="1551"/>
      </w:tblGrid>
      <w:tr w:rsidR="00CA6764" w:rsidRPr="00CA6764" w:rsidTr="00CA6764">
        <w:trPr>
          <w:trHeight w:val="162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 xml:space="preserve">Приложение №6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                                                                                                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"Об утверждении отчета об исполнении                                                                                                                                                                                                                 бюджета сельского поселения </w:t>
            </w:r>
            <w:proofErr w:type="spellStart"/>
            <w:r w:rsidRPr="00CA6764">
              <w:t>Назаровка</w:t>
            </w:r>
            <w:proofErr w:type="spellEnd"/>
            <w:r w:rsidRPr="00CA6764">
              <w:t xml:space="preserve">   за 1 полугодие 2022 года''</w:t>
            </w:r>
          </w:p>
        </w:tc>
      </w:tr>
      <w:tr w:rsidR="00CA6764" w:rsidRPr="00CA6764" w:rsidTr="00CA6764">
        <w:trPr>
          <w:trHeight w:val="102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 xml:space="preserve"> Сведения о численности муниципальных служащих сельского поселения, работников органов местного самоуправления сельского поселения </w:t>
            </w:r>
            <w:proofErr w:type="spellStart"/>
            <w:r w:rsidRPr="00CA6764">
              <w:rPr>
                <w:b/>
                <w:bCs/>
              </w:rPr>
              <w:t>Назаровка</w:t>
            </w:r>
            <w:proofErr w:type="spellEnd"/>
            <w:r w:rsidRPr="00CA6764">
              <w:rPr>
                <w:b/>
                <w:bCs/>
              </w:rPr>
              <w:t xml:space="preserve"> муниципального района </w:t>
            </w:r>
            <w:proofErr w:type="spellStart"/>
            <w:r w:rsidRPr="00CA6764">
              <w:rPr>
                <w:b/>
                <w:bCs/>
              </w:rPr>
              <w:t>Клявлинский</w:t>
            </w:r>
            <w:proofErr w:type="spellEnd"/>
            <w:r w:rsidRPr="00CA6764">
              <w:rPr>
                <w:b/>
                <w:bCs/>
              </w:rPr>
              <w:t xml:space="preserve"> и фактических затратах на их денежное содержание </w:t>
            </w:r>
          </w:p>
        </w:tc>
      </w:tr>
      <w:tr w:rsidR="00CA6764" w:rsidRPr="00CA6764" w:rsidTr="00CA6764">
        <w:trPr>
          <w:trHeight w:val="225"/>
        </w:trPr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rPr>
                <w:rFonts w:ascii="Arial" w:hAnsi="Arial" w:cs="Arial"/>
              </w:rPr>
            </w:pPr>
          </w:p>
        </w:tc>
        <w:tc>
          <w:tcPr>
            <w:tcW w:w="1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764" w:rsidRPr="00CA6764" w:rsidRDefault="00CA6764" w:rsidP="00CA6764">
            <w:pPr>
              <w:jc w:val="center"/>
            </w:pPr>
          </w:p>
        </w:tc>
      </w:tr>
      <w:tr w:rsidR="00CA6764" w:rsidRPr="00CA6764" w:rsidTr="00CA6764">
        <w:trPr>
          <w:trHeight w:val="915"/>
        </w:trPr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Наименование показателя</w:t>
            </w:r>
          </w:p>
        </w:tc>
        <w:tc>
          <w:tcPr>
            <w:tcW w:w="1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9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Фактически замещено должностей на конец отчетного периода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</w:rPr>
            </w:pPr>
            <w:r w:rsidRPr="00CA6764">
              <w:rPr>
                <w:b/>
                <w:bCs/>
              </w:rPr>
              <w:t>Денежное содержание</w:t>
            </w:r>
          </w:p>
        </w:tc>
      </w:tr>
      <w:tr w:rsidR="00CA6764" w:rsidRPr="00CA6764" w:rsidTr="00CA6764">
        <w:trPr>
          <w:trHeight w:val="795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Лица, замещающие муниципальные должности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303,864</w:t>
            </w:r>
          </w:p>
        </w:tc>
      </w:tr>
      <w:tr w:rsidR="00CA6764" w:rsidRPr="00CA6764" w:rsidTr="00CA6764">
        <w:trPr>
          <w:trHeight w:val="795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Лица, замещающие должности муниципальной службы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204,695</w:t>
            </w:r>
          </w:p>
        </w:tc>
      </w:tr>
      <w:tr w:rsidR="00CA6764" w:rsidRPr="00CA6764" w:rsidTr="00CA6764">
        <w:trPr>
          <w:trHeight w:val="795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764" w:rsidRPr="00CA6764" w:rsidRDefault="00CA6764" w:rsidP="00CA6764">
            <w:r w:rsidRPr="00CA6764"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</w:pPr>
            <w:r w:rsidRPr="00CA6764"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</w:pPr>
            <w:r w:rsidRPr="00CA6764">
              <w:t>29,000</w:t>
            </w:r>
          </w:p>
        </w:tc>
        <w:bookmarkStart w:id="0" w:name="_GoBack"/>
        <w:bookmarkEnd w:id="0"/>
      </w:tr>
      <w:tr w:rsidR="00CA6764" w:rsidRPr="00CA6764" w:rsidTr="00CA6764">
        <w:trPr>
          <w:trHeight w:val="66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rPr>
                <w:b/>
                <w:bCs/>
                <w:sz w:val="24"/>
                <w:szCs w:val="24"/>
              </w:rPr>
            </w:pPr>
            <w:r w:rsidRPr="00CA676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sz w:val="24"/>
                <w:szCs w:val="24"/>
              </w:rPr>
            </w:pPr>
            <w:r w:rsidRPr="00CA6764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center"/>
              <w:rPr>
                <w:b/>
                <w:bCs/>
                <w:sz w:val="24"/>
                <w:szCs w:val="24"/>
              </w:rPr>
            </w:pPr>
            <w:r w:rsidRPr="00CA6764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764" w:rsidRPr="00CA6764" w:rsidRDefault="00CA6764" w:rsidP="00CA6764">
            <w:pPr>
              <w:jc w:val="right"/>
              <w:rPr>
                <w:b/>
                <w:bCs/>
                <w:sz w:val="22"/>
                <w:szCs w:val="22"/>
              </w:rPr>
            </w:pPr>
            <w:r w:rsidRPr="00CA6764">
              <w:rPr>
                <w:b/>
                <w:bCs/>
                <w:sz w:val="22"/>
                <w:szCs w:val="22"/>
              </w:rPr>
              <w:t>537,559</w:t>
            </w:r>
          </w:p>
        </w:tc>
      </w:tr>
    </w:tbl>
    <w:p w:rsidR="00CA6764" w:rsidRPr="00CA6764" w:rsidRDefault="00CA6764" w:rsidP="00CA6764">
      <w:pPr>
        <w:ind w:right="215"/>
        <w:jc w:val="both"/>
        <w:rPr>
          <w:sz w:val="24"/>
          <w:szCs w:val="24"/>
        </w:rPr>
      </w:pPr>
    </w:p>
    <w:sectPr w:rsidR="00CA6764" w:rsidRPr="00CA6764" w:rsidSect="00CA6764">
      <w:pgSz w:w="11906" w:h="16838"/>
      <w:pgMar w:top="737" w:right="1133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13C8A"/>
    <w:multiLevelType w:val="hybridMultilevel"/>
    <w:tmpl w:val="3794BA46"/>
    <w:lvl w:ilvl="0" w:tplc="9CF63AD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0D82"/>
    <w:rsid w:val="00062270"/>
    <w:rsid w:val="000A1A47"/>
    <w:rsid w:val="000A5918"/>
    <w:rsid w:val="00127586"/>
    <w:rsid w:val="00171E0E"/>
    <w:rsid w:val="00195500"/>
    <w:rsid w:val="001A04E7"/>
    <w:rsid w:val="0021180F"/>
    <w:rsid w:val="002A598C"/>
    <w:rsid w:val="002C6B93"/>
    <w:rsid w:val="00340FA2"/>
    <w:rsid w:val="0036446C"/>
    <w:rsid w:val="00365E35"/>
    <w:rsid w:val="003B7550"/>
    <w:rsid w:val="003D130D"/>
    <w:rsid w:val="003D5EF7"/>
    <w:rsid w:val="003E1C94"/>
    <w:rsid w:val="00471301"/>
    <w:rsid w:val="004902C8"/>
    <w:rsid w:val="004920DC"/>
    <w:rsid w:val="00492C24"/>
    <w:rsid w:val="00494CF2"/>
    <w:rsid w:val="004A29E0"/>
    <w:rsid w:val="00560F6B"/>
    <w:rsid w:val="00573AEC"/>
    <w:rsid w:val="00581176"/>
    <w:rsid w:val="005878FE"/>
    <w:rsid w:val="005C16B6"/>
    <w:rsid w:val="005C4D98"/>
    <w:rsid w:val="005C722B"/>
    <w:rsid w:val="00625B11"/>
    <w:rsid w:val="00632ECA"/>
    <w:rsid w:val="00637A45"/>
    <w:rsid w:val="00670D82"/>
    <w:rsid w:val="006C11F9"/>
    <w:rsid w:val="006D6EE9"/>
    <w:rsid w:val="00781CA5"/>
    <w:rsid w:val="00790B77"/>
    <w:rsid w:val="007A6713"/>
    <w:rsid w:val="007B3DAA"/>
    <w:rsid w:val="007D4A3A"/>
    <w:rsid w:val="008E17FA"/>
    <w:rsid w:val="008F2806"/>
    <w:rsid w:val="008F70EA"/>
    <w:rsid w:val="00905FCE"/>
    <w:rsid w:val="009936EA"/>
    <w:rsid w:val="009B2B53"/>
    <w:rsid w:val="00A138D5"/>
    <w:rsid w:val="00A8726D"/>
    <w:rsid w:val="00AA2FD4"/>
    <w:rsid w:val="00B107B1"/>
    <w:rsid w:val="00B3336F"/>
    <w:rsid w:val="00B46F2C"/>
    <w:rsid w:val="00B576EA"/>
    <w:rsid w:val="00B941FA"/>
    <w:rsid w:val="00BA0E52"/>
    <w:rsid w:val="00BA22D7"/>
    <w:rsid w:val="00C63A33"/>
    <w:rsid w:val="00C72DC5"/>
    <w:rsid w:val="00C93D1D"/>
    <w:rsid w:val="00CA6764"/>
    <w:rsid w:val="00CC35A6"/>
    <w:rsid w:val="00CD1096"/>
    <w:rsid w:val="00CF0EA6"/>
    <w:rsid w:val="00D00358"/>
    <w:rsid w:val="00D85A02"/>
    <w:rsid w:val="00DC0ABF"/>
    <w:rsid w:val="00DC1799"/>
    <w:rsid w:val="00E203EF"/>
    <w:rsid w:val="00E67F69"/>
    <w:rsid w:val="00EC1CC8"/>
    <w:rsid w:val="00ED7A2F"/>
    <w:rsid w:val="00F176B0"/>
    <w:rsid w:val="00F41202"/>
    <w:rsid w:val="00F93F03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4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3925</Words>
  <Characters>22378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2022-08-01T06:11:00Z</cp:lastPrinted>
  <dcterms:created xsi:type="dcterms:W3CDTF">2022-08-01T06:13:00Z</dcterms:created>
  <dcterms:modified xsi:type="dcterms:W3CDTF">2022-08-01T06:13:00Z</dcterms:modified>
</cp:coreProperties>
</file>