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4CF" w:rsidRDefault="003D64CF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 w:rsidRPr="00446DA2">
        <w:rPr>
          <w:rFonts w:ascii="Times New Roman" w:hAnsi="Times New Roman"/>
          <w:b w:val="0"/>
          <w:color w:val="333333"/>
          <w:sz w:val="24"/>
        </w:rPr>
        <w:t xml:space="preserve">                           Приложение №1</w:t>
      </w:r>
    </w:p>
    <w:p w:rsidR="002C4F43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к Заключению Счетной палаты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</w:t>
      </w:r>
    </w:p>
    <w:p w:rsidR="002C4F43" w:rsidRPr="00446DA2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Назаровка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 за 2022 год»</w:t>
      </w:r>
    </w:p>
    <w:p w:rsidR="00446DA2" w:rsidRDefault="00446DA2" w:rsidP="003D64CF">
      <w:pPr>
        <w:pStyle w:val="a6"/>
        <w:jc w:val="right"/>
        <w:rPr>
          <w:rFonts w:ascii="Times New Roman" w:hAnsi="Times New Roman"/>
          <w:color w:val="333333"/>
          <w:sz w:val="24"/>
        </w:rPr>
      </w:pPr>
    </w:p>
    <w:p w:rsidR="003D64CF" w:rsidRDefault="003D64CF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</w:t>
      </w:r>
      <w:r w:rsidR="00EA6372">
        <w:rPr>
          <w:rFonts w:ascii="Times New Roman" w:hAnsi="Times New Roman"/>
          <w:b/>
          <w:color w:val="333333"/>
        </w:rPr>
        <w:t>Назаровка</w:t>
      </w:r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  <w:r w:rsidR="008F3C95">
        <w:rPr>
          <w:rFonts w:ascii="Times New Roman" w:hAnsi="Times New Roman"/>
          <w:b/>
          <w:color w:val="333333"/>
        </w:rPr>
        <w:t xml:space="preserve"> </w:t>
      </w:r>
      <w:r w:rsidRPr="00D26EA2">
        <w:rPr>
          <w:rFonts w:ascii="Times New Roman" w:hAnsi="Times New Roman"/>
          <w:b/>
          <w:color w:val="333333"/>
        </w:rPr>
        <w:t>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8F549B">
        <w:rPr>
          <w:rFonts w:ascii="Times New Roman" w:hAnsi="Times New Roman"/>
          <w:color w:val="333333"/>
        </w:rPr>
        <w:t>13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5669BD">
        <w:rPr>
          <w:rFonts w:ascii="Times New Roman" w:hAnsi="Times New Roman"/>
          <w:color w:val="333333"/>
        </w:rPr>
        <w:t>1</w:t>
      </w:r>
      <w:r w:rsidR="00F554B8">
        <w:rPr>
          <w:rFonts w:ascii="Times New Roman" w:hAnsi="Times New Roman"/>
          <w:color w:val="333333"/>
        </w:rPr>
        <w:t xml:space="preserve"> </w:t>
      </w:r>
      <w:r w:rsidR="00D82548">
        <w:rPr>
          <w:rFonts w:ascii="Times New Roman" w:hAnsi="Times New Roman"/>
          <w:color w:val="333333"/>
        </w:rPr>
        <w:t>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</w:t>
      </w:r>
      <w:r w:rsidR="00451FC5">
        <w:rPr>
          <w:rFonts w:ascii="Times New Roman" w:hAnsi="Times New Roman"/>
          <w:color w:val="333333"/>
        </w:rPr>
        <w:t>3</w:t>
      </w:r>
      <w:r w:rsidR="005669BD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 поселении </w:t>
      </w:r>
      <w:proofErr w:type="spellStart"/>
      <w:r w:rsidR="001E0E59">
        <w:rPr>
          <w:rFonts w:ascii="Times New Roman" w:hAnsi="Times New Roman"/>
        </w:rPr>
        <w:t>Назаровка</w:t>
      </w:r>
      <w:proofErr w:type="spellEnd"/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</w:t>
      </w:r>
      <w:proofErr w:type="spellStart"/>
      <w:r w:rsidR="001E0E59">
        <w:rPr>
          <w:rFonts w:ascii="Times New Roman" w:hAnsi="Times New Roman"/>
          <w:spacing w:val="1"/>
        </w:rPr>
        <w:t>Назаровка</w:t>
      </w:r>
      <w:proofErr w:type="spellEnd"/>
      <w:r w:rsidR="004B608F" w:rsidRPr="004B608F">
        <w:rPr>
          <w:rFonts w:ascii="Times New Roman" w:hAnsi="Times New Roman"/>
          <w:spacing w:val="1"/>
        </w:rPr>
        <w:t xml:space="preserve">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5669BD">
        <w:rPr>
          <w:rFonts w:ascii="Times New Roman" w:hAnsi="Times New Roman"/>
          <w:spacing w:val="1"/>
        </w:rPr>
        <w:t>1</w:t>
      </w:r>
      <w:r w:rsidR="00574C3C">
        <w:rPr>
          <w:rFonts w:ascii="Times New Roman" w:hAnsi="Times New Roman"/>
          <w:spacing w:val="1"/>
        </w:rPr>
        <w:t>6</w:t>
      </w:r>
      <w:r w:rsidR="00B74472">
        <w:rPr>
          <w:rFonts w:ascii="Times New Roman" w:hAnsi="Times New Roman"/>
          <w:spacing w:val="1"/>
        </w:rPr>
        <w:t>.</w:t>
      </w:r>
      <w:r w:rsidR="005669BD">
        <w:rPr>
          <w:rFonts w:ascii="Times New Roman" w:hAnsi="Times New Roman"/>
          <w:spacing w:val="1"/>
        </w:rPr>
        <w:t>10</w:t>
      </w:r>
      <w:r w:rsidR="00B74472">
        <w:rPr>
          <w:rFonts w:ascii="Times New Roman" w:hAnsi="Times New Roman"/>
          <w:spacing w:val="1"/>
        </w:rPr>
        <w:t>.20</w:t>
      </w:r>
      <w:r w:rsidR="006E223B">
        <w:rPr>
          <w:rFonts w:ascii="Times New Roman" w:hAnsi="Times New Roman"/>
          <w:spacing w:val="1"/>
        </w:rPr>
        <w:t>17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5669BD">
        <w:rPr>
          <w:rFonts w:ascii="Times New Roman" w:hAnsi="Times New Roman"/>
          <w:spacing w:val="1"/>
        </w:rPr>
        <w:t>21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 стать</w:t>
      </w:r>
      <w:r w:rsidR="00E14B58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101B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DB1338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B828EC">
        <w:rPr>
          <w:rFonts w:ascii="Times New Roman" w:hAnsi="Times New Roman"/>
          <w:color w:val="333333"/>
        </w:rPr>
        <w:t>Администрации с</w:t>
      </w:r>
      <w:r w:rsidR="00034CE0">
        <w:rPr>
          <w:rFonts w:ascii="Times New Roman" w:hAnsi="Times New Roman"/>
          <w:color w:val="333333"/>
        </w:rPr>
        <w:t xml:space="preserve">ельского поселения </w:t>
      </w:r>
      <w:proofErr w:type="spellStart"/>
      <w:r w:rsidR="002605BF" w:rsidRPr="002605BF">
        <w:rPr>
          <w:rFonts w:ascii="Times New Roman" w:hAnsi="Times New Roman"/>
          <w:color w:val="333333"/>
        </w:rPr>
        <w:t>Назаровка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</w:t>
      </w:r>
      <w:proofErr w:type="spellStart"/>
      <w:r w:rsidR="002605BF" w:rsidRPr="002605BF">
        <w:rPr>
          <w:rFonts w:ascii="Times New Roman" w:hAnsi="Times New Roman"/>
          <w:color w:val="333333"/>
        </w:rPr>
        <w:t>Назаровка</w:t>
      </w:r>
      <w:proofErr w:type="spellEnd"/>
      <w:r w:rsidR="002605BF" w:rsidRPr="002605BF">
        <w:rPr>
          <w:rFonts w:ascii="Times New Roman" w:hAnsi="Times New Roman"/>
          <w:color w:val="333333"/>
        </w:rPr>
        <w:t xml:space="preserve"> </w:t>
      </w:r>
      <w:r w:rsidR="00615FE9" w:rsidRPr="00615FE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</w:t>
      </w:r>
      <w:r w:rsidR="00574C3C">
        <w:rPr>
          <w:rFonts w:ascii="Times New Roman" w:hAnsi="Times New Roman"/>
          <w:color w:val="333333"/>
        </w:rPr>
        <w:t>Назаровка</w:t>
      </w:r>
      <w:r w:rsidR="0006088D" w:rsidRPr="004B608F">
        <w:rPr>
          <w:rFonts w:ascii="Times New Roman" w:hAnsi="Times New Roman"/>
          <w:color w:val="333333"/>
        </w:rPr>
        <w:t>,</w:t>
      </w:r>
      <w:r w:rsidR="0006088D">
        <w:rPr>
          <w:rFonts w:ascii="Times New Roman" w:hAnsi="Times New Roman"/>
          <w:color w:val="333333"/>
        </w:rPr>
        <w:t xml:space="preserve"> сельское поселение </w:t>
      </w:r>
      <w:r w:rsidR="002605BF" w:rsidRPr="002605BF">
        <w:rPr>
          <w:rFonts w:ascii="Times New Roman" w:hAnsi="Times New Roman"/>
          <w:color w:val="333333"/>
        </w:rPr>
        <w:t>Назаровка</w:t>
      </w:r>
      <w:r w:rsidR="004C4977" w:rsidRPr="001823C6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B31126">
        <w:rPr>
          <w:rFonts w:ascii="Times New Roman" w:hAnsi="Times New Roman"/>
          <w:color w:val="333333"/>
        </w:rPr>
        <w:t>4</w:t>
      </w:r>
      <w:r w:rsidR="000456A2">
        <w:rPr>
          <w:rFonts w:ascii="Times New Roman" w:hAnsi="Times New Roman"/>
          <w:color w:val="333333"/>
        </w:rPr>
        <w:t>1</w:t>
      </w:r>
      <w:r>
        <w:rPr>
          <w:rFonts w:ascii="Times New Roman" w:hAnsi="Times New Roman"/>
          <w:color w:val="333333"/>
        </w:rPr>
        <w:t xml:space="preserve">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с.</w:t>
      </w:r>
      <w:r>
        <w:rPr>
          <w:rFonts w:ascii="Times New Roman" w:hAnsi="Times New Roman"/>
          <w:color w:val="333333"/>
        </w:rPr>
        <w:t xml:space="preserve"> </w:t>
      </w:r>
      <w:r w:rsidR="002605BF" w:rsidRPr="002605BF">
        <w:rPr>
          <w:rFonts w:ascii="Times New Roman" w:hAnsi="Times New Roman"/>
          <w:color w:val="333333"/>
        </w:rPr>
        <w:t>Назаровка</w:t>
      </w:r>
      <w:r w:rsidR="00AA5130" w:rsidRPr="004B608F">
        <w:rPr>
          <w:rFonts w:ascii="Times New Roman" w:hAnsi="Times New Roman"/>
          <w:color w:val="333333"/>
        </w:rPr>
        <w:t>,</w:t>
      </w:r>
      <w:r w:rsidR="00AA5130">
        <w:rPr>
          <w:rFonts w:ascii="Times New Roman" w:hAnsi="Times New Roman"/>
          <w:color w:val="333333"/>
        </w:rPr>
        <w:t xml:space="preserve"> ул. </w:t>
      </w:r>
      <w:r w:rsidR="000456A2">
        <w:rPr>
          <w:rFonts w:ascii="Times New Roman" w:hAnsi="Times New Roman"/>
          <w:color w:val="333333"/>
        </w:rPr>
        <w:t>Центральная</w:t>
      </w:r>
      <w:r w:rsidR="00AA5130">
        <w:rPr>
          <w:rFonts w:ascii="Times New Roman" w:hAnsi="Times New Roman"/>
          <w:color w:val="333333"/>
        </w:rPr>
        <w:t xml:space="preserve">, дом </w:t>
      </w:r>
      <w:r w:rsidR="000456A2">
        <w:rPr>
          <w:rFonts w:ascii="Times New Roman" w:hAnsi="Times New Roman"/>
          <w:color w:val="333333"/>
        </w:rPr>
        <w:t>29</w:t>
      </w:r>
      <w:r w:rsidR="00AA5130">
        <w:rPr>
          <w:rFonts w:ascii="Times New Roman" w:hAnsi="Times New Roman"/>
          <w:color w:val="333333"/>
        </w:rPr>
        <w:t>.</w:t>
      </w: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</w:rPr>
        <w:lastRenderedPageBreak/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35DE0" w:rsidRDefault="00735DE0">
      <w:pPr>
        <w:ind w:firstLine="539"/>
        <w:jc w:val="both"/>
        <w:rPr>
          <w:rFonts w:ascii="Times New Roman" w:hAnsi="Times New Roman"/>
          <w:b/>
          <w:color w:val="333333"/>
        </w:rPr>
      </w:pP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0C5716" w:rsidRPr="000C5716" w:rsidRDefault="000C5716" w:rsidP="000C5716">
      <w:pPr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Руководитель </w:t>
      </w:r>
      <w:r w:rsidR="006636EA">
        <w:rPr>
          <w:rFonts w:ascii="Times New Roman" w:hAnsi="Times New Roman"/>
          <w:color w:val="333333"/>
        </w:rPr>
        <w:t>- Глава</w:t>
      </w:r>
      <w:r>
        <w:rPr>
          <w:rFonts w:ascii="Times New Roman" w:hAnsi="Times New Roman"/>
          <w:color w:val="333333"/>
        </w:rPr>
        <w:t xml:space="preserve"> сельского поселения </w:t>
      </w:r>
      <w:proofErr w:type="spellStart"/>
      <w:r w:rsidR="002605BF" w:rsidRPr="002605BF">
        <w:rPr>
          <w:rFonts w:ascii="Times New Roman" w:hAnsi="Times New Roman"/>
          <w:color w:val="333333"/>
        </w:rPr>
        <w:t>Назаровка</w:t>
      </w:r>
      <w:proofErr w:type="spellEnd"/>
      <w:r w:rsidR="002605BF" w:rsidRPr="002605B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с </w:t>
      </w:r>
      <w:r w:rsidR="008E0146">
        <w:rPr>
          <w:rFonts w:ascii="Times New Roman" w:hAnsi="Times New Roman"/>
          <w:color w:val="333333"/>
        </w:rPr>
        <w:t>29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.202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 xml:space="preserve"> года</w:t>
      </w:r>
      <w:r w:rsidR="001C2778">
        <w:rPr>
          <w:rFonts w:ascii="Times New Roman" w:hAnsi="Times New Roman"/>
          <w:color w:val="333333"/>
        </w:rPr>
        <w:t xml:space="preserve"> </w:t>
      </w:r>
      <w:r w:rsidR="008E0146">
        <w:rPr>
          <w:rFonts w:ascii="Times New Roman" w:hAnsi="Times New Roman"/>
          <w:color w:val="333333"/>
        </w:rPr>
        <w:t>Егоров В.П.</w:t>
      </w:r>
      <w:r w:rsidRPr="000C5716">
        <w:rPr>
          <w:rFonts w:ascii="Times New Roman" w:hAnsi="Times New Roman"/>
          <w:color w:val="333333"/>
        </w:rPr>
        <w:t xml:space="preserve"> (назначен на должность </w:t>
      </w:r>
      <w:r w:rsidR="001C2778">
        <w:rPr>
          <w:rFonts w:ascii="Times New Roman" w:hAnsi="Times New Roman"/>
          <w:color w:val="333333"/>
        </w:rPr>
        <w:t xml:space="preserve">решением Собрания представителей сельского поселения </w:t>
      </w:r>
      <w:proofErr w:type="spellStart"/>
      <w:r w:rsidR="002605BF" w:rsidRPr="002605BF">
        <w:rPr>
          <w:rFonts w:ascii="Times New Roman" w:hAnsi="Times New Roman"/>
          <w:color w:val="333333"/>
        </w:rPr>
        <w:t>Назаровка</w:t>
      </w:r>
      <w:proofErr w:type="spellEnd"/>
      <w:r w:rsidR="002605BF" w:rsidRPr="002605BF">
        <w:rPr>
          <w:rFonts w:ascii="Times New Roman" w:hAnsi="Times New Roman"/>
          <w:color w:val="333333"/>
        </w:rPr>
        <w:t xml:space="preserve"> </w:t>
      </w:r>
      <w:r w:rsidR="001C2778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1C2778">
        <w:rPr>
          <w:rFonts w:ascii="Times New Roman" w:hAnsi="Times New Roman"/>
          <w:color w:val="333333"/>
        </w:rPr>
        <w:t>Клявлинский</w:t>
      </w:r>
      <w:proofErr w:type="spellEnd"/>
      <w:r w:rsidR="001C2778"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от </w:t>
      </w:r>
      <w:r w:rsidR="008E0146">
        <w:rPr>
          <w:rFonts w:ascii="Times New Roman" w:hAnsi="Times New Roman"/>
          <w:color w:val="333333"/>
        </w:rPr>
        <w:t>29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</w:t>
      </w:r>
      <w:r w:rsidR="001C2778">
        <w:rPr>
          <w:rFonts w:ascii="Times New Roman" w:hAnsi="Times New Roman"/>
          <w:color w:val="333333"/>
        </w:rPr>
        <w:t>20</w:t>
      </w:r>
      <w:r w:rsidR="008E0146">
        <w:rPr>
          <w:rFonts w:ascii="Times New Roman" w:hAnsi="Times New Roman"/>
          <w:color w:val="333333"/>
        </w:rPr>
        <w:t xml:space="preserve"> </w:t>
      </w:r>
      <w:r w:rsidRPr="000C5716">
        <w:rPr>
          <w:rFonts w:ascii="Times New Roman" w:hAnsi="Times New Roman"/>
          <w:color w:val="333333"/>
        </w:rPr>
        <w:t>г</w:t>
      </w:r>
      <w:r w:rsidR="008E0146">
        <w:rPr>
          <w:rFonts w:ascii="Times New Roman" w:hAnsi="Times New Roman"/>
          <w:color w:val="333333"/>
        </w:rPr>
        <w:t>ода</w:t>
      </w:r>
      <w:r w:rsidR="00B271EE">
        <w:rPr>
          <w:rFonts w:ascii="Times New Roman" w:hAnsi="Times New Roman"/>
          <w:color w:val="333333"/>
        </w:rPr>
        <w:t xml:space="preserve"> №</w:t>
      </w:r>
      <w:r w:rsidRPr="006D5D3A">
        <w:rPr>
          <w:rFonts w:ascii="Times New Roman" w:hAnsi="Times New Roman"/>
          <w:color w:val="333333"/>
        </w:rPr>
        <w:t>1</w:t>
      </w:r>
      <w:r w:rsidR="008E0146">
        <w:rPr>
          <w:rFonts w:ascii="Times New Roman" w:hAnsi="Times New Roman"/>
          <w:color w:val="333333"/>
        </w:rPr>
        <w:t>6</w:t>
      </w:r>
      <w:r w:rsidR="00FD77FE">
        <w:rPr>
          <w:rFonts w:ascii="Times New Roman" w:hAnsi="Times New Roman"/>
          <w:color w:val="333333"/>
        </w:rPr>
        <w:t>)</w:t>
      </w:r>
      <w:r w:rsidR="00F22CC0">
        <w:rPr>
          <w:rFonts w:ascii="Times New Roman" w:hAnsi="Times New Roman"/>
          <w:color w:val="333333"/>
        </w:rPr>
        <w:t xml:space="preserve">. 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371D8E" w:rsidRPr="00371D8E" w:rsidRDefault="00371D8E" w:rsidP="00371D8E">
      <w:pPr>
        <w:ind w:firstLine="539"/>
        <w:jc w:val="both"/>
        <w:rPr>
          <w:rFonts w:ascii="Times New Roman" w:hAnsi="Times New Roman"/>
          <w:color w:val="333333"/>
        </w:rPr>
      </w:pPr>
      <w:r w:rsidRPr="00371D8E">
        <w:rPr>
          <w:rFonts w:ascii="Times New Roman" w:hAnsi="Times New Roman"/>
          <w:color w:val="333333"/>
        </w:rPr>
        <w:t xml:space="preserve">Обязанности по бухгалтерскому обслуживанию Администрации сельского поселения </w:t>
      </w:r>
      <w:proofErr w:type="spellStart"/>
      <w:r>
        <w:rPr>
          <w:rFonts w:ascii="Times New Roman" w:hAnsi="Times New Roman"/>
          <w:color w:val="333333"/>
        </w:rPr>
        <w:t>Назаровка</w:t>
      </w:r>
      <w:proofErr w:type="spellEnd"/>
      <w:r>
        <w:rPr>
          <w:rFonts w:ascii="Times New Roman" w:hAnsi="Times New Roman"/>
          <w:color w:val="333333"/>
        </w:rPr>
        <w:t xml:space="preserve"> </w:t>
      </w:r>
      <w:r w:rsidRPr="00371D8E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Pr="00371D8E">
        <w:rPr>
          <w:rFonts w:ascii="Times New Roman" w:hAnsi="Times New Roman"/>
          <w:color w:val="333333"/>
        </w:rPr>
        <w:t>Клявлинский</w:t>
      </w:r>
      <w:proofErr w:type="spellEnd"/>
      <w:r w:rsidRPr="00371D8E">
        <w:rPr>
          <w:rFonts w:ascii="Times New Roman" w:hAnsi="Times New Roman"/>
          <w:color w:val="333333"/>
        </w:rPr>
        <w:t xml:space="preserve"> Самарской области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371D8E">
        <w:rPr>
          <w:rFonts w:ascii="Times New Roman" w:hAnsi="Times New Roman"/>
          <w:color w:val="333333"/>
        </w:rPr>
        <w:t>Клявлинский</w:t>
      </w:r>
      <w:proofErr w:type="spellEnd"/>
      <w:r w:rsidRPr="00371D8E">
        <w:rPr>
          <w:rFonts w:ascii="Times New Roman" w:hAnsi="Times New Roman"/>
          <w:color w:val="333333"/>
        </w:rPr>
        <w:t xml:space="preserve"> Самарской области» (далее МКУ «УФ муниципального района </w:t>
      </w:r>
      <w:proofErr w:type="spellStart"/>
      <w:r w:rsidRPr="00371D8E">
        <w:rPr>
          <w:rFonts w:ascii="Times New Roman" w:hAnsi="Times New Roman"/>
          <w:color w:val="333333"/>
        </w:rPr>
        <w:t>Клявлинский</w:t>
      </w:r>
      <w:proofErr w:type="spellEnd"/>
      <w:r w:rsidRPr="00371D8E">
        <w:rPr>
          <w:rFonts w:ascii="Times New Roman" w:hAnsi="Times New Roman"/>
          <w:color w:val="333333"/>
        </w:rPr>
        <w:t>»)</w:t>
      </w:r>
      <w:r w:rsidR="001921A2">
        <w:rPr>
          <w:rFonts w:ascii="Times New Roman" w:hAnsi="Times New Roman"/>
          <w:color w:val="333333"/>
        </w:rPr>
        <w:t xml:space="preserve"> </w:t>
      </w:r>
      <w:proofErr w:type="spellStart"/>
      <w:r w:rsidR="001921A2">
        <w:rPr>
          <w:rFonts w:ascii="Times New Roman" w:hAnsi="Times New Roman"/>
          <w:color w:val="333333"/>
        </w:rPr>
        <w:t>Дювину</w:t>
      </w:r>
      <w:proofErr w:type="spellEnd"/>
      <w:r w:rsidR="001921A2">
        <w:rPr>
          <w:rFonts w:ascii="Times New Roman" w:hAnsi="Times New Roman"/>
          <w:color w:val="333333"/>
        </w:rPr>
        <w:t xml:space="preserve"> М.Б.</w:t>
      </w:r>
      <w:r w:rsidRPr="00371D8E">
        <w:rPr>
          <w:rFonts w:ascii="Times New Roman" w:hAnsi="Times New Roman"/>
          <w:color w:val="333333"/>
        </w:rPr>
        <w:t xml:space="preserve"> на основании приказа от </w:t>
      </w:r>
      <w:r w:rsidR="00BC7009">
        <w:rPr>
          <w:rFonts w:ascii="Times New Roman" w:hAnsi="Times New Roman"/>
          <w:color w:val="333333"/>
        </w:rPr>
        <w:t>07</w:t>
      </w:r>
      <w:r w:rsidRPr="00371D8E">
        <w:rPr>
          <w:rFonts w:ascii="Times New Roman" w:hAnsi="Times New Roman"/>
          <w:color w:val="333333"/>
        </w:rPr>
        <w:t xml:space="preserve"> </w:t>
      </w:r>
      <w:r w:rsidR="00BC7009">
        <w:rPr>
          <w:rFonts w:ascii="Times New Roman" w:hAnsi="Times New Roman"/>
          <w:color w:val="333333"/>
        </w:rPr>
        <w:t>марта</w:t>
      </w:r>
      <w:r w:rsidRPr="00371D8E">
        <w:rPr>
          <w:rFonts w:ascii="Times New Roman" w:hAnsi="Times New Roman"/>
          <w:color w:val="333333"/>
        </w:rPr>
        <w:t xml:space="preserve"> 2017 г. № </w:t>
      </w:r>
      <w:r w:rsidR="00BC7009">
        <w:rPr>
          <w:rFonts w:ascii="Times New Roman" w:hAnsi="Times New Roman"/>
          <w:color w:val="333333"/>
        </w:rPr>
        <w:t>22</w:t>
      </w:r>
      <w:r w:rsidRPr="00371D8E">
        <w:rPr>
          <w:rFonts w:ascii="Times New Roman" w:hAnsi="Times New Roman"/>
          <w:color w:val="333333"/>
        </w:rPr>
        <w:t xml:space="preserve">. </w:t>
      </w:r>
    </w:p>
    <w:p w:rsidR="00371D8E" w:rsidRPr="00371D8E" w:rsidRDefault="00824BAF" w:rsidP="00371D8E">
      <w:pPr>
        <w:ind w:firstLine="539"/>
        <w:jc w:val="both"/>
        <w:rPr>
          <w:rFonts w:ascii="Times New Roman" w:hAnsi="Times New Roman"/>
          <w:color w:val="333333"/>
        </w:rPr>
      </w:pPr>
      <w:proofErr w:type="spellStart"/>
      <w:r>
        <w:rPr>
          <w:rFonts w:ascii="Times New Roman" w:hAnsi="Times New Roman"/>
          <w:color w:val="333333"/>
        </w:rPr>
        <w:t>Дювина</w:t>
      </w:r>
      <w:proofErr w:type="spellEnd"/>
      <w:r>
        <w:rPr>
          <w:rFonts w:ascii="Times New Roman" w:hAnsi="Times New Roman"/>
          <w:color w:val="333333"/>
        </w:rPr>
        <w:t xml:space="preserve"> М.Б.</w:t>
      </w:r>
      <w:r w:rsidR="00371D8E" w:rsidRPr="00371D8E">
        <w:rPr>
          <w:rFonts w:ascii="Times New Roman" w:hAnsi="Times New Roman"/>
          <w:color w:val="333333"/>
        </w:rPr>
        <w:t xml:space="preserve"> обладает правом второй подписи, принята на должность на основании приказа МКУ «УФ муниципального района </w:t>
      </w:r>
      <w:proofErr w:type="spellStart"/>
      <w:r w:rsidR="00371D8E" w:rsidRPr="00371D8E">
        <w:rPr>
          <w:rFonts w:ascii="Times New Roman" w:hAnsi="Times New Roman"/>
          <w:color w:val="333333"/>
        </w:rPr>
        <w:t>Клявлинский</w:t>
      </w:r>
      <w:proofErr w:type="spellEnd"/>
      <w:r w:rsidR="00371D8E" w:rsidRPr="00371D8E">
        <w:rPr>
          <w:rFonts w:ascii="Times New Roman" w:hAnsi="Times New Roman"/>
          <w:color w:val="333333"/>
        </w:rPr>
        <w:t>» от 0</w:t>
      </w:r>
      <w:r w:rsidR="00B65E8D">
        <w:rPr>
          <w:rFonts w:ascii="Times New Roman" w:hAnsi="Times New Roman"/>
          <w:color w:val="333333"/>
        </w:rPr>
        <w:t>7</w:t>
      </w:r>
      <w:r w:rsidR="00371D8E" w:rsidRPr="00371D8E">
        <w:rPr>
          <w:rFonts w:ascii="Times New Roman" w:hAnsi="Times New Roman"/>
          <w:color w:val="333333"/>
        </w:rPr>
        <w:t>.0</w:t>
      </w:r>
      <w:r w:rsidR="00B65E8D">
        <w:rPr>
          <w:rFonts w:ascii="Times New Roman" w:hAnsi="Times New Roman"/>
          <w:color w:val="333333"/>
        </w:rPr>
        <w:t>3</w:t>
      </w:r>
      <w:r w:rsidR="00371D8E" w:rsidRPr="00371D8E">
        <w:rPr>
          <w:rFonts w:ascii="Times New Roman" w:hAnsi="Times New Roman"/>
          <w:color w:val="333333"/>
        </w:rPr>
        <w:t>.201</w:t>
      </w:r>
      <w:r w:rsidR="00B65E8D">
        <w:rPr>
          <w:rFonts w:ascii="Times New Roman" w:hAnsi="Times New Roman"/>
          <w:color w:val="333333"/>
        </w:rPr>
        <w:t>7</w:t>
      </w:r>
      <w:r w:rsidR="00E401EF">
        <w:rPr>
          <w:rFonts w:ascii="Times New Roman" w:hAnsi="Times New Roman"/>
          <w:color w:val="333333"/>
        </w:rPr>
        <w:t xml:space="preserve"> </w:t>
      </w:r>
      <w:r w:rsidR="00371D8E" w:rsidRPr="00371D8E">
        <w:rPr>
          <w:rFonts w:ascii="Times New Roman" w:hAnsi="Times New Roman"/>
          <w:color w:val="333333"/>
        </w:rPr>
        <w:t>г. №</w:t>
      </w:r>
      <w:r w:rsidR="00B65E8D">
        <w:rPr>
          <w:rFonts w:ascii="Times New Roman" w:hAnsi="Times New Roman"/>
          <w:color w:val="333333"/>
        </w:rPr>
        <w:t xml:space="preserve"> 19</w:t>
      </w:r>
      <w:r w:rsidR="00371D8E" w:rsidRPr="00371D8E">
        <w:rPr>
          <w:rFonts w:ascii="Times New Roman" w:hAnsi="Times New Roman"/>
          <w:color w:val="333333"/>
        </w:rPr>
        <w:t>.</w:t>
      </w:r>
    </w:p>
    <w:p w:rsidR="00371D8E" w:rsidRPr="00371D8E" w:rsidRDefault="00371D8E" w:rsidP="00371D8E">
      <w:pPr>
        <w:ind w:firstLine="539"/>
        <w:jc w:val="both"/>
        <w:rPr>
          <w:rFonts w:ascii="Times New Roman" w:hAnsi="Times New Roman"/>
          <w:color w:val="333333"/>
        </w:rPr>
      </w:pPr>
      <w:r w:rsidRPr="00371D8E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371D8E">
        <w:rPr>
          <w:rFonts w:ascii="Times New Roman" w:hAnsi="Times New Roman"/>
          <w:color w:val="333333"/>
        </w:rPr>
        <w:t>Клявлинский</w:t>
      </w:r>
      <w:proofErr w:type="spellEnd"/>
      <w:r w:rsidRPr="00371D8E">
        <w:rPr>
          <w:rFonts w:ascii="Times New Roman" w:hAnsi="Times New Roman"/>
          <w:color w:val="333333"/>
        </w:rPr>
        <w:t xml:space="preserve">» с Администрацией сельского поселения </w:t>
      </w:r>
      <w:proofErr w:type="spellStart"/>
      <w:r w:rsidR="001B37CD">
        <w:rPr>
          <w:rFonts w:ascii="Times New Roman" w:hAnsi="Times New Roman"/>
          <w:color w:val="333333"/>
        </w:rPr>
        <w:t>Назаровка</w:t>
      </w:r>
      <w:proofErr w:type="spellEnd"/>
      <w:r w:rsidRPr="00371D8E">
        <w:rPr>
          <w:rFonts w:ascii="Times New Roman" w:hAnsi="Times New Roman"/>
          <w:color w:val="333333"/>
        </w:rPr>
        <w:t xml:space="preserve"> заключен договор от 14.11.2011г. № </w:t>
      </w:r>
      <w:r w:rsidR="00280A21">
        <w:rPr>
          <w:rFonts w:ascii="Times New Roman" w:hAnsi="Times New Roman"/>
          <w:color w:val="333333"/>
        </w:rPr>
        <w:t>2</w:t>
      </w:r>
      <w:r w:rsidRPr="00371D8E">
        <w:rPr>
          <w:rFonts w:ascii="Times New Roman" w:hAnsi="Times New Roman"/>
          <w:color w:val="333333"/>
        </w:rPr>
        <w:t xml:space="preserve"> на бухгалтерское обслуживание финансово-хозяйственной деятельности Администрации сельского поселения </w:t>
      </w:r>
      <w:proofErr w:type="spellStart"/>
      <w:r w:rsidR="00280A21">
        <w:rPr>
          <w:rFonts w:ascii="Times New Roman" w:hAnsi="Times New Roman"/>
          <w:color w:val="333333"/>
        </w:rPr>
        <w:t>Назаровка</w:t>
      </w:r>
      <w:proofErr w:type="spellEnd"/>
      <w:r w:rsidRPr="00371D8E">
        <w:rPr>
          <w:rFonts w:ascii="Times New Roman" w:hAnsi="Times New Roman"/>
          <w:color w:val="333333"/>
        </w:rPr>
        <w:t>, в том числе ведение бухгалтерского и налогового учета и отчетности.</w:t>
      </w:r>
    </w:p>
    <w:p w:rsidR="00FA758A" w:rsidRPr="00FA758A" w:rsidRDefault="00FA758A" w:rsidP="00B65E1F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</w:t>
      </w:r>
      <w:proofErr w:type="spellStart"/>
      <w:r w:rsidR="002605BF" w:rsidRPr="002605BF">
        <w:rPr>
          <w:rFonts w:ascii="Times New Roman" w:hAnsi="Times New Roman"/>
          <w:color w:val="333333"/>
        </w:rPr>
        <w:t>Назаровка</w:t>
      </w:r>
      <w:proofErr w:type="spellEnd"/>
      <w:r w:rsidR="002605BF" w:rsidRPr="002605BF">
        <w:rPr>
          <w:rFonts w:ascii="Times New Roman" w:hAnsi="Times New Roman"/>
          <w:color w:val="333333"/>
        </w:rPr>
        <w:t xml:space="preserve"> </w:t>
      </w:r>
      <w:r w:rsidR="00FD3422" w:rsidRPr="00FD3422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</w:t>
      </w:r>
      <w:r w:rsidR="00F744D7">
        <w:rPr>
          <w:rFonts w:ascii="Times New Roman" w:hAnsi="Times New Roman"/>
          <w:color w:val="333333"/>
        </w:rPr>
        <w:t>–</w:t>
      </w:r>
      <w:r w:rsidR="00FD3422" w:rsidRPr="00FD3422">
        <w:rPr>
          <w:rFonts w:ascii="Times New Roman" w:hAnsi="Times New Roman"/>
          <w:color w:val="333333"/>
        </w:rPr>
        <w:t xml:space="preserve"> </w:t>
      </w:r>
      <w:r w:rsidR="00E87AC9">
        <w:rPr>
          <w:rFonts w:ascii="Times New Roman" w:hAnsi="Times New Roman"/>
          <w:color w:val="333333"/>
        </w:rPr>
        <w:t>Егоров В.П.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C13E62">
        <w:rPr>
          <w:rFonts w:ascii="Times New Roman" w:hAnsi="Times New Roman"/>
          <w:color w:val="333333"/>
        </w:rPr>
        <w:t>специалист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proofErr w:type="spellStart"/>
      <w:r w:rsidR="00E87AC9">
        <w:rPr>
          <w:rFonts w:ascii="Times New Roman" w:hAnsi="Times New Roman"/>
          <w:color w:val="333333"/>
        </w:rPr>
        <w:t>Дювина</w:t>
      </w:r>
      <w:proofErr w:type="spellEnd"/>
      <w:r w:rsidR="00E87AC9">
        <w:rPr>
          <w:rFonts w:ascii="Times New Roman" w:hAnsi="Times New Roman"/>
          <w:color w:val="333333"/>
        </w:rPr>
        <w:t xml:space="preserve"> М.Б</w:t>
      </w:r>
      <w:r w:rsidR="002C1AB1">
        <w:rPr>
          <w:rFonts w:ascii="Times New Roman" w:hAnsi="Times New Roman"/>
          <w:color w:val="333333"/>
        </w:rPr>
        <w:t>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F35984">
        <w:rPr>
          <w:rFonts w:ascii="Times New Roman" w:hAnsi="Times New Roman"/>
        </w:rPr>
        <w:t>532</w:t>
      </w:r>
      <w:r>
        <w:rPr>
          <w:rFonts w:ascii="Times New Roman" w:hAnsi="Times New Roman"/>
        </w:rPr>
        <w:t>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статьи </w:t>
      </w:r>
      <w:r w:rsidR="000462DD">
        <w:rPr>
          <w:rFonts w:ascii="Times New Roman" w:hAnsi="Times New Roman"/>
        </w:rPr>
        <w:t>3</w:t>
      </w:r>
      <w:r w:rsidR="00B561D6">
        <w:rPr>
          <w:rFonts w:ascii="Times New Roman" w:hAnsi="Times New Roman"/>
        </w:rPr>
        <w:t>4</w:t>
      </w:r>
      <w:r w:rsidRPr="008A33DC">
        <w:rPr>
          <w:rFonts w:ascii="Times New Roman" w:hAnsi="Times New Roman"/>
        </w:rPr>
        <w:t xml:space="preserve"> </w:t>
      </w:r>
      <w:r w:rsidR="001E20BF" w:rsidRPr="001E20BF">
        <w:rPr>
          <w:rFonts w:ascii="Times New Roman" w:hAnsi="Times New Roman"/>
        </w:rPr>
        <w:t>Положени</w:t>
      </w:r>
      <w:r w:rsidR="007F3197">
        <w:rPr>
          <w:rFonts w:ascii="Times New Roman" w:hAnsi="Times New Roman"/>
        </w:rPr>
        <w:t>я</w:t>
      </w:r>
      <w:r w:rsidR="001E20BF" w:rsidRPr="001E20BF">
        <w:rPr>
          <w:rFonts w:ascii="Times New Roman" w:hAnsi="Times New Roman"/>
        </w:rPr>
        <w:t xml:space="preserve">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осуществления внешней проверки в </w:t>
      </w:r>
      <w:r w:rsidR="001E20BF">
        <w:rPr>
          <w:rFonts w:ascii="Times New Roman" w:hAnsi="Times New Roman"/>
        </w:rPr>
        <w:t>контрольно-счетный орган не позднее 01 апреля текущего финансового года</w:t>
      </w:r>
      <w:r w:rsidRPr="008A33DC">
        <w:rPr>
          <w:rFonts w:ascii="Times New Roman" w:hAnsi="Times New Roman"/>
        </w:rPr>
        <w:t>.</w:t>
      </w:r>
    </w:p>
    <w:p w:rsidR="008A33DC" w:rsidRPr="003875AB" w:rsidRDefault="00C42385" w:rsidP="00160FF8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3875AB">
        <w:rPr>
          <w:rFonts w:ascii="Times New Roman" w:hAnsi="Times New Roman"/>
        </w:rPr>
        <w:t xml:space="preserve">Годовая бюджетная отчетность </w:t>
      </w:r>
      <w:r w:rsidR="00AC7ED4" w:rsidRPr="003875AB">
        <w:rPr>
          <w:rFonts w:ascii="Times New Roman" w:hAnsi="Times New Roman"/>
        </w:rPr>
        <w:t xml:space="preserve">представлена </w:t>
      </w:r>
      <w:r w:rsidR="00F17A7E">
        <w:rPr>
          <w:rFonts w:ascii="Times New Roman" w:hAnsi="Times New Roman"/>
        </w:rPr>
        <w:t xml:space="preserve">Администрацией </w:t>
      </w:r>
      <w:r w:rsidR="00AC7ED4" w:rsidRPr="003875AB">
        <w:rPr>
          <w:rFonts w:ascii="Times New Roman" w:hAnsi="Times New Roman"/>
        </w:rPr>
        <w:t>с</w:t>
      </w:r>
      <w:r w:rsidR="007B66FE" w:rsidRPr="003875AB">
        <w:rPr>
          <w:rFonts w:ascii="Times New Roman" w:hAnsi="Times New Roman"/>
        </w:rPr>
        <w:t>ельск</w:t>
      </w:r>
      <w:r w:rsidR="00F17A7E">
        <w:rPr>
          <w:rFonts w:ascii="Times New Roman" w:hAnsi="Times New Roman"/>
        </w:rPr>
        <w:t>ого</w:t>
      </w:r>
      <w:r w:rsidR="007B66FE" w:rsidRPr="003875AB">
        <w:rPr>
          <w:rFonts w:ascii="Times New Roman" w:hAnsi="Times New Roman"/>
        </w:rPr>
        <w:t xml:space="preserve"> посел</w:t>
      </w:r>
      <w:r w:rsidR="00AC7ED4" w:rsidRPr="003875AB">
        <w:rPr>
          <w:rFonts w:ascii="Times New Roman" w:hAnsi="Times New Roman"/>
        </w:rPr>
        <w:t>е</w:t>
      </w:r>
      <w:r w:rsidR="007B66FE" w:rsidRPr="003875AB">
        <w:rPr>
          <w:rFonts w:ascii="Times New Roman" w:hAnsi="Times New Roman"/>
        </w:rPr>
        <w:t>н</w:t>
      </w:r>
      <w:r w:rsidR="00AC7ED4" w:rsidRPr="003875AB">
        <w:rPr>
          <w:rFonts w:ascii="Times New Roman" w:hAnsi="Times New Roman"/>
        </w:rPr>
        <w:t>и</w:t>
      </w:r>
      <w:r w:rsidR="00F17A7E">
        <w:rPr>
          <w:rFonts w:ascii="Times New Roman" w:hAnsi="Times New Roman"/>
        </w:rPr>
        <w:t>я</w:t>
      </w:r>
      <w:r w:rsidR="007B66FE" w:rsidRPr="003875AB">
        <w:rPr>
          <w:rFonts w:ascii="Times New Roman" w:hAnsi="Times New Roman"/>
        </w:rPr>
        <w:t xml:space="preserve"> </w:t>
      </w:r>
      <w:r w:rsidR="002605BF" w:rsidRPr="002605BF">
        <w:rPr>
          <w:rFonts w:ascii="Times New Roman" w:hAnsi="Times New Roman"/>
        </w:rPr>
        <w:t xml:space="preserve">Назаровка </w:t>
      </w:r>
      <w:r w:rsidR="008A33DC" w:rsidRPr="003875AB">
        <w:rPr>
          <w:rFonts w:ascii="Times New Roman" w:hAnsi="Times New Roman"/>
        </w:rPr>
        <w:t>в Счетную палату</w:t>
      </w:r>
      <w:r w:rsidR="009F7A0E" w:rsidRPr="003875AB">
        <w:rPr>
          <w:rFonts w:ascii="Times New Roman" w:hAnsi="Times New Roman"/>
        </w:rPr>
        <w:t xml:space="preserve"> 2</w:t>
      </w:r>
      <w:r w:rsidR="00091419">
        <w:rPr>
          <w:rFonts w:ascii="Times New Roman" w:hAnsi="Times New Roman"/>
        </w:rPr>
        <w:t>0</w:t>
      </w:r>
      <w:r w:rsidR="009F7A0E" w:rsidRPr="003875AB">
        <w:rPr>
          <w:rFonts w:ascii="Times New Roman" w:hAnsi="Times New Roman"/>
        </w:rPr>
        <w:t>.03.2023 года</w:t>
      </w:r>
      <w:r w:rsidR="000D6929" w:rsidRPr="003875AB">
        <w:rPr>
          <w:rFonts w:ascii="Times New Roman" w:hAnsi="Times New Roman"/>
        </w:rPr>
        <w:t xml:space="preserve"> (вход. №</w:t>
      </w:r>
      <w:r w:rsidR="00F5740E">
        <w:rPr>
          <w:rFonts w:ascii="Times New Roman" w:hAnsi="Times New Roman"/>
        </w:rPr>
        <w:t xml:space="preserve"> </w:t>
      </w:r>
      <w:r w:rsidR="002D2FD1">
        <w:rPr>
          <w:rFonts w:ascii="Times New Roman" w:hAnsi="Times New Roman"/>
        </w:rPr>
        <w:t>32</w:t>
      </w:r>
      <w:r w:rsidR="000D6929" w:rsidRPr="003875AB">
        <w:rPr>
          <w:rFonts w:ascii="Times New Roman" w:hAnsi="Times New Roman"/>
        </w:rPr>
        <w:t xml:space="preserve"> от 2</w:t>
      </w:r>
      <w:r w:rsidR="002D2FD1">
        <w:rPr>
          <w:rFonts w:ascii="Times New Roman" w:hAnsi="Times New Roman"/>
        </w:rPr>
        <w:t>0</w:t>
      </w:r>
      <w:r w:rsidR="000D6929" w:rsidRPr="003875AB">
        <w:rPr>
          <w:rFonts w:ascii="Times New Roman" w:hAnsi="Times New Roman"/>
        </w:rPr>
        <w:t>.03.2023</w:t>
      </w:r>
      <w:r w:rsidR="00B445AC">
        <w:rPr>
          <w:rFonts w:ascii="Times New Roman" w:hAnsi="Times New Roman"/>
        </w:rPr>
        <w:t xml:space="preserve"> </w:t>
      </w:r>
      <w:r w:rsidR="000D6929" w:rsidRPr="003875AB">
        <w:rPr>
          <w:rFonts w:ascii="Times New Roman" w:hAnsi="Times New Roman"/>
        </w:rPr>
        <w:t>г.)</w:t>
      </w:r>
      <w:r w:rsidR="00160FF8" w:rsidRPr="003875AB">
        <w:rPr>
          <w:rFonts w:ascii="Times New Roman" w:hAnsi="Times New Roman"/>
        </w:rPr>
        <w:t xml:space="preserve">, </w:t>
      </w:r>
      <w:r w:rsidR="003875AB" w:rsidRPr="003875AB">
        <w:rPr>
          <w:rFonts w:ascii="Times New Roman" w:hAnsi="Times New Roman"/>
        </w:rPr>
        <w:t>в соответствии</w:t>
      </w:r>
      <w:r w:rsidR="00160FF8" w:rsidRPr="003875AB">
        <w:rPr>
          <w:rFonts w:ascii="Times New Roman" w:hAnsi="Times New Roman"/>
        </w:rPr>
        <w:t xml:space="preserve"> </w:t>
      </w:r>
      <w:r w:rsidR="003875AB" w:rsidRPr="003875AB">
        <w:rPr>
          <w:rFonts w:ascii="Times New Roman" w:hAnsi="Times New Roman"/>
        </w:rPr>
        <w:t>со статьей</w:t>
      </w:r>
      <w:r w:rsidR="00160FF8" w:rsidRPr="003875AB">
        <w:rPr>
          <w:rFonts w:ascii="Times New Roman" w:hAnsi="Times New Roman"/>
        </w:rPr>
        <w:t xml:space="preserve"> </w:t>
      </w:r>
      <w:r w:rsidR="002935F8">
        <w:rPr>
          <w:rFonts w:ascii="Times New Roman" w:hAnsi="Times New Roman"/>
        </w:rPr>
        <w:t>3</w:t>
      </w:r>
      <w:r w:rsidR="00A3600C">
        <w:rPr>
          <w:rFonts w:ascii="Times New Roman" w:hAnsi="Times New Roman"/>
        </w:rPr>
        <w:t>4</w:t>
      </w:r>
      <w:r w:rsidR="00160FF8" w:rsidRPr="003875AB">
        <w:rPr>
          <w:rFonts w:ascii="Times New Roman" w:hAnsi="Times New Roman"/>
        </w:rPr>
        <w:t xml:space="preserve"> Положения о бюджетном процессе.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AC66E6">
        <w:rPr>
          <w:rFonts w:ascii="Times New Roman" w:hAnsi="Times New Roman"/>
        </w:rPr>
        <w:t>юджетного кодекса Российской Федерации (далее – БК РФ)</w:t>
      </w:r>
      <w:r w:rsidRPr="00F800CA">
        <w:rPr>
          <w:rFonts w:ascii="Times New Roman" w:hAnsi="Times New Roman"/>
        </w:rPr>
        <w:t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</w:t>
      </w:r>
      <w:r w:rsidR="00BB0FF4">
        <w:rPr>
          <w:rFonts w:ascii="Times New Roman" w:hAnsi="Times New Roman"/>
          <w:color w:val="333333"/>
        </w:rPr>
        <w:t xml:space="preserve">К РФ </w:t>
      </w:r>
      <w:r w:rsidRPr="00A32EB5">
        <w:rPr>
          <w:rFonts w:ascii="Times New Roman" w:hAnsi="Times New Roman"/>
          <w:color w:val="333333"/>
        </w:rPr>
        <w:t xml:space="preserve">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lastRenderedPageBreak/>
        <w:t xml:space="preserve">Администрацией сельского поселения </w:t>
      </w:r>
      <w:r w:rsidR="002605BF" w:rsidRPr="002605BF">
        <w:rPr>
          <w:rFonts w:ascii="Times New Roman" w:hAnsi="Times New Roman"/>
          <w:color w:val="333333"/>
        </w:rPr>
        <w:t xml:space="preserve">Назаровка </w:t>
      </w:r>
      <w:r w:rsidRPr="00A32EB5">
        <w:rPr>
          <w:rFonts w:ascii="Times New Roman" w:hAnsi="Times New Roman"/>
          <w:color w:val="333333"/>
        </w:rPr>
        <w:t>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FF339C">
        <w:rPr>
          <w:rFonts w:ascii="Times New Roman" w:hAnsi="Times New Roman"/>
          <w:color w:val="333333"/>
        </w:rPr>
        <w:t>.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495993" w:rsidRDefault="00495993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495993">
        <w:rPr>
          <w:rFonts w:ascii="Times New Roman" w:hAnsi="Times New Roman"/>
          <w:color w:val="333333"/>
        </w:rPr>
        <w:t>отчет об исполнении бюджета НП (ф. 0503117);</w:t>
      </w:r>
    </w:p>
    <w:p w:rsidR="00DE72A0" w:rsidRDefault="00DE72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DE72A0">
        <w:rPr>
          <w:rFonts w:ascii="Times New Roman" w:hAnsi="Times New Roman"/>
          <w:color w:val="333333"/>
        </w:rPr>
        <w:t>отчеты о бюджетных</w:t>
      </w:r>
      <w:r>
        <w:rPr>
          <w:rFonts w:ascii="Times New Roman" w:hAnsi="Times New Roman"/>
          <w:color w:val="333333"/>
        </w:rPr>
        <w:t xml:space="preserve"> обязательствах НП (ф. 0503128);</w:t>
      </w:r>
    </w:p>
    <w:p w:rsidR="00A670BA" w:rsidRDefault="00A670BA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A670BA">
        <w:rPr>
          <w:rFonts w:ascii="Times New Roman" w:hAnsi="Times New Roman"/>
          <w:color w:val="333333"/>
        </w:rPr>
        <w:t>отчет о поступлении и выбытии средств бюджетных, автономных учреждений и иных юридических лиц ИНЫЕ (ф. 0503155);</w:t>
      </w:r>
    </w:p>
    <w:p w:rsidR="00493B2B" w:rsidRDefault="00493B2B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493B2B">
        <w:rPr>
          <w:rFonts w:ascii="Times New Roman" w:hAnsi="Times New Roman"/>
          <w:color w:val="333333"/>
        </w:rPr>
        <w:t>сведения о целевых иностранных кредитах (ф. 0503167);</w:t>
      </w:r>
    </w:p>
    <w:p w:rsidR="00B74051" w:rsidRPr="00C93D82" w:rsidRDefault="00B74051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Pr="00C93D82" w:rsidRDefault="00F55F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3B5385" w:rsidRPr="00C93D82" w:rsidRDefault="003B5385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об изменении остатков валюты баланса (ф.0503173</w:t>
      </w:r>
      <w:r w:rsidR="0064002C" w:rsidRPr="00C93D82">
        <w:rPr>
          <w:rFonts w:ascii="Times New Roman" w:hAnsi="Times New Roman"/>
          <w:color w:val="333333"/>
        </w:rPr>
        <w:t>_1</w:t>
      </w:r>
      <w:r w:rsidRPr="00C93D82">
        <w:rPr>
          <w:rFonts w:ascii="Times New Roman" w:hAnsi="Times New Roman"/>
          <w:color w:val="333333"/>
        </w:rPr>
        <w:t>);</w:t>
      </w:r>
    </w:p>
    <w:p w:rsidR="00265B00" w:rsidRPr="00C93D82" w:rsidRDefault="00265B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об изменении остатков валюты баланса (ф.0503173_3);</w:t>
      </w:r>
    </w:p>
    <w:p w:rsidR="00625099" w:rsidRPr="00C93D82" w:rsidRDefault="005A11B8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</w:t>
      </w:r>
      <w:r w:rsidR="00625099" w:rsidRPr="00C93D82">
        <w:rPr>
          <w:rFonts w:ascii="Times New Roman" w:hAnsi="Times New Roman"/>
          <w:color w:val="333333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B91979" w:rsidRDefault="00B91979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об остатках денежных средств на счетах получателя бюджетных средств (ф. 0503178</w:t>
      </w:r>
      <w:r w:rsidR="00FE4E18" w:rsidRPr="00C93D82">
        <w:rPr>
          <w:rFonts w:ascii="Times New Roman" w:hAnsi="Times New Roman"/>
          <w:color w:val="333333"/>
        </w:rPr>
        <w:t>_1</w:t>
      </w:r>
      <w:r w:rsidRPr="00C93D82">
        <w:rPr>
          <w:rFonts w:ascii="Times New Roman" w:hAnsi="Times New Roman"/>
          <w:color w:val="333333"/>
        </w:rPr>
        <w:t>);</w:t>
      </w:r>
    </w:p>
    <w:p w:rsidR="00013F93" w:rsidRPr="00C93D82" w:rsidRDefault="00013F93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013F93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зачислению на счет бюджета (ф. 0503184);</w:t>
      </w:r>
    </w:p>
    <w:p w:rsidR="00D70DED" w:rsidRPr="00C93D82" w:rsidRDefault="00D70DED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 вложениях в объекты недвижимого имущества, объектах незавершенного строительства (ф. 0503190);</w:t>
      </w:r>
    </w:p>
    <w:p w:rsidR="00E3697E" w:rsidRPr="00C93D82" w:rsidRDefault="00E3697E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lastRenderedPageBreak/>
        <w:t>сведения об исполнении судебных решений по денежным обязате</w:t>
      </w:r>
      <w:r w:rsidR="00C96735" w:rsidRPr="00C93D82">
        <w:rPr>
          <w:rFonts w:ascii="Times New Roman" w:hAnsi="Times New Roman"/>
          <w:color w:val="333333"/>
        </w:rPr>
        <w:t>льствам учреждения (ф. 0503295);</w:t>
      </w:r>
    </w:p>
    <w:p w:rsidR="00C96735" w:rsidRPr="00C93D82" w:rsidRDefault="00C96735" w:rsidP="00C96735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сведения об исполнении судебных решений по денежным обязательствам бюджета (ф. 0503296)</w:t>
      </w:r>
      <w:r w:rsidR="006B6BD1" w:rsidRPr="00C93D82">
        <w:rPr>
          <w:rFonts w:ascii="Times New Roman" w:hAnsi="Times New Roman"/>
          <w:color w:val="333333"/>
        </w:rPr>
        <w:t>;</w:t>
      </w:r>
    </w:p>
    <w:p w:rsidR="00E13CBE" w:rsidRPr="00C93D82" w:rsidRDefault="00326A3D" w:rsidP="00326A3D">
      <w:pPr>
        <w:ind w:firstLine="567"/>
        <w:jc w:val="both"/>
        <w:rPr>
          <w:rFonts w:ascii="Times New Roman" w:hAnsi="Times New Roman"/>
          <w:color w:val="333333"/>
        </w:rPr>
      </w:pPr>
      <w:r w:rsidRPr="00C93D82">
        <w:rPr>
          <w:rFonts w:ascii="Times New Roman" w:hAnsi="Times New Roman"/>
          <w:color w:val="333333"/>
        </w:rPr>
        <w:t>отчет об использовании межбюджетных трансфертов из федерального бюджета субъектами Российской</w:t>
      </w:r>
      <w:r w:rsidR="00E13CBE" w:rsidRPr="00C93D82">
        <w:rPr>
          <w:rFonts w:ascii="Times New Roman" w:hAnsi="Times New Roman"/>
          <w:color w:val="333333"/>
        </w:rPr>
        <w:t xml:space="preserve"> </w:t>
      </w:r>
      <w:r w:rsidRPr="00C93D82">
        <w:rPr>
          <w:rFonts w:ascii="Times New Roman" w:hAnsi="Times New Roman"/>
          <w:color w:val="333333"/>
        </w:rPr>
        <w:t>Федерации, муниципальными образованиями</w:t>
      </w:r>
      <w:r w:rsidR="00E13CBE" w:rsidRPr="00C93D82">
        <w:rPr>
          <w:rFonts w:ascii="Times New Roman" w:hAnsi="Times New Roman"/>
          <w:color w:val="333333"/>
        </w:rPr>
        <w:t xml:space="preserve"> и</w:t>
      </w:r>
      <w:r w:rsidRPr="00C93D82">
        <w:rPr>
          <w:rFonts w:ascii="Times New Roman" w:hAnsi="Times New Roman"/>
          <w:color w:val="333333"/>
        </w:rPr>
        <w:t xml:space="preserve"> территориальным государственным</w:t>
      </w:r>
      <w:r w:rsidR="00E13CBE" w:rsidRPr="00C93D82">
        <w:rPr>
          <w:rFonts w:ascii="Times New Roman" w:hAnsi="Times New Roman"/>
          <w:color w:val="333333"/>
        </w:rPr>
        <w:t xml:space="preserve"> </w:t>
      </w:r>
      <w:r w:rsidRPr="00C93D82">
        <w:rPr>
          <w:rFonts w:ascii="Times New Roman" w:hAnsi="Times New Roman"/>
          <w:color w:val="333333"/>
        </w:rPr>
        <w:t>внебюджетным фондом</w:t>
      </w:r>
      <w:r w:rsidR="000756E0" w:rsidRPr="00C93D82">
        <w:rPr>
          <w:rFonts w:ascii="Times New Roman" w:hAnsi="Times New Roman"/>
          <w:color w:val="333333"/>
        </w:rPr>
        <w:t xml:space="preserve"> (ф. 0503324 ОВ</w:t>
      </w:r>
      <w:r w:rsidR="000756E0" w:rsidRPr="00C93D82">
        <w:rPr>
          <w:rFonts w:ascii="Times New Roman" w:hAnsi="Times New Roman"/>
          <w:color w:val="333333"/>
          <w:lang w:val="en-US"/>
        </w:rPr>
        <w:t>L</w:t>
      </w:r>
      <w:r w:rsidR="000756E0" w:rsidRPr="00C93D82">
        <w:rPr>
          <w:rFonts w:ascii="Times New Roman" w:hAnsi="Times New Roman"/>
          <w:color w:val="333333"/>
        </w:rPr>
        <w:t>)</w:t>
      </w:r>
      <w:r w:rsidR="00706526">
        <w:rPr>
          <w:rFonts w:ascii="Times New Roman" w:hAnsi="Times New Roman"/>
          <w:color w:val="333333"/>
        </w:rPr>
        <w:t>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43044F" w:rsidRPr="0043044F">
        <w:rPr>
          <w:rFonts w:ascii="Times New Roman" w:hAnsi="Times New Roman"/>
          <w:color w:val="333333"/>
        </w:rPr>
        <w:t xml:space="preserve">Назаровка </w:t>
      </w:r>
      <w:r>
        <w:rPr>
          <w:rFonts w:ascii="Times New Roman" w:hAnsi="Times New Roman"/>
          <w:color w:val="333333"/>
        </w:rPr>
        <w:t xml:space="preserve">и главным </w:t>
      </w:r>
      <w:r w:rsidR="002254F7">
        <w:rPr>
          <w:rFonts w:ascii="Times New Roman" w:hAnsi="Times New Roman"/>
          <w:color w:val="333333"/>
        </w:rPr>
        <w:t>специалистом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</w:t>
      </w:r>
      <w:r w:rsidR="0043044F" w:rsidRPr="0043044F">
        <w:rPr>
          <w:rFonts w:ascii="Times New Roman" w:hAnsi="Times New Roman"/>
          <w:color w:val="333333"/>
        </w:rPr>
        <w:t xml:space="preserve">Назаровка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(ф.</w:t>
      </w:r>
      <w:r w:rsidR="008F4BAE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1F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Согласно п</w:t>
      </w:r>
      <w:r w:rsidR="006C0BDD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главы 2 </w:t>
      </w:r>
      <w:r w:rsidR="006C0BDD" w:rsidRPr="006C0BDD">
        <w:rPr>
          <w:rFonts w:ascii="Times New Roman" w:hAnsi="Times New Roman"/>
        </w:rPr>
        <w:t>Порядк</w:t>
      </w:r>
      <w:r w:rsidR="006C0BDD">
        <w:rPr>
          <w:rFonts w:ascii="Times New Roman" w:hAnsi="Times New Roman"/>
        </w:rPr>
        <w:t>а</w:t>
      </w:r>
      <w:r w:rsidR="006C0BDD" w:rsidRPr="006C0BDD">
        <w:rPr>
          <w:rFonts w:ascii="Times New Roman" w:hAnsi="Times New Roman"/>
        </w:rPr>
        <w:t xml:space="preserve"> применения кодов бюджетной классификации</w:t>
      </w:r>
      <w:r>
        <w:rPr>
          <w:rFonts w:ascii="Times New Roman" w:hAnsi="Times New Roman"/>
        </w:rPr>
        <w:t>,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Default="00C3179D" w:rsidP="00C45A53">
      <w:pPr>
        <w:ind w:firstLine="540"/>
        <w:jc w:val="both"/>
        <w:rPr>
          <w:rFonts w:ascii="Times New Roman" w:hAnsi="Times New Roman"/>
        </w:rPr>
      </w:pPr>
      <w:r w:rsidRPr="00B53FD3">
        <w:rPr>
          <w:rFonts w:ascii="Times New Roman" w:hAnsi="Times New Roman"/>
        </w:rPr>
        <w:t>Распоряжением</w:t>
      </w:r>
      <w:r w:rsidR="001F68F3" w:rsidRPr="00B53FD3">
        <w:rPr>
          <w:rFonts w:ascii="Times New Roman" w:hAnsi="Times New Roman"/>
        </w:rPr>
        <w:t xml:space="preserve"> Администрации сельского поселения </w:t>
      </w:r>
      <w:r w:rsidR="0043044F" w:rsidRPr="00B53FD3">
        <w:rPr>
          <w:rFonts w:ascii="Times New Roman" w:hAnsi="Times New Roman"/>
        </w:rPr>
        <w:t xml:space="preserve">Назаровка </w:t>
      </w:r>
      <w:r w:rsidR="007E282B" w:rsidRPr="00B53FD3">
        <w:rPr>
          <w:rFonts w:ascii="Times New Roman" w:hAnsi="Times New Roman"/>
        </w:rPr>
        <w:t>№</w:t>
      </w:r>
      <w:r w:rsidR="00F74ADC" w:rsidRPr="00B53FD3">
        <w:rPr>
          <w:rFonts w:ascii="Times New Roman" w:hAnsi="Times New Roman"/>
        </w:rPr>
        <w:t xml:space="preserve"> </w:t>
      </w:r>
      <w:r w:rsidR="00B870E3">
        <w:rPr>
          <w:rFonts w:ascii="Times New Roman" w:hAnsi="Times New Roman"/>
        </w:rPr>
        <w:t>57</w:t>
      </w:r>
      <w:r w:rsidR="001F68F3" w:rsidRPr="00B53FD3">
        <w:rPr>
          <w:rFonts w:ascii="Times New Roman" w:hAnsi="Times New Roman"/>
        </w:rPr>
        <w:t xml:space="preserve"> от </w:t>
      </w:r>
      <w:r w:rsidR="001B48C2" w:rsidRPr="00B53FD3">
        <w:rPr>
          <w:rFonts w:ascii="Times New Roman" w:hAnsi="Times New Roman"/>
        </w:rPr>
        <w:t>2</w:t>
      </w:r>
      <w:r w:rsidR="00F74ADC" w:rsidRPr="00B53FD3">
        <w:rPr>
          <w:rFonts w:ascii="Times New Roman" w:hAnsi="Times New Roman"/>
        </w:rPr>
        <w:t>8</w:t>
      </w:r>
      <w:r w:rsidR="001F68F3" w:rsidRPr="00B53FD3">
        <w:rPr>
          <w:rFonts w:ascii="Times New Roman" w:hAnsi="Times New Roman"/>
        </w:rPr>
        <w:t>.1</w:t>
      </w:r>
      <w:r w:rsidR="001B48C2" w:rsidRPr="00B53FD3">
        <w:rPr>
          <w:rFonts w:ascii="Times New Roman" w:hAnsi="Times New Roman"/>
        </w:rPr>
        <w:t>2</w:t>
      </w:r>
      <w:r w:rsidR="001F68F3" w:rsidRPr="00B53FD3">
        <w:rPr>
          <w:rFonts w:ascii="Times New Roman" w:hAnsi="Times New Roman"/>
        </w:rPr>
        <w:t>.2021г</w:t>
      </w:r>
      <w:r w:rsidR="005B36FC" w:rsidRPr="00B53FD3">
        <w:rPr>
          <w:rFonts w:ascii="Times New Roman" w:hAnsi="Times New Roman"/>
        </w:rPr>
        <w:t>.</w:t>
      </w:r>
      <w:r w:rsidR="001F68F3" w:rsidRPr="00B53FD3">
        <w:rPr>
          <w:rFonts w:ascii="Times New Roman" w:hAnsi="Times New Roman"/>
        </w:rPr>
        <w:t xml:space="preserve"> «</w:t>
      </w:r>
      <w:r w:rsidR="00C45A53" w:rsidRPr="00B53FD3">
        <w:rPr>
          <w:rFonts w:ascii="Times New Roman" w:hAnsi="Times New Roman"/>
        </w:rPr>
        <w:t>Об утверждении Перечня главных администраторов доходов местного бюджета и Перечня главных администраторов источников финансирования дефицита местного бюджета</w:t>
      </w:r>
      <w:r w:rsidR="001F68F3" w:rsidRPr="00B53FD3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</w:t>
      </w:r>
      <w:r w:rsidR="003B2841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 xml:space="preserve">7 главы 2 </w:t>
      </w:r>
      <w:r w:rsidR="00D82B39" w:rsidRPr="00D82B39">
        <w:rPr>
          <w:rFonts w:ascii="Times New Roman" w:hAnsi="Times New Roman"/>
        </w:rPr>
        <w:t xml:space="preserve">Порядка применения кодов бюджетной классификации </w:t>
      </w:r>
      <w:r>
        <w:rPr>
          <w:rFonts w:ascii="Times New Roman" w:hAnsi="Times New Roman"/>
        </w:rPr>
        <w:t>в Отчете</w:t>
      </w:r>
      <w:r w:rsidR="00CD580D" w:rsidRPr="00CD580D">
        <w:t xml:space="preserve"> </w:t>
      </w:r>
      <w:r w:rsidR="00CD580D" w:rsidRPr="00CD580D">
        <w:rPr>
          <w:rFonts w:ascii="Times New Roman" w:hAnsi="Times New Roman"/>
        </w:rPr>
        <w:t>об исполнении бюджета</w:t>
      </w:r>
      <w:r w:rsidRPr="00CD58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</w:t>
      </w:r>
      <w:r w:rsidR="00CD58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B80C3B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43044F" w:rsidRPr="0043044F">
        <w:rPr>
          <w:rFonts w:ascii="Times New Roman" w:hAnsi="Times New Roman"/>
        </w:rPr>
        <w:t xml:space="preserve">Назаровка </w:t>
      </w:r>
      <w:r>
        <w:rPr>
          <w:rFonts w:ascii="Times New Roman" w:hAnsi="Times New Roman"/>
        </w:rPr>
        <w:t>по доходам и расходам, указанные в отчете (ф.</w:t>
      </w:r>
      <w:r w:rsidR="005E75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43044F" w:rsidRPr="0043044F">
        <w:rPr>
          <w:rFonts w:ascii="Times New Roman" w:hAnsi="Times New Roman"/>
        </w:rPr>
        <w:t xml:space="preserve">Назаровка </w:t>
      </w:r>
      <w:r>
        <w:rPr>
          <w:rFonts w:ascii="Times New Roman" w:hAnsi="Times New Roman"/>
        </w:rPr>
        <w:t>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</w:t>
      </w:r>
      <w:r w:rsidR="005B1430">
        <w:rPr>
          <w:rFonts w:ascii="Times New Roman" w:hAnsi="Times New Roman"/>
        </w:rPr>
        <w:t>представленной отчетности</w:t>
      </w:r>
      <w:r>
        <w:rPr>
          <w:rFonts w:ascii="Times New Roman" w:hAnsi="Times New Roman"/>
        </w:rPr>
        <w:t>, представлена форма 0503164 «Сведения об исполнении бюджета». В ходе проверки проведено сопоставление данной формы с ф. 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lastRenderedPageBreak/>
        <w:t xml:space="preserve">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 xml:space="preserve">,  отражены идентичные показатели  по графам Отчета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Баланс </w:t>
      </w:r>
      <w:r w:rsidR="00922CD1" w:rsidRPr="00922CD1">
        <w:rPr>
          <w:rFonts w:ascii="Times New Roman" w:hAnsi="Times New Roman"/>
        </w:rPr>
        <w:t xml:space="preserve">по поступлениям и выбытиям бюджетных средств </w:t>
      </w:r>
      <w:r>
        <w:rPr>
          <w:rFonts w:ascii="Times New Roman" w:hAnsi="Times New Roman"/>
        </w:rPr>
        <w:t>(ф.</w:t>
      </w:r>
      <w:r w:rsidR="00523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0503140) формируется ежемесячно финансовым органом. Показатели отражены в Балансе (ф. 0503140) в разрезе бюджетной деятельности (графы 3,5) и итогового показателя (графы 6,8) на начало года и конец отчетного периода.</w:t>
      </w:r>
    </w:p>
    <w:p w:rsidR="00854AD9" w:rsidRDefault="00854AD9" w:rsidP="001F68F3">
      <w:pPr>
        <w:ind w:firstLine="540"/>
        <w:jc w:val="both"/>
        <w:rPr>
          <w:rFonts w:ascii="Times New Roman" w:hAnsi="Times New Roman"/>
        </w:rPr>
      </w:pPr>
      <w:r w:rsidRPr="00854AD9">
        <w:rPr>
          <w:rFonts w:ascii="Times New Roman" w:hAnsi="Times New Roman"/>
        </w:rPr>
        <w:t xml:space="preserve">По данным формы 0503140 </w:t>
      </w:r>
      <w:r>
        <w:rPr>
          <w:rFonts w:ascii="Times New Roman" w:hAnsi="Times New Roman"/>
        </w:rPr>
        <w:t xml:space="preserve">по разделу 1 «Финансовые активы» </w:t>
      </w:r>
      <w:r w:rsidRPr="00854AD9">
        <w:rPr>
          <w:rFonts w:ascii="Times New Roman" w:hAnsi="Times New Roman"/>
        </w:rPr>
        <w:t xml:space="preserve">средства на счетах бюджета в органе </w:t>
      </w:r>
      <w:r w:rsidR="00B77578">
        <w:rPr>
          <w:rFonts w:ascii="Times New Roman" w:hAnsi="Times New Roman"/>
        </w:rPr>
        <w:t>Ф</w:t>
      </w:r>
      <w:r w:rsidRPr="00854AD9">
        <w:rPr>
          <w:rFonts w:ascii="Times New Roman" w:hAnsi="Times New Roman"/>
        </w:rPr>
        <w:t>едерального казначейства по сравн</w:t>
      </w:r>
      <w:r w:rsidR="004B3726">
        <w:rPr>
          <w:rFonts w:ascii="Times New Roman" w:hAnsi="Times New Roman"/>
        </w:rPr>
        <w:t>ению с началом отчетного года у</w:t>
      </w:r>
      <w:r w:rsidR="001E2554">
        <w:rPr>
          <w:rFonts w:ascii="Times New Roman" w:hAnsi="Times New Roman"/>
        </w:rPr>
        <w:t>меньшились</w:t>
      </w:r>
      <w:r w:rsidRPr="00854AD9">
        <w:rPr>
          <w:rFonts w:ascii="Times New Roman" w:hAnsi="Times New Roman"/>
        </w:rPr>
        <w:t xml:space="preserve"> на </w:t>
      </w:r>
      <w:r w:rsidR="001E2554">
        <w:rPr>
          <w:rFonts w:ascii="Times New Roman" w:hAnsi="Times New Roman"/>
        </w:rPr>
        <w:t>115,873</w:t>
      </w:r>
      <w:r w:rsidRPr="00854AD9">
        <w:rPr>
          <w:rFonts w:ascii="Times New Roman" w:hAnsi="Times New Roman"/>
        </w:rPr>
        <w:t xml:space="preserve"> тыс. рублей и составили </w:t>
      </w:r>
      <w:r w:rsidR="001E2554">
        <w:rPr>
          <w:rFonts w:ascii="Times New Roman" w:hAnsi="Times New Roman"/>
        </w:rPr>
        <w:t>223,289</w:t>
      </w:r>
      <w:r w:rsidRPr="00854AD9">
        <w:rPr>
          <w:rFonts w:ascii="Times New Roman" w:hAnsi="Times New Roman"/>
        </w:rPr>
        <w:t xml:space="preserve"> тыс. рублей.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43044F" w:rsidRPr="0043044F">
        <w:rPr>
          <w:rFonts w:ascii="Times New Roman" w:hAnsi="Times New Roman"/>
        </w:rPr>
        <w:t xml:space="preserve">Назаровка </w:t>
      </w:r>
      <w:r>
        <w:rPr>
          <w:rFonts w:ascii="Times New Roman" w:hAnsi="Times New Roman"/>
        </w:rPr>
        <w:t xml:space="preserve">отражен результат деятельности по кассовым операциям финансового органа. На конец отчетного периода результат по кассовым операциям бюджета отражен в балансе в сумме </w:t>
      </w:r>
      <w:r w:rsidR="00F958B9">
        <w:rPr>
          <w:rFonts w:ascii="Times New Roman" w:hAnsi="Times New Roman"/>
        </w:rPr>
        <w:t>223,289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Представленный сельским поселением </w:t>
      </w:r>
      <w:r w:rsidR="0043044F" w:rsidRPr="0043044F">
        <w:rPr>
          <w:rFonts w:ascii="Times New Roman" w:hAnsi="Times New Roman"/>
        </w:rPr>
        <w:t xml:space="preserve">Назаровка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</w:t>
      </w:r>
      <w:r w:rsidR="00603BD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годового баланса должны быть подтверждены данными инвентаризации. В разделе 5 пояснительной записки отражено, что сельским </w:t>
      </w:r>
      <w:r w:rsidR="00603BDC">
        <w:rPr>
          <w:rFonts w:ascii="Times New Roman" w:hAnsi="Times New Roman"/>
        </w:rPr>
        <w:t xml:space="preserve">поселением </w:t>
      </w:r>
      <w:r w:rsidR="0043044F" w:rsidRPr="0043044F">
        <w:rPr>
          <w:rFonts w:ascii="Times New Roman" w:hAnsi="Times New Roman"/>
        </w:rPr>
        <w:t xml:space="preserve">Назаровка </w:t>
      </w:r>
      <w:r>
        <w:rPr>
          <w:rFonts w:ascii="Times New Roman" w:hAnsi="Times New Roman"/>
        </w:rPr>
        <w:t xml:space="preserve">перед составлением годовой бюджетной отчетности проведена инвентаризация (распоряжение от </w:t>
      </w:r>
      <w:r w:rsidR="006718CF">
        <w:rPr>
          <w:rFonts w:ascii="Times New Roman" w:hAnsi="Times New Roman"/>
        </w:rPr>
        <w:t>05</w:t>
      </w:r>
      <w:r>
        <w:rPr>
          <w:rFonts w:ascii="Times New Roman" w:hAnsi="Times New Roman"/>
        </w:rPr>
        <w:t>.</w:t>
      </w:r>
      <w:r w:rsidR="00CA6206">
        <w:rPr>
          <w:rFonts w:ascii="Times New Roman" w:hAnsi="Times New Roman"/>
        </w:rPr>
        <w:t>1</w:t>
      </w:r>
      <w:r w:rsidR="006718CF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.2022г. № </w:t>
      </w:r>
      <w:r w:rsidR="006718CF">
        <w:rPr>
          <w:rFonts w:ascii="Times New Roman" w:hAnsi="Times New Roman"/>
        </w:rPr>
        <w:t>57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1 Баланса «Нефинансовые активы» учтены: основные средства, </w:t>
      </w:r>
      <w:r w:rsidR="00546C61">
        <w:rPr>
          <w:rFonts w:ascii="Times New Roman" w:hAnsi="Times New Roman"/>
        </w:rPr>
        <w:t>нематериальные активы</w:t>
      </w:r>
      <w:r>
        <w:rPr>
          <w:rFonts w:ascii="Times New Roman" w:hAnsi="Times New Roman"/>
        </w:rPr>
        <w:t>,</w:t>
      </w:r>
      <w:r w:rsidR="00546C61">
        <w:rPr>
          <w:rFonts w:ascii="Times New Roman" w:hAnsi="Times New Roman"/>
        </w:rPr>
        <w:t xml:space="preserve"> непроизводственные активы,</w:t>
      </w:r>
      <w:r>
        <w:rPr>
          <w:rFonts w:ascii="Times New Roman" w:hAnsi="Times New Roman"/>
        </w:rPr>
        <w:t xml:space="preserve"> </w:t>
      </w:r>
      <w:r w:rsidR="00E861CC">
        <w:rPr>
          <w:rFonts w:ascii="Times New Roman" w:hAnsi="Times New Roman"/>
        </w:rPr>
        <w:t xml:space="preserve">права пользования активами, </w:t>
      </w:r>
      <w:r>
        <w:rPr>
          <w:rFonts w:ascii="Times New Roman" w:hAnsi="Times New Roman"/>
        </w:rPr>
        <w:t>нефинансовые активы имущества казны</w:t>
      </w:r>
      <w:r w:rsidR="00B76FA3">
        <w:rPr>
          <w:rFonts w:ascii="Times New Roman" w:hAnsi="Times New Roman"/>
        </w:rPr>
        <w:t>, расходы будущих периодов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основные средства на начало года в сумме </w:t>
      </w:r>
      <w:r w:rsidR="00F54DB3">
        <w:rPr>
          <w:rFonts w:ascii="Times New Roman" w:hAnsi="Times New Roman"/>
        </w:rPr>
        <w:t>403,854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F54DB3">
        <w:rPr>
          <w:rFonts w:ascii="Times New Roman" w:hAnsi="Times New Roman"/>
        </w:rPr>
        <w:t>298,779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уменьшилась на </w:t>
      </w:r>
      <w:r w:rsidR="00F54DB3">
        <w:rPr>
          <w:rFonts w:ascii="Times New Roman" w:hAnsi="Times New Roman"/>
        </w:rPr>
        <w:t>105,07</w:t>
      </w:r>
      <w:r w:rsidR="00ED545B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</w:t>
      </w:r>
      <w:r w:rsidR="00367EA8">
        <w:rPr>
          <w:rFonts w:ascii="Times New Roman" w:hAnsi="Times New Roman"/>
        </w:rPr>
        <w:t>лей</w:t>
      </w:r>
      <w:r w:rsidR="008F1D01">
        <w:rPr>
          <w:rFonts w:ascii="Times New Roman" w:hAnsi="Times New Roman"/>
        </w:rPr>
        <w:t>, на конец отчетного периода 0,000</w:t>
      </w:r>
      <w:r w:rsidRPr="002A603C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2A603C">
        <w:rPr>
          <w:rFonts w:ascii="Times New Roman" w:hAnsi="Times New Roman"/>
        </w:rPr>
        <w:t xml:space="preserve">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3C422F">
        <w:rPr>
          <w:rFonts w:ascii="Times New Roman" w:hAnsi="Times New Roman"/>
        </w:rPr>
        <w:t>45 959,092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6C4EF8">
        <w:rPr>
          <w:rFonts w:ascii="Times New Roman" w:hAnsi="Times New Roman"/>
        </w:rPr>
        <w:t>45 959,092</w:t>
      </w:r>
      <w:r w:rsidRPr="00AD71CD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</w:t>
      </w:r>
      <w:r w:rsidR="005E0874" w:rsidRPr="005E0874">
        <w:rPr>
          <w:rFonts w:ascii="Times New Roman" w:hAnsi="Times New Roman"/>
        </w:rPr>
        <w:t>стоимость непроизводственны</w:t>
      </w:r>
      <w:r w:rsidR="005E0874">
        <w:rPr>
          <w:rFonts w:ascii="Times New Roman" w:hAnsi="Times New Roman"/>
        </w:rPr>
        <w:t>х</w:t>
      </w:r>
      <w:r w:rsidR="005E0874" w:rsidRPr="005E0874">
        <w:rPr>
          <w:rFonts w:ascii="Times New Roman" w:hAnsi="Times New Roman"/>
        </w:rPr>
        <w:t xml:space="preserve"> актив</w:t>
      </w:r>
      <w:r w:rsidR="005E0874">
        <w:rPr>
          <w:rFonts w:ascii="Times New Roman" w:hAnsi="Times New Roman"/>
        </w:rPr>
        <w:t>ов</w:t>
      </w:r>
      <w:r w:rsidR="005E0874" w:rsidRPr="005E0874">
        <w:rPr>
          <w:rFonts w:ascii="Times New Roman" w:hAnsi="Times New Roman"/>
        </w:rPr>
        <w:t xml:space="preserve"> в течение отчетного периода </w:t>
      </w:r>
      <w:r w:rsidR="006C4EF8">
        <w:rPr>
          <w:rFonts w:ascii="Times New Roman" w:hAnsi="Times New Roman"/>
        </w:rPr>
        <w:t>осталась прежней</w:t>
      </w:r>
      <w:r w:rsidRPr="00AD71CD">
        <w:rPr>
          <w:rFonts w:ascii="Times New Roman" w:hAnsi="Times New Roman"/>
        </w:rPr>
        <w:t>;</w:t>
      </w:r>
    </w:p>
    <w:p w:rsidR="00B24735" w:rsidRDefault="001F68F3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F964DE">
        <w:rPr>
          <w:rFonts w:ascii="Times New Roman" w:hAnsi="Times New Roman"/>
        </w:rPr>
        <w:t>14 513,479</w:t>
      </w:r>
      <w:r w:rsidR="00B247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8327B">
        <w:rPr>
          <w:rFonts w:ascii="Times New Roman" w:hAnsi="Times New Roman"/>
        </w:rPr>
        <w:t>лей</w:t>
      </w:r>
      <w:r w:rsidR="00B247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B24735" w:rsidRPr="00B24735">
        <w:rPr>
          <w:rFonts w:ascii="Times New Roman" w:hAnsi="Times New Roman"/>
        </w:rPr>
        <w:t xml:space="preserve">на конец отчетного периода </w:t>
      </w:r>
      <w:r w:rsidR="00F964DE">
        <w:rPr>
          <w:rFonts w:ascii="Times New Roman" w:hAnsi="Times New Roman"/>
        </w:rPr>
        <w:t>14 513,479</w:t>
      </w:r>
      <w:r w:rsidR="00B24735" w:rsidRPr="00B24735">
        <w:rPr>
          <w:rFonts w:ascii="Times New Roman" w:hAnsi="Times New Roman"/>
        </w:rPr>
        <w:t xml:space="preserve"> тыс. рублей, в течение отчетного периода без изменений;</w:t>
      </w:r>
      <w:r w:rsidR="00AC38BC">
        <w:rPr>
          <w:rFonts w:ascii="Times New Roman" w:hAnsi="Times New Roman"/>
        </w:rPr>
        <w:t xml:space="preserve">        </w:t>
      </w:r>
    </w:p>
    <w:p w:rsidR="00FB0AB8" w:rsidRDefault="00AC38BC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807155">
        <w:rPr>
          <w:rFonts w:ascii="Times New Roman" w:hAnsi="Times New Roman"/>
        </w:rPr>
        <w:t xml:space="preserve">        </w:t>
      </w:r>
      <w:r w:rsidRPr="00AC38BC">
        <w:rPr>
          <w:rFonts w:ascii="Times New Roman" w:hAnsi="Times New Roman"/>
        </w:rPr>
        <w:t xml:space="preserve">- </w:t>
      </w:r>
      <w:r w:rsidR="002514C4">
        <w:rPr>
          <w:rFonts w:ascii="Times New Roman" w:hAnsi="Times New Roman"/>
        </w:rPr>
        <w:t>расходы будущих периодов</w:t>
      </w:r>
      <w:r w:rsidRPr="00AC38BC">
        <w:rPr>
          <w:rFonts w:ascii="Times New Roman" w:hAnsi="Times New Roman"/>
        </w:rPr>
        <w:t xml:space="preserve"> на начало года в сумме </w:t>
      </w:r>
      <w:r w:rsidR="00CF608E">
        <w:rPr>
          <w:rFonts w:ascii="Times New Roman" w:hAnsi="Times New Roman"/>
        </w:rPr>
        <w:t>0,030</w:t>
      </w:r>
      <w:r w:rsidRPr="00AC38BC">
        <w:rPr>
          <w:rFonts w:ascii="Times New Roman" w:hAnsi="Times New Roman"/>
        </w:rPr>
        <w:t xml:space="preserve"> тыс. рублей. В течение отчетного периода </w:t>
      </w:r>
      <w:r w:rsidR="00FB0AB8" w:rsidRPr="00FB0AB8">
        <w:rPr>
          <w:rFonts w:ascii="Times New Roman" w:hAnsi="Times New Roman"/>
        </w:rPr>
        <w:t xml:space="preserve">расходы будущих периодов </w:t>
      </w:r>
      <w:r w:rsidRPr="00AC38BC">
        <w:rPr>
          <w:rFonts w:ascii="Times New Roman" w:hAnsi="Times New Roman"/>
        </w:rPr>
        <w:t>у</w:t>
      </w:r>
      <w:r w:rsidR="00CC5898">
        <w:rPr>
          <w:rFonts w:ascii="Times New Roman" w:hAnsi="Times New Roman"/>
        </w:rPr>
        <w:t>меньшил</w:t>
      </w:r>
      <w:r w:rsidR="00885DC2">
        <w:rPr>
          <w:rFonts w:ascii="Times New Roman" w:hAnsi="Times New Roman"/>
        </w:rPr>
        <w:t>ись</w:t>
      </w:r>
      <w:r w:rsidRPr="00AC38BC">
        <w:rPr>
          <w:rFonts w:ascii="Times New Roman" w:hAnsi="Times New Roman"/>
        </w:rPr>
        <w:t xml:space="preserve"> на </w:t>
      </w:r>
      <w:r w:rsidR="00FB0AB8">
        <w:rPr>
          <w:rFonts w:ascii="Times New Roman" w:hAnsi="Times New Roman"/>
        </w:rPr>
        <w:t>0,0</w:t>
      </w:r>
      <w:r w:rsidR="00CC5898">
        <w:rPr>
          <w:rFonts w:ascii="Times New Roman" w:hAnsi="Times New Roman"/>
        </w:rPr>
        <w:t>15</w:t>
      </w:r>
      <w:r w:rsidR="00FB0AB8">
        <w:rPr>
          <w:rFonts w:ascii="Times New Roman" w:hAnsi="Times New Roman"/>
        </w:rPr>
        <w:t xml:space="preserve"> тыс. рублей.</w:t>
      </w:r>
    </w:p>
    <w:p w:rsidR="005C6C8C" w:rsidRPr="00F900E6" w:rsidRDefault="00FB0AB8" w:rsidP="00A247F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 w:rsidRPr="00F900E6">
        <w:rPr>
          <w:rFonts w:ascii="Times New Roman" w:hAnsi="Times New Roman"/>
        </w:rPr>
        <w:t xml:space="preserve">                </w:t>
      </w:r>
      <w:r w:rsidR="005C6C8C" w:rsidRPr="00F900E6">
        <w:rPr>
          <w:rFonts w:ascii="Times New Roman" w:hAnsi="Times New Roman"/>
        </w:rPr>
        <w:t xml:space="preserve">В тексте пояснительной записки сельским поселением расшифровка по счету 010800000 «Нефинансовые активы имущества казны» (остаточная стоимость), </w:t>
      </w:r>
      <w:r w:rsidR="00F3092E" w:rsidRPr="00F900E6">
        <w:rPr>
          <w:rFonts w:ascii="Times New Roman" w:hAnsi="Times New Roman"/>
        </w:rPr>
        <w:t xml:space="preserve">не представлена. </w:t>
      </w:r>
    </w:p>
    <w:p w:rsidR="001F68F3" w:rsidRDefault="001F68F3" w:rsidP="009F185F">
      <w:pPr>
        <w:ind w:firstLine="567"/>
        <w:jc w:val="both"/>
        <w:rPr>
          <w:rFonts w:ascii="Times New Roman" w:hAnsi="Times New Roman"/>
        </w:rPr>
      </w:pPr>
      <w:r w:rsidRPr="009747DD">
        <w:rPr>
          <w:rFonts w:ascii="Times New Roman" w:hAnsi="Times New Roman"/>
        </w:rPr>
        <w:t>В ходе в проверки, выборочно сопоставлены показатели формы</w:t>
      </w:r>
      <w:r w:rsidRPr="009747DD">
        <w:rPr>
          <w:rFonts w:ascii="Times New Roman" w:hAnsi="Times New Roman"/>
          <w:b/>
        </w:rPr>
        <w:t xml:space="preserve"> 0503120</w:t>
      </w:r>
      <w:r w:rsidR="00307343" w:rsidRPr="009747DD">
        <w:rPr>
          <w:rFonts w:ascii="Times New Roman" w:hAnsi="Times New Roman"/>
        </w:rPr>
        <w:t xml:space="preserve"> «Баланс исполнения бюджета» </w:t>
      </w:r>
      <w:r w:rsidRPr="009747DD"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 w:rsidRPr="009747DD">
        <w:rPr>
          <w:rFonts w:ascii="Times New Roman" w:hAnsi="Times New Roman"/>
          <w:b/>
        </w:rPr>
        <w:t>данными формы 0503168</w:t>
      </w:r>
      <w:r w:rsidRPr="009747DD"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</w:t>
      </w:r>
      <w:r w:rsidRPr="00C878A6">
        <w:rPr>
          <w:rFonts w:ascii="Times New Roman" w:hAnsi="Times New Roman"/>
        </w:rPr>
        <w:t xml:space="preserve"> составляла </w:t>
      </w:r>
      <w:r w:rsidR="00C878A6">
        <w:rPr>
          <w:rFonts w:ascii="Times New Roman" w:hAnsi="Times New Roman"/>
        </w:rPr>
        <w:t>14 944,819</w:t>
      </w:r>
      <w:r w:rsidRPr="00C878A6">
        <w:rPr>
          <w:rFonts w:ascii="Times New Roman" w:hAnsi="Times New Roman"/>
        </w:rPr>
        <w:t xml:space="preserve"> тыс. руб</w:t>
      </w:r>
      <w:r w:rsidR="00FD295A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, на конец года</w:t>
      </w:r>
      <w:r w:rsidR="00213086" w:rsidRPr="00C878A6">
        <w:rPr>
          <w:rFonts w:ascii="Times New Roman" w:hAnsi="Times New Roman"/>
        </w:rPr>
        <w:t xml:space="preserve"> 1</w:t>
      </w:r>
      <w:r w:rsidR="00FD686E">
        <w:rPr>
          <w:rFonts w:ascii="Times New Roman" w:hAnsi="Times New Roman"/>
        </w:rPr>
        <w:t>4 736,916</w:t>
      </w:r>
      <w:r w:rsidR="00213086" w:rsidRPr="00C878A6">
        <w:rPr>
          <w:rFonts w:ascii="Times New Roman" w:hAnsi="Times New Roman"/>
        </w:rPr>
        <w:t xml:space="preserve"> </w:t>
      </w:r>
      <w:r w:rsidRPr="00C878A6">
        <w:rPr>
          <w:rFonts w:ascii="Times New Roman" w:hAnsi="Times New Roman"/>
        </w:rPr>
        <w:t>тыс. руб</w:t>
      </w:r>
      <w:r w:rsidR="009541FE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FD686E">
        <w:rPr>
          <w:rFonts w:ascii="Times New Roman" w:hAnsi="Times New Roman"/>
        </w:rPr>
        <w:t>14 540,965</w:t>
      </w:r>
      <w:r w:rsidRPr="00C878A6">
        <w:rPr>
          <w:rFonts w:ascii="Times New Roman" w:hAnsi="Times New Roman"/>
        </w:rPr>
        <w:t xml:space="preserve"> тыс. руб</w:t>
      </w:r>
      <w:r w:rsidR="008F17AD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, на конец года</w:t>
      </w:r>
      <w:r w:rsidR="00AC10DA" w:rsidRPr="00C878A6">
        <w:rPr>
          <w:rFonts w:ascii="Times New Roman" w:hAnsi="Times New Roman"/>
        </w:rPr>
        <w:t xml:space="preserve"> </w:t>
      </w:r>
      <w:r w:rsidR="00754323" w:rsidRPr="00C878A6">
        <w:rPr>
          <w:rFonts w:ascii="Times New Roman" w:hAnsi="Times New Roman"/>
        </w:rPr>
        <w:t>–</w:t>
      </w:r>
      <w:r w:rsidRPr="00C878A6">
        <w:rPr>
          <w:rFonts w:ascii="Times New Roman" w:hAnsi="Times New Roman"/>
        </w:rPr>
        <w:t xml:space="preserve"> </w:t>
      </w:r>
      <w:r w:rsidR="00FD686E">
        <w:rPr>
          <w:rFonts w:ascii="Times New Roman" w:hAnsi="Times New Roman"/>
        </w:rPr>
        <w:t>14 438,136</w:t>
      </w:r>
      <w:r w:rsidRPr="00C878A6">
        <w:rPr>
          <w:rFonts w:ascii="Times New Roman" w:hAnsi="Times New Roman"/>
        </w:rPr>
        <w:t xml:space="preserve"> тыс. руб</w:t>
      </w:r>
      <w:r w:rsidR="00754323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 разделу 1 баланса «Нефинансовые активы» </w:t>
      </w:r>
      <w:r>
        <w:rPr>
          <w:rFonts w:ascii="Times New Roman" w:hAnsi="Times New Roman"/>
        </w:rPr>
        <w:t xml:space="preserve">итог на начало года по бюджетной деятельности составил </w:t>
      </w:r>
      <w:r w:rsidR="001841D4">
        <w:rPr>
          <w:rFonts w:ascii="Times New Roman" w:hAnsi="Times New Roman"/>
        </w:rPr>
        <w:t>60 876,455</w:t>
      </w:r>
      <w:r w:rsidR="00EE0E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1841D4">
        <w:rPr>
          <w:rFonts w:ascii="Times New Roman" w:hAnsi="Times New Roman"/>
        </w:rPr>
        <w:t>60 771,365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</w:t>
      </w:r>
      <w:r w:rsidR="00DB2B90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нефинансовых активов на </w:t>
      </w:r>
      <w:r w:rsidR="00DB2B90">
        <w:rPr>
          <w:rFonts w:ascii="Times New Roman" w:hAnsi="Times New Roman"/>
        </w:rPr>
        <w:t>105,0</w:t>
      </w:r>
      <w:r w:rsidR="009747DD">
        <w:rPr>
          <w:rFonts w:ascii="Times New Roman" w:hAnsi="Times New Roman"/>
        </w:rPr>
        <w:t>90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По данным 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EC5D4C">
        <w:rPr>
          <w:rFonts w:ascii="Times New Roman" w:hAnsi="Times New Roman"/>
        </w:rPr>
        <w:t>меньшились</w:t>
      </w:r>
      <w:r w:rsidRPr="001032FD">
        <w:rPr>
          <w:rFonts w:ascii="Times New Roman" w:hAnsi="Times New Roman"/>
        </w:rPr>
        <w:t xml:space="preserve"> на </w:t>
      </w:r>
      <w:r w:rsidR="00EC5D4C">
        <w:rPr>
          <w:rFonts w:ascii="Times New Roman" w:hAnsi="Times New Roman"/>
        </w:rPr>
        <w:t>143,868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EC5D4C">
        <w:rPr>
          <w:rFonts w:ascii="Times New Roman" w:hAnsi="Times New Roman"/>
        </w:rPr>
        <w:t>195,294</w:t>
      </w:r>
      <w:r w:rsidR="00173B01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(ф.0503140).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Дебиторская задолженность по доходам на начало года составила </w:t>
      </w:r>
      <w:r w:rsidR="00EC5D4C">
        <w:rPr>
          <w:rFonts w:ascii="Times New Roman" w:hAnsi="Times New Roman"/>
        </w:rPr>
        <w:t>154,384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 </w:t>
      </w:r>
      <w:r w:rsidR="00EC5D4C">
        <w:rPr>
          <w:rFonts w:ascii="Times New Roman" w:hAnsi="Times New Roman"/>
        </w:rPr>
        <w:t xml:space="preserve">164,775 </w:t>
      </w:r>
      <w:r>
        <w:rPr>
          <w:rFonts w:ascii="Times New Roman" w:hAnsi="Times New Roman"/>
        </w:rPr>
        <w:t>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F57088">
        <w:rPr>
          <w:rFonts w:ascii="Times New Roman" w:hAnsi="Times New Roman"/>
        </w:rPr>
        <w:t>493,546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F57088">
        <w:rPr>
          <w:rFonts w:ascii="Times New Roman" w:hAnsi="Times New Roman"/>
        </w:rPr>
        <w:t>388,064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F57088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финансовых активов на </w:t>
      </w:r>
      <w:r w:rsidR="00B15B39">
        <w:rPr>
          <w:rFonts w:ascii="Times New Roman" w:hAnsi="Times New Roman"/>
        </w:rPr>
        <w:t>105,482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670428">
        <w:rPr>
          <w:rFonts w:ascii="Times New Roman" w:hAnsi="Times New Roman"/>
        </w:rPr>
        <w:t>61 370,001</w:t>
      </w:r>
      <w:r w:rsidR="009D23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670428">
        <w:rPr>
          <w:rFonts w:ascii="Times New Roman" w:hAnsi="Times New Roman"/>
        </w:rPr>
        <w:t xml:space="preserve">61 159,429 </w:t>
      </w:r>
      <w:r>
        <w:rPr>
          <w:rFonts w:ascii="Times New Roman" w:hAnsi="Times New Roman"/>
        </w:rPr>
        <w:t>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A35F2E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A35F2E">
        <w:rPr>
          <w:rFonts w:ascii="Times New Roman" w:hAnsi="Times New Roman"/>
        </w:rPr>
        <w:t>210,572</w:t>
      </w:r>
      <w:r w:rsidR="00216A75" w:rsidRPr="00216A75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</w:t>
      </w:r>
      <w:r>
        <w:rPr>
          <w:rFonts w:ascii="Times New Roman" w:hAnsi="Times New Roman"/>
        </w:rPr>
        <w:lastRenderedPageBreak/>
        <w:t>доходам, доходы будущих периодов, резервы предстоящих расходов. В данном разделе отражено:</w:t>
      </w:r>
    </w:p>
    <w:p w:rsidR="008D111C" w:rsidRPr="008D111C" w:rsidRDefault="008D111C" w:rsidP="008D111C">
      <w:pPr>
        <w:widowControl w:val="0"/>
        <w:ind w:firstLine="540"/>
        <w:jc w:val="both"/>
        <w:rPr>
          <w:rFonts w:ascii="Times New Roman" w:hAnsi="Times New Roman"/>
        </w:rPr>
      </w:pPr>
      <w:r w:rsidRPr="008D111C">
        <w:rPr>
          <w:rFonts w:ascii="Times New Roman" w:hAnsi="Times New Roman"/>
        </w:rPr>
        <w:t>- по строке 4</w:t>
      </w:r>
      <w:r>
        <w:rPr>
          <w:rFonts w:ascii="Times New Roman" w:hAnsi="Times New Roman"/>
        </w:rPr>
        <w:t>10</w:t>
      </w:r>
      <w:r w:rsidRPr="008D111C">
        <w:rPr>
          <w:rFonts w:ascii="Times New Roman" w:hAnsi="Times New Roman"/>
        </w:rPr>
        <w:t xml:space="preserve"> «Кредиторская задолженность по </w:t>
      </w:r>
      <w:r>
        <w:rPr>
          <w:rFonts w:ascii="Times New Roman" w:hAnsi="Times New Roman"/>
        </w:rPr>
        <w:t>выплатам</w:t>
      </w:r>
      <w:r w:rsidRPr="008D111C">
        <w:rPr>
          <w:rFonts w:ascii="Times New Roman" w:hAnsi="Times New Roman"/>
        </w:rPr>
        <w:t xml:space="preserve">» на начало года – </w:t>
      </w:r>
      <w:r w:rsidR="003F7DDE">
        <w:rPr>
          <w:rFonts w:ascii="Times New Roman" w:hAnsi="Times New Roman"/>
        </w:rPr>
        <w:t>194,185</w:t>
      </w:r>
      <w:r w:rsidRPr="008D111C">
        <w:rPr>
          <w:rFonts w:ascii="Times New Roman" w:hAnsi="Times New Roman"/>
        </w:rPr>
        <w:t xml:space="preserve">   тыс. рублей, на конец отчетного периода – </w:t>
      </w:r>
      <w:r w:rsidR="003F7DDE">
        <w:rPr>
          <w:rFonts w:ascii="Times New Roman" w:hAnsi="Times New Roman"/>
        </w:rPr>
        <w:t>468,193</w:t>
      </w:r>
      <w:r w:rsidRPr="008D111C">
        <w:rPr>
          <w:rFonts w:ascii="Times New Roman" w:hAnsi="Times New Roman"/>
        </w:rPr>
        <w:t xml:space="preserve"> тыс. рублей (у</w:t>
      </w:r>
      <w:r w:rsidR="00A21296">
        <w:rPr>
          <w:rFonts w:ascii="Times New Roman" w:hAnsi="Times New Roman"/>
        </w:rPr>
        <w:t xml:space="preserve">величение </w:t>
      </w:r>
      <w:r w:rsidRPr="008D111C">
        <w:rPr>
          <w:rFonts w:ascii="Times New Roman" w:hAnsi="Times New Roman"/>
        </w:rPr>
        <w:t xml:space="preserve">по сравнению с началом года на </w:t>
      </w:r>
      <w:r w:rsidR="003F7DDE">
        <w:rPr>
          <w:rFonts w:ascii="Times New Roman" w:hAnsi="Times New Roman"/>
        </w:rPr>
        <w:t>274,008</w:t>
      </w:r>
      <w:r w:rsidRPr="008D111C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Pr="002611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</w:t>
      </w:r>
      <w:r w:rsidR="00205B85">
        <w:rPr>
          <w:rFonts w:ascii="Times New Roman" w:hAnsi="Times New Roman"/>
        </w:rPr>
        <w:t>336,929</w:t>
      </w:r>
      <w:r>
        <w:rPr>
          <w:rFonts w:ascii="Times New Roman" w:hAnsi="Times New Roman"/>
        </w:rPr>
        <w:t xml:space="preserve">  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– </w:t>
      </w:r>
      <w:r w:rsidR="00205B85">
        <w:rPr>
          <w:rFonts w:ascii="Times New Roman" w:hAnsi="Times New Roman"/>
        </w:rPr>
        <w:t>413,220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205B85">
        <w:rPr>
          <w:rFonts w:ascii="Times New Roman" w:hAnsi="Times New Roman"/>
        </w:rPr>
        <w:t>величение</w:t>
      </w:r>
      <w:r w:rsidR="00C00B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сравнению с началом года на </w:t>
      </w:r>
      <w:r w:rsidR="00053F49">
        <w:rPr>
          <w:rFonts w:ascii="Times New Roman" w:hAnsi="Times New Roman"/>
        </w:rPr>
        <w:t>76,291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B25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510 "Доходы будущих периодов"</w:t>
      </w:r>
      <w:r w:rsidR="00DB49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 </w:t>
      </w:r>
      <w:r w:rsidR="00C33A76">
        <w:rPr>
          <w:rFonts w:ascii="Times New Roman" w:hAnsi="Times New Roman"/>
        </w:rPr>
        <w:t>14,</w:t>
      </w:r>
      <w:r w:rsidR="00726B9A">
        <w:rPr>
          <w:rFonts w:ascii="Times New Roman" w:hAnsi="Times New Roman"/>
        </w:rPr>
        <w:t xml:space="preserve">118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 –</w:t>
      </w:r>
      <w:r w:rsidR="003A5ECF">
        <w:rPr>
          <w:rFonts w:ascii="Times New Roman" w:hAnsi="Times New Roman"/>
        </w:rPr>
        <w:t xml:space="preserve"> </w:t>
      </w:r>
      <w:r w:rsidR="00726B9A">
        <w:rPr>
          <w:rFonts w:ascii="Times New Roman" w:hAnsi="Times New Roman"/>
        </w:rPr>
        <w:t>2</w:t>
      </w:r>
      <w:r w:rsidR="00262D78">
        <w:rPr>
          <w:rFonts w:ascii="Times New Roman" w:hAnsi="Times New Roman"/>
        </w:rPr>
        <w:t>9</w:t>
      </w:r>
      <w:r w:rsidR="00726B9A">
        <w:rPr>
          <w:rFonts w:ascii="Times New Roman" w:hAnsi="Times New Roman"/>
        </w:rPr>
        <w:t>,891</w:t>
      </w:r>
      <w:r w:rsidR="003A5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726B9A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5D27CB">
        <w:rPr>
          <w:rFonts w:ascii="Times New Roman" w:hAnsi="Times New Roman"/>
        </w:rPr>
        <w:t>1</w:t>
      </w:r>
      <w:r w:rsidR="00766F0B">
        <w:rPr>
          <w:rFonts w:ascii="Times New Roman" w:hAnsi="Times New Roman"/>
        </w:rPr>
        <w:t>5</w:t>
      </w:r>
      <w:r w:rsidR="00726B9A">
        <w:rPr>
          <w:rFonts w:ascii="Times New Roman" w:hAnsi="Times New Roman"/>
        </w:rPr>
        <w:t>,773</w:t>
      </w:r>
      <w:r w:rsidR="00CB3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672CB9" w:rsidRPr="00672CB9" w:rsidRDefault="00672CB9" w:rsidP="00672CB9">
      <w:pPr>
        <w:ind w:firstLine="540"/>
        <w:jc w:val="both"/>
        <w:rPr>
          <w:rFonts w:ascii="Times New Roman" w:hAnsi="Times New Roman"/>
        </w:rPr>
      </w:pPr>
      <w:r w:rsidRPr="00672CB9">
        <w:rPr>
          <w:rFonts w:ascii="Times New Roman" w:hAnsi="Times New Roman"/>
        </w:rPr>
        <w:t>- по строке 5</w:t>
      </w:r>
      <w:r>
        <w:rPr>
          <w:rFonts w:ascii="Times New Roman" w:hAnsi="Times New Roman"/>
        </w:rPr>
        <w:t>20</w:t>
      </w:r>
      <w:r w:rsidRPr="00672CB9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672CB9">
        <w:rPr>
          <w:rFonts w:ascii="Times New Roman" w:hAnsi="Times New Roman"/>
        </w:rPr>
        <w:t xml:space="preserve">" на начало года –  </w:t>
      </w:r>
      <w:r w:rsidR="008B024D">
        <w:rPr>
          <w:rFonts w:ascii="Times New Roman" w:hAnsi="Times New Roman"/>
        </w:rPr>
        <w:t>358,036</w:t>
      </w:r>
      <w:r w:rsidRPr="00672CB9">
        <w:rPr>
          <w:rFonts w:ascii="Times New Roman" w:hAnsi="Times New Roman"/>
        </w:rPr>
        <w:t xml:space="preserve"> тыс. рублей, на конец отчетного периода – </w:t>
      </w:r>
      <w:r w:rsidR="00432B58">
        <w:rPr>
          <w:rFonts w:ascii="Times New Roman" w:hAnsi="Times New Roman"/>
        </w:rPr>
        <w:t>360,161</w:t>
      </w:r>
      <w:r w:rsidRPr="00672CB9">
        <w:rPr>
          <w:rFonts w:ascii="Times New Roman" w:hAnsi="Times New Roman"/>
        </w:rPr>
        <w:t xml:space="preserve"> тыс. рублей (у</w:t>
      </w:r>
      <w:r w:rsidR="00432B58">
        <w:rPr>
          <w:rFonts w:ascii="Times New Roman" w:hAnsi="Times New Roman"/>
        </w:rPr>
        <w:t>величение</w:t>
      </w:r>
      <w:r w:rsidRPr="00672CB9">
        <w:rPr>
          <w:rFonts w:ascii="Times New Roman" w:hAnsi="Times New Roman"/>
        </w:rPr>
        <w:t xml:space="preserve"> по сравнению с началом года на </w:t>
      </w:r>
      <w:r w:rsidR="00432B58">
        <w:rPr>
          <w:rFonts w:ascii="Times New Roman" w:hAnsi="Times New Roman"/>
        </w:rPr>
        <w:t>2,125</w:t>
      </w:r>
      <w:r w:rsidRPr="00672CB9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на начало 2022 года по бюджетной деятельности составил </w:t>
      </w:r>
      <w:r w:rsidR="002D496E">
        <w:rPr>
          <w:rFonts w:ascii="Times New Roman" w:hAnsi="Times New Roman"/>
        </w:rPr>
        <w:t>903,268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5A0697">
        <w:rPr>
          <w:rFonts w:ascii="Times New Roman" w:hAnsi="Times New Roman"/>
        </w:rPr>
        <w:t xml:space="preserve"> </w:t>
      </w:r>
      <w:r w:rsidR="002D496E">
        <w:rPr>
          <w:rFonts w:ascii="Times New Roman" w:hAnsi="Times New Roman"/>
        </w:rPr>
        <w:t>1 376,617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DF64BD">
        <w:rPr>
          <w:rFonts w:ascii="Times New Roman" w:hAnsi="Times New Roman"/>
        </w:rPr>
        <w:t>60 127,571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8C109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DF64BD">
        <w:rPr>
          <w:rFonts w:ascii="Times New Roman" w:hAnsi="Times New Roman"/>
        </w:rPr>
        <w:t>59 587,518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6978C7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8B6A4E">
        <w:rPr>
          <w:rFonts w:ascii="Times New Roman" w:hAnsi="Times New Roman"/>
        </w:rPr>
        <w:t>540,053</w:t>
      </w:r>
      <w:r w:rsidR="00404A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AD37E2">
        <w:rPr>
          <w:rFonts w:ascii="Times New Roman" w:hAnsi="Times New Roman"/>
        </w:rPr>
        <w:t>339,162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0404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AD37E2">
        <w:rPr>
          <w:rFonts w:ascii="Times New Roman" w:hAnsi="Times New Roman"/>
        </w:rPr>
        <w:t>195,294</w:t>
      </w:r>
      <w:r w:rsidR="00ED3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</w:t>
      </w:r>
      <w:r w:rsidR="00F5639C">
        <w:rPr>
          <w:rFonts w:ascii="Times New Roman" w:hAnsi="Times New Roman"/>
        </w:rPr>
        <w:t>уменьшение</w:t>
      </w:r>
      <w:r>
        <w:rPr>
          <w:rFonts w:ascii="Times New Roman" w:hAnsi="Times New Roman"/>
        </w:rPr>
        <w:t xml:space="preserve"> на </w:t>
      </w:r>
      <w:r w:rsidR="00F5639C">
        <w:rPr>
          <w:rFonts w:ascii="Times New Roman" w:hAnsi="Times New Roman"/>
        </w:rPr>
        <w:t>143,868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AD737A">
        <w:rPr>
          <w:rFonts w:ascii="Times New Roman" w:hAnsi="Times New Roman"/>
        </w:rPr>
        <w:t>60 466,733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 xml:space="preserve">, на конец отчетного периода равен </w:t>
      </w:r>
      <w:r w:rsidR="00AD737A">
        <w:rPr>
          <w:rFonts w:ascii="Times New Roman" w:hAnsi="Times New Roman"/>
        </w:rPr>
        <w:t>59 782,813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>(у</w:t>
      </w:r>
      <w:r w:rsidR="00AD737A">
        <w:rPr>
          <w:rFonts w:ascii="Times New Roman" w:hAnsi="Times New Roman"/>
        </w:rPr>
        <w:t>меньшение</w:t>
      </w:r>
      <w:r w:rsidRPr="00181D58">
        <w:rPr>
          <w:rFonts w:ascii="Times New Roman" w:hAnsi="Times New Roman"/>
        </w:rPr>
        <w:t xml:space="preserve"> на </w:t>
      </w:r>
      <w:r w:rsidR="00AD737A">
        <w:rPr>
          <w:rFonts w:ascii="Times New Roman" w:hAnsi="Times New Roman"/>
        </w:rPr>
        <w:t>683,920</w:t>
      </w:r>
      <w:r w:rsidR="00A70CB7">
        <w:rPr>
          <w:rFonts w:ascii="Times New Roman" w:hAnsi="Times New Roman"/>
        </w:rPr>
        <w:t xml:space="preserve">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FF29DC">
        <w:rPr>
          <w:rFonts w:ascii="Times New Roman" w:hAnsi="Times New Roman"/>
        </w:rPr>
        <w:t>61 370,001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FF29DC">
        <w:rPr>
          <w:rFonts w:ascii="Times New Roman" w:hAnsi="Times New Roman"/>
        </w:rPr>
        <w:t xml:space="preserve">61 159,429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270F66" w:rsidRDefault="001F68F3" w:rsidP="001D57FD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AC6AEE"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 w:rsidRPr="00AC6AEE">
        <w:rPr>
          <w:rFonts w:ascii="Times New Roman" w:hAnsi="Times New Roman"/>
        </w:rPr>
        <w:t>забалансовых</w:t>
      </w:r>
      <w:proofErr w:type="spellEnd"/>
      <w:r w:rsidRPr="00AC6AEE">
        <w:rPr>
          <w:rFonts w:ascii="Times New Roman" w:hAnsi="Times New Roman"/>
        </w:rPr>
        <w:t xml:space="preserve"> счетах, движение имущества в отчетном периоде осуществлялось по </w:t>
      </w:r>
      <w:proofErr w:type="spellStart"/>
      <w:r w:rsidRPr="00AC6AEE">
        <w:rPr>
          <w:rFonts w:ascii="Times New Roman" w:hAnsi="Times New Roman"/>
        </w:rPr>
        <w:t>забалансовому</w:t>
      </w:r>
      <w:proofErr w:type="spellEnd"/>
      <w:r w:rsidRPr="00AC6AEE">
        <w:rPr>
          <w:rFonts w:ascii="Times New Roman" w:hAnsi="Times New Roman"/>
        </w:rPr>
        <w:t xml:space="preserve"> счету 0</w:t>
      </w:r>
      <w:r w:rsidR="00EB3C2D" w:rsidRPr="00AC6AEE">
        <w:rPr>
          <w:rFonts w:ascii="Times New Roman" w:hAnsi="Times New Roman"/>
        </w:rPr>
        <w:t>9</w:t>
      </w:r>
      <w:r w:rsidRPr="00AC6AEE">
        <w:rPr>
          <w:rFonts w:ascii="Times New Roman" w:hAnsi="Times New Roman"/>
        </w:rPr>
        <w:t xml:space="preserve"> «</w:t>
      </w:r>
      <w:r w:rsidR="00EB3C2D" w:rsidRPr="00AC6AEE">
        <w:rPr>
          <w:rFonts w:ascii="Times New Roman" w:hAnsi="Times New Roman"/>
        </w:rPr>
        <w:t>Запасные  части к транспортным средствам, выданные взамен изношенных</w:t>
      </w:r>
      <w:r w:rsidRPr="00AC6AEE">
        <w:rPr>
          <w:rFonts w:ascii="Times New Roman" w:hAnsi="Times New Roman"/>
        </w:rPr>
        <w:t>» на начало года стоимость</w:t>
      </w:r>
      <w:r w:rsidR="00175EA7" w:rsidRPr="00AC6AEE">
        <w:rPr>
          <w:rFonts w:ascii="Times New Roman" w:hAnsi="Times New Roman"/>
        </w:rPr>
        <w:t>,</w:t>
      </w:r>
      <w:r w:rsidR="000C34E3" w:rsidRPr="00AC6AEE">
        <w:rPr>
          <w:rFonts w:ascii="Times New Roman" w:hAnsi="Times New Roman"/>
        </w:rPr>
        <w:t xml:space="preserve"> </w:t>
      </w:r>
      <w:r w:rsidRPr="00AC6AEE">
        <w:rPr>
          <w:rFonts w:ascii="Times New Roman" w:hAnsi="Times New Roman"/>
        </w:rPr>
        <w:t xml:space="preserve">составляла </w:t>
      </w:r>
      <w:r w:rsidR="00EB3C2D" w:rsidRPr="00AC6AEE">
        <w:rPr>
          <w:rFonts w:ascii="Times New Roman" w:hAnsi="Times New Roman"/>
        </w:rPr>
        <w:t>40,904</w:t>
      </w:r>
      <w:r w:rsidR="00D20641" w:rsidRPr="00AC6AEE">
        <w:rPr>
          <w:rFonts w:ascii="Times New Roman" w:hAnsi="Times New Roman"/>
        </w:rPr>
        <w:t xml:space="preserve"> </w:t>
      </w:r>
      <w:r w:rsidRPr="00AC6AEE">
        <w:rPr>
          <w:rFonts w:ascii="Times New Roman" w:hAnsi="Times New Roman"/>
        </w:rPr>
        <w:t>тыс. руб</w:t>
      </w:r>
      <w:r w:rsidR="00471E64" w:rsidRPr="00AC6AEE">
        <w:rPr>
          <w:rFonts w:ascii="Times New Roman" w:hAnsi="Times New Roman"/>
        </w:rPr>
        <w:t>лей</w:t>
      </w:r>
      <w:r w:rsidR="00E41B6B">
        <w:rPr>
          <w:rFonts w:ascii="Times New Roman" w:hAnsi="Times New Roman"/>
        </w:rPr>
        <w:t>,</w:t>
      </w:r>
      <w:r w:rsidRPr="00AC6AEE">
        <w:rPr>
          <w:rFonts w:ascii="Times New Roman" w:hAnsi="Times New Roman"/>
        </w:rPr>
        <w:t xml:space="preserve"> на конец </w:t>
      </w:r>
      <w:r w:rsidR="00D20641" w:rsidRPr="00AC6AEE">
        <w:rPr>
          <w:rFonts w:ascii="Times New Roman" w:hAnsi="Times New Roman"/>
        </w:rPr>
        <w:t xml:space="preserve">– </w:t>
      </w:r>
      <w:r w:rsidR="00175EA7" w:rsidRPr="00AC6AEE">
        <w:rPr>
          <w:rFonts w:ascii="Times New Roman" w:hAnsi="Times New Roman"/>
        </w:rPr>
        <w:t xml:space="preserve"> </w:t>
      </w:r>
      <w:r w:rsidR="00EB3C2D" w:rsidRPr="00AC6AEE">
        <w:rPr>
          <w:rFonts w:ascii="Times New Roman" w:hAnsi="Times New Roman"/>
        </w:rPr>
        <w:t>25,200</w:t>
      </w:r>
      <w:r w:rsidR="00175EA7" w:rsidRPr="00AC6AEE">
        <w:rPr>
          <w:rFonts w:ascii="Times New Roman" w:hAnsi="Times New Roman"/>
        </w:rPr>
        <w:t xml:space="preserve"> </w:t>
      </w:r>
      <w:r w:rsidRPr="00AC6AEE">
        <w:rPr>
          <w:rFonts w:ascii="Times New Roman" w:hAnsi="Times New Roman"/>
        </w:rPr>
        <w:t>тыс. руб</w:t>
      </w:r>
      <w:r w:rsidR="00471E64" w:rsidRPr="00AC6AEE">
        <w:rPr>
          <w:rFonts w:ascii="Times New Roman" w:hAnsi="Times New Roman"/>
        </w:rPr>
        <w:t>лей</w:t>
      </w:r>
      <w:r w:rsidR="00F16F59" w:rsidRPr="00AC6AEE">
        <w:rPr>
          <w:rFonts w:ascii="Times New Roman" w:hAnsi="Times New Roman"/>
        </w:rPr>
        <w:t>,</w:t>
      </w:r>
      <w:r w:rsidRPr="00AC6AEE">
        <w:rPr>
          <w:rFonts w:ascii="Times New Roman" w:hAnsi="Times New Roman"/>
        </w:rPr>
        <w:t xml:space="preserve"> </w:t>
      </w:r>
      <w:r w:rsidR="00E41B6B">
        <w:rPr>
          <w:rFonts w:ascii="Times New Roman" w:hAnsi="Times New Roman"/>
        </w:rPr>
        <w:t>(</w:t>
      </w:r>
      <w:r w:rsidR="00971EE9" w:rsidRPr="00AC6AEE">
        <w:rPr>
          <w:rFonts w:ascii="Times New Roman" w:hAnsi="Times New Roman"/>
        </w:rPr>
        <w:t>уменьшение стоимости имущества на 15,704 тыс. рублей</w:t>
      </w:r>
      <w:r w:rsidR="00E41B6B">
        <w:rPr>
          <w:rFonts w:ascii="Times New Roman" w:hAnsi="Times New Roman"/>
        </w:rPr>
        <w:t>)</w:t>
      </w:r>
      <w:r w:rsidR="00C51727" w:rsidRPr="00AC6AEE">
        <w:rPr>
          <w:rFonts w:ascii="Times New Roman" w:hAnsi="Times New Roman"/>
        </w:rPr>
        <w:t xml:space="preserve">, по </w:t>
      </w:r>
      <w:proofErr w:type="spellStart"/>
      <w:r w:rsidR="00C51727" w:rsidRPr="00AC6AEE">
        <w:rPr>
          <w:rFonts w:ascii="Times New Roman" w:hAnsi="Times New Roman"/>
        </w:rPr>
        <w:t>забалансовому</w:t>
      </w:r>
      <w:proofErr w:type="spellEnd"/>
      <w:r w:rsidR="00C51727" w:rsidRPr="00AC6AEE">
        <w:rPr>
          <w:rFonts w:ascii="Times New Roman" w:hAnsi="Times New Roman"/>
        </w:rPr>
        <w:t xml:space="preserve"> счету </w:t>
      </w:r>
      <w:r w:rsidR="00684370" w:rsidRPr="00AC6AEE">
        <w:rPr>
          <w:rFonts w:ascii="Times New Roman" w:hAnsi="Times New Roman"/>
        </w:rPr>
        <w:t>10</w:t>
      </w:r>
      <w:r w:rsidR="00C51727" w:rsidRPr="00AC6AEE">
        <w:rPr>
          <w:rFonts w:ascii="Times New Roman" w:hAnsi="Times New Roman"/>
        </w:rPr>
        <w:t xml:space="preserve"> «</w:t>
      </w:r>
      <w:r w:rsidR="00684370" w:rsidRPr="00AC6AEE">
        <w:rPr>
          <w:rFonts w:ascii="Times New Roman" w:hAnsi="Times New Roman"/>
        </w:rPr>
        <w:t>Обеспечение  исполнения обязательств</w:t>
      </w:r>
      <w:r w:rsidR="00800330">
        <w:rPr>
          <w:rFonts w:ascii="Times New Roman" w:hAnsi="Times New Roman"/>
        </w:rPr>
        <w:t>»</w:t>
      </w:r>
      <w:r w:rsidR="00C51727" w:rsidRPr="00AC6AEE">
        <w:rPr>
          <w:rFonts w:ascii="Times New Roman" w:hAnsi="Times New Roman"/>
        </w:rPr>
        <w:t xml:space="preserve"> на начало года стоимость составляла </w:t>
      </w:r>
      <w:r w:rsidR="005F62C5" w:rsidRPr="00AC6AEE">
        <w:rPr>
          <w:rFonts w:ascii="Times New Roman" w:hAnsi="Times New Roman"/>
        </w:rPr>
        <w:t xml:space="preserve"> 27,995</w:t>
      </w:r>
      <w:r w:rsidR="00F16F59" w:rsidRPr="00AC6AEE">
        <w:rPr>
          <w:rFonts w:ascii="Times New Roman" w:hAnsi="Times New Roman"/>
        </w:rPr>
        <w:t xml:space="preserve"> тыс. рублей на конец –</w:t>
      </w:r>
      <w:r w:rsidR="005F62C5" w:rsidRPr="00AC6AEE">
        <w:rPr>
          <w:rFonts w:ascii="Times New Roman" w:hAnsi="Times New Roman"/>
        </w:rPr>
        <w:t xml:space="preserve"> 27,994</w:t>
      </w:r>
      <w:r w:rsidR="00C51727" w:rsidRPr="00AC6AEE">
        <w:rPr>
          <w:rFonts w:ascii="Times New Roman" w:hAnsi="Times New Roman"/>
        </w:rPr>
        <w:t xml:space="preserve"> тыс. рублей </w:t>
      </w:r>
      <w:r w:rsidR="007B41E0">
        <w:rPr>
          <w:rFonts w:ascii="Times New Roman" w:hAnsi="Times New Roman"/>
        </w:rPr>
        <w:t>(</w:t>
      </w:r>
      <w:r w:rsidR="007B41E0" w:rsidRPr="007B41E0">
        <w:rPr>
          <w:rFonts w:ascii="Times New Roman" w:hAnsi="Times New Roman"/>
        </w:rPr>
        <w:t xml:space="preserve">уменьшение стоимости имущества на </w:t>
      </w:r>
      <w:r w:rsidR="00602348">
        <w:rPr>
          <w:rFonts w:ascii="Times New Roman" w:hAnsi="Times New Roman"/>
        </w:rPr>
        <w:t>0,001</w:t>
      </w:r>
      <w:r w:rsidR="007B41E0" w:rsidRPr="007B41E0">
        <w:rPr>
          <w:rFonts w:ascii="Times New Roman" w:hAnsi="Times New Roman"/>
        </w:rPr>
        <w:t xml:space="preserve"> тыс. рублей)</w:t>
      </w:r>
      <w:r w:rsidR="00766132">
        <w:rPr>
          <w:rFonts w:ascii="Times New Roman" w:hAnsi="Times New Roman"/>
        </w:rPr>
        <w:t xml:space="preserve">, </w:t>
      </w:r>
      <w:r w:rsidR="00766132" w:rsidRPr="00766132">
        <w:rPr>
          <w:rFonts w:ascii="Times New Roman" w:hAnsi="Times New Roman"/>
        </w:rPr>
        <w:t xml:space="preserve">по </w:t>
      </w:r>
      <w:proofErr w:type="spellStart"/>
      <w:r w:rsidR="00766132" w:rsidRPr="00766132">
        <w:rPr>
          <w:rFonts w:ascii="Times New Roman" w:hAnsi="Times New Roman"/>
        </w:rPr>
        <w:t>забалансовому</w:t>
      </w:r>
      <w:proofErr w:type="spellEnd"/>
      <w:r w:rsidR="00766132" w:rsidRPr="00766132">
        <w:rPr>
          <w:rFonts w:ascii="Times New Roman" w:hAnsi="Times New Roman"/>
        </w:rPr>
        <w:t xml:space="preserve"> счету 21 «Основные средства в эксплуатации» на начало года стоимость составляла </w:t>
      </w:r>
      <w:r w:rsidR="006550FD">
        <w:rPr>
          <w:rFonts w:ascii="Times New Roman" w:hAnsi="Times New Roman"/>
        </w:rPr>
        <w:t>136,863</w:t>
      </w:r>
      <w:r w:rsidR="00766132" w:rsidRPr="00766132">
        <w:rPr>
          <w:rFonts w:ascii="Times New Roman" w:hAnsi="Times New Roman"/>
        </w:rPr>
        <w:t xml:space="preserve"> тыс. рублей, на конец отчетного периода  – </w:t>
      </w:r>
      <w:r w:rsidR="006550FD">
        <w:rPr>
          <w:rFonts w:ascii="Times New Roman" w:hAnsi="Times New Roman"/>
        </w:rPr>
        <w:t>126,817</w:t>
      </w:r>
      <w:r w:rsidR="00766132" w:rsidRPr="00766132">
        <w:rPr>
          <w:rFonts w:ascii="Times New Roman" w:hAnsi="Times New Roman"/>
        </w:rPr>
        <w:t xml:space="preserve"> тыс. рублей </w:t>
      </w:r>
      <w:r w:rsidR="006550FD">
        <w:rPr>
          <w:rFonts w:ascii="Times New Roman" w:hAnsi="Times New Roman"/>
        </w:rPr>
        <w:t>(</w:t>
      </w:r>
      <w:r w:rsidR="00766132" w:rsidRPr="00766132">
        <w:rPr>
          <w:rFonts w:ascii="Times New Roman" w:hAnsi="Times New Roman"/>
        </w:rPr>
        <w:t>у</w:t>
      </w:r>
      <w:r w:rsidR="006550FD">
        <w:rPr>
          <w:rFonts w:ascii="Times New Roman" w:hAnsi="Times New Roman"/>
        </w:rPr>
        <w:t>меньшение</w:t>
      </w:r>
      <w:r w:rsidR="00766132" w:rsidRPr="00766132">
        <w:rPr>
          <w:rFonts w:ascii="Times New Roman" w:hAnsi="Times New Roman"/>
        </w:rPr>
        <w:t xml:space="preserve"> на </w:t>
      </w:r>
      <w:r w:rsidR="009721ED">
        <w:rPr>
          <w:rFonts w:ascii="Times New Roman" w:hAnsi="Times New Roman"/>
        </w:rPr>
        <w:t>10,046</w:t>
      </w:r>
      <w:r w:rsidR="00766132" w:rsidRPr="00766132">
        <w:rPr>
          <w:rFonts w:ascii="Times New Roman" w:hAnsi="Times New Roman"/>
        </w:rPr>
        <w:t xml:space="preserve"> тыс. рублей</w:t>
      </w:r>
      <w:r w:rsidR="006550FD">
        <w:rPr>
          <w:rFonts w:ascii="Times New Roman" w:hAnsi="Times New Roman"/>
        </w:rPr>
        <w:t>)</w:t>
      </w:r>
      <w:r w:rsidR="00766132" w:rsidRPr="00766132">
        <w:rPr>
          <w:rFonts w:ascii="Times New Roman" w:hAnsi="Times New Roman"/>
        </w:rPr>
        <w:t xml:space="preserve">, по </w:t>
      </w:r>
      <w:proofErr w:type="spellStart"/>
      <w:r w:rsidR="00766132" w:rsidRPr="00766132">
        <w:rPr>
          <w:rFonts w:ascii="Times New Roman" w:hAnsi="Times New Roman"/>
        </w:rPr>
        <w:t>забалансовому</w:t>
      </w:r>
      <w:proofErr w:type="spellEnd"/>
      <w:r w:rsidR="00766132" w:rsidRPr="00766132">
        <w:rPr>
          <w:rFonts w:ascii="Times New Roman" w:hAnsi="Times New Roman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F2541F">
        <w:rPr>
          <w:rFonts w:ascii="Times New Roman" w:hAnsi="Times New Roman"/>
        </w:rPr>
        <w:t>653,733</w:t>
      </w:r>
      <w:r w:rsidR="00766132" w:rsidRPr="00766132">
        <w:rPr>
          <w:rFonts w:ascii="Times New Roman" w:hAnsi="Times New Roman"/>
        </w:rPr>
        <w:t xml:space="preserve"> тыс. рублей, на конец отчетного периода – </w:t>
      </w:r>
      <w:r w:rsidR="00F2541F">
        <w:rPr>
          <w:rFonts w:ascii="Times New Roman" w:hAnsi="Times New Roman"/>
        </w:rPr>
        <w:t>576,033</w:t>
      </w:r>
      <w:r w:rsidR="00766132" w:rsidRPr="00766132">
        <w:rPr>
          <w:rFonts w:ascii="Times New Roman" w:hAnsi="Times New Roman"/>
        </w:rPr>
        <w:t xml:space="preserve"> тыс. рублей, </w:t>
      </w:r>
      <w:r w:rsidR="00F2541F">
        <w:rPr>
          <w:rFonts w:ascii="Times New Roman" w:hAnsi="Times New Roman"/>
        </w:rPr>
        <w:t xml:space="preserve">(уменьшение на 77,700 тыс. рублей), </w:t>
      </w:r>
      <w:r w:rsidR="00766132" w:rsidRPr="00766132">
        <w:rPr>
          <w:rFonts w:ascii="Times New Roman" w:hAnsi="Times New Roman"/>
        </w:rPr>
        <w:t xml:space="preserve">по </w:t>
      </w:r>
      <w:proofErr w:type="spellStart"/>
      <w:r w:rsidR="00766132" w:rsidRPr="00766132">
        <w:rPr>
          <w:rFonts w:ascii="Times New Roman" w:hAnsi="Times New Roman"/>
        </w:rPr>
        <w:t>забалансовому</w:t>
      </w:r>
      <w:proofErr w:type="spellEnd"/>
      <w:r w:rsidR="00766132" w:rsidRPr="00766132">
        <w:rPr>
          <w:rFonts w:ascii="Times New Roman" w:hAnsi="Times New Roman"/>
        </w:rPr>
        <w:t xml:space="preserve"> счету 26 «Имущество, переданное в безвозмездное пользование» на начало года стоимость составляла </w:t>
      </w:r>
      <w:r w:rsidR="00A834CA">
        <w:rPr>
          <w:rFonts w:ascii="Times New Roman" w:hAnsi="Times New Roman"/>
        </w:rPr>
        <w:t>12 150,769</w:t>
      </w:r>
      <w:r w:rsidR="00766132" w:rsidRPr="00766132">
        <w:rPr>
          <w:rFonts w:ascii="Times New Roman" w:hAnsi="Times New Roman"/>
        </w:rPr>
        <w:t xml:space="preserve"> тыс. рублей, на конец года – </w:t>
      </w:r>
      <w:r w:rsidR="00A834CA">
        <w:rPr>
          <w:rFonts w:ascii="Times New Roman" w:hAnsi="Times New Roman"/>
        </w:rPr>
        <w:t>12 150,769</w:t>
      </w:r>
      <w:r w:rsidR="00766132" w:rsidRPr="00766132">
        <w:rPr>
          <w:rFonts w:ascii="Times New Roman" w:hAnsi="Times New Roman"/>
        </w:rPr>
        <w:t xml:space="preserve"> тыс. рублей, в течение года без изменений.</w:t>
      </w:r>
    </w:p>
    <w:p w:rsidR="0043044F" w:rsidRDefault="0043044F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1F68F3">
      <w:pPr>
        <w:ind w:firstLine="54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lastRenderedPageBreak/>
        <w:t>Справка по заключению счетов бюджетного учета отчетного финансового года 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0503110)</w:t>
      </w:r>
    </w:p>
    <w:p w:rsidR="00E206A3" w:rsidRPr="00AF5C27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096883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Согласно п</w:t>
      </w:r>
      <w:r w:rsidR="00997A2B" w:rsidRPr="00AF5C27">
        <w:rPr>
          <w:rFonts w:ascii="Times New Roman" w:hAnsi="Times New Roman"/>
        </w:rPr>
        <w:t xml:space="preserve">ункта </w:t>
      </w:r>
      <w:r w:rsidRPr="00AF5C27">
        <w:rPr>
          <w:rFonts w:ascii="Times New Roman" w:hAnsi="Times New Roman"/>
        </w:rPr>
        <w:t>48 Инструкции №191н, финансовый орган, формируют Справку (ф. 0503110) в составе годовой отчетности в порядке, предусмотренном пунктами 116-118 настоящей Инструкции.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 w:rsidRPr="00AF5C27">
        <w:rPr>
          <w:rFonts w:ascii="Times New Roman" w:hAnsi="Times New Roman"/>
        </w:rPr>
        <w:t>азрезе бюджетной деятельности (</w:t>
      </w:r>
      <w:r w:rsidRPr="00AF5C27"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Проверкой установлено, что в форме 0503110 показатели по кодам КОСГУ соответствуют показателям по кодам КОСГУ, отраженным в Отчете о финансовых результатах (ф. 0503121).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Расходы (ф. 0503121) составили в сумме </w:t>
      </w:r>
      <w:r w:rsidR="00106C75">
        <w:rPr>
          <w:rFonts w:ascii="Times New Roman" w:hAnsi="Times New Roman"/>
        </w:rPr>
        <w:t>10 289,254</w:t>
      </w:r>
      <w:r w:rsidRPr="00AF5C27">
        <w:rPr>
          <w:rFonts w:ascii="Times New Roman" w:hAnsi="Times New Roman"/>
        </w:rPr>
        <w:t xml:space="preserve"> тыс. руб</w:t>
      </w:r>
      <w:r w:rsidR="004F03EA" w:rsidRPr="00AF5C27">
        <w:rPr>
          <w:rFonts w:ascii="Times New Roman" w:hAnsi="Times New Roman"/>
        </w:rPr>
        <w:t>лей</w:t>
      </w:r>
      <w:r w:rsidRPr="00AF5C27">
        <w:rPr>
          <w:rFonts w:ascii="Times New Roman" w:hAnsi="Times New Roman"/>
        </w:rPr>
        <w:t>. Показатели по строке 150 графы 4 ф. 0503121</w:t>
      </w:r>
      <w:r w:rsidR="006F47AA" w:rsidRPr="00AF5C27">
        <w:rPr>
          <w:rFonts w:ascii="Times New Roman" w:hAnsi="Times New Roman"/>
        </w:rPr>
        <w:t xml:space="preserve"> в сумме </w:t>
      </w:r>
      <w:r w:rsidR="002E5764">
        <w:rPr>
          <w:rFonts w:ascii="Times New Roman" w:hAnsi="Times New Roman"/>
        </w:rPr>
        <w:t>10 289,254</w:t>
      </w:r>
      <w:r w:rsidR="009D6F1F" w:rsidRPr="00AF5C27">
        <w:rPr>
          <w:rFonts w:ascii="Times New Roman" w:hAnsi="Times New Roman"/>
        </w:rPr>
        <w:t xml:space="preserve"> </w:t>
      </w:r>
      <w:r w:rsidR="00510BD7" w:rsidRPr="00AF5C27">
        <w:rPr>
          <w:rFonts w:ascii="Times New Roman" w:hAnsi="Times New Roman"/>
        </w:rPr>
        <w:t xml:space="preserve">тыс. рублей, </w:t>
      </w:r>
      <w:r w:rsidRPr="00AF5C27">
        <w:rPr>
          <w:rFonts w:ascii="Times New Roman" w:hAnsi="Times New Roman"/>
        </w:rPr>
        <w:t xml:space="preserve">соответствуют итоговому показателю раздела 1 графы 2 по счету 040120000 «Расходы текущего финансового года» формы 0503110. 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Доходы (ф. 0503121) составили в сумме </w:t>
      </w:r>
      <w:r w:rsidR="00106C75">
        <w:rPr>
          <w:rFonts w:ascii="Times New Roman" w:hAnsi="Times New Roman"/>
        </w:rPr>
        <w:t>9 605,334</w:t>
      </w:r>
      <w:r w:rsidR="007B333D" w:rsidRPr="00AF5C27">
        <w:rPr>
          <w:rFonts w:ascii="Times New Roman" w:hAnsi="Times New Roman"/>
        </w:rPr>
        <w:t xml:space="preserve"> </w:t>
      </w:r>
      <w:r w:rsidRPr="00AF5C27">
        <w:rPr>
          <w:rFonts w:ascii="Times New Roman" w:hAnsi="Times New Roman"/>
        </w:rPr>
        <w:t>тыс. руб</w:t>
      </w:r>
      <w:r w:rsidR="004F03EA" w:rsidRPr="00AF5C27">
        <w:rPr>
          <w:rFonts w:ascii="Times New Roman" w:hAnsi="Times New Roman"/>
        </w:rPr>
        <w:t xml:space="preserve">лей </w:t>
      </w:r>
      <w:r w:rsidRPr="00AF5C27">
        <w:rPr>
          <w:rFonts w:ascii="Times New Roman" w:hAnsi="Times New Roman"/>
        </w:rPr>
        <w:t xml:space="preserve">(гр.4 стр. 010) и соответствуют итоговому показателю раздела 1 графы 3 по счету 040110000 «Доходы текущего финансового года» формы 0503110. </w:t>
      </w:r>
    </w:p>
    <w:p w:rsidR="001F68F3" w:rsidRPr="00AF5C27" w:rsidRDefault="001F68F3" w:rsidP="001F68F3">
      <w:pPr>
        <w:widowControl w:val="0"/>
        <w:jc w:val="both"/>
        <w:rPr>
          <w:rFonts w:ascii="Times New Roman" w:hAnsi="Times New Roman"/>
          <w:b/>
        </w:rPr>
      </w:pPr>
      <w:r w:rsidRPr="00AF5C27">
        <w:rPr>
          <w:rFonts w:ascii="Times New Roman" w:hAnsi="Times New Roman"/>
        </w:rPr>
        <w:tab/>
      </w:r>
    </w:p>
    <w:p w:rsidR="001F68F3" w:rsidRPr="00AF5C27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t>Отчет о финансовых результатах деятельности</w:t>
      </w:r>
      <w:r w:rsidR="00DA3CFB" w:rsidRPr="00AF5C27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0503121)</w:t>
      </w:r>
    </w:p>
    <w:p w:rsidR="00DA3CFB" w:rsidRPr="00AF5C27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         </w:t>
      </w:r>
      <w:r w:rsidR="001F68F3" w:rsidRPr="00AF5C27">
        <w:rPr>
          <w:rFonts w:ascii="Times New Roman" w:hAnsi="Times New Roman"/>
        </w:rPr>
        <w:t xml:space="preserve">Отчет </w:t>
      </w:r>
      <w:r w:rsidR="001769C2" w:rsidRPr="00AF5C27">
        <w:rPr>
          <w:rFonts w:ascii="Times New Roman" w:hAnsi="Times New Roman"/>
        </w:rPr>
        <w:t xml:space="preserve">о финансовых результатах деятельности </w:t>
      </w:r>
      <w:r w:rsidR="001F68F3" w:rsidRPr="00AF5C27">
        <w:rPr>
          <w:rFonts w:ascii="Times New Roman" w:hAnsi="Times New Roman"/>
        </w:rPr>
        <w:t>(ф.</w:t>
      </w:r>
      <w:r w:rsidR="002C7036">
        <w:rPr>
          <w:rFonts w:ascii="Times New Roman" w:hAnsi="Times New Roman"/>
        </w:rPr>
        <w:t xml:space="preserve"> </w:t>
      </w:r>
      <w:r w:rsidR="001F68F3" w:rsidRPr="00AF5C27">
        <w:rPr>
          <w:rFonts w:ascii="Times New Roman" w:hAnsi="Times New Roman"/>
        </w:rPr>
        <w:t>0503121) составлен</w:t>
      </w:r>
      <w:r w:rsidR="001F68F3" w:rsidRPr="00B170DB">
        <w:rPr>
          <w:rFonts w:ascii="Times New Roman" w:hAnsi="Times New Roman"/>
        </w:rPr>
        <w:t xml:space="preserve">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>нструкции № 191н показатели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Pr="00B170DB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0B7E70">
        <w:rPr>
          <w:rFonts w:ascii="Times New Roman" w:hAnsi="Times New Roman"/>
        </w:rPr>
        <w:t>9 605,334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, расходы в сумме</w:t>
      </w:r>
      <w:r w:rsidR="001F68F3">
        <w:rPr>
          <w:rFonts w:ascii="Times New Roman" w:hAnsi="Times New Roman"/>
        </w:rPr>
        <w:t xml:space="preserve"> </w:t>
      </w:r>
      <w:r w:rsidR="000B7E70">
        <w:rPr>
          <w:rFonts w:ascii="Times New Roman" w:hAnsi="Times New Roman"/>
        </w:rPr>
        <w:t>10 289,254</w:t>
      </w:r>
      <w:r w:rsidR="00D200BB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7"/>
        <w:gridCol w:w="2089"/>
        <w:gridCol w:w="1918"/>
      </w:tblGrid>
      <w:tr w:rsidR="001F68F3" w:rsidTr="008C1D7E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823DC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823DC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Ф.0503121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823DC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0B7E70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9 605,334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Расходы-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0B7E70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  <w:r w:rsidR="009221D3" w:rsidRPr="005823D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289,254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0E37D9">
            <w:pPr>
              <w:jc w:val="center"/>
              <w:rPr>
                <w:b/>
                <w:sz w:val="22"/>
                <w:szCs w:val="22"/>
              </w:rPr>
            </w:pPr>
            <w:r w:rsidRPr="005823DC">
              <w:rPr>
                <w:b/>
                <w:sz w:val="22"/>
                <w:szCs w:val="22"/>
              </w:rPr>
              <w:t>100</w:t>
            </w:r>
            <w:r w:rsidR="000E37D9" w:rsidRPr="005823DC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4 036,151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39,23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5428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4 115,3</w:t>
            </w:r>
            <w:r w:rsidR="00542815" w:rsidRPr="005823DC">
              <w:rPr>
                <w:rFonts w:ascii="Times New Roman" w:hAnsi="Times New Roman"/>
                <w:sz w:val="22"/>
                <w:szCs w:val="22"/>
              </w:rPr>
              <w:t>09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40,00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0,015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1 483,956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14,42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3D32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6,357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0,06</w:t>
            </w:r>
          </w:p>
        </w:tc>
      </w:tr>
      <w:tr w:rsidR="001F68F3" w:rsidTr="00580BB3">
        <w:trPr>
          <w:trHeight w:val="317"/>
        </w:trPr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638,035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6,20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lastRenderedPageBreak/>
              <w:t>Безвозмездные перечисления капитального характера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9,431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49337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3DC">
              <w:rPr>
                <w:rFonts w:ascii="Times New Roman" w:hAnsi="Times New Roman"/>
                <w:sz w:val="22"/>
                <w:szCs w:val="22"/>
              </w:rPr>
              <w:t>0,09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9221D3" w:rsidP="009F0C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823DC">
              <w:rPr>
                <w:rFonts w:ascii="Times New Roman" w:hAnsi="Times New Roman"/>
                <w:b/>
                <w:sz w:val="22"/>
                <w:szCs w:val="22"/>
              </w:rPr>
              <w:t>- 683,920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823DC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324187" w:rsidRDefault="00324187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1F68F3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BA7967">
        <w:rPr>
          <w:rFonts w:ascii="Times New Roman" w:hAnsi="Times New Roman"/>
        </w:rPr>
        <w:t>683,920</w:t>
      </w:r>
      <w:r w:rsidR="001F68F3">
        <w:rPr>
          <w:rFonts w:ascii="Times New Roman" w:hAnsi="Times New Roman"/>
        </w:rPr>
        <w:t xml:space="preserve"> тыс. руб</w:t>
      </w:r>
      <w:r w:rsidR="00672D14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 и свидетельствует о превышении </w:t>
      </w:r>
      <w:r w:rsidR="00BA7967">
        <w:rPr>
          <w:rFonts w:ascii="Times New Roman" w:hAnsi="Times New Roman"/>
        </w:rPr>
        <w:t xml:space="preserve">расходов над </w:t>
      </w:r>
      <w:r w:rsidR="00116F9B">
        <w:rPr>
          <w:rFonts w:ascii="Times New Roman" w:hAnsi="Times New Roman"/>
        </w:rPr>
        <w:t>доход</w:t>
      </w:r>
      <w:r w:rsidR="00BA7967">
        <w:rPr>
          <w:rFonts w:ascii="Times New Roman" w:hAnsi="Times New Roman"/>
        </w:rPr>
        <w:t>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0E0434" w:rsidRDefault="000E0434" w:rsidP="001F68F3">
      <w:pPr>
        <w:widowControl w:val="0"/>
        <w:jc w:val="center"/>
        <w:rPr>
          <w:rFonts w:ascii="Times New Roman" w:hAnsi="Times New Roman"/>
          <w:b/>
        </w:rPr>
      </w:pPr>
    </w:p>
    <w:p w:rsidR="0089314E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движении денежных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0503123)</w:t>
      </w:r>
    </w:p>
    <w:p w:rsidR="001F68F3" w:rsidRPr="00DB4AC2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ab/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</w:t>
      </w:r>
      <w:r w:rsidR="00D75DD2" w:rsidRPr="00D75DD2">
        <w:t xml:space="preserve"> </w:t>
      </w:r>
      <w:r w:rsidR="00D75DD2" w:rsidRPr="00D75DD2">
        <w:rPr>
          <w:rFonts w:ascii="Times New Roman" w:hAnsi="Times New Roman"/>
        </w:rPr>
        <w:t>о движении денежных средств</w:t>
      </w:r>
      <w:r w:rsidRPr="00D75D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(ф.0503123) составляется финансовым органом на </w:t>
      </w:r>
      <w:r w:rsidR="001868C1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года</w:t>
      </w:r>
      <w:r w:rsidR="000816B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6C35A9" w:rsidRPr="006C35A9">
        <w:t xml:space="preserve"> </w:t>
      </w:r>
      <w:r w:rsidR="006C35A9" w:rsidRPr="006C35A9">
        <w:rPr>
          <w:rFonts w:ascii="Times New Roman" w:hAnsi="Times New Roman"/>
        </w:rPr>
        <w:t xml:space="preserve">о движении денежных </w:t>
      </w:r>
      <w:proofErr w:type="gramStart"/>
      <w:r w:rsidR="006C35A9" w:rsidRPr="006C35A9">
        <w:rPr>
          <w:rFonts w:ascii="Times New Roman" w:hAnsi="Times New Roman"/>
        </w:rPr>
        <w:t>средств</w:t>
      </w:r>
      <w:r w:rsidRPr="006C35A9">
        <w:rPr>
          <w:rFonts w:ascii="Times New Roman" w:hAnsi="Times New Roman"/>
        </w:rPr>
        <w:t xml:space="preserve"> </w:t>
      </w:r>
      <w:r w:rsidR="006C35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ф.0503123)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1619BF">
        <w:rPr>
          <w:rFonts w:ascii="Times New Roman" w:hAnsi="Times New Roman"/>
        </w:rPr>
        <w:t>9 681,479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BD0383">
        <w:rPr>
          <w:rFonts w:ascii="Times New Roman" w:hAnsi="Times New Roman"/>
        </w:rPr>
        <w:t>9 825,347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BD0383">
        <w:rPr>
          <w:rFonts w:ascii="Times New Roman" w:hAnsi="Times New Roman"/>
        </w:rPr>
        <w:t>143,868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</w:t>
      </w:r>
      <w:r w:rsidR="00076C9B" w:rsidRPr="00076C9B">
        <w:rPr>
          <w:rFonts w:ascii="Times New Roman" w:hAnsi="Times New Roman"/>
        </w:rPr>
        <w:t>о кассовом поступлении и выбытии бюджетных средств (ф.</w:t>
      </w:r>
      <w:r w:rsidR="00E20F07">
        <w:rPr>
          <w:rFonts w:ascii="Times New Roman" w:hAnsi="Times New Roman"/>
        </w:rPr>
        <w:t xml:space="preserve"> </w:t>
      </w:r>
      <w:r w:rsidR="00076C9B" w:rsidRPr="00076C9B">
        <w:rPr>
          <w:rFonts w:ascii="Times New Roman" w:hAnsi="Times New Roman"/>
        </w:rPr>
        <w:t>0503124)</w:t>
      </w:r>
      <w:r w:rsidR="00076C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(графы 4</w:t>
      </w:r>
      <w:r w:rsidR="00627D4E">
        <w:rPr>
          <w:rFonts w:ascii="Times New Roman" w:hAnsi="Times New Roman"/>
        </w:rPr>
        <w:t xml:space="preserve"> </w:t>
      </w:r>
      <w:r w:rsidR="00DB4310">
        <w:rPr>
          <w:rFonts w:ascii="Times New Roman" w:hAnsi="Times New Roman"/>
        </w:rPr>
        <w:t>стр. 010</w:t>
      </w:r>
      <w:r w:rsidR="007B36CA">
        <w:rPr>
          <w:rFonts w:ascii="Times New Roman" w:hAnsi="Times New Roman"/>
        </w:rPr>
        <w:t>)</w:t>
      </w:r>
      <w:r w:rsidR="00DB43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766E89">
        <w:rPr>
          <w:rFonts w:ascii="Times New Roman" w:hAnsi="Times New Roman"/>
        </w:rPr>
        <w:t>10 527,839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7B36CA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DB4310">
        <w:rPr>
          <w:rFonts w:ascii="Times New Roman" w:hAnsi="Times New Roman"/>
        </w:rPr>
        <w:t xml:space="preserve"> стр. 1</w:t>
      </w:r>
      <w:r w:rsidR="007B36CA">
        <w:rPr>
          <w:rFonts w:ascii="Times New Roman" w:hAnsi="Times New Roman"/>
        </w:rPr>
        <w:t xml:space="preserve">0) </w:t>
      </w:r>
      <w:r>
        <w:rPr>
          <w:rFonts w:ascii="Times New Roman" w:hAnsi="Times New Roman"/>
        </w:rPr>
        <w:t>- «Испо</w:t>
      </w:r>
      <w:r w:rsidR="00211E7F">
        <w:rPr>
          <w:rFonts w:ascii="Times New Roman" w:hAnsi="Times New Roman"/>
        </w:rPr>
        <w:t xml:space="preserve">лнено» в общей сумме </w:t>
      </w:r>
      <w:r w:rsidR="00C110F1">
        <w:rPr>
          <w:rFonts w:ascii="Times New Roman" w:hAnsi="Times New Roman"/>
        </w:rPr>
        <w:t>9 681,479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1 «Доходы бюджета» ф.</w:t>
      </w:r>
      <w:r w:rsidR="00DB43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 (графы 4</w:t>
      </w:r>
      <w:r w:rsidR="00723579">
        <w:rPr>
          <w:rFonts w:ascii="Times New Roman" w:hAnsi="Times New Roman"/>
        </w:rPr>
        <w:t xml:space="preserve"> </w:t>
      </w:r>
      <w:r w:rsidR="007B79A4">
        <w:rPr>
          <w:rFonts w:ascii="Times New Roman" w:hAnsi="Times New Roman"/>
        </w:rPr>
        <w:t>стр. 200)</w:t>
      </w:r>
      <w:r>
        <w:rPr>
          <w:rFonts w:ascii="Times New Roman" w:hAnsi="Times New Roman"/>
        </w:rPr>
        <w:t xml:space="preserve"> «Утвержденные бюджетные назначения» в общей сумме – </w:t>
      </w:r>
      <w:r w:rsidR="00C110F1">
        <w:rPr>
          <w:rFonts w:ascii="Times New Roman" w:hAnsi="Times New Roman"/>
        </w:rPr>
        <w:t>10 867,001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DA15FD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DA15FD">
        <w:rPr>
          <w:rFonts w:ascii="Times New Roman" w:hAnsi="Times New Roman"/>
        </w:rPr>
        <w:t xml:space="preserve"> стр. 200)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C110F1">
        <w:rPr>
          <w:rFonts w:ascii="Times New Roman" w:hAnsi="Times New Roman"/>
        </w:rPr>
        <w:t>9 825,347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2 «Расходы бюджета» ф.0503117.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(графы 4 </w:t>
      </w:r>
      <w:r w:rsidR="00925169">
        <w:rPr>
          <w:rFonts w:ascii="Times New Roman" w:hAnsi="Times New Roman"/>
        </w:rPr>
        <w:t xml:space="preserve">стр. 500) </w:t>
      </w:r>
      <w:r>
        <w:rPr>
          <w:rFonts w:ascii="Times New Roman" w:hAnsi="Times New Roman"/>
        </w:rPr>
        <w:t xml:space="preserve">«Утвержденные бюджетные назначения» в общей сумме </w:t>
      </w:r>
      <w:r w:rsidR="009238C8">
        <w:rPr>
          <w:rFonts w:ascii="Times New Roman" w:hAnsi="Times New Roman"/>
        </w:rPr>
        <w:t>339,162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925169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925169">
        <w:rPr>
          <w:rFonts w:ascii="Times New Roman" w:hAnsi="Times New Roman"/>
        </w:rPr>
        <w:t xml:space="preserve"> стр. 500)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«Исполнено» в общей сумме –</w:t>
      </w:r>
      <w:r w:rsidR="009238C8">
        <w:rPr>
          <w:rFonts w:ascii="Times New Roman" w:hAnsi="Times New Roman"/>
        </w:rPr>
        <w:t xml:space="preserve"> 143,868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3 «Источники финансирования дефицита бюджета» ф.</w:t>
      </w:r>
      <w:r w:rsidR="003D41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8F4BAE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lastRenderedPageBreak/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</w:t>
      </w:r>
      <w:r w:rsidR="001D4988" w:rsidRPr="001D4988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</w:t>
      </w:r>
      <w:r w:rsidR="00F368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</w:t>
      </w:r>
      <w:r w:rsidR="00DE3121">
        <w:rPr>
          <w:rFonts w:ascii="Times New Roman" w:hAnsi="Times New Roman"/>
        </w:rPr>
        <w:t>ым</w:t>
      </w:r>
      <w:r>
        <w:rPr>
          <w:rFonts w:ascii="Times New Roman" w:hAnsi="Times New Roman"/>
        </w:rPr>
        <w:t xml:space="preserve">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Поселением представлены Справки </w:t>
      </w:r>
      <w:r w:rsidR="00EC570F" w:rsidRPr="00EC570F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(ф.0503125) по кодам счетов:</w:t>
      </w:r>
    </w:p>
    <w:p w:rsidR="001F68F3" w:rsidRPr="000F6134" w:rsidRDefault="00545C2A" w:rsidP="007763BF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4820A7">
        <w:rPr>
          <w:rFonts w:ascii="Times New Roman" w:hAnsi="Times New Roman"/>
          <w:color w:val="auto"/>
        </w:rPr>
        <w:t xml:space="preserve">         </w:t>
      </w:r>
      <w:r w:rsidR="004C761D" w:rsidRPr="000F6134">
        <w:rPr>
          <w:rFonts w:ascii="Times New Roman" w:hAnsi="Times New Roman"/>
          <w:color w:val="auto"/>
        </w:rPr>
        <w:t>1</w:t>
      </w:r>
      <w:r w:rsidR="001F68F3" w:rsidRPr="000F6134">
        <w:rPr>
          <w:rFonts w:ascii="Times New Roman" w:hAnsi="Times New Roman"/>
          <w:color w:val="auto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0F6134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F6134">
        <w:rPr>
          <w:rFonts w:ascii="Times New Roman" w:hAnsi="Times New Roman"/>
          <w:color w:val="auto"/>
        </w:rPr>
        <w:t xml:space="preserve">         </w:t>
      </w:r>
      <w:r w:rsidR="001F68F3" w:rsidRPr="000F6134">
        <w:rPr>
          <w:rFonts w:ascii="Times New Roman" w:hAnsi="Times New Roman"/>
          <w:color w:val="auto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842F70" w:rsidRPr="000F6134" w:rsidRDefault="00842F70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F6134">
        <w:rPr>
          <w:rFonts w:ascii="Times New Roman" w:hAnsi="Times New Roman"/>
          <w:color w:val="auto"/>
        </w:rPr>
        <w:t xml:space="preserve">         120651561 "Увеличение дебиторской задолженности по перечислениям другим бюджетам бюджетной системы Российской Федерации;</w:t>
      </w:r>
    </w:p>
    <w:p w:rsidR="002B38A3" w:rsidRPr="000F6134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  <w:szCs w:val="24"/>
        </w:rPr>
      </w:pPr>
      <w:r w:rsidRPr="000F6134">
        <w:rPr>
          <w:rFonts w:ascii="Times New Roman" w:hAnsi="Times New Roman"/>
          <w:color w:val="auto"/>
          <w:szCs w:val="24"/>
        </w:rPr>
        <w:t xml:space="preserve">         </w:t>
      </w:r>
      <w:r w:rsidR="002B38A3" w:rsidRPr="000F6134">
        <w:rPr>
          <w:rFonts w:ascii="Times New Roman" w:hAnsi="Times New Roman"/>
          <w:color w:val="auto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0F6134" w:rsidRDefault="008A6AB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0F6134">
        <w:rPr>
          <w:rFonts w:ascii="Times New Roman" w:hAnsi="Times New Roman"/>
          <w:color w:val="auto"/>
        </w:rPr>
        <w:t xml:space="preserve">         </w:t>
      </w:r>
      <w:r w:rsidR="001F68F3" w:rsidRPr="000F6134">
        <w:rPr>
          <w:rFonts w:ascii="Times New Roman" w:hAnsi="Times New Roman"/>
          <w:color w:val="auto"/>
        </w:rPr>
        <w:t>140110151 «Доходы от поступлений от других бюджетов бюджетной системы РФ»;</w:t>
      </w:r>
    </w:p>
    <w:p w:rsidR="00401457" w:rsidRPr="000F6134" w:rsidRDefault="0040145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0F6134">
        <w:rPr>
          <w:rFonts w:ascii="Times New Roman" w:hAnsi="Times New Roman"/>
          <w:color w:val="auto"/>
        </w:rPr>
        <w:t xml:space="preserve">         1 40110191 "Доходы от безвозмездных </w:t>
      </w:r>
      <w:proofErr w:type="spellStart"/>
      <w:r w:rsidRPr="000F6134">
        <w:rPr>
          <w:rFonts w:ascii="Times New Roman" w:hAnsi="Times New Roman"/>
          <w:color w:val="auto"/>
        </w:rPr>
        <w:t>неденежных</w:t>
      </w:r>
      <w:proofErr w:type="spellEnd"/>
      <w:r w:rsidRPr="000F6134">
        <w:rPr>
          <w:rFonts w:ascii="Times New Roman" w:hAnsi="Times New Roman"/>
          <w:color w:val="auto"/>
        </w:rPr>
        <w:t xml:space="preserve"> поступлений текущего характера от сектора государственного управления и организаций государственного сектора";</w:t>
      </w:r>
    </w:p>
    <w:p w:rsidR="001F68F3" w:rsidRPr="00EA27ED" w:rsidRDefault="00CA2BC9" w:rsidP="004C761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0F6134">
        <w:rPr>
          <w:rFonts w:ascii="Times New Roman" w:hAnsi="Times New Roman"/>
          <w:color w:val="auto"/>
        </w:rPr>
        <w:t xml:space="preserve">         </w:t>
      </w:r>
      <w:r w:rsidR="001F68F3" w:rsidRPr="000F6134">
        <w:rPr>
          <w:rFonts w:ascii="Times New Roman" w:hAnsi="Times New Roman"/>
          <w:color w:val="auto"/>
        </w:rPr>
        <w:t>140120251 "Расходы на перечисления другим бюджетам бюджетной системы Российской Федерации"</w:t>
      </w:r>
      <w:r w:rsidR="00CC55F0" w:rsidRPr="000F6134">
        <w:rPr>
          <w:rFonts w:ascii="Times New Roman" w:hAnsi="Times New Roman"/>
          <w:color w:val="auto"/>
        </w:rPr>
        <w:t>.</w:t>
      </w:r>
    </w:p>
    <w:p w:rsidR="001F68F3" w:rsidRDefault="002516D5" w:rsidP="00D769C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</w:t>
      </w:r>
      <w:r w:rsidR="00894F8F">
        <w:rPr>
          <w:rFonts w:ascii="Times New Roman" w:hAnsi="Times New Roman"/>
        </w:rPr>
        <w:t>ункт</w:t>
      </w:r>
      <w:r w:rsidR="00BB752B">
        <w:rPr>
          <w:rFonts w:ascii="Times New Roman" w:hAnsi="Times New Roman"/>
        </w:rPr>
        <w:t>а</w:t>
      </w:r>
      <w:r w:rsidR="00894F8F">
        <w:rPr>
          <w:rFonts w:ascii="Times New Roman" w:hAnsi="Times New Roman"/>
        </w:rPr>
        <w:t>ми</w:t>
      </w:r>
      <w:r w:rsidR="001F68F3" w:rsidRPr="00A93F89">
        <w:rPr>
          <w:rFonts w:ascii="Times New Roman" w:hAnsi="Times New Roman"/>
        </w:rPr>
        <w:t xml:space="preserve"> 23-</w:t>
      </w:r>
      <w:r w:rsidR="00CA1923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</w:t>
      </w:r>
      <w:r w:rsidR="00251B28" w:rsidRPr="00A93F89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(с изменениями). Согласно Отчету </w:t>
      </w:r>
      <w:r w:rsidR="0000491A" w:rsidRPr="0000491A">
        <w:rPr>
          <w:rFonts w:ascii="Times New Roman" w:hAnsi="Times New Roman"/>
        </w:rPr>
        <w:t xml:space="preserve">финансовых результатах деятельности </w:t>
      </w:r>
      <w:r w:rsidR="001F68F3" w:rsidRPr="00A93F89">
        <w:rPr>
          <w:rFonts w:ascii="Times New Roman" w:hAnsi="Times New Roman"/>
        </w:rPr>
        <w:t xml:space="preserve">(ф.0503121) в доходной части по строке 061 по коду КОСГУ 151 «Поступления от других бюджетов бюджетной системы РФ» отражена сумма </w:t>
      </w:r>
      <w:r w:rsidR="00254490">
        <w:rPr>
          <w:rFonts w:ascii="Times New Roman" w:hAnsi="Times New Roman"/>
        </w:rPr>
        <w:t>6 380,980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, в представленной Справке (ф.</w:t>
      </w:r>
      <w:r w:rsidR="001248CA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621637">
        <w:rPr>
          <w:rFonts w:ascii="Times New Roman" w:hAnsi="Times New Roman"/>
        </w:rPr>
        <w:t>6 380,980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C047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</w:t>
      </w:r>
      <w:r w:rsidR="00861718" w:rsidRPr="00861718">
        <w:rPr>
          <w:rFonts w:ascii="Times New Roman" w:hAnsi="Times New Roman"/>
        </w:rPr>
        <w:t xml:space="preserve">принятых </w:t>
      </w:r>
      <w:r w:rsidR="0030522C" w:rsidRPr="0030522C">
        <w:rPr>
          <w:rFonts w:ascii="Times New Roman" w:hAnsi="Times New Roman"/>
        </w:rPr>
        <w:t xml:space="preserve">бюджетных обязательствах </w:t>
      </w:r>
      <w:r w:rsidR="001F68F3">
        <w:rPr>
          <w:rFonts w:ascii="Times New Roman" w:hAnsi="Times New Roman"/>
        </w:rPr>
        <w:t>(ф.</w:t>
      </w:r>
      <w:r w:rsidR="00C047FE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принятых, исполненных и неисполненных обязательствах в рамках 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>219 БК РФ, принятие бюджетных обязательств должно осуществляться в пределах, доведенных до 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</w:t>
      </w:r>
      <w:r w:rsidR="008D6650" w:rsidRPr="008D6650">
        <w:rPr>
          <w:rFonts w:ascii="Times New Roman" w:hAnsi="Times New Roman"/>
        </w:rPr>
        <w:t xml:space="preserve">пункт 318 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</w:t>
      </w:r>
      <w:r w:rsidR="008D6650" w:rsidRPr="008D6650">
        <w:rPr>
          <w:rFonts w:ascii="Times New Roman" w:hAnsi="Times New Roman"/>
        </w:rPr>
        <w:lastRenderedPageBreak/>
        <w:t>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68F3">
        <w:rPr>
          <w:rFonts w:ascii="Times New Roman" w:hAnsi="Times New Roman"/>
        </w:rPr>
        <w:t>).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</w:t>
      </w:r>
      <w:r w:rsidR="00F97F33" w:rsidRPr="00F97F33">
        <w:rPr>
          <w:rFonts w:ascii="Times New Roman" w:hAnsi="Times New Roman"/>
        </w:rPr>
        <w:t xml:space="preserve">Назаровка </w:t>
      </w:r>
      <w:r w:rsidR="001D2133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тчете </w:t>
      </w:r>
      <w:r w:rsidR="006C7B7E" w:rsidRPr="006C7B7E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1D2133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777640" w:rsidRPr="00777640">
        <w:rPr>
          <w:rFonts w:ascii="Times New Roman" w:hAnsi="Times New Roman"/>
        </w:rPr>
        <w:t xml:space="preserve">об </w:t>
      </w:r>
      <w:r w:rsidR="00DF443A">
        <w:rPr>
          <w:rFonts w:ascii="Times New Roman" w:hAnsi="Times New Roman"/>
        </w:rPr>
        <w:t>исполнении бюджета (ф. 0503117)</w:t>
      </w:r>
      <w:r w:rsidR="001F68F3">
        <w:rPr>
          <w:rFonts w:ascii="Times New Roman" w:hAnsi="Times New Roman"/>
        </w:rPr>
        <w:t xml:space="preserve">, общий объем расходов по итоговой строке «Бюджетные обязательства текущего (отчетного) финансового года по расходам, всего»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2F19B1">
        <w:rPr>
          <w:rFonts w:ascii="Times New Roman" w:hAnsi="Times New Roman"/>
        </w:rPr>
        <w:t>10 867,001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1F68F3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отражены «Принятые обязательства на текущий финансовый год» в сумме </w:t>
      </w:r>
      <w:r w:rsidR="00C4315C">
        <w:rPr>
          <w:rFonts w:ascii="Times New Roman" w:hAnsi="Times New Roman"/>
        </w:rPr>
        <w:t>10 370,697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графе 10 отражена сумма исполненных сельским поселением денежных обязательств по расходам за 2022 год. Исполнение денежных обязательств составил</w:t>
      </w:r>
      <w:r w:rsidR="00382263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 </w:t>
      </w:r>
      <w:r w:rsidR="00382263">
        <w:rPr>
          <w:rFonts w:ascii="Times New Roman" w:hAnsi="Times New Roman"/>
        </w:rPr>
        <w:t xml:space="preserve">9 825,347 </w:t>
      </w:r>
      <w:r w:rsidR="001F68F3">
        <w:rPr>
          <w:rFonts w:ascii="Times New Roman" w:hAnsi="Times New Roman"/>
        </w:rPr>
        <w:t>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отражена сумма не исполненных принятых сельским поселением бюджетных обязательств по расходам за 2022 год в сумме </w:t>
      </w:r>
      <w:r w:rsidR="002F55EA">
        <w:rPr>
          <w:rFonts w:ascii="Times New Roman" w:hAnsi="Times New Roman"/>
        </w:rPr>
        <w:t>545,350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A41A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Учитывая характер показателей</w:t>
      </w:r>
      <w:r w:rsidR="00141840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графе 12 Отчета (ф.</w:t>
      </w:r>
      <w:r w:rsidR="00B86B80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 и в Балансе (ф. 0503120), указанные показатели должны быть идентичны показателям Сведений по дебиторской и кредиторской задолженности (ф.0503169). </w:t>
      </w:r>
    </w:p>
    <w:p w:rsidR="001F68F3" w:rsidRDefault="00A41AB8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31006">
        <w:rPr>
          <w:rFonts w:ascii="Times New Roman" w:hAnsi="Times New Roman"/>
        </w:rPr>
        <w:t xml:space="preserve">          </w:t>
      </w:r>
      <w:r w:rsidR="001F68F3" w:rsidRPr="00523EB8">
        <w:rPr>
          <w:rFonts w:ascii="Times New Roman" w:hAnsi="Times New Roman"/>
        </w:rPr>
        <w:t xml:space="preserve">В графе 12, сумма не исполненных принятых поселением денежных обязательств по расходам 2022 года отражена </w:t>
      </w:r>
      <w:r w:rsidR="004569D2">
        <w:rPr>
          <w:rFonts w:ascii="Times New Roman" w:hAnsi="Times New Roman"/>
        </w:rPr>
        <w:t>545,350</w:t>
      </w:r>
      <w:r w:rsidR="001F68F3" w:rsidRPr="00523EB8">
        <w:rPr>
          <w:rFonts w:ascii="Times New Roman" w:hAnsi="Times New Roman"/>
          <w:b/>
        </w:rPr>
        <w:t xml:space="preserve"> </w:t>
      </w:r>
      <w:r w:rsidR="001F68F3" w:rsidRPr="00523EB8">
        <w:rPr>
          <w:rFonts w:ascii="Times New Roman" w:hAnsi="Times New Roman"/>
        </w:rPr>
        <w:t>тыс. р</w:t>
      </w:r>
      <w:r w:rsidR="00141840" w:rsidRPr="00523EB8">
        <w:rPr>
          <w:rFonts w:ascii="Times New Roman" w:hAnsi="Times New Roman"/>
        </w:rPr>
        <w:t>ублей</w:t>
      </w:r>
      <w:r w:rsidR="001F68F3" w:rsidRPr="00523EB8">
        <w:rPr>
          <w:rFonts w:ascii="Times New Roman" w:hAnsi="Times New Roman"/>
        </w:rPr>
        <w:t>, что соответствует разности кредиторской и дебиторской задолженности сельского поселения, отраженной в Сведениях (ф.0503169) (Кт-</w:t>
      </w:r>
      <w:r w:rsidR="003A3FC5">
        <w:rPr>
          <w:rFonts w:ascii="Times New Roman" w:hAnsi="Times New Roman"/>
        </w:rPr>
        <w:t>545,350</w:t>
      </w:r>
      <w:r w:rsidR="001F68F3" w:rsidRPr="00523EB8">
        <w:rPr>
          <w:rFonts w:ascii="Times New Roman" w:hAnsi="Times New Roman"/>
        </w:rPr>
        <w:t xml:space="preserve"> тыс. руб</w:t>
      </w:r>
      <w:r w:rsidR="008B677D">
        <w:rPr>
          <w:rFonts w:ascii="Times New Roman" w:hAnsi="Times New Roman"/>
        </w:rPr>
        <w:t xml:space="preserve">лей </w:t>
      </w:r>
      <w:r w:rsidR="001F68F3" w:rsidRPr="00523EB8">
        <w:rPr>
          <w:rFonts w:ascii="Times New Roman" w:hAnsi="Times New Roman"/>
        </w:rPr>
        <w:t>- Дт-</w:t>
      </w:r>
      <w:r w:rsidR="00247F03">
        <w:rPr>
          <w:rFonts w:ascii="Times New Roman" w:hAnsi="Times New Roman"/>
        </w:rPr>
        <w:t>0,000</w:t>
      </w:r>
      <w:r w:rsidR="001F68F3" w:rsidRPr="00523EB8">
        <w:rPr>
          <w:rFonts w:ascii="Times New Roman" w:hAnsi="Times New Roman"/>
        </w:rPr>
        <w:t xml:space="preserve"> тыс. руб</w:t>
      </w:r>
      <w:r w:rsidR="008B677D">
        <w:rPr>
          <w:rFonts w:ascii="Times New Roman" w:hAnsi="Times New Roman"/>
        </w:rPr>
        <w:t>лей</w:t>
      </w:r>
      <w:r w:rsidR="001F68F3" w:rsidRPr="00523EB8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141840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3C4F8A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</w:t>
      </w:r>
      <w:r w:rsidR="003C4F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0503160</w:t>
      </w:r>
      <w:r w:rsidR="003C4F8A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Пояснительная записка является одной из форм годовой отчетности и составляется в 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соответствии с требованиями Инструкции № 191н</w:t>
      </w:r>
      <w:r w:rsidR="00F85027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пояснительная записка должна 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777A0E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</w:t>
      </w:r>
      <w:r w:rsidR="00E47473" w:rsidRPr="00E47473">
        <w:rPr>
          <w:rFonts w:ascii="Times New Roman" w:hAnsi="Times New Roman"/>
          <w:b/>
        </w:rPr>
        <w:lastRenderedPageBreak/>
        <w:t xml:space="preserve">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8B2F3E">
        <w:rPr>
          <w:rFonts w:ascii="Times New Roman" w:hAnsi="Times New Roman"/>
          <w:b/>
        </w:rPr>
        <w:t xml:space="preserve">сведения </w:t>
      </w:r>
      <w:r w:rsidR="005933CA" w:rsidRPr="005933CA">
        <w:rPr>
          <w:rFonts w:ascii="Times New Roman" w:hAnsi="Times New Roman"/>
          <w:b/>
        </w:rPr>
        <w:t xml:space="preserve">о ресурсах (численность работников, стоимость имущества, бюджетные расходы, объемы закупок и т.д.), </w:t>
      </w:r>
      <w:r w:rsidR="00E47473" w:rsidRPr="00E47473">
        <w:rPr>
          <w:rFonts w:ascii="Times New Roman" w:hAnsi="Times New Roman"/>
          <w:b/>
        </w:rPr>
        <w:t xml:space="preserve">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500419" w:rsidRPr="00500419" w:rsidRDefault="00500419" w:rsidP="00500419">
      <w:pPr>
        <w:widowControl w:val="0"/>
        <w:tabs>
          <w:tab w:val="left" w:pos="9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</w:t>
      </w:r>
      <w:r w:rsidRPr="00500419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соответствии с </w:t>
      </w:r>
      <w:r w:rsidRPr="00500419">
        <w:rPr>
          <w:rFonts w:ascii="Times New Roman" w:hAnsi="Times New Roman"/>
        </w:rPr>
        <w:t>пункт</w:t>
      </w:r>
      <w:r>
        <w:rPr>
          <w:rFonts w:ascii="Times New Roman" w:hAnsi="Times New Roman"/>
        </w:rPr>
        <w:t>ом</w:t>
      </w:r>
      <w:r w:rsidRPr="00500419">
        <w:rPr>
          <w:rFonts w:ascii="Times New Roman" w:hAnsi="Times New Roman"/>
        </w:rPr>
        <w:t xml:space="preserve"> 152 Инструкции 191н </w:t>
      </w:r>
      <w:r w:rsidR="007533D4">
        <w:rPr>
          <w:rFonts w:ascii="Times New Roman" w:hAnsi="Times New Roman"/>
        </w:rPr>
        <w:t xml:space="preserve">в составе </w:t>
      </w:r>
      <w:r w:rsidRPr="00500419">
        <w:rPr>
          <w:rFonts w:ascii="Times New Roman" w:hAnsi="Times New Roman"/>
        </w:rPr>
        <w:t>пояснительной записки (ф. 0503160) представлена таблица №3 «Сведения об исполнении текстовых статей закона (решения) о бюджете»</w:t>
      </w:r>
      <w:r w:rsidR="007533D4">
        <w:rPr>
          <w:rFonts w:ascii="Times New Roman" w:hAnsi="Times New Roman"/>
        </w:rPr>
        <w:t xml:space="preserve"> и </w:t>
      </w:r>
      <w:r w:rsidRPr="00500419">
        <w:rPr>
          <w:rFonts w:ascii="Times New Roman" w:hAnsi="Times New Roman"/>
        </w:rPr>
        <w:t>таблица №4 «Сведения об основных положениях учетной политики».</w:t>
      </w:r>
    </w:p>
    <w:p w:rsidR="00777A0E" w:rsidRPr="00500419" w:rsidRDefault="00777A0E" w:rsidP="00777A0E">
      <w:pPr>
        <w:ind w:firstLine="567"/>
        <w:jc w:val="both"/>
        <w:rPr>
          <w:rFonts w:ascii="Times New Roman" w:hAnsi="Times New Roman"/>
        </w:rPr>
      </w:pP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</w:t>
      </w:r>
      <w:r w:rsidR="00F97F33" w:rsidRPr="00F97F33">
        <w:rPr>
          <w:rFonts w:ascii="Times New Roman" w:hAnsi="Times New Roman"/>
        </w:rPr>
        <w:t>Назаровка</w:t>
      </w:r>
      <w:r w:rsidR="000E0434" w:rsidRPr="000E0434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</w:t>
      </w:r>
      <w:r w:rsidR="00F97F33" w:rsidRPr="00F97F33">
        <w:rPr>
          <w:rFonts w:ascii="Times New Roman" w:hAnsi="Times New Roman"/>
        </w:rPr>
        <w:t xml:space="preserve">Назаровка </w:t>
      </w:r>
      <w:r w:rsidRPr="00951653">
        <w:rPr>
          <w:rFonts w:ascii="Times New Roman" w:hAnsi="Times New Roman"/>
        </w:rPr>
        <w:t>не выявлены.</w:t>
      </w:r>
    </w:p>
    <w:p w:rsidR="008B5B58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4. </w:t>
      </w:r>
      <w:r w:rsidR="008B5B58" w:rsidRPr="008B5B58">
        <w:rPr>
          <w:rFonts w:ascii="Times New Roman" w:hAnsi="Times New Roman"/>
        </w:rPr>
        <w:t xml:space="preserve">Годовая бюджетная отчетность представлена Администрацией сельского поселения </w:t>
      </w:r>
      <w:proofErr w:type="spellStart"/>
      <w:r w:rsidR="00F97F33" w:rsidRPr="00F97F33">
        <w:rPr>
          <w:rFonts w:ascii="Times New Roman" w:hAnsi="Times New Roman"/>
        </w:rPr>
        <w:t>Назаровка</w:t>
      </w:r>
      <w:proofErr w:type="spellEnd"/>
      <w:r w:rsidR="00F97F33" w:rsidRPr="00F97F33">
        <w:rPr>
          <w:rFonts w:ascii="Times New Roman" w:hAnsi="Times New Roman"/>
        </w:rPr>
        <w:t xml:space="preserve"> </w:t>
      </w:r>
      <w:r w:rsidR="008B5B58" w:rsidRPr="008B5B58">
        <w:rPr>
          <w:rFonts w:ascii="Times New Roman" w:hAnsi="Times New Roman"/>
        </w:rPr>
        <w:t>в Счетную палату</w:t>
      </w:r>
      <w:r w:rsidR="00020A54">
        <w:rPr>
          <w:rFonts w:ascii="Times New Roman" w:hAnsi="Times New Roman"/>
        </w:rPr>
        <w:t xml:space="preserve"> муниципального района </w:t>
      </w:r>
      <w:proofErr w:type="spellStart"/>
      <w:r w:rsidR="00020A54">
        <w:rPr>
          <w:rFonts w:ascii="Times New Roman" w:hAnsi="Times New Roman"/>
        </w:rPr>
        <w:t>Клявлинский</w:t>
      </w:r>
      <w:proofErr w:type="spellEnd"/>
      <w:r w:rsidR="00020A54">
        <w:rPr>
          <w:rFonts w:ascii="Times New Roman" w:hAnsi="Times New Roman"/>
        </w:rPr>
        <w:t xml:space="preserve"> Самарской области </w:t>
      </w:r>
      <w:r w:rsidR="008B5B58" w:rsidRPr="008B5B58">
        <w:rPr>
          <w:rFonts w:ascii="Times New Roman" w:hAnsi="Times New Roman"/>
        </w:rPr>
        <w:t xml:space="preserve"> 2</w:t>
      </w:r>
      <w:r w:rsidR="001C16B4">
        <w:rPr>
          <w:rFonts w:ascii="Times New Roman" w:hAnsi="Times New Roman"/>
        </w:rPr>
        <w:t>0</w:t>
      </w:r>
      <w:r w:rsidR="008B5B58" w:rsidRPr="008B5B58">
        <w:rPr>
          <w:rFonts w:ascii="Times New Roman" w:hAnsi="Times New Roman"/>
        </w:rPr>
        <w:t xml:space="preserve">.03.2023 года (вход. № </w:t>
      </w:r>
      <w:r w:rsidR="00CF1F86">
        <w:rPr>
          <w:rFonts w:ascii="Times New Roman" w:hAnsi="Times New Roman"/>
        </w:rPr>
        <w:t>32</w:t>
      </w:r>
      <w:r w:rsidR="008B5B58" w:rsidRPr="008B5B58">
        <w:rPr>
          <w:rFonts w:ascii="Times New Roman" w:hAnsi="Times New Roman"/>
        </w:rPr>
        <w:t xml:space="preserve"> от </w:t>
      </w:r>
      <w:r w:rsidR="00CF1F86">
        <w:rPr>
          <w:rFonts w:ascii="Times New Roman" w:hAnsi="Times New Roman"/>
        </w:rPr>
        <w:t>20</w:t>
      </w:r>
      <w:r w:rsidR="008B5B58" w:rsidRPr="008B5B58">
        <w:rPr>
          <w:rFonts w:ascii="Times New Roman" w:hAnsi="Times New Roman"/>
        </w:rPr>
        <w:t>.03.2023г.), в соответствии со статьей 3</w:t>
      </w:r>
      <w:r w:rsidR="00E1400F">
        <w:rPr>
          <w:rFonts w:ascii="Times New Roman" w:hAnsi="Times New Roman"/>
        </w:rPr>
        <w:t>4</w:t>
      </w:r>
      <w:r w:rsidR="008B5B58" w:rsidRPr="008B5B58">
        <w:rPr>
          <w:rFonts w:ascii="Times New Roman" w:hAnsi="Times New Roman"/>
        </w:rPr>
        <w:t xml:space="preserve"> Положения о бюджетном процессе.</w:t>
      </w:r>
    </w:p>
    <w:p w:rsidR="001253A0" w:rsidRPr="001253A0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A94CC6">
        <w:rPr>
          <w:rFonts w:ascii="Times New Roman" w:hAnsi="Times New Roman"/>
        </w:rPr>
        <w:t xml:space="preserve">сведения </w:t>
      </w:r>
      <w:r w:rsidR="002C5ECB" w:rsidRPr="002C5ECB">
        <w:rPr>
          <w:rFonts w:ascii="Times New Roman" w:hAnsi="Times New Roman"/>
        </w:rPr>
        <w:t>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</w:t>
      </w:r>
      <w:r w:rsidR="001253A0" w:rsidRPr="001253A0">
        <w:rPr>
          <w:rFonts w:ascii="Times New Roman" w:hAnsi="Times New Roman"/>
        </w:rPr>
        <w:t xml:space="preserve">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p w:rsidR="008851BE" w:rsidRDefault="008851BE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A4E" w:rsidRDefault="00281A4E" w:rsidP="005F08E1">
      <w:pPr>
        <w:spacing w:line="240" w:lineRule="auto"/>
      </w:pPr>
      <w:r>
        <w:separator/>
      </w:r>
    </w:p>
  </w:endnote>
  <w:endnote w:type="continuationSeparator" w:id="0">
    <w:p w:rsidR="00281A4E" w:rsidRDefault="00281A4E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8C1D7E" w:rsidRDefault="008C1D7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DCE">
          <w:rPr>
            <w:noProof/>
          </w:rPr>
          <w:t>12</w:t>
        </w:r>
        <w:r>
          <w:fldChar w:fldCharType="end"/>
        </w:r>
      </w:p>
    </w:sdtContent>
  </w:sdt>
  <w:p w:rsidR="008C1D7E" w:rsidRDefault="008C1D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A4E" w:rsidRDefault="00281A4E" w:rsidP="005F08E1">
      <w:pPr>
        <w:spacing w:line="240" w:lineRule="auto"/>
      </w:pPr>
      <w:r>
        <w:separator/>
      </w:r>
    </w:p>
  </w:footnote>
  <w:footnote w:type="continuationSeparator" w:id="0">
    <w:p w:rsidR="00281A4E" w:rsidRDefault="00281A4E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2A2D"/>
    <w:rsid w:val="00002DDC"/>
    <w:rsid w:val="00002F75"/>
    <w:rsid w:val="0000431F"/>
    <w:rsid w:val="0000491A"/>
    <w:rsid w:val="000062EB"/>
    <w:rsid w:val="00006A33"/>
    <w:rsid w:val="00011628"/>
    <w:rsid w:val="000119E9"/>
    <w:rsid w:val="00011E20"/>
    <w:rsid w:val="00013500"/>
    <w:rsid w:val="00013608"/>
    <w:rsid w:val="00013F93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0A54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26DB"/>
    <w:rsid w:val="0003311B"/>
    <w:rsid w:val="00034A21"/>
    <w:rsid w:val="00034CE0"/>
    <w:rsid w:val="00035047"/>
    <w:rsid w:val="00036621"/>
    <w:rsid w:val="0004020A"/>
    <w:rsid w:val="00040435"/>
    <w:rsid w:val="000405B7"/>
    <w:rsid w:val="0004425B"/>
    <w:rsid w:val="000448DE"/>
    <w:rsid w:val="000456A2"/>
    <w:rsid w:val="00045E00"/>
    <w:rsid w:val="000462DD"/>
    <w:rsid w:val="000468EE"/>
    <w:rsid w:val="00046AC0"/>
    <w:rsid w:val="0005070F"/>
    <w:rsid w:val="00050CEB"/>
    <w:rsid w:val="00051547"/>
    <w:rsid w:val="00053F49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80D"/>
    <w:rsid w:val="00062A63"/>
    <w:rsid w:val="0006302A"/>
    <w:rsid w:val="00063A4F"/>
    <w:rsid w:val="0006419A"/>
    <w:rsid w:val="0006582E"/>
    <w:rsid w:val="00066C49"/>
    <w:rsid w:val="00066FEF"/>
    <w:rsid w:val="00070D62"/>
    <w:rsid w:val="000716B6"/>
    <w:rsid w:val="000743EE"/>
    <w:rsid w:val="0007447E"/>
    <w:rsid w:val="00074912"/>
    <w:rsid w:val="000756E0"/>
    <w:rsid w:val="00075B14"/>
    <w:rsid w:val="00076C9B"/>
    <w:rsid w:val="00077A78"/>
    <w:rsid w:val="000805BE"/>
    <w:rsid w:val="00080840"/>
    <w:rsid w:val="00080EEE"/>
    <w:rsid w:val="000816B1"/>
    <w:rsid w:val="00082614"/>
    <w:rsid w:val="00082ED6"/>
    <w:rsid w:val="000848BE"/>
    <w:rsid w:val="00084DBB"/>
    <w:rsid w:val="0008526A"/>
    <w:rsid w:val="000854EA"/>
    <w:rsid w:val="000856F4"/>
    <w:rsid w:val="00085720"/>
    <w:rsid w:val="00090407"/>
    <w:rsid w:val="00091419"/>
    <w:rsid w:val="000926CB"/>
    <w:rsid w:val="00092CDC"/>
    <w:rsid w:val="00093712"/>
    <w:rsid w:val="00094FE2"/>
    <w:rsid w:val="0009680E"/>
    <w:rsid w:val="00096883"/>
    <w:rsid w:val="00097070"/>
    <w:rsid w:val="00097B86"/>
    <w:rsid w:val="000A0FF3"/>
    <w:rsid w:val="000A1516"/>
    <w:rsid w:val="000A178B"/>
    <w:rsid w:val="000A3A8A"/>
    <w:rsid w:val="000A3E5B"/>
    <w:rsid w:val="000A458E"/>
    <w:rsid w:val="000A59C1"/>
    <w:rsid w:val="000A794A"/>
    <w:rsid w:val="000B0A8A"/>
    <w:rsid w:val="000B0C09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B7E70"/>
    <w:rsid w:val="000C0F22"/>
    <w:rsid w:val="000C1DF4"/>
    <w:rsid w:val="000C2CA9"/>
    <w:rsid w:val="000C3324"/>
    <w:rsid w:val="000C34E3"/>
    <w:rsid w:val="000C38DE"/>
    <w:rsid w:val="000C39A6"/>
    <w:rsid w:val="000C4A2B"/>
    <w:rsid w:val="000C5716"/>
    <w:rsid w:val="000C5EE2"/>
    <w:rsid w:val="000C6BEC"/>
    <w:rsid w:val="000C7D7B"/>
    <w:rsid w:val="000D073F"/>
    <w:rsid w:val="000D1168"/>
    <w:rsid w:val="000D138C"/>
    <w:rsid w:val="000D2B50"/>
    <w:rsid w:val="000D354D"/>
    <w:rsid w:val="000D42B3"/>
    <w:rsid w:val="000D46D6"/>
    <w:rsid w:val="000D507E"/>
    <w:rsid w:val="000D51E1"/>
    <w:rsid w:val="000D532B"/>
    <w:rsid w:val="000D6929"/>
    <w:rsid w:val="000E0434"/>
    <w:rsid w:val="000E1E2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F01EB"/>
    <w:rsid w:val="000F153D"/>
    <w:rsid w:val="000F217E"/>
    <w:rsid w:val="000F21FB"/>
    <w:rsid w:val="000F364B"/>
    <w:rsid w:val="000F3E87"/>
    <w:rsid w:val="000F3F46"/>
    <w:rsid w:val="000F449C"/>
    <w:rsid w:val="000F4C65"/>
    <w:rsid w:val="000F5FCA"/>
    <w:rsid w:val="000F6134"/>
    <w:rsid w:val="000F6576"/>
    <w:rsid w:val="000F77CE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C75"/>
    <w:rsid w:val="00106EEB"/>
    <w:rsid w:val="0011129A"/>
    <w:rsid w:val="001121F9"/>
    <w:rsid w:val="001136C4"/>
    <w:rsid w:val="00113C67"/>
    <w:rsid w:val="00114175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4053"/>
    <w:rsid w:val="001248CA"/>
    <w:rsid w:val="001252E2"/>
    <w:rsid w:val="001253A0"/>
    <w:rsid w:val="001258E3"/>
    <w:rsid w:val="001269AF"/>
    <w:rsid w:val="001275B7"/>
    <w:rsid w:val="0012796B"/>
    <w:rsid w:val="00131238"/>
    <w:rsid w:val="0013202F"/>
    <w:rsid w:val="00132320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5017C"/>
    <w:rsid w:val="00151BEF"/>
    <w:rsid w:val="00151D10"/>
    <w:rsid w:val="00152766"/>
    <w:rsid w:val="0015331B"/>
    <w:rsid w:val="00153614"/>
    <w:rsid w:val="00153DD8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19BF"/>
    <w:rsid w:val="0016296C"/>
    <w:rsid w:val="00163127"/>
    <w:rsid w:val="00163C35"/>
    <w:rsid w:val="00164587"/>
    <w:rsid w:val="001652F9"/>
    <w:rsid w:val="001661F4"/>
    <w:rsid w:val="00166CF1"/>
    <w:rsid w:val="001674BF"/>
    <w:rsid w:val="00171DDA"/>
    <w:rsid w:val="0017236C"/>
    <w:rsid w:val="00172FCE"/>
    <w:rsid w:val="00173B01"/>
    <w:rsid w:val="00173B3E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1D58"/>
    <w:rsid w:val="001823C6"/>
    <w:rsid w:val="001841D4"/>
    <w:rsid w:val="00184A2D"/>
    <w:rsid w:val="001851CF"/>
    <w:rsid w:val="00185236"/>
    <w:rsid w:val="0018529B"/>
    <w:rsid w:val="00185D73"/>
    <w:rsid w:val="001866F2"/>
    <w:rsid w:val="001868C1"/>
    <w:rsid w:val="00186944"/>
    <w:rsid w:val="00191512"/>
    <w:rsid w:val="001920E7"/>
    <w:rsid w:val="001921A2"/>
    <w:rsid w:val="00192A9E"/>
    <w:rsid w:val="001938D8"/>
    <w:rsid w:val="00193F0F"/>
    <w:rsid w:val="00194863"/>
    <w:rsid w:val="00194993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295A"/>
    <w:rsid w:val="001B34AF"/>
    <w:rsid w:val="001B3785"/>
    <w:rsid w:val="001B37CD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0EDE"/>
    <w:rsid w:val="001C1118"/>
    <w:rsid w:val="001C142E"/>
    <w:rsid w:val="001C16B4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D0358"/>
    <w:rsid w:val="001D0B83"/>
    <w:rsid w:val="001D124F"/>
    <w:rsid w:val="001D2133"/>
    <w:rsid w:val="001D28AB"/>
    <w:rsid w:val="001D2A57"/>
    <w:rsid w:val="001D4219"/>
    <w:rsid w:val="001D4988"/>
    <w:rsid w:val="001D57FD"/>
    <w:rsid w:val="001D5AB1"/>
    <w:rsid w:val="001E0DFC"/>
    <w:rsid w:val="001E0E59"/>
    <w:rsid w:val="001E20BF"/>
    <w:rsid w:val="001E2554"/>
    <w:rsid w:val="001E26EC"/>
    <w:rsid w:val="001E2D59"/>
    <w:rsid w:val="001E4E11"/>
    <w:rsid w:val="001E4FC3"/>
    <w:rsid w:val="001E573D"/>
    <w:rsid w:val="001E60C4"/>
    <w:rsid w:val="001E66F3"/>
    <w:rsid w:val="001E6B10"/>
    <w:rsid w:val="001E7264"/>
    <w:rsid w:val="001E76CC"/>
    <w:rsid w:val="001F0E57"/>
    <w:rsid w:val="001F1CE3"/>
    <w:rsid w:val="001F2BAD"/>
    <w:rsid w:val="001F31C9"/>
    <w:rsid w:val="001F3317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B85"/>
    <w:rsid w:val="00205D99"/>
    <w:rsid w:val="00206C67"/>
    <w:rsid w:val="00211190"/>
    <w:rsid w:val="0021152B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6AD3"/>
    <w:rsid w:val="00217026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490"/>
    <w:rsid w:val="00255385"/>
    <w:rsid w:val="00255D08"/>
    <w:rsid w:val="00255EBB"/>
    <w:rsid w:val="002601D9"/>
    <w:rsid w:val="002605BF"/>
    <w:rsid w:val="00260FB7"/>
    <w:rsid w:val="00261366"/>
    <w:rsid w:val="0026168E"/>
    <w:rsid w:val="002617B3"/>
    <w:rsid w:val="00262D78"/>
    <w:rsid w:val="00263150"/>
    <w:rsid w:val="00264594"/>
    <w:rsid w:val="00264D6C"/>
    <w:rsid w:val="00265B00"/>
    <w:rsid w:val="00265E37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5EE9"/>
    <w:rsid w:val="00276220"/>
    <w:rsid w:val="00276348"/>
    <w:rsid w:val="00276F14"/>
    <w:rsid w:val="00277071"/>
    <w:rsid w:val="00277C56"/>
    <w:rsid w:val="00277F15"/>
    <w:rsid w:val="00277FA2"/>
    <w:rsid w:val="00280818"/>
    <w:rsid w:val="00280A21"/>
    <w:rsid w:val="00281A4E"/>
    <w:rsid w:val="00281F50"/>
    <w:rsid w:val="002823FD"/>
    <w:rsid w:val="00282F79"/>
    <w:rsid w:val="00284826"/>
    <w:rsid w:val="002849D2"/>
    <w:rsid w:val="002849EE"/>
    <w:rsid w:val="00284A9B"/>
    <w:rsid w:val="00286656"/>
    <w:rsid w:val="00286B82"/>
    <w:rsid w:val="00286C3C"/>
    <w:rsid w:val="002878CE"/>
    <w:rsid w:val="00287D43"/>
    <w:rsid w:val="002908E7"/>
    <w:rsid w:val="0029090D"/>
    <w:rsid w:val="00291DDF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1565"/>
    <w:rsid w:val="002A1DCE"/>
    <w:rsid w:val="002A2E7A"/>
    <w:rsid w:val="002A314D"/>
    <w:rsid w:val="002A3A0E"/>
    <w:rsid w:val="002A45AC"/>
    <w:rsid w:val="002A603C"/>
    <w:rsid w:val="002A63C1"/>
    <w:rsid w:val="002A6E50"/>
    <w:rsid w:val="002A7176"/>
    <w:rsid w:val="002B0C08"/>
    <w:rsid w:val="002B1AFF"/>
    <w:rsid w:val="002B1E4D"/>
    <w:rsid w:val="002B29FD"/>
    <w:rsid w:val="002B2AC6"/>
    <w:rsid w:val="002B2D6C"/>
    <w:rsid w:val="002B38A3"/>
    <w:rsid w:val="002B53DF"/>
    <w:rsid w:val="002B5760"/>
    <w:rsid w:val="002B6BBE"/>
    <w:rsid w:val="002C0740"/>
    <w:rsid w:val="002C0E34"/>
    <w:rsid w:val="002C1692"/>
    <w:rsid w:val="002C1AB1"/>
    <w:rsid w:val="002C3712"/>
    <w:rsid w:val="002C4465"/>
    <w:rsid w:val="002C46C7"/>
    <w:rsid w:val="002C4F12"/>
    <w:rsid w:val="002C4F43"/>
    <w:rsid w:val="002C58FB"/>
    <w:rsid w:val="002C59E4"/>
    <w:rsid w:val="002C5ECB"/>
    <w:rsid w:val="002C623F"/>
    <w:rsid w:val="002C65DA"/>
    <w:rsid w:val="002C6E51"/>
    <w:rsid w:val="002C7036"/>
    <w:rsid w:val="002C794E"/>
    <w:rsid w:val="002D08DA"/>
    <w:rsid w:val="002D26EA"/>
    <w:rsid w:val="002D272B"/>
    <w:rsid w:val="002D2FD1"/>
    <w:rsid w:val="002D444B"/>
    <w:rsid w:val="002D496E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9A6"/>
    <w:rsid w:val="002E4BD7"/>
    <w:rsid w:val="002E5125"/>
    <w:rsid w:val="002E52DF"/>
    <w:rsid w:val="002E545B"/>
    <w:rsid w:val="002E5659"/>
    <w:rsid w:val="002E5764"/>
    <w:rsid w:val="002E6A24"/>
    <w:rsid w:val="002E7294"/>
    <w:rsid w:val="002E7B2F"/>
    <w:rsid w:val="002F156F"/>
    <w:rsid w:val="002F19B1"/>
    <w:rsid w:val="002F1CC6"/>
    <w:rsid w:val="002F1D99"/>
    <w:rsid w:val="002F1F75"/>
    <w:rsid w:val="002F2A1B"/>
    <w:rsid w:val="002F2B29"/>
    <w:rsid w:val="002F2D2A"/>
    <w:rsid w:val="002F3187"/>
    <w:rsid w:val="002F3B4E"/>
    <w:rsid w:val="002F55EA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7709"/>
    <w:rsid w:val="00321657"/>
    <w:rsid w:val="00322B65"/>
    <w:rsid w:val="00322F1B"/>
    <w:rsid w:val="003240D1"/>
    <w:rsid w:val="00324187"/>
    <w:rsid w:val="003249B6"/>
    <w:rsid w:val="0032588F"/>
    <w:rsid w:val="00326A3D"/>
    <w:rsid w:val="003275E6"/>
    <w:rsid w:val="00327F30"/>
    <w:rsid w:val="0033034A"/>
    <w:rsid w:val="0033119B"/>
    <w:rsid w:val="003312AA"/>
    <w:rsid w:val="00332E4B"/>
    <w:rsid w:val="00332FF0"/>
    <w:rsid w:val="00333D36"/>
    <w:rsid w:val="00333EA2"/>
    <w:rsid w:val="00334BFC"/>
    <w:rsid w:val="003354CB"/>
    <w:rsid w:val="0033572E"/>
    <w:rsid w:val="00335735"/>
    <w:rsid w:val="003358E6"/>
    <w:rsid w:val="00336501"/>
    <w:rsid w:val="00336F30"/>
    <w:rsid w:val="00340D39"/>
    <w:rsid w:val="00340FB6"/>
    <w:rsid w:val="00342D60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509C"/>
    <w:rsid w:val="003563E4"/>
    <w:rsid w:val="00356552"/>
    <w:rsid w:val="00357EE4"/>
    <w:rsid w:val="00360F29"/>
    <w:rsid w:val="0036159D"/>
    <w:rsid w:val="0036223A"/>
    <w:rsid w:val="003630E6"/>
    <w:rsid w:val="003638B9"/>
    <w:rsid w:val="00363EF4"/>
    <w:rsid w:val="003640FA"/>
    <w:rsid w:val="00366923"/>
    <w:rsid w:val="00366E88"/>
    <w:rsid w:val="003672DF"/>
    <w:rsid w:val="0036744B"/>
    <w:rsid w:val="00367AAF"/>
    <w:rsid w:val="00367BA1"/>
    <w:rsid w:val="00367EA8"/>
    <w:rsid w:val="0037035E"/>
    <w:rsid w:val="0037068C"/>
    <w:rsid w:val="00371D8E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263"/>
    <w:rsid w:val="003836A3"/>
    <w:rsid w:val="0038441B"/>
    <w:rsid w:val="00384A02"/>
    <w:rsid w:val="00384FD5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3BE0"/>
    <w:rsid w:val="003A3FC5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200"/>
    <w:rsid w:val="003B78AC"/>
    <w:rsid w:val="003C069B"/>
    <w:rsid w:val="003C1B93"/>
    <w:rsid w:val="003C25E7"/>
    <w:rsid w:val="003C263B"/>
    <w:rsid w:val="003C2DF3"/>
    <w:rsid w:val="003C32D5"/>
    <w:rsid w:val="003C355B"/>
    <w:rsid w:val="003C422F"/>
    <w:rsid w:val="003C4236"/>
    <w:rsid w:val="003C441D"/>
    <w:rsid w:val="003C4F8A"/>
    <w:rsid w:val="003C59E0"/>
    <w:rsid w:val="003C6F75"/>
    <w:rsid w:val="003C709E"/>
    <w:rsid w:val="003C7425"/>
    <w:rsid w:val="003D0975"/>
    <w:rsid w:val="003D1FEE"/>
    <w:rsid w:val="003D3297"/>
    <w:rsid w:val="003D32BB"/>
    <w:rsid w:val="003D3779"/>
    <w:rsid w:val="003D39C8"/>
    <w:rsid w:val="003D39CF"/>
    <w:rsid w:val="003D3BEC"/>
    <w:rsid w:val="003D3D01"/>
    <w:rsid w:val="003D4197"/>
    <w:rsid w:val="003D4D9B"/>
    <w:rsid w:val="003D5AD4"/>
    <w:rsid w:val="003D64A8"/>
    <w:rsid w:val="003D64CF"/>
    <w:rsid w:val="003D6C49"/>
    <w:rsid w:val="003E1B04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7BDD"/>
    <w:rsid w:val="003E7C90"/>
    <w:rsid w:val="003F0C16"/>
    <w:rsid w:val="003F169B"/>
    <w:rsid w:val="003F50C9"/>
    <w:rsid w:val="003F52EC"/>
    <w:rsid w:val="003F5899"/>
    <w:rsid w:val="003F5AC7"/>
    <w:rsid w:val="003F5B35"/>
    <w:rsid w:val="003F5B96"/>
    <w:rsid w:val="003F69DD"/>
    <w:rsid w:val="003F721F"/>
    <w:rsid w:val="003F7DDE"/>
    <w:rsid w:val="0040021B"/>
    <w:rsid w:val="00401045"/>
    <w:rsid w:val="00401457"/>
    <w:rsid w:val="00401A88"/>
    <w:rsid w:val="004023A0"/>
    <w:rsid w:val="00402F32"/>
    <w:rsid w:val="00404746"/>
    <w:rsid w:val="00404A93"/>
    <w:rsid w:val="0040508A"/>
    <w:rsid w:val="00407E61"/>
    <w:rsid w:val="00407F66"/>
    <w:rsid w:val="00410E96"/>
    <w:rsid w:val="004138E2"/>
    <w:rsid w:val="00413909"/>
    <w:rsid w:val="00413ABC"/>
    <w:rsid w:val="00413EAB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B0C"/>
    <w:rsid w:val="00421E29"/>
    <w:rsid w:val="00424390"/>
    <w:rsid w:val="00424C80"/>
    <w:rsid w:val="00424EE3"/>
    <w:rsid w:val="00427C45"/>
    <w:rsid w:val="0043044F"/>
    <w:rsid w:val="00430F9D"/>
    <w:rsid w:val="00431536"/>
    <w:rsid w:val="00432356"/>
    <w:rsid w:val="0043244D"/>
    <w:rsid w:val="00432B58"/>
    <w:rsid w:val="004334FF"/>
    <w:rsid w:val="00434251"/>
    <w:rsid w:val="004343D4"/>
    <w:rsid w:val="00434C51"/>
    <w:rsid w:val="0043578F"/>
    <w:rsid w:val="00435A62"/>
    <w:rsid w:val="00435E96"/>
    <w:rsid w:val="0043652E"/>
    <w:rsid w:val="004379DD"/>
    <w:rsid w:val="00440232"/>
    <w:rsid w:val="00441F74"/>
    <w:rsid w:val="004420E2"/>
    <w:rsid w:val="00444AD1"/>
    <w:rsid w:val="00445896"/>
    <w:rsid w:val="004462DB"/>
    <w:rsid w:val="00446DA2"/>
    <w:rsid w:val="00450E86"/>
    <w:rsid w:val="00451FC5"/>
    <w:rsid w:val="004534DC"/>
    <w:rsid w:val="004546A9"/>
    <w:rsid w:val="00455097"/>
    <w:rsid w:val="0045680C"/>
    <w:rsid w:val="004569D2"/>
    <w:rsid w:val="0045723C"/>
    <w:rsid w:val="004573B2"/>
    <w:rsid w:val="00457CD3"/>
    <w:rsid w:val="0046099F"/>
    <w:rsid w:val="0046102A"/>
    <w:rsid w:val="00462485"/>
    <w:rsid w:val="00462A23"/>
    <w:rsid w:val="0046376D"/>
    <w:rsid w:val="00464DA5"/>
    <w:rsid w:val="004666FC"/>
    <w:rsid w:val="004677A7"/>
    <w:rsid w:val="00467C4D"/>
    <w:rsid w:val="00467FFC"/>
    <w:rsid w:val="00471E64"/>
    <w:rsid w:val="004723E3"/>
    <w:rsid w:val="004731E0"/>
    <w:rsid w:val="004737BE"/>
    <w:rsid w:val="00473E03"/>
    <w:rsid w:val="004755D8"/>
    <w:rsid w:val="00476A88"/>
    <w:rsid w:val="00477236"/>
    <w:rsid w:val="00477553"/>
    <w:rsid w:val="004778F3"/>
    <w:rsid w:val="00480414"/>
    <w:rsid w:val="004806BB"/>
    <w:rsid w:val="00480E1A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1B11"/>
    <w:rsid w:val="00491D91"/>
    <w:rsid w:val="00493377"/>
    <w:rsid w:val="00493933"/>
    <w:rsid w:val="00493B2B"/>
    <w:rsid w:val="00493BCE"/>
    <w:rsid w:val="00493DEE"/>
    <w:rsid w:val="00493E70"/>
    <w:rsid w:val="00493FCB"/>
    <w:rsid w:val="004946B4"/>
    <w:rsid w:val="00495993"/>
    <w:rsid w:val="00497304"/>
    <w:rsid w:val="00497C28"/>
    <w:rsid w:val="004A1678"/>
    <w:rsid w:val="004A1940"/>
    <w:rsid w:val="004A2860"/>
    <w:rsid w:val="004A2B6E"/>
    <w:rsid w:val="004A2DF9"/>
    <w:rsid w:val="004A54ED"/>
    <w:rsid w:val="004A63CA"/>
    <w:rsid w:val="004A7238"/>
    <w:rsid w:val="004B077C"/>
    <w:rsid w:val="004B0D51"/>
    <w:rsid w:val="004B0F7F"/>
    <w:rsid w:val="004B1E17"/>
    <w:rsid w:val="004B2E29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2409"/>
    <w:rsid w:val="004D2DA9"/>
    <w:rsid w:val="004D384C"/>
    <w:rsid w:val="004D5259"/>
    <w:rsid w:val="004D5659"/>
    <w:rsid w:val="004D59F0"/>
    <w:rsid w:val="004D5D42"/>
    <w:rsid w:val="004D600D"/>
    <w:rsid w:val="004E0383"/>
    <w:rsid w:val="004E09F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20FF"/>
    <w:rsid w:val="00522248"/>
    <w:rsid w:val="00523B06"/>
    <w:rsid w:val="00523CD2"/>
    <w:rsid w:val="00523EB8"/>
    <w:rsid w:val="005242FE"/>
    <w:rsid w:val="00524499"/>
    <w:rsid w:val="00527A9F"/>
    <w:rsid w:val="00527EBA"/>
    <w:rsid w:val="00530F73"/>
    <w:rsid w:val="005316DB"/>
    <w:rsid w:val="00532413"/>
    <w:rsid w:val="00534211"/>
    <w:rsid w:val="005347BE"/>
    <w:rsid w:val="0053490B"/>
    <w:rsid w:val="0053588D"/>
    <w:rsid w:val="00536790"/>
    <w:rsid w:val="00536EC6"/>
    <w:rsid w:val="00540BC1"/>
    <w:rsid w:val="00540E4B"/>
    <w:rsid w:val="0054169D"/>
    <w:rsid w:val="00542815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31F9"/>
    <w:rsid w:val="00553A6A"/>
    <w:rsid w:val="00553F59"/>
    <w:rsid w:val="005547BC"/>
    <w:rsid w:val="0055498F"/>
    <w:rsid w:val="00555E87"/>
    <w:rsid w:val="00557257"/>
    <w:rsid w:val="00560F16"/>
    <w:rsid w:val="00561A84"/>
    <w:rsid w:val="005640D0"/>
    <w:rsid w:val="00564B03"/>
    <w:rsid w:val="00564EC3"/>
    <w:rsid w:val="005664C6"/>
    <w:rsid w:val="0056661B"/>
    <w:rsid w:val="005669BD"/>
    <w:rsid w:val="00566B09"/>
    <w:rsid w:val="005707BF"/>
    <w:rsid w:val="00570F1F"/>
    <w:rsid w:val="00570F2A"/>
    <w:rsid w:val="00571D98"/>
    <w:rsid w:val="00574C3C"/>
    <w:rsid w:val="00576D08"/>
    <w:rsid w:val="00577A25"/>
    <w:rsid w:val="00577C46"/>
    <w:rsid w:val="00580BB3"/>
    <w:rsid w:val="0058218B"/>
    <w:rsid w:val="005823DC"/>
    <w:rsid w:val="00583C7D"/>
    <w:rsid w:val="00585CBA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33CA"/>
    <w:rsid w:val="00594EFA"/>
    <w:rsid w:val="00595630"/>
    <w:rsid w:val="005A0697"/>
    <w:rsid w:val="005A11B8"/>
    <w:rsid w:val="005A28A0"/>
    <w:rsid w:val="005A2922"/>
    <w:rsid w:val="005A32B7"/>
    <w:rsid w:val="005A5720"/>
    <w:rsid w:val="005A58E9"/>
    <w:rsid w:val="005A6943"/>
    <w:rsid w:val="005A7325"/>
    <w:rsid w:val="005A7BA5"/>
    <w:rsid w:val="005A7D0E"/>
    <w:rsid w:val="005B1430"/>
    <w:rsid w:val="005B17D6"/>
    <w:rsid w:val="005B262A"/>
    <w:rsid w:val="005B2B4C"/>
    <w:rsid w:val="005B32FE"/>
    <w:rsid w:val="005B36FC"/>
    <w:rsid w:val="005B39DC"/>
    <w:rsid w:val="005B3DE3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E07C3"/>
    <w:rsid w:val="005E0874"/>
    <w:rsid w:val="005E1C56"/>
    <w:rsid w:val="005E3A95"/>
    <w:rsid w:val="005E4027"/>
    <w:rsid w:val="005E45A0"/>
    <w:rsid w:val="005E4BC9"/>
    <w:rsid w:val="005E75D1"/>
    <w:rsid w:val="005E7D5F"/>
    <w:rsid w:val="005F0658"/>
    <w:rsid w:val="005F08E1"/>
    <w:rsid w:val="005F0B6F"/>
    <w:rsid w:val="005F1905"/>
    <w:rsid w:val="005F1B10"/>
    <w:rsid w:val="005F2AE8"/>
    <w:rsid w:val="005F4EF1"/>
    <w:rsid w:val="005F4FE1"/>
    <w:rsid w:val="005F62C5"/>
    <w:rsid w:val="006007C2"/>
    <w:rsid w:val="00600D8C"/>
    <w:rsid w:val="00601026"/>
    <w:rsid w:val="0060179B"/>
    <w:rsid w:val="006018A8"/>
    <w:rsid w:val="00601982"/>
    <w:rsid w:val="00601AD9"/>
    <w:rsid w:val="00602348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1359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637"/>
    <w:rsid w:val="00624CB0"/>
    <w:rsid w:val="00625099"/>
    <w:rsid w:val="00625D4D"/>
    <w:rsid w:val="00625D6F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E05"/>
    <w:rsid w:val="0063728B"/>
    <w:rsid w:val="00637A7D"/>
    <w:rsid w:val="0064002C"/>
    <w:rsid w:val="00640A4D"/>
    <w:rsid w:val="006436B2"/>
    <w:rsid w:val="00643A21"/>
    <w:rsid w:val="006449DC"/>
    <w:rsid w:val="00645894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50FD"/>
    <w:rsid w:val="00655522"/>
    <w:rsid w:val="00655936"/>
    <w:rsid w:val="006566A2"/>
    <w:rsid w:val="00656BC6"/>
    <w:rsid w:val="00660EE1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79C3"/>
    <w:rsid w:val="00670428"/>
    <w:rsid w:val="00670A39"/>
    <w:rsid w:val="00670DE0"/>
    <w:rsid w:val="006718CF"/>
    <w:rsid w:val="00672CB9"/>
    <w:rsid w:val="00672D14"/>
    <w:rsid w:val="00672DD2"/>
    <w:rsid w:val="00673724"/>
    <w:rsid w:val="0067404B"/>
    <w:rsid w:val="00674E76"/>
    <w:rsid w:val="006752AD"/>
    <w:rsid w:val="006757AF"/>
    <w:rsid w:val="00676C4B"/>
    <w:rsid w:val="00677248"/>
    <w:rsid w:val="006772E0"/>
    <w:rsid w:val="00680F36"/>
    <w:rsid w:val="006828E3"/>
    <w:rsid w:val="00683465"/>
    <w:rsid w:val="00684370"/>
    <w:rsid w:val="006865E0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978C7"/>
    <w:rsid w:val="006A089D"/>
    <w:rsid w:val="006A18F7"/>
    <w:rsid w:val="006A203D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A7835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EFD"/>
    <w:rsid w:val="006B6BD1"/>
    <w:rsid w:val="006B71BC"/>
    <w:rsid w:val="006B77A8"/>
    <w:rsid w:val="006C03B7"/>
    <w:rsid w:val="006C03E9"/>
    <w:rsid w:val="006C0BDD"/>
    <w:rsid w:val="006C1068"/>
    <w:rsid w:val="006C13CA"/>
    <w:rsid w:val="006C35A9"/>
    <w:rsid w:val="006C4019"/>
    <w:rsid w:val="006C4137"/>
    <w:rsid w:val="006C4A21"/>
    <w:rsid w:val="006C4CA4"/>
    <w:rsid w:val="006C4DF0"/>
    <w:rsid w:val="006C4EA3"/>
    <w:rsid w:val="006C4EF8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920"/>
    <w:rsid w:val="006E50C4"/>
    <w:rsid w:val="006E5C32"/>
    <w:rsid w:val="006E7682"/>
    <w:rsid w:val="006E791E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1A76"/>
    <w:rsid w:val="00702C71"/>
    <w:rsid w:val="007040A2"/>
    <w:rsid w:val="00704C88"/>
    <w:rsid w:val="0070640B"/>
    <w:rsid w:val="00706526"/>
    <w:rsid w:val="00706B2D"/>
    <w:rsid w:val="0070713D"/>
    <w:rsid w:val="00711A27"/>
    <w:rsid w:val="007136BA"/>
    <w:rsid w:val="007142BD"/>
    <w:rsid w:val="00714A48"/>
    <w:rsid w:val="00714D14"/>
    <w:rsid w:val="007151D0"/>
    <w:rsid w:val="007154B4"/>
    <w:rsid w:val="007155AB"/>
    <w:rsid w:val="00716821"/>
    <w:rsid w:val="00721266"/>
    <w:rsid w:val="00721552"/>
    <w:rsid w:val="007226D4"/>
    <w:rsid w:val="00722EEB"/>
    <w:rsid w:val="00723140"/>
    <w:rsid w:val="00723579"/>
    <w:rsid w:val="00723CEC"/>
    <w:rsid w:val="00724505"/>
    <w:rsid w:val="007249E5"/>
    <w:rsid w:val="00724A75"/>
    <w:rsid w:val="00726B9A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5DE0"/>
    <w:rsid w:val="00736E66"/>
    <w:rsid w:val="00741B1E"/>
    <w:rsid w:val="00744470"/>
    <w:rsid w:val="00745771"/>
    <w:rsid w:val="007477A0"/>
    <w:rsid w:val="00747AD3"/>
    <w:rsid w:val="0075017F"/>
    <w:rsid w:val="007511CD"/>
    <w:rsid w:val="0075134B"/>
    <w:rsid w:val="00752231"/>
    <w:rsid w:val="00752332"/>
    <w:rsid w:val="007533D4"/>
    <w:rsid w:val="00754323"/>
    <w:rsid w:val="00756570"/>
    <w:rsid w:val="0075683C"/>
    <w:rsid w:val="00756B80"/>
    <w:rsid w:val="00757259"/>
    <w:rsid w:val="00757B30"/>
    <w:rsid w:val="00760A04"/>
    <w:rsid w:val="00761A73"/>
    <w:rsid w:val="0076244E"/>
    <w:rsid w:val="00763895"/>
    <w:rsid w:val="00763FEC"/>
    <w:rsid w:val="00764441"/>
    <w:rsid w:val="00764623"/>
    <w:rsid w:val="007660BF"/>
    <w:rsid w:val="00766132"/>
    <w:rsid w:val="00766B8B"/>
    <w:rsid w:val="00766E89"/>
    <w:rsid w:val="00766F0B"/>
    <w:rsid w:val="007673B2"/>
    <w:rsid w:val="007678E2"/>
    <w:rsid w:val="00767E2F"/>
    <w:rsid w:val="007705CC"/>
    <w:rsid w:val="0077090D"/>
    <w:rsid w:val="00771012"/>
    <w:rsid w:val="00772D8B"/>
    <w:rsid w:val="00773BD0"/>
    <w:rsid w:val="00775099"/>
    <w:rsid w:val="007763BF"/>
    <w:rsid w:val="007766F1"/>
    <w:rsid w:val="00776B27"/>
    <w:rsid w:val="007772B6"/>
    <w:rsid w:val="00777640"/>
    <w:rsid w:val="0077773B"/>
    <w:rsid w:val="00777A0E"/>
    <w:rsid w:val="0078271D"/>
    <w:rsid w:val="00782AF3"/>
    <w:rsid w:val="00783976"/>
    <w:rsid w:val="00783CFC"/>
    <w:rsid w:val="007844D9"/>
    <w:rsid w:val="00784B53"/>
    <w:rsid w:val="00785291"/>
    <w:rsid w:val="00785580"/>
    <w:rsid w:val="00786B65"/>
    <w:rsid w:val="00786DA8"/>
    <w:rsid w:val="00786DA9"/>
    <w:rsid w:val="0078744B"/>
    <w:rsid w:val="00787AED"/>
    <w:rsid w:val="00790635"/>
    <w:rsid w:val="00791A1B"/>
    <w:rsid w:val="00792178"/>
    <w:rsid w:val="007934D4"/>
    <w:rsid w:val="007936D9"/>
    <w:rsid w:val="0079530B"/>
    <w:rsid w:val="00797D93"/>
    <w:rsid w:val="007A088A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2A2C"/>
    <w:rsid w:val="007B333D"/>
    <w:rsid w:val="007B36CA"/>
    <w:rsid w:val="007B41E0"/>
    <w:rsid w:val="007B438E"/>
    <w:rsid w:val="007B4E46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B79A4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5A39"/>
    <w:rsid w:val="007D694E"/>
    <w:rsid w:val="007D73AD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3197"/>
    <w:rsid w:val="007F3201"/>
    <w:rsid w:val="007F4B7F"/>
    <w:rsid w:val="007F5BA3"/>
    <w:rsid w:val="00800330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155"/>
    <w:rsid w:val="00807520"/>
    <w:rsid w:val="00807C8B"/>
    <w:rsid w:val="00812AEE"/>
    <w:rsid w:val="0081427A"/>
    <w:rsid w:val="008151CC"/>
    <w:rsid w:val="00816549"/>
    <w:rsid w:val="00816844"/>
    <w:rsid w:val="00817893"/>
    <w:rsid w:val="0082184F"/>
    <w:rsid w:val="008223B4"/>
    <w:rsid w:val="008226B8"/>
    <w:rsid w:val="00822CBC"/>
    <w:rsid w:val="00822E5E"/>
    <w:rsid w:val="00823CFB"/>
    <w:rsid w:val="008241F9"/>
    <w:rsid w:val="00824355"/>
    <w:rsid w:val="008247DD"/>
    <w:rsid w:val="00824BAF"/>
    <w:rsid w:val="00824D13"/>
    <w:rsid w:val="00825E99"/>
    <w:rsid w:val="0082671A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5D87"/>
    <w:rsid w:val="0083764D"/>
    <w:rsid w:val="00840483"/>
    <w:rsid w:val="00840999"/>
    <w:rsid w:val="0084193D"/>
    <w:rsid w:val="00841A31"/>
    <w:rsid w:val="00842BA7"/>
    <w:rsid w:val="00842F70"/>
    <w:rsid w:val="008439DE"/>
    <w:rsid w:val="008448AE"/>
    <w:rsid w:val="00844EE6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A38"/>
    <w:rsid w:val="00857A90"/>
    <w:rsid w:val="00857ED0"/>
    <w:rsid w:val="00861718"/>
    <w:rsid w:val="00863361"/>
    <w:rsid w:val="00863FC7"/>
    <w:rsid w:val="0086405D"/>
    <w:rsid w:val="0086407D"/>
    <w:rsid w:val="00864818"/>
    <w:rsid w:val="00865300"/>
    <w:rsid w:val="008662A7"/>
    <w:rsid w:val="00866C04"/>
    <w:rsid w:val="0087015E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8017E"/>
    <w:rsid w:val="00881669"/>
    <w:rsid w:val="0088211A"/>
    <w:rsid w:val="00882893"/>
    <w:rsid w:val="008851BE"/>
    <w:rsid w:val="00885DC2"/>
    <w:rsid w:val="00885E3F"/>
    <w:rsid w:val="00886282"/>
    <w:rsid w:val="008875DB"/>
    <w:rsid w:val="0089098C"/>
    <w:rsid w:val="00892677"/>
    <w:rsid w:val="0089314E"/>
    <w:rsid w:val="00894F8F"/>
    <w:rsid w:val="00895117"/>
    <w:rsid w:val="008952DD"/>
    <w:rsid w:val="00895E84"/>
    <w:rsid w:val="008969E0"/>
    <w:rsid w:val="00896CD2"/>
    <w:rsid w:val="00897B68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24D"/>
    <w:rsid w:val="008B03FF"/>
    <w:rsid w:val="008B0E34"/>
    <w:rsid w:val="008B122E"/>
    <w:rsid w:val="008B1725"/>
    <w:rsid w:val="008B214E"/>
    <w:rsid w:val="008B2B92"/>
    <w:rsid w:val="008B2F3E"/>
    <w:rsid w:val="008B3B3B"/>
    <w:rsid w:val="008B430E"/>
    <w:rsid w:val="008B44F8"/>
    <w:rsid w:val="008B49C2"/>
    <w:rsid w:val="008B5285"/>
    <w:rsid w:val="008B5290"/>
    <w:rsid w:val="008B5B58"/>
    <w:rsid w:val="008B60DB"/>
    <w:rsid w:val="008B677D"/>
    <w:rsid w:val="008B68CF"/>
    <w:rsid w:val="008B6A4E"/>
    <w:rsid w:val="008B71DE"/>
    <w:rsid w:val="008B7B33"/>
    <w:rsid w:val="008C0ADC"/>
    <w:rsid w:val="008C1097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29C"/>
    <w:rsid w:val="008D6413"/>
    <w:rsid w:val="008D6650"/>
    <w:rsid w:val="008E0146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079"/>
    <w:rsid w:val="008F3B08"/>
    <w:rsid w:val="008F3C95"/>
    <w:rsid w:val="008F42A1"/>
    <w:rsid w:val="008F49CC"/>
    <w:rsid w:val="008F4BAE"/>
    <w:rsid w:val="008F549B"/>
    <w:rsid w:val="008F6209"/>
    <w:rsid w:val="008F699D"/>
    <w:rsid w:val="008F7284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56AD"/>
    <w:rsid w:val="00915DC5"/>
    <w:rsid w:val="0091683B"/>
    <w:rsid w:val="009175D6"/>
    <w:rsid w:val="009221D3"/>
    <w:rsid w:val="00922CD1"/>
    <w:rsid w:val="009238C8"/>
    <w:rsid w:val="00924549"/>
    <w:rsid w:val="00924D08"/>
    <w:rsid w:val="00925169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27F5"/>
    <w:rsid w:val="009534E0"/>
    <w:rsid w:val="009541FE"/>
    <w:rsid w:val="009550C6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1C15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1EE9"/>
    <w:rsid w:val="009721ED"/>
    <w:rsid w:val="009736EC"/>
    <w:rsid w:val="00973D86"/>
    <w:rsid w:val="009742BA"/>
    <w:rsid w:val="009742CC"/>
    <w:rsid w:val="009747DD"/>
    <w:rsid w:val="00974DD4"/>
    <w:rsid w:val="00975128"/>
    <w:rsid w:val="00975B8A"/>
    <w:rsid w:val="00976222"/>
    <w:rsid w:val="0097761C"/>
    <w:rsid w:val="00981C61"/>
    <w:rsid w:val="00981FB7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3D49"/>
    <w:rsid w:val="0099573D"/>
    <w:rsid w:val="00996126"/>
    <w:rsid w:val="009968DF"/>
    <w:rsid w:val="009968EC"/>
    <w:rsid w:val="00996AD9"/>
    <w:rsid w:val="00996AE5"/>
    <w:rsid w:val="00996EA4"/>
    <w:rsid w:val="00997375"/>
    <w:rsid w:val="00997A2B"/>
    <w:rsid w:val="009A0631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38B"/>
    <w:rsid w:val="009B0620"/>
    <w:rsid w:val="009B076F"/>
    <w:rsid w:val="009B181A"/>
    <w:rsid w:val="009B19DA"/>
    <w:rsid w:val="009B2673"/>
    <w:rsid w:val="009B279F"/>
    <w:rsid w:val="009B3C17"/>
    <w:rsid w:val="009B4356"/>
    <w:rsid w:val="009B4753"/>
    <w:rsid w:val="009B4F79"/>
    <w:rsid w:val="009B5608"/>
    <w:rsid w:val="009B5A45"/>
    <w:rsid w:val="009B5B11"/>
    <w:rsid w:val="009B7202"/>
    <w:rsid w:val="009B78D8"/>
    <w:rsid w:val="009C0F12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394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2F"/>
    <w:rsid w:val="009D70C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72CB"/>
    <w:rsid w:val="009E7768"/>
    <w:rsid w:val="009E77B2"/>
    <w:rsid w:val="009E7EF6"/>
    <w:rsid w:val="009F0C0D"/>
    <w:rsid w:val="009F1838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599"/>
    <w:rsid w:val="00A03C61"/>
    <w:rsid w:val="00A042E8"/>
    <w:rsid w:val="00A05506"/>
    <w:rsid w:val="00A07EEB"/>
    <w:rsid w:val="00A10DC1"/>
    <w:rsid w:val="00A12FB8"/>
    <w:rsid w:val="00A12FFA"/>
    <w:rsid w:val="00A130A1"/>
    <w:rsid w:val="00A13395"/>
    <w:rsid w:val="00A13434"/>
    <w:rsid w:val="00A13EB8"/>
    <w:rsid w:val="00A14F07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5184"/>
    <w:rsid w:val="00A25A34"/>
    <w:rsid w:val="00A27085"/>
    <w:rsid w:val="00A31125"/>
    <w:rsid w:val="00A32834"/>
    <w:rsid w:val="00A32EB5"/>
    <w:rsid w:val="00A3417E"/>
    <w:rsid w:val="00A35380"/>
    <w:rsid w:val="00A3544D"/>
    <w:rsid w:val="00A357E8"/>
    <w:rsid w:val="00A35F2E"/>
    <w:rsid w:val="00A3600C"/>
    <w:rsid w:val="00A37337"/>
    <w:rsid w:val="00A377C2"/>
    <w:rsid w:val="00A40026"/>
    <w:rsid w:val="00A41AB8"/>
    <w:rsid w:val="00A43C4C"/>
    <w:rsid w:val="00A45008"/>
    <w:rsid w:val="00A456AE"/>
    <w:rsid w:val="00A4585E"/>
    <w:rsid w:val="00A45B41"/>
    <w:rsid w:val="00A473D4"/>
    <w:rsid w:val="00A478C1"/>
    <w:rsid w:val="00A47904"/>
    <w:rsid w:val="00A52E85"/>
    <w:rsid w:val="00A53756"/>
    <w:rsid w:val="00A53F54"/>
    <w:rsid w:val="00A54C54"/>
    <w:rsid w:val="00A55272"/>
    <w:rsid w:val="00A55311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53DD"/>
    <w:rsid w:val="00A6611A"/>
    <w:rsid w:val="00A66C58"/>
    <w:rsid w:val="00A66E51"/>
    <w:rsid w:val="00A670BA"/>
    <w:rsid w:val="00A6785E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6912"/>
    <w:rsid w:val="00A8066E"/>
    <w:rsid w:val="00A81007"/>
    <w:rsid w:val="00A81608"/>
    <w:rsid w:val="00A819A0"/>
    <w:rsid w:val="00A82F48"/>
    <w:rsid w:val="00A834CA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841"/>
    <w:rsid w:val="00A919BF"/>
    <w:rsid w:val="00A924BF"/>
    <w:rsid w:val="00A92E73"/>
    <w:rsid w:val="00A93F89"/>
    <w:rsid w:val="00A94CC6"/>
    <w:rsid w:val="00A9527B"/>
    <w:rsid w:val="00A96392"/>
    <w:rsid w:val="00AA1D5B"/>
    <w:rsid w:val="00AA1EE5"/>
    <w:rsid w:val="00AA37F9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CC2"/>
    <w:rsid w:val="00AC5EE8"/>
    <w:rsid w:val="00AC6180"/>
    <w:rsid w:val="00AC6369"/>
    <w:rsid w:val="00AC66E6"/>
    <w:rsid w:val="00AC6957"/>
    <w:rsid w:val="00AC6AEE"/>
    <w:rsid w:val="00AC6FA0"/>
    <w:rsid w:val="00AC7ED4"/>
    <w:rsid w:val="00AD1615"/>
    <w:rsid w:val="00AD1B81"/>
    <w:rsid w:val="00AD23F4"/>
    <w:rsid w:val="00AD2F9F"/>
    <w:rsid w:val="00AD37E2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37A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F01C6"/>
    <w:rsid w:val="00AF0DBE"/>
    <w:rsid w:val="00AF0F54"/>
    <w:rsid w:val="00AF16B3"/>
    <w:rsid w:val="00AF1D7C"/>
    <w:rsid w:val="00AF2A19"/>
    <w:rsid w:val="00AF3502"/>
    <w:rsid w:val="00AF358E"/>
    <w:rsid w:val="00AF4CAB"/>
    <w:rsid w:val="00AF4FEC"/>
    <w:rsid w:val="00AF5C27"/>
    <w:rsid w:val="00AF6888"/>
    <w:rsid w:val="00AF731F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39"/>
    <w:rsid w:val="00B15BF2"/>
    <w:rsid w:val="00B16EA2"/>
    <w:rsid w:val="00B2067D"/>
    <w:rsid w:val="00B2083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4D62"/>
    <w:rsid w:val="00B25440"/>
    <w:rsid w:val="00B255C9"/>
    <w:rsid w:val="00B2575F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2B6F"/>
    <w:rsid w:val="00B32B81"/>
    <w:rsid w:val="00B3382D"/>
    <w:rsid w:val="00B36D0D"/>
    <w:rsid w:val="00B41B5E"/>
    <w:rsid w:val="00B445AC"/>
    <w:rsid w:val="00B44CEE"/>
    <w:rsid w:val="00B44D07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FD3"/>
    <w:rsid w:val="00B55E7E"/>
    <w:rsid w:val="00B55EFD"/>
    <w:rsid w:val="00B561D6"/>
    <w:rsid w:val="00B567AA"/>
    <w:rsid w:val="00B57EF6"/>
    <w:rsid w:val="00B6062B"/>
    <w:rsid w:val="00B61DF6"/>
    <w:rsid w:val="00B62AC9"/>
    <w:rsid w:val="00B64C68"/>
    <w:rsid w:val="00B65E1F"/>
    <w:rsid w:val="00B65E42"/>
    <w:rsid w:val="00B65E8D"/>
    <w:rsid w:val="00B65FEA"/>
    <w:rsid w:val="00B72530"/>
    <w:rsid w:val="00B74051"/>
    <w:rsid w:val="00B7413B"/>
    <w:rsid w:val="00B74472"/>
    <w:rsid w:val="00B76314"/>
    <w:rsid w:val="00B76402"/>
    <w:rsid w:val="00B76BE0"/>
    <w:rsid w:val="00B76FA3"/>
    <w:rsid w:val="00B771D3"/>
    <w:rsid w:val="00B77578"/>
    <w:rsid w:val="00B775A5"/>
    <w:rsid w:val="00B801E3"/>
    <w:rsid w:val="00B80C3B"/>
    <w:rsid w:val="00B80F42"/>
    <w:rsid w:val="00B82398"/>
    <w:rsid w:val="00B828EC"/>
    <w:rsid w:val="00B831BF"/>
    <w:rsid w:val="00B83771"/>
    <w:rsid w:val="00B8380F"/>
    <w:rsid w:val="00B83DD4"/>
    <w:rsid w:val="00B84C7D"/>
    <w:rsid w:val="00B850AE"/>
    <w:rsid w:val="00B860D4"/>
    <w:rsid w:val="00B868A4"/>
    <w:rsid w:val="00B869C9"/>
    <w:rsid w:val="00B86B80"/>
    <w:rsid w:val="00B8709C"/>
    <w:rsid w:val="00B870E3"/>
    <w:rsid w:val="00B900FF"/>
    <w:rsid w:val="00B9047A"/>
    <w:rsid w:val="00B90B03"/>
    <w:rsid w:val="00B9149C"/>
    <w:rsid w:val="00B91979"/>
    <w:rsid w:val="00B92845"/>
    <w:rsid w:val="00B92B6A"/>
    <w:rsid w:val="00B93740"/>
    <w:rsid w:val="00B93AFD"/>
    <w:rsid w:val="00B94337"/>
    <w:rsid w:val="00B94D2B"/>
    <w:rsid w:val="00B94D8C"/>
    <w:rsid w:val="00B956E1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31FD"/>
    <w:rsid w:val="00BA45D6"/>
    <w:rsid w:val="00BA4E2B"/>
    <w:rsid w:val="00BA524E"/>
    <w:rsid w:val="00BA54BA"/>
    <w:rsid w:val="00BA6EC1"/>
    <w:rsid w:val="00BA7253"/>
    <w:rsid w:val="00BA7967"/>
    <w:rsid w:val="00BB0FF4"/>
    <w:rsid w:val="00BB19F3"/>
    <w:rsid w:val="00BB1C09"/>
    <w:rsid w:val="00BB1EF2"/>
    <w:rsid w:val="00BB2175"/>
    <w:rsid w:val="00BB21E0"/>
    <w:rsid w:val="00BB388E"/>
    <w:rsid w:val="00BB4674"/>
    <w:rsid w:val="00BB5059"/>
    <w:rsid w:val="00BB52E7"/>
    <w:rsid w:val="00BB530E"/>
    <w:rsid w:val="00BB5548"/>
    <w:rsid w:val="00BB752B"/>
    <w:rsid w:val="00BB7CE3"/>
    <w:rsid w:val="00BC0456"/>
    <w:rsid w:val="00BC231C"/>
    <w:rsid w:val="00BC2688"/>
    <w:rsid w:val="00BC38ED"/>
    <w:rsid w:val="00BC39B2"/>
    <w:rsid w:val="00BC5061"/>
    <w:rsid w:val="00BC5BE5"/>
    <w:rsid w:val="00BC6430"/>
    <w:rsid w:val="00BC7009"/>
    <w:rsid w:val="00BC72A8"/>
    <w:rsid w:val="00BD0383"/>
    <w:rsid w:val="00BD1B81"/>
    <w:rsid w:val="00BD22D8"/>
    <w:rsid w:val="00BD24A7"/>
    <w:rsid w:val="00BD2B52"/>
    <w:rsid w:val="00BD5970"/>
    <w:rsid w:val="00BD5BCC"/>
    <w:rsid w:val="00BD60B2"/>
    <w:rsid w:val="00BD7066"/>
    <w:rsid w:val="00BE1092"/>
    <w:rsid w:val="00BE1BA4"/>
    <w:rsid w:val="00BE1DFF"/>
    <w:rsid w:val="00BE431D"/>
    <w:rsid w:val="00BE4775"/>
    <w:rsid w:val="00BE4BBC"/>
    <w:rsid w:val="00BE6323"/>
    <w:rsid w:val="00BE641F"/>
    <w:rsid w:val="00BE6725"/>
    <w:rsid w:val="00BE70E1"/>
    <w:rsid w:val="00BE774A"/>
    <w:rsid w:val="00BF0443"/>
    <w:rsid w:val="00BF14EE"/>
    <w:rsid w:val="00BF2647"/>
    <w:rsid w:val="00BF2DF5"/>
    <w:rsid w:val="00BF32D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BDA"/>
    <w:rsid w:val="00C02C48"/>
    <w:rsid w:val="00C03129"/>
    <w:rsid w:val="00C038C0"/>
    <w:rsid w:val="00C047FE"/>
    <w:rsid w:val="00C048CF"/>
    <w:rsid w:val="00C049B2"/>
    <w:rsid w:val="00C05752"/>
    <w:rsid w:val="00C05DB9"/>
    <w:rsid w:val="00C07373"/>
    <w:rsid w:val="00C07885"/>
    <w:rsid w:val="00C07B65"/>
    <w:rsid w:val="00C110F1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20E87"/>
    <w:rsid w:val="00C20F31"/>
    <w:rsid w:val="00C22015"/>
    <w:rsid w:val="00C2459C"/>
    <w:rsid w:val="00C26179"/>
    <w:rsid w:val="00C26B0D"/>
    <w:rsid w:val="00C26E0D"/>
    <w:rsid w:val="00C2708D"/>
    <w:rsid w:val="00C270ED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7029"/>
    <w:rsid w:val="00C37D15"/>
    <w:rsid w:val="00C4172A"/>
    <w:rsid w:val="00C41AE7"/>
    <w:rsid w:val="00C42203"/>
    <w:rsid w:val="00C42385"/>
    <w:rsid w:val="00C42C8C"/>
    <w:rsid w:val="00C42DD1"/>
    <w:rsid w:val="00C42F42"/>
    <w:rsid w:val="00C42FC2"/>
    <w:rsid w:val="00C4315C"/>
    <w:rsid w:val="00C45263"/>
    <w:rsid w:val="00C4586A"/>
    <w:rsid w:val="00C45A53"/>
    <w:rsid w:val="00C46172"/>
    <w:rsid w:val="00C46E73"/>
    <w:rsid w:val="00C47B2F"/>
    <w:rsid w:val="00C503F8"/>
    <w:rsid w:val="00C50469"/>
    <w:rsid w:val="00C5115F"/>
    <w:rsid w:val="00C51727"/>
    <w:rsid w:val="00C52296"/>
    <w:rsid w:val="00C52D7F"/>
    <w:rsid w:val="00C543C4"/>
    <w:rsid w:val="00C54747"/>
    <w:rsid w:val="00C56B4A"/>
    <w:rsid w:val="00C57B62"/>
    <w:rsid w:val="00C63A7F"/>
    <w:rsid w:val="00C65D23"/>
    <w:rsid w:val="00C67148"/>
    <w:rsid w:val="00C67855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DA"/>
    <w:rsid w:val="00C769D4"/>
    <w:rsid w:val="00C76B02"/>
    <w:rsid w:val="00C8037B"/>
    <w:rsid w:val="00C81B11"/>
    <w:rsid w:val="00C81DD1"/>
    <w:rsid w:val="00C824C7"/>
    <w:rsid w:val="00C82D3D"/>
    <w:rsid w:val="00C83B31"/>
    <w:rsid w:val="00C8424C"/>
    <w:rsid w:val="00C84D91"/>
    <w:rsid w:val="00C8598C"/>
    <w:rsid w:val="00C860D3"/>
    <w:rsid w:val="00C86801"/>
    <w:rsid w:val="00C870A9"/>
    <w:rsid w:val="00C8717F"/>
    <w:rsid w:val="00C878A6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3D82"/>
    <w:rsid w:val="00C9428B"/>
    <w:rsid w:val="00C95635"/>
    <w:rsid w:val="00C95694"/>
    <w:rsid w:val="00C9575E"/>
    <w:rsid w:val="00C9668A"/>
    <w:rsid w:val="00C96735"/>
    <w:rsid w:val="00C9737B"/>
    <w:rsid w:val="00CA04B4"/>
    <w:rsid w:val="00CA0B0C"/>
    <w:rsid w:val="00CA1923"/>
    <w:rsid w:val="00CA2295"/>
    <w:rsid w:val="00CA22EF"/>
    <w:rsid w:val="00CA2BC9"/>
    <w:rsid w:val="00CA2DC3"/>
    <w:rsid w:val="00CA3099"/>
    <w:rsid w:val="00CA52AA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543"/>
    <w:rsid w:val="00CB49E5"/>
    <w:rsid w:val="00CB587D"/>
    <w:rsid w:val="00CB6089"/>
    <w:rsid w:val="00CB6EE9"/>
    <w:rsid w:val="00CB72BD"/>
    <w:rsid w:val="00CC11EB"/>
    <w:rsid w:val="00CC176A"/>
    <w:rsid w:val="00CC20C9"/>
    <w:rsid w:val="00CC2736"/>
    <w:rsid w:val="00CC369A"/>
    <w:rsid w:val="00CC55F0"/>
    <w:rsid w:val="00CC5898"/>
    <w:rsid w:val="00CC7F7E"/>
    <w:rsid w:val="00CD07C2"/>
    <w:rsid w:val="00CD09A0"/>
    <w:rsid w:val="00CD0F2D"/>
    <w:rsid w:val="00CD15C6"/>
    <w:rsid w:val="00CD39A6"/>
    <w:rsid w:val="00CD4B13"/>
    <w:rsid w:val="00CD580D"/>
    <w:rsid w:val="00CD5B2E"/>
    <w:rsid w:val="00CD6192"/>
    <w:rsid w:val="00CD62AB"/>
    <w:rsid w:val="00CD6772"/>
    <w:rsid w:val="00CE03BB"/>
    <w:rsid w:val="00CE147A"/>
    <w:rsid w:val="00CE1EE7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1F86"/>
    <w:rsid w:val="00CF2705"/>
    <w:rsid w:val="00CF28EB"/>
    <w:rsid w:val="00CF30BB"/>
    <w:rsid w:val="00CF49BB"/>
    <w:rsid w:val="00CF5AAB"/>
    <w:rsid w:val="00CF608E"/>
    <w:rsid w:val="00CF6933"/>
    <w:rsid w:val="00CF6DF8"/>
    <w:rsid w:val="00D0056D"/>
    <w:rsid w:val="00D00A46"/>
    <w:rsid w:val="00D01F18"/>
    <w:rsid w:val="00D029E0"/>
    <w:rsid w:val="00D03061"/>
    <w:rsid w:val="00D034F5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7843"/>
    <w:rsid w:val="00D479E4"/>
    <w:rsid w:val="00D47FDB"/>
    <w:rsid w:val="00D50B39"/>
    <w:rsid w:val="00D51D54"/>
    <w:rsid w:val="00D53970"/>
    <w:rsid w:val="00D54098"/>
    <w:rsid w:val="00D545B1"/>
    <w:rsid w:val="00D548C2"/>
    <w:rsid w:val="00D54B07"/>
    <w:rsid w:val="00D55710"/>
    <w:rsid w:val="00D557D5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0DED"/>
    <w:rsid w:val="00D73D38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3A50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A33"/>
    <w:rsid w:val="00D94EC6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15FD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2B90"/>
    <w:rsid w:val="00DB4310"/>
    <w:rsid w:val="00DB47BC"/>
    <w:rsid w:val="00DB4837"/>
    <w:rsid w:val="00DB4964"/>
    <w:rsid w:val="00DB4DF5"/>
    <w:rsid w:val="00DB6CAC"/>
    <w:rsid w:val="00DB7094"/>
    <w:rsid w:val="00DC1E16"/>
    <w:rsid w:val="00DC3CC8"/>
    <w:rsid w:val="00DC3D13"/>
    <w:rsid w:val="00DC5289"/>
    <w:rsid w:val="00DC6790"/>
    <w:rsid w:val="00DC6797"/>
    <w:rsid w:val="00DC70B7"/>
    <w:rsid w:val="00DD04CE"/>
    <w:rsid w:val="00DD0542"/>
    <w:rsid w:val="00DD0D1B"/>
    <w:rsid w:val="00DD1298"/>
    <w:rsid w:val="00DD1855"/>
    <w:rsid w:val="00DD1915"/>
    <w:rsid w:val="00DD2992"/>
    <w:rsid w:val="00DD4C4A"/>
    <w:rsid w:val="00DD5BEB"/>
    <w:rsid w:val="00DD5F58"/>
    <w:rsid w:val="00DD69DA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CB7"/>
    <w:rsid w:val="00DE72A0"/>
    <w:rsid w:val="00DE7750"/>
    <w:rsid w:val="00DF0E05"/>
    <w:rsid w:val="00DF1B0B"/>
    <w:rsid w:val="00DF1BC9"/>
    <w:rsid w:val="00DF2114"/>
    <w:rsid w:val="00DF2863"/>
    <w:rsid w:val="00DF2AB1"/>
    <w:rsid w:val="00DF443A"/>
    <w:rsid w:val="00DF4826"/>
    <w:rsid w:val="00DF5CA2"/>
    <w:rsid w:val="00DF5D86"/>
    <w:rsid w:val="00DF64BD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4741"/>
    <w:rsid w:val="00E05E45"/>
    <w:rsid w:val="00E07048"/>
    <w:rsid w:val="00E07C31"/>
    <w:rsid w:val="00E1013E"/>
    <w:rsid w:val="00E1069D"/>
    <w:rsid w:val="00E10DD2"/>
    <w:rsid w:val="00E11A4B"/>
    <w:rsid w:val="00E13070"/>
    <w:rsid w:val="00E136D8"/>
    <w:rsid w:val="00E136E9"/>
    <w:rsid w:val="00E13CBE"/>
    <w:rsid w:val="00E1400F"/>
    <w:rsid w:val="00E14B58"/>
    <w:rsid w:val="00E162CB"/>
    <w:rsid w:val="00E1644D"/>
    <w:rsid w:val="00E16F9F"/>
    <w:rsid w:val="00E17B6B"/>
    <w:rsid w:val="00E17F53"/>
    <w:rsid w:val="00E206A3"/>
    <w:rsid w:val="00E20E56"/>
    <w:rsid w:val="00E20F07"/>
    <w:rsid w:val="00E21E73"/>
    <w:rsid w:val="00E21F4E"/>
    <w:rsid w:val="00E220C3"/>
    <w:rsid w:val="00E23A26"/>
    <w:rsid w:val="00E240D1"/>
    <w:rsid w:val="00E253C1"/>
    <w:rsid w:val="00E267B5"/>
    <w:rsid w:val="00E273AE"/>
    <w:rsid w:val="00E304C5"/>
    <w:rsid w:val="00E30588"/>
    <w:rsid w:val="00E30666"/>
    <w:rsid w:val="00E30B50"/>
    <w:rsid w:val="00E321EB"/>
    <w:rsid w:val="00E33F55"/>
    <w:rsid w:val="00E342E9"/>
    <w:rsid w:val="00E34DE6"/>
    <w:rsid w:val="00E35211"/>
    <w:rsid w:val="00E3697E"/>
    <w:rsid w:val="00E401EF"/>
    <w:rsid w:val="00E41307"/>
    <w:rsid w:val="00E41B6B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10BB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118A"/>
    <w:rsid w:val="00E61292"/>
    <w:rsid w:val="00E61483"/>
    <w:rsid w:val="00E616C7"/>
    <w:rsid w:val="00E616E6"/>
    <w:rsid w:val="00E61DB6"/>
    <w:rsid w:val="00E625DB"/>
    <w:rsid w:val="00E6473A"/>
    <w:rsid w:val="00E65025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8AF"/>
    <w:rsid w:val="00E80C93"/>
    <w:rsid w:val="00E82040"/>
    <w:rsid w:val="00E82801"/>
    <w:rsid w:val="00E82B67"/>
    <w:rsid w:val="00E849B5"/>
    <w:rsid w:val="00E8596E"/>
    <w:rsid w:val="00E861CC"/>
    <w:rsid w:val="00E8758A"/>
    <w:rsid w:val="00E87AC9"/>
    <w:rsid w:val="00E90482"/>
    <w:rsid w:val="00E91935"/>
    <w:rsid w:val="00E92392"/>
    <w:rsid w:val="00E926C1"/>
    <w:rsid w:val="00E92B32"/>
    <w:rsid w:val="00E93225"/>
    <w:rsid w:val="00E938A0"/>
    <w:rsid w:val="00E93B35"/>
    <w:rsid w:val="00E95BAF"/>
    <w:rsid w:val="00E96B5A"/>
    <w:rsid w:val="00E976E5"/>
    <w:rsid w:val="00E9797C"/>
    <w:rsid w:val="00EA017A"/>
    <w:rsid w:val="00EA1C71"/>
    <w:rsid w:val="00EA27ED"/>
    <w:rsid w:val="00EA38CD"/>
    <w:rsid w:val="00EA3C0A"/>
    <w:rsid w:val="00EA484C"/>
    <w:rsid w:val="00EA5C56"/>
    <w:rsid w:val="00EA6372"/>
    <w:rsid w:val="00EA659F"/>
    <w:rsid w:val="00EB1256"/>
    <w:rsid w:val="00EB2B25"/>
    <w:rsid w:val="00EB3C2D"/>
    <w:rsid w:val="00EB3C7D"/>
    <w:rsid w:val="00EB40D9"/>
    <w:rsid w:val="00EB46CF"/>
    <w:rsid w:val="00EB4E4E"/>
    <w:rsid w:val="00EB7467"/>
    <w:rsid w:val="00EC15B5"/>
    <w:rsid w:val="00EC2AE5"/>
    <w:rsid w:val="00EC3BAD"/>
    <w:rsid w:val="00EC3E69"/>
    <w:rsid w:val="00EC561D"/>
    <w:rsid w:val="00EC570F"/>
    <w:rsid w:val="00EC5A4C"/>
    <w:rsid w:val="00EC5D4C"/>
    <w:rsid w:val="00EC6F22"/>
    <w:rsid w:val="00EC747C"/>
    <w:rsid w:val="00EC76C6"/>
    <w:rsid w:val="00EC789B"/>
    <w:rsid w:val="00EC78CB"/>
    <w:rsid w:val="00ED013C"/>
    <w:rsid w:val="00ED2FEC"/>
    <w:rsid w:val="00ED3646"/>
    <w:rsid w:val="00ED3DA6"/>
    <w:rsid w:val="00ED3DEC"/>
    <w:rsid w:val="00ED3E39"/>
    <w:rsid w:val="00ED3F4D"/>
    <w:rsid w:val="00ED4388"/>
    <w:rsid w:val="00ED4AAE"/>
    <w:rsid w:val="00ED4BCD"/>
    <w:rsid w:val="00ED545B"/>
    <w:rsid w:val="00ED630C"/>
    <w:rsid w:val="00ED7401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ABC"/>
    <w:rsid w:val="00EE6C66"/>
    <w:rsid w:val="00EE791B"/>
    <w:rsid w:val="00EF025E"/>
    <w:rsid w:val="00EF0640"/>
    <w:rsid w:val="00EF0F51"/>
    <w:rsid w:val="00EF27D0"/>
    <w:rsid w:val="00EF45BC"/>
    <w:rsid w:val="00EF54FC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6A9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097"/>
    <w:rsid w:val="00F22CC0"/>
    <w:rsid w:val="00F2541F"/>
    <w:rsid w:val="00F25509"/>
    <w:rsid w:val="00F257C0"/>
    <w:rsid w:val="00F25C3A"/>
    <w:rsid w:val="00F25F10"/>
    <w:rsid w:val="00F270D2"/>
    <w:rsid w:val="00F2722D"/>
    <w:rsid w:val="00F278DB"/>
    <w:rsid w:val="00F302D8"/>
    <w:rsid w:val="00F3092E"/>
    <w:rsid w:val="00F30AFC"/>
    <w:rsid w:val="00F31083"/>
    <w:rsid w:val="00F31980"/>
    <w:rsid w:val="00F319E1"/>
    <w:rsid w:val="00F32BEB"/>
    <w:rsid w:val="00F32E6E"/>
    <w:rsid w:val="00F3367F"/>
    <w:rsid w:val="00F33BDB"/>
    <w:rsid w:val="00F3466F"/>
    <w:rsid w:val="00F35984"/>
    <w:rsid w:val="00F361AB"/>
    <w:rsid w:val="00F368F5"/>
    <w:rsid w:val="00F37963"/>
    <w:rsid w:val="00F406EA"/>
    <w:rsid w:val="00F40DDD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18B7"/>
    <w:rsid w:val="00F5401F"/>
    <w:rsid w:val="00F54522"/>
    <w:rsid w:val="00F54936"/>
    <w:rsid w:val="00F54A83"/>
    <w:rsid w:val="00F54BF3"/>
    <w:rsid w:val="00F54DB3"/>
    <w:rsid w:val="00F55087"/>
    <w:rsid w:val="00F554B8"/>
    <w:rsid w:val="00F55F00"/>
    <w:rsid w:val="00F56204"/>
    <w:rsid w:val="00F5639C"/>
    <w:rsid w:val="00F57088"/>
    <w:rsid w:val="00F5740E"/>
    <w:rsid w:val="00F57F5B"/>
    <w:rsid w:val="00F6114C"/>
    <w:rsid w:val="00F6168D"/>
    <w:rsid w:val="00F61E24"/>
    <w:rsid w:val="00F63717"/>
    <w:rsid w:val="00F642C0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0F2"/>
    <w:rsid w:val="00F81FB1"/>
    <w:rsid w:val="00F82089"/>
    <w:rsid w:val="00F82780"/>
    <w:rsid w:val="00F835C0"/>
    <w:rsid w:val="00F83690"/>
    <w:rsid w:val="00F85027"/>
    <w:rsid w:val="00F85105"/>
    <w:rsid w:val="00F851D5"/>
    <w:rsid w:val="00F858BD"/>
    <w:rsid w:val="00F87161"/>
    <w:rsid w:val="00F900E6"/>
    <w:rsid w:val="00F91C3B"/>
    <w:rsid w:val="00F92D98"/>
    <w:rsid w:val="00F934EC"/>
    <w:rsid w:val="00F935F8"/>
    <w:rsid w:val="00F94511"/>
    <w:rsid w:val="00F94EF0"/>
    <w:rsid w:val="00F958B9"/>
    <w:rsid w:val="00F960A4"/>
    <w:rsid w:val="00F964DE"/>
    <w:rsid w:val="00F97BA6"/>
    <w:rsid w:val="00F97F33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AB8"/>
    <w:rsid w:val="00FB1982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51EE"/>
    <w:rsid w:val="00FC7F7D"/>
    <w:rsid w:val="00FD145E"/>
    <w:rsid w:val="00FD1560"/>
    <w:rsid w:val="00FD1CB8"/>
    <w:rsid w:val="00FD1D3A"/>
    <w:rsid w:val="00FD295A"/>
    <w:rsid w:val="00FD3422"/>
    <w:rsid w:val="00FD357A"/>
    <w:rsid w:val="00FD4524"/>
    <w:rsid w:val="00FD466A"/>
    <w:rsid w:val="00FD4F60"/>
    <w:rsid w:val="00FD61E7"/>
    <w:rsid w:val="00FD6376"/>
    <w:rsid w:val="00FD686E"/>
    <w:rsid w:val="00FD77FE"/>
    <w:rsid w:val="00FE1864"/>
    <w:rsid w:val="00FE28A7"/>
    <w:rsid w:val="00FE4E18"/>
    <w:rsid w:val="00FE686C"/>
    <w:rsid w:val="00FE793B"/>
    <w:rsid w:val="00FF1115"/>
    <w:rsid w:val="00FF1E52"/>
    <w:rsid w:val="00FF2276"/>
    <w:rsid w:val="00FF29DC"/>
    <w:rsid w:val="00FF2B0E"/>
    <w:rsid w:val="00FF2B74"/>
    <w:rsid w:val="00FF2D14"/>
    <w:rsid w:val="00FF339C"/>
    <w:rsid w:val="00FF3E7A"/>
    <w:rsid w:val="00FF4460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204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1167E-F6A9-486F-BB8F-81813CAD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5863</TotalTime>
  <Pages>12</Pages>
  <Words>5266</Words>
  <Characters>30017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5674</cp:revision>
  <cp:lastPrinted>2023-04-05T06:44:00Z</cp:lastPrinted>
  <dcterms:created xsi:type="dcterms:W3CDTF">2023-03-16T11:45:00Z</dcterms:created>
  <dcterms:modified xsi:type="dcterms:W3CDTF">2023-04-25T07:37:00Z</dcterms:modified>
</cp:coreProperties>
</file>