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332B4F" w:rsidRPr="00DE1D24" w:rsidRDefault="00332B4F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Борискино-Игар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7054C1" w:rsidRDefault="007738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2519C" w:rsidRPr="00A17BD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F6885">
        <w:rPr>
          <w:rFonts w:ascii="Times New Roman" w:hAnsi="Times New Roman" w:cs="Times New Roman"/>
          <w:b/>
          <w:sz w:val="28"/>
          <w:szCs w:val="28"/>
        </w:rPr>
        <w:t xml:space="preserve"> 16.</w:t>
      </w:r>
      <w:r w:rsidR="00332B4F">
        <w:rPr>
          <w:rFonts w:ascii="Times New Roman" w:hAnsi="Times New Roman" w:cs="Times New Roman"/>
          <w:b/>
          <w:sz w:val="28"/>
          <w:szCs w:val="28"/>
        </w:rPr>
        <w:t>02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>.</w:t>
      </w:r>
      <w:r w:rsidR="00332B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>20</w:t>
      </w:r>
      <w:r w:rsidR="00712A70">
        <w:rPr>
          <w:rFonts w:ascii="Times New Roman" w:hAnsi="Times New Roman" w:cs="Times New Roman"/>
          <w:b/>
          <w:sz w:val="28"/>
          <w:szCs w:val="28"/>
        </w:rPr>
        <w:t>20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4C1" w:rsidRPr="00A17BD7">
        <w:rPr>
          <w:rFonts w:ascii="Times New Roman" w:hAnsi="Times New Roman" w:cs="Times New Roman"/>
          <w:b/>
          <w:sz w:val="28"/>
          <w:szCs w:val="28"/>
        </w:rPr>
        <w:t xml:space="preserve"> г. №</w:t>
      </w:r>
      <w:r w:rsidR="006F6885">
        <w:rPr>
          <w:rFonts w:ascii="Times New Roman" w:hAnsi="Times New Roman" w:cs="Times New Roman"/>
          <w:b/>
          <w:sz w:val="28"/>
          <w:szCs w:val="28"/>
        </w:rPr>
        <w:t xml:space="preserve"> 7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  <w:bookmarkStart w:id="0" w:name="_GoBack"/>
      <w:bookmarkEnd w:id="0"/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F235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«Об общих принципах организации местного самоуправления в Российской Федерации» от 06.10.2003 № 131-ФЗ, руководствуясь Уставом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4E024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Правил землепользования и застройки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утвержденных Решением Собрания представителей сельского поселения станция Клявлино от </w:t>
      </w:r>
      <w:r w:rsidR="0051639C">
        <w:rPr>
          <w:rFonts w:ascii="Times New Roman" w:hAnsi="Times New Roman" w:cs="Times New Roman"/>
          <w:sz w:val="24"/>
          <w:szCs w:val="24"/>
        </w:rPr>
        <w:t>1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8.12.2013 г. № </w:t>
      </w:r>
      <w:r w:rsidR="00332B4F">
        <w:rPr>
          <w:rFonts w:ascii="Times New Roman" w:hAnsi="Times New Roman" w:cs="Times New Roman"/>
          <w:sz w:val="24"/>
          <w:szCs w:val="24"/>
        </w:rPr>
        <w:t>22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 xml:space="preserve">ино-Игар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4E024D" w:rsidRPr="00F235B8">
        <w:rPr>
          <w:rFonts w:ascii="Times New Roman" w:hAnsi="Times New Roman" w:cs="Times New Roman"/>
          <w:sz w:val="24"/>
          <w:szCs w:val="24"/>
        </w:rPr>
        <w:t xml:space="preserve">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4E024D" w:rsidP="009510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>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tbl>
      <w:tblPr>
        <w:tblStyle w:val="a6"/>
        <w:tblW w:w="0" w:type="auto"/>
        <w:tblLook w:val="04A0"/>
      </w:tblPr>
      <w:tblGrid>
        <w:gridCol w:w="4955"/>
        <w:gridCol w:w="4955"/>
      </w:tblGrid>
      <w:tr w:rsidR="004E024D" w:rsidTr="004E024D">
        <w:tc>
          <w:tcPr>
            <w:tcW w:w="4955" w:type="dxa"/>
          </w:tcPr>
          <w:p w:rsidR="004E024D" w:rsidRDefault="00332B4F" w:rsidP="00712A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Кошкина Надежда Степановна</w:t>
            </w:r>
          </w:p>
        </w:tc>
        <w:tc>
          <w:tcPr>
            <w:tcW w:w="4955" w:type="dxa"/>
          </w:tcPr>
          <w:p w:rsidR="004E024D" w:rsidRDefault="004E024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сельского поселения, Председатель Комиссии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4E024D">
        <w:tc>
          <w:tcPr>
            <w:tcW w:w="4955" w:type="dxa"/>
          </w:tcPr>
          <w:p w:rsidR="004E024D" w:rsidRDefault="004E024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Евгений Александрович</w:t>
            </w:r>
          </w:p>
        </w:tc>
        <w:tc>
          <w:tcPr>
            <w:tcW w:w="4955" w:type="dxa"/>
          </w:tcPr>
          <w:p w:rsidR="004E024D" w:rsidRDefault="004E024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 Муниципального казенного учреждения «Управление делами»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>, Заместитель Председателя Комиссии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4E024D">
        <w:tc>
          <w:tcPr>
            <w:tcW w:w="4955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Симурзин Сергей Владимирович</w:t>
            </w:r>
          </w:p>
        </w:tc>
        <w:tc>
          <w:tcPr>
            <w:tcW w:w="4955" w:type="dxa"/>
          </w:tcPr>
          <w:p w:rsidR="004E024D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делами» муниципального района Клявлинский Самарской области, секретарь Комиссии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A4CAD" w:rsidTr="004053F9">
        <w:tc>
          <w:tcPr>
            <w:tcW w:w="9910" w:type="dxa"/>
            <w:gridSpan w:val="2"/>
          </w:tcPr>
          <w:p w:rsidR="00AA4CAD" w:rsidRDefault="00AA4CAD" w:rsidP="00AA4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4E024D" w:rsidTr="004E024D">
        <w:tc>
          <w:tcPr>
            <w:tcW w:w="4955" w:type="dxa"/>
          </w:tcPr>
          <w:p w:rsidR="004E024D" w:rsidRDefault="004E024D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Телегин Александр Владимирович</w:t>
            </w:r>
          </w:p>
        </w:tc>
        <w:tc>
          <w:tcPr>
            <w:tcW w:w="4955" w:type="dxa"/>
          </w:tcPr>
          <w:p w:rsidR="004E024D" w:rsidRDefault="004E024D" w:rsidP="00212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 области по строительству и ЖКХ,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A4CAD" w:rsidTr="004E024D">
        <w:tc>
          <w:tcPr>
            <w:tcW w:w="4955" w:type="dxa"/>
          </w:tcPr>
          <w:p w:rsidR="00AA4CA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Юрий Дмитриевич</w:t>
            </w:r>
          </w:p>
        </w:tc>
        <w:tc>
          <w:tcPr>
            <w:tcW w:w="4955" w:type="dxa"/>
          </w:tcPr>
          <w:p w:rsidR="00AA4CA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станция Клявлино муниципального района Клявлинский Самарской области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4E024D">
        <w:tc>
          <w:tcPr>
            <w:tcW w:w="4955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 Василий Иванович</w:t>
            </w:r>
          </w:p>
        </w:tc>
        <w:tc>
          <w:tcPr>
            <w:tcW w:w="4955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Комитета по управлению муниципальным имуществом администрации муниципального района Клявлинский Самарской области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4E024D">
        <w:tc>
          <w:tcPr>
            <w:tcW w:w="4955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Князева Галина Владимировна</w:t>
            </w:r>
          </w:p>
        </w:tc>
        <w:tc>
          <w:tcPr>
            <w:tcW w:w="4955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юридическим отделом администрации муниципального района Клявлинский Самарской области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4E024D">
        <w:tc>
          <w:tcPr>
            <w:tcW w:w="4955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Буравов Сергей Николаевич</w:t>
            </w:r>
          </w:p>
        </w:tc>
        <w:tc>
          <w:tcPr>
            <w:tcW w:w="4955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ОКС и ЖКХ МАУ «Многофункциональный центр предоставления государственных и муниципальных услуг» муниципального района Клявлинский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4E024D">
        <w:tc>
          <w:tcPr>
            <w:tcW w:w="4955" w:type="dxa"/>
          </w:tcPr>
          <w:p w:rsidR="004E024D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Нуреев Рафаэль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Зинатович</w:t>
            </w:r>
            <w:proofErr w:type="spellEnd"/>
          </w:p>
        </w:tc>
        <w:tc>
          <w:tcPr>
            <w:tcW w:w="4955" w:type="dxa"/>
          </w:tcPr>
          <w:p w:rsidR="004E024D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МП ПО «ЖКХ» (по согласованию);</w:t>
            </w:r>
          </w:p>
        </w:tc>
      </w:tr>
      <w:tr w:rsidR="009510BB" w:rsidTr="004E024D">
        <w:tc>
          <w:tcPr>
            <w:tcW w:w="4955" w:type="dxa"/>
          </w:tcPr>
          <w:p w:rsidR="009510BB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Владимир Сергеевич</w:t>
            </w:r>
          </w:p>
        </w:tc>
        <w:tc>
          <w:tcPr>
            <w:tcW w:w="4955" w:type="dxa"/>
          </w:tcPr>
          <w:p w:rsidR="009510BB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нспектор по экологическому надзору администрации муниципального района Клявлинский (по согласованию);</w:t>
            </w:r>
          </w:p>
        </w:tc>
      </w:tr>
      <w:tr w:rsidR="009510BB" w:rsidTr="004E024D">
        <w:tc>
          <w:tcPr>
            <w:tcW w:w="4955" w:type="dxa"/>
          </w:tcPr>
          <w:p w:rsidR="009510BB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955" w:type="dxa"/>
          </w:tcPr>
          <w:p w:rsidR="009510BB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ачальник отдела ГО и ЧС администрации муниципального района Клявлинский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12A70" w:rsidRDefault="009510BB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A381C" w:rsidRPr="00F235B8" w:rsidRDefault="00332B4F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r w:rsidR="00EE2AEF" w:rsidRPr="00F235B8">
        <w:rPr>
          <w:rFonts w:ascii="Times New Roman" w:hAnsi="Times New Roman" w:cs="Times New Roman"/>
          <w:sz w:val="24"/>
          <w:szCs w:val="24"/>
        </w:rPr>
        <w:t>Опубликовать н</w:t>
      </w:r>
      <w:r w:rsidR="00AF73FF" w:rsidRPr="00F235B8">
        <w:rPr>
          <w:rFonts w:ascii="Times New Roman" w:hAnsi="Times New Roman" w:cs="Times New Roman"/>
          <w:sz w:val="24"/>
          <w:szCs w:val="24"/>
        </w:rPr>
        <w:t>астоящее постановление в газете «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Вести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Борискино-Ига</w:t>
      </w:r>
      <w:proofErr w:type="gramEnd"/>
      <w:r w:rsidR="00EE2AEF" w:rsidRPr="00F235B8">
        <w:rPr>
          <w:rFonts w:ascii="Times New Roman" w:hAnsi="Times New Roman" w:cs="Times New Roman"/>
          <w:sz w:val="24"/>
          <w:szCs w:val="24"/>
        </w:rPr>
        <w:t>».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A1" w:rsidRPr="00F235B8" w:rsidRDefault="00332B4F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F73FF" w:rsidRPr="00F235B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AF73FF" w:rsidRPr="00F235B8">
        <w:rPr>
          <w:rFonts w:ascii="Times New Roman" w:hAnsi="Times New Roman" w:cs="Times New Roman"/>
          <w:sz w:val="24"/>
          <w:szCs w:val="24"/>
        </w:rPr>
        <w:t xml:space="preserve"> выполнением постановления </w:t>
      </w:r>
      <w:r w:rsidR="002764F9" w:rsidRPr="00F235B8">
        <w:rPr>
          <w:rFonts w:ascii="Times New Roman" w:hAnsi="Times New Roman" w:cs="Times New Roman"/>
          <w:sz w:val="24"/>
          <w:szCs w:val="24"/>
        </w:rPr>
        <w:t>оставляю за собой.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332B4F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A16A1" w:rsidRPr="00F235B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подписания.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CE18B5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 w:rsidR="00712A70"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380A29" w:rsidRDefault="00141AD3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6F6885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О.А. </w:t>
      </w:r>
      <w:proofErr w:type="spellStart"/>
      <w:r w:rsidR="00332B4F">
        <w:rPr>
          <w:rFonts w:ascii="Times New Roman" w:hAnsi="Times New Roman" w:cs="Times New Roman"/>
          <w:sz w:val="24"/>
          <w:szCs w:val="24"/>
        </w:rPr>
        <w:t>Демендеев</w:t>
      </w:r>
      <w:proofErr w:type="spellEnd"/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73FF"/>
    <w:rsid w:val="00012D07"/>
    <w:rsid w:val="00017B6D"/>
    <w:rsid w:val="000661F8"/>
    <w:rsid w:val="0009489A"/>
    <w:rsid w:val="000C5434"/>
    <w:rsid w:val="00141AD3"/>
    <w:rsid w:val="00146D8F"/>
    <w:rsid w:val="00193D7E"/>
    <w:rsid w:val="0022519C"/>
    <w:rsid w:val="00242406"/>
    <w:rsid w:val="002521FF"/>
    <w:rsid w:val="00262CF8"/>
    <w:rsid w:val="002764F9"/>
    <w:rsid w:val="00281F4B"/>
    <w:rsid w:val="002A16A1"/>
    <w:rsid w:val="002C6CF5"/>
    <w:rsid w:val="002F1166"/>
    <w:rsid w:val="00332B4F"/>
    <w:rsid w:val="00380A29"/>
    <w:rsid w:val="00486218"/>
    <w:rsid w:val="004E024D"/>
    <w:rsid w:val="0051639C"/>
    <w:rsid w:val="00591F70"/>
    <w:rsid w:val="00620B2D"/>
    <w:rsid w:val="006268D8"/>
    <w:rsid w:val="006C3C50"/>
    <w:rsid w:val="006F6885"/>
    <w:rsid w:val="007054C1"/>
    <w:rsid w:val="00712A70"/>
    <w:rsid w:val="0077387A"/>
    <w:rsid w:val="00790FE4"/>
    <w:rsid w:val="0079148C"/>
    <w:rsid w:val="007A381C"/>
    <w:rsid w:val="007C1D38"/>
    <w:rsid w:val="008076FC"/>
    <w:rsid w:val="008121DB"/>
    <w:rsid w:val="00837A74"/>
    <w:rsid w:val="00843D16"/>
    <w:rsid w:val="0086466F"/>
    <w:rsid w:val="009510BB"/>
    <w:rsid w:val="009649A5"/>
    <w:rsid w:val="00971CAC"/>
    <w:rsid w:val="009A6023"/>
    <w:rsid w:val="00A17BD7"/>
    <w:rsid w:val="00AA4CAD"/>
    <w:rsid w:val="00AC2219"/>
    <w:rsid w:val="00AF73FF"/>
    <w:rsid w:val="00B02B26"/>
    <w:rsid w:val="00B04AD0"/>
    <w:rsid w:val="00B95EEF"/>
    <w:rsid w:val="00CB428C"/>
    <w:rsid w:val="00CD235E"/>
    <w:rsid w:val="00CE18B5"/>
    <w:rsid w:val="00D90A85"/>
    <w:rsid w:val="00E00B32"/>
    <w:rsid w:val="00E4229F"/>
    <w:rsid w:val="00E71EC8"/>
    <w:rsid w:val="00EE2AEF"/>
    <w:rsid w:val="00EF3996"/>
    <w:rsid w:val="00EF5C2C"/>
    <w:rsid w:val="00F235B8"/>
    <w:rsid w:val="00F25585"/>
    <w:rsid w:val="00F80554"/>
    <w:rsid w:val="00F964AB"/>
    <w:rsid w:val="00FE1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C2C"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2807E-8B3A-4F6E-9A21-0A26C795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2020-11-25T14:56:00Z</cp:lastPrinted>
  <dcterms:created xsi:type="dcterms:W3CDTF">2015-08-24T10:21:00Z</dcterms:created>
  <dcterms:modified xsi:type="dcterms:W3CDTF">2021-02-16T11:49:00Z</dcterms:modified>
</cp:coreProperties>
</file>