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57F" w:rsidRDefault="00E0657F" w:rsidP="008705F9">
      <w:pPr>
        <w:pStyle w:val="a3"/>
        <w:spacing w:before="0" w:beforeAutospacing="0" w:after="0"/>
        <w:jc w:val="both"/>
        <w:rPr>
          <w:color w:val="242424"/>
          <w:sz w:val="28"/>
          <w:szCs w:val="28"/>
        </w:rPr>
      </w:pPr>
      <w:r w:rsidRPr="008705F9">
        <w:rPr>
          <w:b/>
          <w:color w:val="242424"/>
          <w:sz w:val="28"/>
          <w:szCs w:val="28"/>
        </w:rPr>
        <w:t>Общественные обсуждения</w:t>
      </w:r>
      <w:r w:rsidRPr="00930823">
        <w:rPr>
          <w:color w:val="242424"/>
          <w:sz w:val="28"/>
          <w:szCs w:val="28"/>
        </w:rPr>
        <w:t xml:space="preserve"> </w:t>
      </w:r>
      <w:r w:rsidR="00D03398">
        <w:rPr>
          <w:color w:val="000000" w:themeColor="text1"/>
          <w:sz w:val="28"/>
          <w:szCs w:val="28"/>
          <w:shd w:val="clear" w:color="auto" w:fill="FFFFFF"/>
        </w:rPr>
        <w:t>проекта</w:t>
      </w:r>
      <w:r w:rsidR="00D24EDA" w:rsidRPr="0093082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03398" w:rsidRPr="00D03398">
        <w:rPr>
          <w:bCs/>
          <w:color w:val="000000"/>
          <w:sz w:val="28"/>
          <w:szCs w:val="28"/>
        </w:rPr>
        <w:t>Программы профилактики рисков причинения вреда (ущерба) охраняемым законом ценностям в сфере муниципального</w:t>
      </w:r>
      <w:r w:rsidR="00D03398">
        <w:rPr>
          <w:bCs/>
          <w:color w:val="000000"/>
          <w:sz w:val="28"/>
          <w:szCs w:val="28"/>
        </w:rPr>
        <w:t xml:space="preserve"> </w:t>
      </w:r>
      <w:r w:rsidR="00D03398" w:rsidRPr="00D03398">
        <w:rPr>
          <w:bCs/>
          <w:color w:val="000000"/>
          <w:sz w:val="28"/>
          <w:szCs w:val="28"/>
        </w:rPr>
        <w:t>земельного контроля в границах муниципального</w:t>
      </w:r>
      <w:r w:rsidR="00D03398">
        <w:rPr>
          <w:bCs/>
          <w:color w:val="000000"/>
          <w:sz w:val="28"/>
          <w:szCs w:val="28"/>
        </w:rPr>
        <w:t xml:space="preserve"> </w:t>
      </w:r>
      <w:r w:rsidR="00D03398" w:rsidRPr="00D03398">
        <w:rPr>
          <w:bCs/>
          <w:color w:val="000000"/>
          <w:sz w:val="28"/>
          <w:szCs w:val="28"/>
        </w:rPr>
        <w:t xml:space="preserve">района Клявлинский на 2024 год </w:t>
      </w:r>
      <w:r w:rsidR="008705F9">
        <w:rPr>
          <w:bCs/>
          <w:color w:val="000000"/>
          <w:sz w:val="28"/>
          <w:szCs w:val="28"/>
        </w:rPr>
        <w:t xml:space="preserve">(далее - </w:t>
      </w:r>
      <w:r w:rsidR="008705F9" w:rsidRPr="008705F9">
        <w:rPr>
          <w:bCs/>
          <w:color w:val="000000"/>
          <w:sz w:val="28"/>
          <w:szCs w:val="28"/>
        </w:rPr>
        <w:t>Программ</w:t>
      </w:r>
      <w:r w:rsidR="008705F9">
        <w:rPr>
          <w:bCs/>
          <w:color w:val="000000"/>
          <w:sz w:val="28"/>
          <w:szCs w:val="28"/>
        </w:rPr>
        <w:t>а</w:t>
      </w:r>
      <w:r w:rsidR="008705F9" w:rsidRPr="008705F9">
        <w:rPr>
          <w:bCs/>
          <w:color w:val="000000"/>
          <w:sz w:val="28"/>
          <w:szCs w:val="28"/>
        </w:rPr>
        <w:t xml:space="preserve"> профилактики</w:t>
      </w:r>
      <w:r w:rsidR="008705F9">
        <w:rPr>
          <w:bCs/>
          <w:color w:val="000000"/>
          <w:sz w:val="28"/>
          <w:szCs w:val="28"/>
        </w:rPr>
        <w:t>)</w:t>
      </w:r>
      <w:r w:rsidR="008705F9" w:rsidRPr="008705F9">
        <w:rPr>
          <w:bCs/>
          <w:color w:val="000000"/>
          <w:sz w:val="28"/>
          <w:szCs w:val="28"/>
        </w:rPr>
        <w:t xml:space="preserve"> </w:t>
      </w:r>
      <w:r w:rsidR="00EE0F4D" w:rsidRPr="00930823">
        <w:rPr>
          <w:color w:val="242424"/>
          <w:sz w:val="28"/>
          <w:szCs w:val="28"/>
        </w:rPr>
        <w:t>пров</w:t>
      </w:r>
      <w:r w:rsidR="00305A46">
        <w:rPr>
          <w:color w:val="242424"/>
          <w:sz w:val="28"/>
          <w:szCs w:val="28"/>
        </w:rPr>
        <w:t>одятся в период с 1 октября 2023</w:t>
      </w:r>
      <w:r w:rsidR="00EE0F4D" w:rsidRPr="00930823">
        <w:rPr>
          <w:color w:val="242424"/>
          <w:sz w:val="28"/>
          <w:szCs w:val="28"/>
        </w:rPr>
        <w:t xml:space="preserve"> г.</w:t>
      </w:r>
      <w:r w:rsidR="008D3BC2" w:rsidRPr="00930823">
        <w:rPr>
          <w:color w:val="242424"/>
          <w:sz w:val="28"/>
          <w:szCs w:val="28"/>
        </w:rPr>
        <w:t xml:space="preserve"> </w:t>
      </w:r>
      <w:r w:rsidR="00EE0F4D" w:rsidRPr="00930823">
        <w:rPr>
          <w:color w:val="242424"/>
          <w:sz w:val="28"/>
          <w:szCs w:val="28"/>
        </w:rPr>
        <w:t>по 1</w:t>
      </w:r>
      <w:r w:rsidR="00D03398">
        <w:rPr>
          <w:color w:val="242424"/>
          <w:sz w:val="28"/>
          <w:szCs w:val="28"/>
        </w:rPr>
        <w:t xml:space="preserve"> </w:t>
      </w:r>
      <w:r w:rsidR="00EE0F4D" w:rsidRPr="00930823">
        <w:rPr>
          <w:color w:val="242424"/>
          <w:sz w:val="28"/>
          <w:szCs w:val="28"/>
        </w:rPr>
        <w:t>ноября</w:t>
      </w:r>
      <w:r w:rsidR="00F67457" w:rsidRPr="00930823">
        <w:rPr>
          <w:color w:val="242424"/>
          <w:sz w:val="28"/>
          <w:szCs w:val="28"/>
        </w:rPr>
        <w:t xml:space="preserve"> </w:t>
      </w:r>
      <w:r w:rsidR="00305A46">
        <w:rPr>
          <w:color w:val="242424"/>
          <w:sz w:val="28"/>
          <w:szCs w:val="28"/>
        </w:rPr>
        <w:t>2023</w:t>
      </w:r>
      <w:r w:rsidRPr="00930823">
        <w:rPr>
          <w:color w:val="242424"/>
          <w:sz w:val="28"/>
          <w:szCs w:val="28"/>
        </w:rPr>
        <w:t xml:space="preserve"> г. с целью выявления и учета мнения населения, некоммерческих, общественных и иных организаций и учреждений по вопросам проведения профилактических мероприятий</w:t>
      </w:r>
      <w:r w:rsidR="00D03398">
        <w:rPr>
          <w:color w:val="242424"/>
          <w:sz w:val="28"/>
          <w:szCs w:val="28"/>
        </w:rPr>
        <w:t>.</w:t>
      </w:r>
    </w:p>
    <w:p w:rsidR="00930823" w:rsidRPr="00930823" w:rsidRDefault="00930823" w:rsidP="00930823">
      <w:pPr>
        <w:pStyle w:val="a3"/>
        <w:spacing w:before="0" w:beforeAutospacing="0" w:after="0" w:afterAutospacing="0"/>
        <w:rPr>
          <w:color w:val="242424"/>
          <w:sz w:val="28"/>
          <w:szCs w:val="28"/>
        </w:rPr>
      </w:pPr>
    </w:p>
    <w:p w:rsidR="008705F9" w:rsidRDefault="0045722D" w:rsidP="00930823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930823">
        <w:rPr>
          <w:color w:val="242424"/>
          <w:sz w:val="28"/>
          <w:szCs w:val="28"/>
        </w:rPr>
        <w:t>Предложения</w:t>
      </w:r>
      <w:r w:rsidR="008705F9">
        <w:rPr>
          <w:color w:val="242424"/>
          <w:sz w:val="28"/>
          <w:szCs w:val="28"/>
        </w:rPr>
        <w:t xml:space="preserve"> по итогам рассмотрения проекта</w:t>
      </w:r>
      <w:r w:rsidRPr="00930823">
        <w:rPr>
          <w:color w:val="242424"/>
          <w:sz w:val="28"/>
          <w:szCs w:val="28"/>
        </w:rPr>
        <w:t xml:space="preserve"> </w:t>
      </w:r>
      <w:r w:rsidR="00B43805" w:rsidRPr="00930823">
        <w:rPr>
          <w:bCs/>
          <w:color w:val="000000"/>
          <w:sz w:val="28"/>
          <w:szCs w:val="28"/>
        </w:rPr>
        <w:t>П</w:t>
      </w:r>
      <w:r w:rsidR="00B43805" w:rsidRPr="00930823">
        <w:rPr>
          <w:bCs/>
          <w:color w:val="000000"/>
          <w:sz w:val="28"/>
          <w:szCs w:val="28"/>
          <w:shd w:val="clear" w:color="auto" w:fill="FFFFFF"/>
        </w:rPr>
        <w:t>рограмм</w:t>
      </w:r>
      <w:r w:rsidR="008705F9">
        <w:rPr>
          <w:bCs/>
          <w:color w:val="000000"/>
          <w:sz w:val="28"/>
          <w:szCs w:val="28"/>
          <w:shd w:val="clear" w:color="auto" w:fill="FFFFFF"/>
        </w:rPr>
        <w:t>ы</w:t>
      </w:r>
      <w:r w:rsidR="00B43805" w:rsidRPr="00930823">
        <w:rPr>
          <w:bCs/>
          <w:color w:val="000000"/>
          <w:sz w:val="28"/>
          <w:szCs w:val="28"/>
          <w:shd w:val="clear" w:color="auto" w:fill="FFFFFF"/>
        </w:rPr>
        <w:t xml:space="preserve"> профилактики</w:t>
      </w:r>
      <w:r w:rsidR="00B43805" w:rsidRPr="00930823">
        <w:rPr>
          <w:color w:val="242424"/>
          <w:sz w:val="28"/>
          <w:szCs w:val="28"/>
        </w:rPr>
        <w:t xml:space="preserve"> </w:t>
      </w:r>
      <w:r w:rsidRPr="00930823">
        <w:rPr>
          <w:color w:val="242424"/>
          <w:sz w:val="28"/>
          <w:szCs w:val="28"/>
        </w:rPr>
        <w:t xml:space="preserve">направляются </w:t>
      </w:r>
      <w:r w:rsidR="00517105" w:rsidRPr="00930823">
        <w:rPr>
          <w:color w:val="242424"/>
          <w:sz w:val="28"/>
          <w:szCs w:val="28"/>
        </w:rPr>
        <w:t xml:space="preserve">на электронную </w:t>
      </w:r>
      <w:r w:rsidR="00517105" w:rsidRPr="008705F9">
        <w:rPr>
          <w:color w:val="242424"/>
          <w:sz w:val="28"/>
          <w:szCs w:val="28"/>
        </w:rPr>
        <w:t>почту: </w:t>
      </w:r>
      <w:hyperlink r:id="rId5" w:history="1">
        <w:r w:rsidR="008705F9" w:rsidRPr="008705F9">
          <w:rPr>
            <w:rStyle w:val="a4"/>
            <w:sz w:val="28"/>
            <w:szCs w:val="28"/>
          </w:rPr>
          <w:t>sevenova84@mail.ru</w:t>
        </w:r>
      </w:hyperlink>
      <w:r w:rsidR="008705F9">
        <w:rPr>
          <w:sz w:val="28"/>
          <w:szCs w:val="28"/>
        </w:rPr>
        <w:t xml:space="preserve"> </w:t>
      </w:r>
      <w:r w:rsidR="00517105" w:rsidRPr="008705F9">
        <w:rPr>
          <w:color w:val="242424"/>
          <w:sz w:val="28"/>
          <w:szCs w:val="28"/>
        </w:rPr>
        <w:t>или по</w:t>
      </w:r>
      <w:r w:rsidR="00517105" w:rsidRPr="00930823">
        <w:rPr>
          <w:color w:val="242424"/>
          <w:sz w:val="28"/>
          <w:szCs w:val="28"/>
        </w:rPr>
        <w:t xml:space="preserve"> телефону </w:t>
      </w:r>
      <w:r w:rsidR="008705F9">
        <w:rPr>
          <w:color w:val="242424"/>
          <w:sz w:val="28"/>
          <w:szCs w:val="28"/>
        </w:rPr>
        <w:t xml:space="preserve">  </w:t>
      </w:r>
      <w:r w:rsidR="00517105" w:rsidRPr="00930823">
        <w:rPr>
          <w:color w:val="242424"/>
          <w:sz w:val="28"/>
          <w:szCs w:val="28"/>
        </w:rPr>
        <w:t>8 (846 53) 2-</w:t>
      </w:r>
      <w:r w:rsidR="008705F9">
        <w:rPr>
          <w:color w:val="242424"/>
          <w:sz w:val="28"/>
          <w:szCs w:val="28"/>
        </w:rPr>
        <w:t>22</w:t>
      </w:r>
      <w:r w:rsidR="00517105" w:rsidRPr="00930823">
        <w:rPr>
          <w:color w:val="242424"/>
          <w:sz w:val="28"/>
          <w:szCs w:val="28"/>
        </w:rPr>
        <w:t>-</w:t>
      </w:r>
      <w:r w:rsidR="008705F9">
        <w:rPr>
          <w:color w:val="242424"/>
          <w:sz w:val="28"/>
          <w:szCs w:val="28"/>
        </w:rPr>
        <w:t>72</w:t>
      </w:r>
      <w:r w:rsidR="00517105" w:rsidRPr="00930823">
        <w:rPr>
          <w:color w:val="242424"/>
          <w:sz w:val="28"/>
          <w:szCs w:val="28"/>
        </w:rPr>
        <w:t>, а также по адресу: 446960, Самарская область, Клявлинский район,  ст. Клявлино, ул. Октябрьская, д. 60</w:t>
      </w:r>
      <w:r w:rsidR="008705F9">
        <w:rPr>
          <w:color w:val="242424"/>
          <w:sz w:val="28"/>
          <w:szCs w:val="28"/>
        </w:rPr>
        <w:t>.</w:t>
      </w:r>
    </w:p>
    <w:p w:rsidR="008705F9" w:rsidRDefault="008705F9" w:rsidP="00930823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</w:p>
    <w:p w:rsidR="008705F9" w:rsidRDefault="008705F9" w:rsidP="00930823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</w:p>
    <w:p w:rsidR="002466F9" w:rsidRPr="00930823" w:rsidRDefault="008705F9" w:rsidP="00930823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Предложения включаю</w:t>
      </w:r>
      <w:r w:rsidR="002466F9" w:rsidRPr="00930823">
        <w:rPr>
          <w:color w:val="242424"/>
          <w:sz w:val="28"/>
          <w:szCs w:val="28"/>
        </w:rPr>
        <w:t>т:</w:t>
      </w:r>
    </w:p>
    <w:p w:rsidR="002466F9" w:rsidRPr="00930823" w:rsidRDefault="002466F9" w:rsidP="00B43805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930823">
        <w:rPr>
          <w:color w:val="242424"/>
          <w:sz w:val="28"/>
          <w:szCs w:val="28"/>
        </w:rPr>
        <w:t xml:space="preserve">1. </w:t>
      </w:r>
      <w:r w:rsidR="002D5C9B">
        <w:rPr>
          <w:color w:val="242424"/>
          <w:sz w:val="28"/>
          <w:szCs w:val="28"/>
        </w:rPr>
        <w:t xml:space="preserve"> </w:t>
      </w:r>
      <w:r w:rsidRPr="00930823">
        <w:rPr>
          <w:color w:val="242424"/>
          <w:sz w:val="28"/>
          <w:szCs w:val="28"/>
        </w:rPr>
        <w:t>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</w:t>
      </w:r>
    </w:p>
    <w:p w:rsidR="002466F9" w:rsidRPr="00930823" w:rsidRDefault="002466F9" w:rsidP="00B43805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930823">
        <w:rPr>
          <w:color w:val="242424"/>
          <w:sz w:val="28"/>
          <w:szCs w:val="28"/>
        </w:rPr>
        <w:t xml:space="preserve">2. </w:t>
      </w:r>
      <w:r w:rsidR="002D5C9B">
        <w:rPr>
          <w:color w:val="242424"/>
          <w:sz w:val="28"/>
          <w:szCs w:val="28"/>
        </w:rPr>
        <w:t xml:space="preserve">    </w:t>
      </w:r>
      <w:r w:rsidRPr="00930823">
        <w:rPr>
          <w:color w:val="242424"/>
          <w:sz w:val="28"/>
          <w:szCs w:val="28"/>
        </w:rPr>
        <w:t xml:space="preserve">Общая оценка содержания </w:t>
      </w:r>
      <w:r w:rsidR="002D5C9B">
        <w:rPr>
          <w:color w:val="242424"/>
          <w:sz w:val="28"/>
          <w:szCs w:val="28"/>
        </w:rPr>
        <w:t>проекта</w:t>
      </w:r>
      <w:r w:rsidR="00B43805">
        <w:rPr>
          <w:color w:val="242424"/>
          <w:sz w:val="28"/>
          <w:szCs w:val="28"/>
        </w:rPr>
        <w:t xml:space="preserve"> </w:t>
      </w:r>
      <w:r w:rsidR="00B43805" w:rsidRPr="00930823">
        <w:rPr>
          <w:bCs/>
          <w:color w:val="000000"/>
          <w:sz w:val="28"/>
          <w:szCs w:val="28"/>
        </w:rPr>
        <w:t>П</w:t>
      </w:r>
      <w:r w:rsidR="00B43805">
        <w:rPr>
          <w:bCs/>
          <w:color w:val="000000"/>
          <w:sz w:val="28"/>
          <w:szCs w:val="28"/>
          <w:shd w:val="clear" w:color="auto" w:fill="FFFFFF"/>
        </w:rPr>
        <w:t>рограмм</w:t>
      </w:r>
      <w:r w:rsidR="002D5C9B">
        <w:rPr>
          <w:bCs/>
          <w:color w:val="000000"/>
          <w:sz w:val="28"/>
          <w:szCs w:val="28"/>
          <w:shd w:val="clear" w:color="auto" w:fill="FFFFFF"/>
        </w:rPr>
        <w:t>ы</w:t>
      </w:r>
      <w:r w:rsidR="00B43805" w:rsidRPr="00930823">
        <w:rPr>
          <w:bCs/>
          <w:color w:val="000000"/>
          <w:sz w:val="28"/>
          <w:szCs w:val="28"/>
          <w:shd w:val="clear" w:color="auto" w:fill="FFFFFF"/>
        </w:rPr>
        <w:t xml:space="preserve"> профилактики</w:t>
      </w:r>
      <w:r w:rsidR="00F1427E" w:rsidRPr="00930823">
        <w:rPr>
          <w:color w:val="242424"/>
          <w:sz w:val="28"/>
          <w:szCs w:val="28"/>
        </w:rPr>
        <w:t>.</w:t>
      </w:r>
    </w:p>
    <w:p w:rsidR="00A74F7E" w:rsidRPr="00930823" w:rsidRDefault="002466F9" w:rsidP="00B43805">
      <w:pPr>
        <w:pStyle w:val="a3"/>
        <w:spacing w:before="0" w:beforeAutospacing="0" w:after="0" w:afterAutospacing="0"/>
        <w:jc w:val="both"/>
        <w:rPr>
          <w:color w:val="242424"/>
          <w:sz w:val="28"/>
          <w:szCs w:val="28"/>
        </w:rPr>
      </w:pPr>
      <w:r w:rsidRPr="00930823">
        <w:rPr>
          <w:color w:val="242424"/>
          <w:sz w:val="28"/>
          <w:szCs w:val="28"/>
        </w:rPr>
        <w:t xml:space="preserve">3. Предложения по итогам рассмотрения </w:t>
      </w:r>
      <w:r w:rsidR="00BE5210">
        <w:rPr>
          <w:color w:val="000000" w:themeColor="text1"/>
          <w:sz w:val="28"/>
          <w:szCs w:val="28"/>
          <w:shd w:val="clear" w:color="auto" w:fill="FFFFFF"/>
        </w:rPr>
        <w:t>проекта</w:t>
      </w:r>
      <w:bookmarkStart w:id="0" w:name="_GoBack"/>
      <w:bookmarkEnd w:id="0"/>
      <w:r w:rsidR="00930823" w:rsidRPr="0093082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30823" w:rsidRPr="00930823">
        <w:rPr>
          <w:bCs/>
          <w:color w:val="000000"/>
          <w:sz w:val="28"/>
          <w:szCs w:val="28"/>
        </w:rPr>
        <w:t>П</w:t>
      </w:r>
      <w:r w:rsidR="00930823" w:rsidRPr="00930823">
        <w:rPr>
          <w:bCs/>
          <w:color w:val="000000"/>
          <w:sz w:val="28"/>
          <w:szCs w:val="28"/>
          <w:shd w:val="clear" w:color="auto" w:fill="FFFFFF"/>
        </w:rPr>
        <w:t>рограмм</w:t>
      </w:r>
      <w:r w:rsidR="002D5C9B">
        <w:rPr>
          <w:bCs/>
          <w:color w:val="000000"/>
          <w:sz w:val="28"/>
          <w:szCs w:val="28"/>
          <w:shd w:val="clear" w:color="auto" w:fill="FFFFFF"/>
        </w:rPr>
        <w:t>ы</w:t>
      </w:r>
      <w:r w:rsidR="00930823" w:rsidRPr="00930823">
        <w:rPr>
          <w:bCs/>
          <w:color w:val="000000"/>
          <w:sz w:val="28"/>
          <w:szCs w:val="28"/>
          <w:shd w:val="clear" w:color="auto" w:fill="FFFFFF"/>
        </w:rPr>
        <w:t xml:space="preserve"> профилактики</w:t>
      </w:r>
      <w:r w:rsidR="002D5C9B">
        <w:rPr>
          <w:bCs/>
          <w:color w:val="000000"/>
          <w:sz w:val="28"/>
          <w:szCs w:val="28"/>
          <w:shd w:val="clear" w:color="auto" w:fill="FFFFFF"/>
        </w:rPr>
        <w:t>.</w:t>
      </w:r>
    </w:p>
    <w:sectPr w:rsidR="00A74F7E" w:rsidRPr="00930823" w:rsidSect="0038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E0657F"/>
    <w:rsid w:val="001351D1"/>
    <w:rsid w:val="00192D37"/>
    <w:rsid w:val="00211F57"/>
    <w:rsid w:val="002370BB"/>
    <w:rsid w:val="002466F9"/>
    <w:rsid w:val="002D5C9B"/>
    <w:rsid w:val="00305A46"/>
    <w:rsid w:val="00357DB8"/>
    <w:rsid w:val="00387CBB"/>
    <w:rsid w:val="003E4FAB"/>
    <w:rsid w:val="0045722D"/>
    <w:rsid w:val="005114AC"/>
    <w:rsid w:val="00517105"/>
    <w:rsid w:val="005F4C81"/>
    <w:rsid w:val="006546D9"/>
    <w:rsid w:val="0068472B"/>
    <w:rsid w:val="008705F9"/>
    <w:rsid w:val="008D3BC2"/>
    <w:rsid w:val="00930823"/>
    <w:rsid w:val="009463A4"/>
    <w:rsid w:val="00A74F7E"/>
    <w:rsid w:val="00B43805"/>
    <w:rsid w:val="00B57443"/>
    <w:rsid w:val="00BB04EB"/>
    <w:rsid w:val="00BE5210"/>
    <w:rsid w:val="00D03398"/>
    <w:rsid w:val="00D24EDA"/>
    <w:rsid w:val="00E0657F"/>
    <w:rsid w:val="00E9769B"/>
    <w:rsid w:val="00EE0F4D"/>
    <w:rsid w:val="00F1427E"/>
    <w:rsid w:val="00F67457"/>
    <w:rsid w:val="00FA6865"/>
    <w:rsid w:val="00F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6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657F"/>
    <w:rPr>
      <w:color w:val="0000FF"/>
      <w:u w:val="single"/>
    </w:rPr>
  </w:style>
  <w:style w:type="paragraph" w:styleId="a5">
    <w:name w:val="No Spacing"/>
    <w:uiPriority w:val="1"/>
    <w:qFormat/>
    <w:rsid w:val="003E4FA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46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6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venova8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Kumi-4</cp:lastModifiedBy>
  <cp:revision>20</cp:revision>
  <cp:lastPrinted>2022-09-30T05:21:00Z</cp:lastPrinted>
  <dcterms:created xsi:type="dcterms:W3CDTF">2021-12-13T04:34:00Z</dcterms:created>
  <dcterms:modified xsi:type="dcterms:W3CDTF">2023-10-03T09:45:00Z</dcterms:modified>
</cp:coreProperties>
</file>