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316" w:rsidRPr="00F8351D" w:rsidRDefault="0014075E" w:rsidP="0014075E">
      <w:pPr>
        <w:autoSpaceDE w:val="0"/>
        <w:autoSpaceDN w:val="0"/>
        <w:adjustRightInd w:val="0"/>
        <w:ind w:left="0" w:firstLine="74"/>
        <w:rPr>
          <w:b/>
          <w:color w:val="auto"/>
          <w:szCs w:val="28"/>
          <w:lang w:val="ru-RU"/>
        </w:rPr>
      </w:pPr>
      <w:r>
        <w:rPr>
          <w:b/>
          <w:noProof/>
          <w:color w:val="auto"/>
          <w:szCs w:val="28"/>
          <w:lang w:val="ru-RU"/>
        </w:rPr>
        <w:t xml:space="preserve">   </w:t>
      </w:r>
      <w:r w:rsidR="00D93316" w:rsidRPr="00F8351D">
        <w:rPr>
          <w:b/>
          <w:noProof/>
          <w:color w:val="auto"/>
          <w:szCs w:val="28"/>
          <w:lang w:val="ru-RU"/>
        </w:rPr>
        <w:t xml:space="preserve">                 </w:t>
      </w:r>
      <w:r w:rsidR="00D93316" w:rsidRPr="00F8351D">
        <w:rPr>
          <w:b/>
          <w:noProof/>
          <w:color w:val="auto"/>
          <w:szCs w:val="28"/>
          <w:lang w:val="ru-RU" w:eastAsia="ru-RU"/>
        </w:rPr>
        <w:drawing>
          <wp:inline distT="0" distB="0" distL="0" distR="0" wp14:anchorId="344349FC" wp14:editId="147A1C3F">
            <wp:extent cx="619125" cy="7905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316" w:rsidRPr="00F8351D" w:rsidRDefault="00D93316" w:rsidP="0014075E">
      <w:pPr>
        <w:ind w:left="0" w:firstLine="74"/>
        <w:rPr>
          <w:b/>
          <w:color w:val="auto"/>
          <w:szCs w:val="28"/>
          <w:lang w:val="ru-RU"/>
        </w:rPr>
      </w:pPr>
    </w:p>
    <w:p w:rsidR="00D93316" w:rsidRPr="00F8351D" w:rsidRDefault="00CA3202" w:rsidP="0014075E">
      <w:pPr>
        <w:ind w:left="0" w:firstLine="74"/>
        <w:rPr>
          <w:b/>
          <w:color w:val="auto"/>
          <w:szCs w:val="28"/>
          <w:lang w:val="ru-RU"/>
        </w:rPr>
      </w:pPr>
      <w:r>
        <w:rPr>
          <w:b/>
          <w:color w:val="auto"/>
          <w:szCs w:val="28"/>
          <w:lang w:val="ru-RU"/>
        </w:rPr>
        <w:t xml:space="preserve">  </w:t>
      </w:r>
      <w:r w:rsidR="00D93316" w:rsidRPr="00F8351D">
        <w:rPr>
          <w:b/>
          <w:color w:val="auto"/>
          <w:szCs w:val="28"/>
          <w:lang w:val="ru-RU"/>
        </w:rPr>
        <w:t>РОССИЙСКАЯ ФЕДЕРАЦИЯ</w:t>
      </w:r>
    </w:p>
    <w:p w:rsidR="00D93316" w:rsidRPr="00F8351D" w:rsidRDefault="00D93316" w:rsidP="0014075E">
      <w:pPr>
        <w:ind w:left="0" w:firstLine="74"/>
        <w:rPr>
          <w:b/>
          <w:color w:val="auto"/>
          <w:szCs w:val="28"/>
          <w:lang w:val="ru-RU"/>
        </w:rPr>
      </w:pPr>
      <w:r w:rsidRPr="00F8351D">
        <w:rPr>
          <w:b/>
          <w:color w:val="auto"/>
          <w:szCs w:val="28"/>
          <w:lang w:val="ru-RU"/>
        </w:rPr>
        <w:t xml:space="preserve">       </w:t>
      </w:r>
      <w:r w:rsidR="00CA3202">
        <w:rPr>
          <w:b/>
          <w:color w:val="auto"/>
          <w:szCs w:val="28"/>
          <w:lang w:val="ru-RU"/>
        </w:rPr>
        <w:t xml:space="preserve">   </w:t>
      </w:r>
      <w:r w:rsidRPr="00F8351D">
        <w:rPr>
          <w:b/>
          <w:color w:val="auto"/>
          <w:szCs w:val="28"/>
          <w:lang w:val="ru-RU"/>
        </w:rPr>
        <w:t>АДМИНИСТРАЦИЯ</w:t>
      </w:r>
    </w:p>
    <w:p w:rsidR="00D93316" w:rsidRPr="00F8351D" w:rsidRDefault="00D93316" w:rsidP="0014075E">
      <w:pPr>
        <w:ind w:left="0" w:firstLine="74"/>
        <w:rPr>
          <w:b/>
          <w:color w:val="auto"/>
          <w:szCs w:val="28"/>
          <w:lang w:val="ru-RU"/>
        </w:rPr>
      </w:pPr>
      <w:r w:rsidRPr="00F8351D">
        <w:rPr>
          <w:b/>
          <w:color w:val="auto"/>
          <w:szCs w:val="28"/>
          <w:lang w:val="ru-RU"/>
        </w:rPr>
        <w:t>МУНИЦИПАЛЬНОГО РАЙОНА</w:t>
      </w:r>
    </w:p>
    <w:p w:rsidR="00D93316" w:rsidRPr="00F8351D" w:rsidRDefault="00D93316" w:rsidP="0014075E">
      <w:pPr>
        <w:ind w:left="0" w:firstLine="74"/>
        <w:rPr>
          <w:b/>
          <w:color w:val="auto"/>
          <w:szCs w:val="28"/>
          <w:lang w:val="ru-RU"/>
        </w:rPr>
      </w:pPr>
      <w:r w:rsidRPr="00F8351D">
        <w:rPr>
          <w:b/>
          <w:color w:val="auto"/>
          <w:szCs w:val="28"/>
          <w:lang w:val="ru-RU"/>
        </w:rPr>
        <w:t xml:space="preserve">       </w:t>
      </w:r>
      <w:r w:rsidR="00CA3202">
        <w:rPr>
          <w:b/>
          <w:color w:val="auto"/>
          <w:szCs w:val="28"/>
          <w:lang w:val="ru-RU"/>
        </w:rPr>
        <w:t xml:space="preserve">  </w:t>
      </w:r>
      <w:r w:rsidRPr="00F8351D">
        <w:rPr>
          <w:b/>
          <w:color w:val="auto"/>
          <w:szCs w:val="28"/>
          <w:lang w:val="ru-RU"/>
        </w:rPr>
        <w:t xml:space="preserve">   КЛЯВЛИНСКИЙ</w:t>
      </w:r>
    </w:p>
    <w:p w:rsidR="00D93316" w:rsidRDefault="00D93316" w:rsidP="0014075E">
      <w:pPr>
        <w:ind w:left="0" w:firstLine="74"/>
        <w:rPr>
          <w:b/>
          <w:color w:val="auto"/>
          <w:szCs w:val="28"/>
          <w:lang w:val="ru-RU"/>
        </w:rPr>
      </w:pPr>
      <w:r w:rsidRPr="00F8351D">
        <w:rPr>
          <w:b/>
          <w:color w:val="auto"/>
          <w:szCs w:val="28"/>
          <w:lang w:val="ru-RU"/>
        </w:rPr>
        <w:t xml:space="preserve">       </w:t>
      </w:r>
      <w:r w:rsidR="00CA3202">
        <w:rPr>
          <w:b/>
          <w:color w:val="auto"/>
          <w:szCs w:val="28"/>
          <w:lang w:val="ru-RU"/>
        </w:rPr>
        <w:t xml:space="preserve">  </w:t>
      </w:r>
      <w:r w:rsidRPr="00F8351D">
        <w:rPr>
          <w:b/>
          <w:color w:val="auto"/>
          <w:szCs w:val="28"/>
          <w:lang w:val="ru-RU"/>
        </w:rPr>
        <w:t xml:space="preserve"> Самарской области</w:t>
      </w:r>
    </w:p>
    <w:p w:rsidR="00D571AD" w:rsidRPr="00F8351D" w:rsidRDefault="00D571AD" w:rsidP="0014075E">
      <w:pPr>
        <w:ind w:left="0" w:firstLine="74"/>
        <w:rPr>
          <w:b/>
          <w:color w:val="auto"/>
          <w:szCs w:val="28"/>
          <w:lang w:val="ru-RU"/>
        </w:rPr>
      </w:pPr>
    </w:p>
    <w:p w:rsidR="00D571AD" w:rsidRDefault="00D93316" w:rsidP="0014075E">
      <w:pPr>
        <w:ind w:left="0" w:firstLine="74"/>
        <w:rPr>
          <w:b/>
          <w:color w:val="auto"/>
          <w:szCs w:val="28"/>
          <w:lang w:val="ru-RU"/>
        </w:rPr>
      </w:pPr>
      <w:r w:rsidRPr="00F8351D">
        <w:rPr>
          <w:b/>
          <w:color w:val="auto"/>
          <w:szCs w:val="28"/>
          <w:lang w:val="ru-RU"/>
        </w:rPr>
        <w:t xml:space="preserve"> </w:t>
      </w:r>
      <w:r w:rsidR="00FE2736" w:rsidRPr="00F8351D">
        <w:rPr>
          <w:b/>
          <w:color w:val="auto"/>
          <w:szCs w:val="28"/>
          <w:lang w:val="ru-RU"/>
        </w:rPr>
        <w:t xml:space="preserve"> </w:t>
      </w:r>
      <w:r w:rsidRPr="00F8351D">
        <w:rPr>
          <w:b/>
          <w:color w:val="auto"/>
          <w:szCs w:val="28"/>
          <w:lang w:val="ru-RU"/>
        </w:rPr>
        <w:t xml:space="preserve">  </w:t>
      </w:r>
      <w:r w:rsidR="00CA3202">
        <w:rPr>
          <w:b/>
          <w:color w:val="auto"/>
          <w:szCs w:val="28"/>
          <w:lang w:val="ru-RU"/>
        </w:rPr>
        <w:t xml:space="preserve">   </w:t>
      </w:r>
      <w:r w:rsidRPr="00F8351D">
        <w:rPr>
          <w:b/>
          <w:color w:val="auto"/>
          <w:szCs w:val="28"/>
          <w:lang w:val="ru-RU"/>
        </w:rPr>
        <w:t xml:space="preserve"> ПОСТАНОВЛЕНИЕ</w:t>
      </w:r>
    </w:p>
    <w:p w:rsidR="0014075E" w:rsidRDefault="006568B9" w:rsidP="0014075E">
      <w:pPr>
        <w:ind w:left="0" w:firstLine="74"/>
        <w:rPr>
          <w:b/>
          <w:color w:val="auto"/>
          <w:szCs w:val="28"/>
          <w:lang w:val="ru-RU"/>
        </w:rPr>
      </w:pPr>
      <w:r>
        <w:rPr>
          <w:b/>
          <w:color w:val="auto"/>
          <w:szCs w:val="28"/>
          <w:lang w:val="ru-RU"/>
        </w:rPr>
        <w:t xml:space="preserve"> </w:t>
      </w:r>
    </w:p>
    <w:p w:rsidR="0014075E" w:rsidRPr="00D571AD" w:rsidRDefault="004A5911" w:rsidP="0014075E">
      <w:pPr>
        <w:ind w:left="0" w:firstLine="0"/>
        <w:rPr>
          <w:b/>
          <w:color w:val="auto"/>
          <w:szCs w:val="28"/>
          <w:u w:val="single"/>
          <w:lang w:val="ru-RU"/>
        </w:rPr>
      </w:pPr>
      <w:r w:rsidRPr="00CA3202">
        <w:rPr>
          <w:b/>
          <w:color w:val="auto"/>
          <w:szCs w:val="28"/>
          <w:u w:val="single"/>
          <w:lang w:val="ru-RU"/>
        </w:rPr>
        <w:t>29</w:t>
      </w:r>
      <w:r w:rsidR="00D571AD" w:rsidRPr="00CA3202">
        <w:rPr>
          <w:b/>
          <w:color w:val="auto"/>
          <w:szCs w:val="28"/>
          <w:u w:val="single"/>
          <w:lang w:val="ru-RU"/>
        </w:rPr>
        <w:t>.01.</w:t>
      </w:r>
      <w:r w:rsidR="000F7187" w:rsidRPr="00CA3202">
        <w:rPr>
          <w:b/>
          <w:color w:val="auto"/>
          <w:szCs w:val="28"/>
          <w:u w:val="single"/>
          <w:lang w:val="ru-RU"/>
        </w:rPr>
        <w:t>2</w:t>
      </w:r>
      <w:r w:rsidR="00D93316" w:rsidRPr="00CA3202">
        <w:rPr>
          <w:b/>
          <w:color w:val="auto"/>
          <w:szCs w:val="28"/>
          <w:u w:val="single"/>
          <w:lang w:val="ru-RU"/>
        </w:rPr>
        <w:t>0</w:t>
      </w:r>
      <w:r w:rsidR="000F7187" w:rsidRPr="00CA3202">
        <w:rPr>
          <w:b/>
          <w:color w:val="auto"/>
          <w:szCs w:val="28"/>
          <w:u w:val="single"/>
          <w:lang w:val="ru-RU"/>
        </w:rPr>
        <w:t>2</w:t>
      </w:r>
      <w:r w:rsidR="00C46C18" w:rsidRPr="00CA3202">
        <w:rPr>
          <w:b/>
          <w:color w:val="auto"/>
          <w:szCs w:val="28"/>
          <w:u w:val="single"/>
          <w:lang w:val="ru-RU"/>
        </w:rPr>
        <w:t>5</w:t>
      </w:r>
      <w:r w:rsidR="00D571AD" w:rsidRPr="00CA3202">
        <w:rPr>
          <w:b/>
          <w:color w:val="auto"/>
          <w:szCs w:val="28"/>
          <w:u w:val="single"/>
          <w:lang w:val="ru-RU"/>
        </w:rPr>
        <w:t xml:space="preserve"> </w:t>
      </w:r>
      <w:r w:rsidR="00D93316" w:rsidRPr="00CA3202">
        <w:rPr>
          <w:b/>
          <w:color w:val="auto"/>
          <w:szCs w:val="28"/>
          <w:u w:val="single"/>
          <w:lang w:val="ru-RU"/>
        </w:rPr>
        <w:t>г. №</w:t>
      </w:r>
      <w:r w:rsidR="0014075E" w:rsidRPr="00CA3202">
        <w:rPr>
          <w:b/>
          <w:color w:val="auto"/>
          <w:szCs w:val="28"/>
          <w:u w:val="single"/>
          <w:lang w:val="ru-RU"/>
        </w:rPr>
        <w:t xml:space="preserve"> </w:t>
      </w:r>
      <w:r w:rsidRPr="00CA3202">
        <w:rPr>
          <w:b/>
          <w:color w:val="auto"/>
          <w:szCs w:val="28"/>
          <w:u w:val="single"/>
          <w:lang w:val="ru-RU"/>
        </w:rPr>
        <w:t>57</w:t>
      </w:r>
      <w:r w:rsidR="000F7187" w:rsidRPr="00CA3202">
        <w:rPr>
          <w:b/>
          <w:color w:val="auto"/>
          <w:szCs w:val="28"/>
          <w:u w:val="single"/>
          <w:lang w:val="ru-RU"/>
        </w:rPr>
        <w:t>_</w:t>
      </w:r>
      <w:r w:rsidR="00D93316" w:rsidRPr="00D571AD">
        <w:rPr>
          <w:b/>
          <w:color w:val="auto"/>
          <w:szCs w:val="28"/>
          <w:u w:val="single"/>
          <w:lang w:val="ru-RU"/>
        </w:rPr>
        <w:t xml:space="preserve"> </w:t>
      </w:r>
    </w:p>
    <w:p w:rsidR="000F7187" w:rsidRPr="00D571AD" w:rsidRDefault="000F7187" w:rsidP="00CA3202">
      <w:pPr>
        <w:spacing w:line="240" w:lineRule="auto"/>
        <w:ind w:left="0" w:right="2550" w:firstLine="0"/>
        <w:rPr>
          <w:color w:val="auto"/>
          <w:szCs w:val="28"/>
          <w:lang w:val="ru-RU"/>
        </w:rPr>
      </w:pPr>
      <w:r w:rsidRPr="00D571AD">
        <w:rPr>
          <w:color w:val="auto"/>
          <w:szCs w:val="28"/>
          <w:lang w:val="ru-RU"/>
        </w:rPr>
        <w:t xml:space="preserve">О внесении изменений в постановление </w:t>
      </w:r>
      <w:r w:rsidR="00D571AD" w:rsidRPr="00D571AD">
        <w:rPr>
          <w:color w:val="auto"/>
          <w:szCs w:val="28"/>
          <w:lang w:val="ru-RU"/>
        </w:rPr>
        <w:t>а</w:t>
      </w:r>
      <w:r w:rsidRPr="00D571AD">
        <w:rPr>
          <w:color w:val="auto"/>
          <w:szCs w:val="28"/>
          <w:lang w:val="ru-RU"/>
        </w:rPr>
        <w:t xml:space="preserve">дминистрации </w:t>
      </w:r>
    </w:p>
    <w:p w:rsidR="00D571AD" w:rsidRPr="00D571AD" w:rsidRDefault="000F7187" w:rsidP="00CA3202">
      <w:pPr>
        <w:spacing w:line="240" w:lineRule="auto"/>
        <w:ind w:left="0" w:right="2550" w:firstLine="0"/>
        <w:rPr>
          <w:color w:val="auto"/>
          <w:szCs w:val="28"/>
          <w:lang w:val="ru-RU"/>
        </w:rPr>
      </w:pPr>
      <w:r w:rsidRPr="00D571AD">
        <w:rPr>
          <w:color w:val="auto"/>
          <w:szCs w:val="28"/>
          <w:lang w:val="ru-RU"/>
        </w:rPr>
        <w:t>мун</w:t>
      </w:r>
      <w:r w:rsidR="00D571AD">
        <w:rPr>
          <w:color w:val="auto"/>
          <w:szCs w:val="28"/>
          <w:lang w:val="ru-RU"/>
        </w:rPr>
        <w:t xml:space="preserve">иципального района Клявлинский </w:t>
      </w:r>
      <w:r w:rsidRPr="00D571AD">
        <w:rPr>
          <w:color w:val="auto"/>
          <w:szCs w:val="28"/>
          <w:lang w:val="ru-RU"/>
        </w:rPr>
        <w:t>от 29.08.2019</w:t>
      </w:r>
      <w:r w:rsidR="00CA3202">
        <w:rPr>
          <w:color w:val="auto"/>
          <w:szCs w:val="28"/>
          <w:lang w:val="ru-RU"/>
        </w:rPr>
        <w:t xml:space="preserve"> </w:t>
      </w:r>
      <w:r w:rsidRPr="00D571AD">
        <w:rPr>
          <w:color w:val="auto"/>
          <w:szCs w:val="28"/>
          <w:lang w:val="ru-RU"/>
        </w:rPr>
        <w:t>г. № 307 «Об утверждении муниципальной</w:t>
      </w:r>
      <w:r w:rsidR="00D571AD" w:rsidRPr="00D571AD">
        <w:rPr>
          <w:color w:val="auto"/>
          <w:szCs w:val="28"/>
          <w:lang w:val="ru-RU"/>
        </w:rPr>
        <w:t xml:space="preserve"> </w:t>
      </w:r>
      <w:r w:rsidR="00CA3202">
        <w:rPr>
          <w:color w:val="auto"/>
          <w:szCs w:val="28"/>
          <w:lang w:val="ru-RU"/>
        </w:rPr>
        <w:t>программы «</w:t>
      </w:r>
      <w:r w:rsidRPr="00D571AD">
        <w:rPr>
          <w:color w:val="auto"/>
          <w:szCs w:val="28"/>
          <w:lang w:val="ru-RU"/>
        </w:rPr>
        <w:t xml:space="preserve">Поддержка социально ориентированных некоммерческих организаций в муниципальном районе </w:t>
      </w:r>
    </w:p>
    <w:p w:rsidR="000F7187" w:rsidRPr="00D571AD" w:rsidRDefault="00CA3202" w:rsidP="00CA3202">
      <w:pPr>
        <w:spacing w:line="240" w:lineRule="auto"/>
        <w:ind w:left="0" w:right="2550" w:firstLine="0"/>
        <w:rPr>
          <w:color w:val="auto"/>
          <w:szCs w:val="28"/>
          <w:lang w:val="ru-RU"/>
        </w:rPr>
      </w:pPr>
      <w:r>
        <w:rPr>
          <w:color w:val="auto"/>
          <w:szCs w:val="28"/>
          <w:lang w:val="ru-RU"/>
        </w:rPr>
        <w:t>Клявлинский»</w:t>
      </w:r>
      <w:r w:rsidR="000F7187" w:rsidRPr="00D571AD">
        <w:rPr>
          <w:color w:val="auto"/>
          <w:szCs w:val="28"/>
          <w:lang w:val="ru-RU"/>
        </w:rPr>
        <w:t xml:space="preserve"> на 2019 - 202</w:t>
      </w:r>
      <w:r w:rsidR="00C46C18">
        <w:rPr>
          <w:color w:val="auto"/>
          <w:szCs w:val="28"/>
          <w:lang w:val="ru-RU"/>
        </w:rPr>
        <w:t>7</w:t>
      </w:r>
      <w:r w:rsidR="000F7187" w:rsidRPr="00D571AD">
        <w:rPr>
          <w:color w:val="auto"/>
          <w:szCs w:val="28"/>
          <w:lang w:val="ru-RU"/>
        </w:rPr>
        <w:t xml:space="preserve"> годы»</w:t>
      </w:r>
    </w:p>
    <w:p w:rsidR="006D6196" w:rsidRPr="00F8351D" w:rsidRDefault="006D6196" w:rsidP="00562B94">
      <w:pPr>
        <w:spacing w:line="240" w:lineRule="auto"/>
        <w:ind w:left="0" w:firstLine="0"/>
        <w:rPr>
          <w:color w:val="auto"/>
          <w:sz w:val="24"/>
          <w:szCs w:val="24"/>
          <w:lang w:val="ru-RU"/>
        </w:rPr>
      </w:pPr>
    </w:p>
    <w:p w:rsidR="00D93316" w:rsidRPr="00F8351D" w:rsidRDefault="00D93316" w:rsidP="00562B94">
      <w:pPr>
        <w:ind w:left="0" w:firstLine="0"/>
        <w:rPr>
          <w:color w:val="auto"/>
          <w:sz w:val="24"/>
          <w:szCs w:val="24"/>
          <w:lang w:val="ru-RU"/>
        </w:rPr>
      </w:pPr>
    </w:p>
    <w:p w:rsidR="000F7187" w:rsidRDefault="00D571AD" w:rsidP="00CA3202">
      <w:pPr>
        <w:spacing w:after="0" w:line="480" w:lineRule="auto"/>
        <w:ind w:left="0" w:firstLine="0"/>
        <w:rPr>
          <w:color w:val="auto"/>
          <w:szCs w:val="28"/>
          <w:lang w:val="ru-RU"/>
        </w:rPr>
      </w:pPr>
      <w:r>
        <w:rPr>
          <w:color w:val="auto"/>
          <w:szCs w:val="28"/>
          <w:lang w:val="ru-RU"/>
        </w:rPr>
        <w:t xml:space="preserve">         </w:t>
      </w:r>
      <w:r w:rsidR="000F7187" w:rsidRPr="001B612E">
        <w:rPr>
          <w:color w:val="auto"/>
          <w:szCs w:val="28"/>
          <w:lang w:val="ru-RU"/>
        </w:rPr>
        <w:t xml:space="preserve"> В</w:t>
      </w:r>
      <w:r>
        <w:rPr>
          <w:color w:val="auto"/>
          <w:szCs w:val="28"/>
          <w:lang w:val="ru-RU"/>
        </w:rPr>
        <w:t xml:space="preserve"> соответствии с постановлением а</w:t>
      </w:r>
      <w:r w:rsidR="000F7187" w:rsidRPr="001B612E">
        <w:rPr>
          <w:color w:val="auto"/>
          <w:szCs w:val="28"/>
          <w:lang w:val="ru-RU"/>
        </w:rPr>
        <w:t>дминистрации муниципального района Клявлинский</w:t>
      </w:r>
      <w:r w:rsidR="00CA3202">
        <w:rPr>
          <w:color w:val="auto"/>
          <w:szCs w:val="28"/>
          <w:lang w:val="ru-RU"/>
        </w:rPr>
        <w:t xml:space="preserve"> Самарской области</w:t>
      </w:r>
      <w:r w:rsidR="000F7187" w:rsidRPr="001B612E">
        <w:rPr>
          <w:color w:val="auto"/>
          <w:szCs w:val="28"/>
          <w:lang w:val="ru-RU"/>
        </w:rPr>
        <w:t xml:space="preserve"> от 01.10.2013</w:t>
      </w:r>
      <w:r w:rsidR="00CA3202">
        <w:rPr>
          <w:color w:val="auto"/>
          <w:szCs w:val="28"/>
          <w:lang w:val="ru-RU"/>
        </w:rPr>
        <w:t xml:space="preserve"> </w:t>
      </w:r>
      <w:r w:rsidR="000F7187" w:rsidRPr="001B612E">
        <w:rPr>
          <w:color w:val="auto"/>
          <w:szCs w:val="28"/>
          <w:lang w:val="ru-RU"/>
        </w:rPr>
        <w:t>г</w:t>
      </w:r>
      <w:r>
        <w:rPr>
          <w:color w:val="auto"/>
          <w:szCs w:val="28"/>
          <w:lang w:val="ru-RU"/>
        </w:rPr>
        <w:t>.</w:t>
      </w:r>
      <w:r w:rsidR="00CA3202">
        <w:rPr>
          <w:color w:val="auto"/>
          <w:szCs w:val="28"/>
          <w:lang w:val="ru-RU"/>
        </w:rPr>
        <w:t xml:space="preserve"> </w:t>
      </w:r>
      <w:r>
        <w:rPr>
          <w:color w:val="auto"/>
          <w:szCs w:val="28"/>
          <w:lang w:val="ru-RU"/>
        </w:rPr>
        <w:t xml:space="preserve">№ 394 «Об утверждении порядка </w:t>
      </w:r>
      <w:r w:rsidR="000F7187" w:rsidRPr="001B612E">
        <w:rPr>
          <w:color w:val="auto"/>
          <w:szCs w:val="28"/>
          <w:lang w:val="ru-RU"/>
        </w:rPr>
        <w:t xml:space="preserve">принятия решений о разработке, формирования и реализации, оценки эффективности муниципальных программ муниципального района </w:t>
      </w:r>
      <w:r>
        <w:rPr>
          <w:color w:val="auto"/>
          <w:szCs w:val="28"/>
          <w:lang w:val="ru-RU"/>
        </w:rPr>
        <w:t>Клявлинский», а</w:t>
      </w:r>
      <w:r w:rsidR="000F7187" w:rsidRPr="001B612E">
        <w:rPr>
          <w:color w:val="auto"/>
          <w:szCs w:val="28"/>
          <w:lang w:val="ru-RU"/>
        </w:rPr>
        <w:t xml:space="preserve">дминистрация муниципального района Клявлинский </w:t>
      </w:r>
      <w:r w:rsidR="00C46C18">
        <w:rPr>
          <w:color w:val="auto"/>
          <w:szCs w:val="28"/>
          <w:lang w:val="ru-RU"/>
        </w:rPr>
        <w:t>Самарской области</w:t>
      </w:r>
      <w:r w:rsidR="00CA3202">
        <w:rPr>
          <w:color w:val="auto"/>
          <w:szCs w:val="28"/>
          <w:lang w:val="ru-RU"/>
        </w:rPr>
        <w:t xml:space="preserve"> </w:t>
      </w:r>
      <w:r w:rsidR="000F7187" w:rsidRPr="001B612E">
        <w:rPr>
          <w:color w:val="auto"/>
          <w:szCs w:val="28"/>
          <w:lang w:val="ru-RU"/>
        </w:rPr>
        <w:t>ПОСТАНОВЛЯЕТ:</w:t>
      </w:r>
    </w:p>
    <w:p w:rsidR="000F7187" w:rsidRDefault="008B3E78" w:rsidP="00CA3202">
      <w:pPr>
        <w:spacing w:after="0" w:line="480" w:lineRule="auto"/>
        <w:ind w:left="0" w:firstLine="708"/>
        <w:rPr>
          <w:color w:val="auto"/>
          <w:szCs w:val="28"/>
          <w:lang w:val="ru-RU"/>
        </w:rPr>
      </w:pPr>
      <w:r>
        <w:rPr>
          <w:color w:val="auto"/>
          <w:szCs w:val="28"/>
          <w:lang w:val="ru-RU"/>
        </w:rPr>
        <w:t xml:space="preserve">1. </w:t>
      </w:r>
      <w:r w:rsidR="00D571AD">
        <w:rPr>
          <w:color w:val="auto"/>
          <w:szCs w:val="28"/>
          <w:lang w:val="ru-RU"/>
        </w:rPr>
        <w:t>Внести в постановление а</w:t>
      </w:r>
      <w:r w:rsidR="000F7187" w:rsidRPr="001B612E">
        <w:rPr>
          <w:color w:val="auto"/>
          <w:szCs w:val="28"/>
          <w:lang w:val="ru-RU"/>
        </w:rPr>
        <w:t xml:space="preserve">дминистрации муниципального района Клявлинский </w:t>
      </w:r>
      <w:r w:rsidR="00CA3202">
        <w:rPr>
          <w:color w:val="auto"/>
          <w:szCs w:val="28"/>
          <w:lang w:val="ru-RU"/>
        </w:rPr>
        <w:t>Самарской области от 29.08.2019 г.</w:t>
      </w:r>
      <w:r w:rsidR="000F7187" w:rsidRPr="001B612E">
        <w:rPr>
          <w:color w:val="auto"/>
          <w:szCs w:val="28"/>
          <w:lang w:val="ru-RU"/>
        </w:rPr>
        <w:t xml:space="preserve"> № 307 «Об утверждении муниципальной программы «Поддержка социально ориентированных некоммерческих организаций в муниципальном районе Клявлинский» на 2019-202</w:t>
      </w:r>
      <w:r w:rsidR="00C46C18">
        <w:rPr>
          <w:color w:val="auto"/>
          <w:szCs w:val="28"/>
          <w:lang w:val="ru-RU"/>
        </w:rPr>
        <w:t>7</w:t>
      </w:r>
      <w:r w:rsidR="000F7187" w:rsidRPr="001B612E">
        <w:rPr>
          <w:color w:val="auto"/>
          <w:szCs w:val="28"/>
          <w:lang w:val="ru-RU"/>
        </w:rPr>
        <w:t xml:space="preserve"> годы (далее – постановление) следующие изменения:</w:t>
      </w:r>
    </w:p>
    <w:p w:rsidR="004E00F2" w:rsidRDefault="008B3E78" w:rsidP="00CA3202">
      <w:pPr>
        <w:spacing w:after="0" w:line="480" w:lineRule="auto"/>
        <w:ind w:left="0" w:firstLine="708"/>
        <w:rPr>
          <w:color w:val="auto"/>
          <w:szCs w:val="28"/>
          <w:lang w:val="ru-RU"/>
        </w:rPr>
      </w:pPr>
      <w:r w:rsidRPr="00D571AD">
        <w:rPr>
          <w:color w:val="auto"/>
          <w:szCs w:val="28"/>
          <w:lang w:val="ru-RU"/>
        </w:rPr>
        <w:lastRenderedPageBreak/>
        <w:t xml:space="preserve">1.1. </w:t>
      </w:r>
      <w:r w:rsidR="00D571AD">
        <w:rPr>
          <w:color w:val="auto"/>
          <w:szCs w:val="28"/>
          <w:lang w:val="ru-RU"/>
        </w:rPr>
        <w:t xml:space="preserve">В </w:t>
      </w:r>
      <w:r w:rsidR="00CA3202">
        <w:rPr>
          <w:color w:val="auto"/>
          <w:szCs w:val="28"/>
          <w:lang w:val="ru-RU"/>
        </w:rPr>
        <w:t>наименовании</w:t>
      </w:r>
      <w:r w:rsidR="004E00F2" w:rsidRPr="004E00F2">
        <w:rPr>
          <w:color w:val="auto"/>
          <w:szCs w:val="28"/>
          <w:lang w:val="ru-RU"/>
        </w:rPr>
        <w:t xml:space="preserve"> постановления и далее по тексту слова «2019-202</w:t>
      </w:r>
      <w:r w:rsidR="002F39F6">
        <w:rPr>
          <w:color w:val="auto"/>
          <w:szCs w:val="28"/>
          <w:lang w:val="ru-RU"/>
        </w:rPr>
        <w:t>7</w:t>
      </w:r>
      <w:r w:rsidR="004E00F2" w:rsidRPr="004E00F2">
        <w:rPr>
          <w:color w:val="auto"/>
          <w:szCs w:val="28"/>
          <w:lang w:val="ru-RU"/>
        </w:rPr>
        <w:t xml:space="preserve"> годы» заменить на слова «2019-202</w:t>
      </w:r>
      <w:r w:rsidR="002F39F6">
        <w:rPr>
          <w:color w:val="auto"/>
          <w:szCs w:val="28"/>
          <w:lang w:val="ru-RU"/>
        </w:rPr>
        <w:t>8</w:t>
      </w:r>
      <w:r w:rsidR="004E00F2" w:rsidRPr="004E00F2">
        <w:rPr>
          <w:color w:val="auto"/>
          <w:szCs w:val="28"/>
          <w:lang w:val="ru-RU"/>
        </w:rPr>
        <w:t xml:space="preserve"> годы»</w:t>
      </w:r>
      <w:r w:rsidR="00D571AD">
        <w:rPr>
          <w:color w:val="auto"/>
          <w:szCs w:val="28"/>
          <w:lang w:val="ru-RU"/>
        </w:rPr>
        <w:t>;</w:t>
      </w:r>
    </w:p>
    <w:p w:rsidR="006D6196" w:rsidRDefault="004E00F2" w:rsidP="00CA3202">
      <w:pPr>
        <w:spacing w:after="0" w:line="480" w:lineRule="auto"/>
        <w:ind w:left="0" w:firstLine="708"/>
        <w:rPr>
          <w:color w:val="auto"/>
          <w:szCs w:val="28"/>
          <w:lang w:val="ru-RU"/>
        </w:rPr>
      </w:pPr>
      <w:r>
        <w:rPr>
          <w:color w:val="auto"/>
          <w:szCs w:val="28"/>
          <w:lang w:val="ru-RU"/>
        </w:rPr>
        <w:t>1.2.</w:t>
      </w:r>
      <w:r w:rsidRPr="004E00F2">
        <w:rPr>
          <w:lang w:val="ru-RU"/>
        </w:rPr>
        <w:t xml:space="preserve"> </w:t>
      </w:r>
      <w:r w:rsidR="00D571AD">
        <w:rPr>
          <w:color w:val="auto"/>
          <w:szCs w:val="28"/>
          <w:lang w:val="ru-RU"/>
        </w:rPr>
        <w:t xml:space="preserve">В наименовании </w:t>
      </w:r>
      <w:r w:rsidRPr="004E00F2">
        <w:rPr>
          <w:color w:val="auto"/>
          <w:szCs w:val="28"/>
          <w:lang w:val="ru-RU"/>
        </w:rPr>
        <w:t>муниципальной программы «Поддержка социально ориентированных некоммерческих организаций в муниципальном районе Клявлинский»</w:t>
      </w:r>
      <w:r w:rsidR="00CA3202" w:rsidRPr="00CA3202">
        <w:rPr>
          <w:color w:val="auto"/>
          <w:szCs w:val="28"/>
          <w:lang w:val="ru-RU"/>
        </w:rPr>
        <w:t xml:space="preserve"> на 2019 - 2027 годы»</w:t>
      </w:r>
      <w:r w:rsidRPr="004E00F2">
        <w:rPr>
          <w:color w:val="auto"/>
          <w:szCs w:val="28"/>
          <w:lang w:val="ru-RU"/>
        </w:rPr>
        <w:t xml:space="preserve"> и далее по тексту </w:t>
      </w:r>
      <w:r w:rsidR="00CA3202">
        <w:rPr>
          <w:color w:val="auto"/>
          <w:szCs w:val="28"/>
          <w:lang w:val="ru-RU"/>
        </w:rPr>
        <w:t xml:space="preserve">Программы </w:t>
      </w:r>
      <w:r w:rsidRPr="004E00F2">
        <w:rPr>
          <w:color w:val="auto"/>
          <w:szCs w:val="28"/>
          <w:lang w:val="ru-RU"/>
        </w:rPr>
        <w:t>слова «2019-202</w:t>
      </w:r>
      <w:r w:rsidR="002F39F6">
        <w:rPr>
          <w:color w:val="auto"/>
          <w:szCs w:val="28"/>
          <w:lang w:val="ru-RU"/>
        </w:rPr>
        <w:t>7</w:t>
      </w:r>
      <w:r w:rsidRPr="004E00F2">
        <w:rPr>
          <w:color w:val="auto"/>
          <w:szCs w:val="28"/>
          <w:lang w:val="ru-RU"/>
        </w:rPr>
        <w:t xml:space="preserve"> годы» </w:t>
      </w:r>
      <w:r w:rsidR="00D571AD">
        <w:rPr>
          <w:color w:val="auto"/>
          <w:szCs w:val="28"/>
          <w:lang w:val="ru-RU"/>
        </w:rPr>
        <w:t xml:space="preserve">(далее-Программа) </w:t>
      </w:r>
      <w:r w:rsidRPr="004E00F2">
        <w:rPr>
          <w:color w:val="auto"/>
          <w:szCs w:val="28"/>
          <w:lang w:val="ru-RU"/>
        </w:rPr>
        <w:t>заменить на слова «2019-202</w:t>
      </w:r>
      <w:r w:rsidR="002F39F6">
        <w:rPr>
          <w:color w:val="auto"/>
          <w:szCs w:val="28"/>
          <w:lang w:val="ru-RU"/>
        </w:rPr>
        <w:t>8</w:t>
      </w:r>
      <w:r w:rsidRPr="004E00F2">
        <w:rPr>
          <w:color w:val="auto"/>
          <w:szCs w:val="28"/>
          <w:lang w:val="ru-RU"/>
        </w:rPr>
        <w:t xml:space="preserve"> годы»</w:t>
      </w:r>
      <w:r w:rsidR="00CA3202">
        <w:rPr>
          <w:color w:val="auto"/>
          <w:szCs w:val="28"/>
          <w:lang w:val="ru-RU"/>
        </w:rPr>
        <w:t>.</w:t>
      </w:r>
    </w:p>
    <w:p w:rsidR="002C02AE" w:rsidRPr="002C02AE" w:rsidRDefault="004E00F2" w:rsidP="00CA3202">
      <w:pPr>
        <w:spacing w:after="0" w:line="480" w:lineRule="auto"/>
        <w:ind w:left="0" w:firstLine="708"/>
        <w:rPr>
          <w:color w:val="auto"/>
          <w:szCs w:val="28"/>
          <w:lang w:val="ru-RU"/>
        </w:rPr>
      </w:pPr>
      <w:r>
        <w:rPr>
          <w:color w:val="auto"/>
          <w:szCs w:val="28"/>
          <w:lang w:val="ru-RU"/>
        </w:rPr>
        <w:t>1.3.</w:t>
      </w:r>
      <w:r w:rsidR="00CA3202">
        <w:rPr>
          <w:color w:val="auto"/>
          <w:szCs w:val="28"/>
          <w:lang w:val="ru-RU"/>
        </w:rPr>
        <w:t xml:space="preserve"> В Паспорте Программы раздел</w:t>
      </w:r>
      <w:r w:rsidR="002C02AE" w:rsidRPr="002C02AE">
        <w:rPr>
          <w:color w:val="auto"/>
          <w:szCs w:val="28"/>
          <w:lang w:val="ru-RU"/>
        </w:rPr>
        <w:t xml:space="preserve"> «Объемы и источники финансирования муниципальной программы» изложить в новой редакции:</w:t>
      </w:r>
    </w:p>
    <w:p w:rsidR="002C02AE" w:rsidRPr="002C02AE" w:rsidRDefault="002C02AE" w:rsidP="00CA3202">
      <w:pPr>
        <w:spacing w:after="0" w:line="480" w:lineRule="auto"/>
        <w:ind w:left="0" w:firstLine="1262"/>
        <w:rPr>
          <w:color w:val="auto"/>
          <w:szCs w:val="28"/>
          <w:lang w:val="ru-RU"/>
        </w:rPr>
      </w:pPr>
      <w:r w:rsidRPr="002C02AE">
        <w:rPr>
          <w:color w:val="auto"/>
          <w:szCs w:val="28"/>
          <w:lang w:val="ru-RU"/>
        </w:rPr>
        <w:t xml:space="preserve">   «Общий объем финансирования Программы составляет </w:t>
      </w:r>
      <w:r w:rsidR="00801A05" w:rsidRPr="00CA3202">
        <w:rPr>
          <w:color w:val="auto"/>
          <w:szCs w:val="28"/>
          <w:lang w:val="ru-RU"/>
        </w:rPr>
        <w:t>6697,161</w:t>
      </w:r>
      <w:r w:rsidRPr="00CA3202">
        <w:rPr>
          <w:color w:val="auto"/>
          <w:szCs w:val="28"/>
          <w:lang w:val="ru-RU"/>
        </w:rPr>
        <w:t>тыс. рублей, из них:</w:t>
      </w:r>
    </w:p>
    <w:p w:rsidR="002C02AE" w:rsidRPr="002C02AE" w:rsidRDefault="002C02AE" w:rsidP="00CA3202">
      <w:pPr>
        <w:spacing w:after="0" w:line="480" w:lineRule="auto"/>
        <w:ind w:left="0" w:firstLine="1262"/>
        <w:rPr>
          <w:color w:val="auto"/>
          <w:szCs w:val="28"/>
          <w:lang w:val="ru-RU"/>
        </w:rPr>
      </w:pPr>
      <w:r w:rsidRPr="002C02AE">
        <w:rPr>
          <w:color w:val="auto"/>
          <w:szCs w:val="28"/>
          <w:lang w:val="ru-RU"/>
        </w:rPr>
        <w:t>2019 год -</w:t>
      </w:r>
      <w:r w:rsidR="00CA3202">
        <w:rPr>
          <w:color w:val="auto"/>
          <w:szCs w:val="28"/>
          <w:lang w:val="ru-RU"/>
        </w:rPr>
        <w:t xml:space="preserve"> </w:t>
      </w:r>
      <w:r w:rsidRPr="002C02AE">
        <w:rPr>
          <w:color w:val="auto"/>
          <w:szCs w:val="28"/>
          <w:lang w:val="ru-RU"/>
        </w:rPr>
        <w:t>613,</w:t>
      </w:r>
      <w:r w:rsidR="00AA7348">
        <w:rPr>
          <w:color w:val="auto"/>
          <w:szCs w:val="28"/>
          <w:lang w:val="ru-RU"/>
        </w:rPr>
        <w:t>271</w:t>
      </w:r>
      <w:r w:rsidRPr="002C02AE">
        <w:rPr>
          <w:color w:val="auto"/>
          <w:szCs w:val="28"/>
          <w:lang w:val="ru-RU"/>
        </w:rPr>
        <w:t xml:space="preserve"> тыс. рублей</w:t>
      </w:r>
      <w:r w:rsidRPr="002C02AE">
        <w:rPr>
          <w:lang w:val="ru-RU"/>
        </w:rPr>
        <w:t xml:space="preserve"> </w:t>
      </w:r>
      <w:r w:rsidRPr="002C02AE">
        <w:rPr>
          <w:color w:val="auto"/>
          <w:szCs w:val="28"/>
          <w:lang w:val="ru-RU"/>
        </w:rPr>
        <w:t>в том числе:</w:t>
      </w:r>
    </w:p>
    <w:p w:rsidR="002C02AE" w:rsidRPr="002C02AE" w:rsidRDefault="002C02AE" w:rsidP="00CA3202">
      <w:pPr>
        <w:spacing w:after="0" w:line="480" w:lineRule="auto"/>
        <w:ind w:left="0" w:firstLine="1262"/>
        <w:rPr>
          <w:color w:val="auto"/>
          <w:szCs w:val="28"/>
          <w:lang w:val="ru-RU"/>
        </w:rPr>
      </w:pPr>
      <w:r w:rsidRPr="002C02AE">
        <w:rPr>
          <w:color w:val="auto"/>
          <w:szCs w:val="28"/>
          <w:lang w:val="ru-RU"/>
        </w:rPr>
        <w:t xml:space="preserve">- в рамках действия муниципальных программ, указанных в приложении № 2 к муниципальной программе – </w:t>
      </w:r>
      <w:r>
        <w:rPr>
          <w:color w:val="auto"/>
          <w:szCs w:val="28"/>
          <w:lang w:val="ru-RU"/>
        </w:rPr>
        <w:t xml:space="preserve"> </w:t>
      </w:r>
      <w:r w:rsidR="00AA7348">
        <w:rPr>
          <w:color w:val="auto"/>
          <w:szCs w:val="28"/>
          <w:lang w:val="ru-RU"/>
        </w:rPr>
        <w:t>57,000</w:t>
      </w:r>
      <w:r>
        <w:rPr>
          <w:color w:val="auto"/>
          <w:szCs w:val="28"/>
          <w:lang w:val="ru-RU"/>
        </w:rPr>
        <w:t xml:space="preserve"> тыс. руб</w:t>
      </w:r>
      <w:r w:rsidR="00853819">
        <w:rPr>
          <w:color w:val="auto"/>
          <w:szCs w:val="28"/>
          <w:lang w:val="ru-RU"/>
        </w:rPr>
        <w:t>.</w:t>
      </w:r>
      <w:r>
        <w:rPr>
          <w:color w:val="auto"/>
          <w:szCs w:val="28"/>
          <w:lang w:val="ru-RU"/>
        </w:rPr>
        <w:t xml:space="preserve">      </w:t>
      </w:r>
    </w:p>
    <w:p w:rsidR="002C02AE" w:rsidRPr="002C02AE" w:rsidRDefault="002C02AE" w:rsidP="00CA3202">
      <w:pPr>
        <w:spacing w:after="0" w:line="480" w:lineRule="auto"/>
        <w:ind w:left="0" w:firstLine="1262"/>
        <w:rPr>
          <w:color w:val="auto"/>
          <w:szCs w:val="28"/>
          <w:lang w:val="ru-RU"/>
        </w:rPr>
      </w:pPr>
      <w:r w:rsidRPr="002C02AE">
        <w:rPr>
          <w:color w:val="auto"/>
          <w:szCs w:val="28"/>
          <w:lang w:val="ru-RU"/>
        </w:rPr>
        <w:t>2020 год – 55,0</w:t>
      </w:r>
      <w:r w:rsidR="00AA7348">
        <w:rPr>
          <w:color w:val="auto"/>
          <w:szCs w:val="28"/>
          <w:lang w:val="ru-RU"/>
        </w:rPr>
        <w:t>00</w:t>
      </w:r>
      <w:r w:rsidRPr="002C02AE">
        <w:rPr>
          <w:color w:val="auto"/>
          <w:szCs w:val="28"/>
          <w:lang w:val="ru-RU"/>
        </w:rPr>
        <w:t xml:space="preserve"> тыс. рублей</w:t>
      </w:r>
      <w:r w:rsidRPr="002C02AE">
        <w:rPr>
          <w:lang w:val="ru-RU"/>
        </w:rPr>
        <w:t xml:space="preserve"> </w:t>
      </w:r>
      <w:r w:rsidRPr="002C02AE">
        <w:rPr>
          <w:color w:val="auto"/>
          <w:szCs w:val="28"/>
          <w:lang w:val="ru-RU"/>
        </w:rPr>
        <w:t>в том числе:</w:t>
      </w:r>
    </w:p>
    <w:p w:rsidR="002C02AE" w:rsidRPr="002C02AE" w:rsidRDefault="002C02AE" w:rsidP="00CA3202">
      <w:pPr>
        <w:spacing w:after="0" w:line="480" w:lineRule="auto"/>
        <w:ind w:left="0" w:firstLine="1262"/>
        <w:rPr>
          <w:color w:val="auto"/>
          <w:szCs w:val="28"/>
          <w:lang w:val="ru-RU"/>
        </w:rPr>
      </w:pPr>
      <w:r w:rsidRPr="002C02AE">
        <w:rPr>
          <w:color w:val="auto"/>
          <w:szCs w:val="28"/>
          <w:lang w:val="ru-RU"/>
        </w:rPr>
        <w:t xml:space="preserve">- в рамках действия муниципальных программ, указанных в приложении № 2 к муниципальной программе –  </w:t>
      </w:r>
      <w:r w:rsidR="00AA7348">
        <w:rPr>
          <w:color w:val="auto"/>
          <w:szCs w:val="28"/>
          <w:lang w:val="ru-RU"/>
        </w:rPr>
        <w:t>55</w:t>
      </w:r>
      <w:r w:rsidR="0057447E">
        <w:rPr>
          <w:color w:val="auto"/>
          <w:szCs w:val="28"/>
          <w:lang w:val="ru-RU"/>
        </w:rPr>
        <w:t>,00</w:t>
      </w:r>
      <w:r w:rsidR="00AA7348">
        <w:rPr>
          <w:color w:val="auto"/>
          <w:szCs w:val="28"/>
          <w:lang w:val="ru-RU"/>
        </w:rPr>
        <w:t>0</w:t>
      </w:r>
      <w:r w:rsidRPr="002C02AE">
        <w:rPr>
          <w:color w:val="auto"/>
          <w:szCs w:val="28"/>
          <w:lang w:val="ru-RU"/>
        </w:rPr>
        <w:t xml:space="preserve"> тыс. руб</w:t>
      </w:r>
      <w:r w:rsidR="00853819">
        <w:rPr>
          <w:color w:val="auto"/>
          <w:szCs w:val="28"/>
          <w:lang w:val="ru-RU"/>
        </w:rPr>
        <w:t>.</w:t>
      </w:r>
    </w:p>
    <w:p w:rsidR="0057447E" w:rsidRPr="0057447E" w:rsidRDefault="002C02AE" w:rsidP="00CA3202">
      <w:pPr>
        <w:spacing w:after="0" w:line="480" w:lineRule="auto"/>
        <w:ind w:left="0" w:firstLine="1262"/>
        <w:rPr>
          <w:color w:val="auto"/>
          <w:szCs w:val="28"/>
          <w:lang w:val="ru-RU"/>
        </w:rPr>
      </w:pPr>
      <w:r w:rsidRPr="002C02AE">
        <w:rPr>
          <w:color w:val="auto"/>
          <w:szCs w:val="28"/>
          <w:lang w:val="ru-RU"/>
        </w:rPr>
        <w:t xml:space="preserve">2021 год – </w:t>
      </w:r>
      <w:r w:rsidR="0057447E">
        <w:rPr>
          <w:color w:val="auto"/>
          <w:szCs w:val="28"/>
          <w:lang w:val="ru-RU"/>
        </w:rPr>
        <w:t>912,25</w:t>
      </w:r>
      <w:r w:rsidR="00AA7348">
        <w:rPr>
          <w:color w:val="auto"/>
          <w:szCs w:val="28"/>
          <w:lang w:val="ru-RU"/>
        </w:rPr>
        <w:t>2</w:t>
      </w:r>
      <w:r w:rsidRPr="002C02AE">
        <w:rPr>
          <w:color w:val="auto"/>
          <w:szCs w:val="28"/>
          <w:lang w:val="ru-RU"/>
        </w:rPr>
        <w:t xml:space="preserve"> тыс. рублей</w:t>
      </w:r>
      <w:r w:rsidR="0057447E">
        <w:rPr>
          <w:color w:val="auto"/>
          <w:szCs w:val="28"/>
          <w:lang w:val="ru-RU"/>
        </w:rPr>
        <w:t xml:space="preserve"> </w:t>
      </w:r>
      <w:r w:rsidR="0057447E" w:rsidRPr="0057447E">
        <w:rPr>
          <w:color w:val="auto"/>
          <w:szCs w:val="28"/>
          <w:lang w:val="ru-RU"/>
        </w:rPr>
        <w:t>в том числе:</w:t>
      </w:r>
    </w:p>
    <w:p w:rsidR="002C02AE" w:rsidRPr="002C02AE" w:rsidRDefault="0057447E" w:rsidP="00CA3202">
      <w:pPr>
        <w:spacing w:after="0" w:line="480" w:lineRule="auto"/>
        <w:ind w:left="0" w:firstLine="1262"/>
        <w:rPr>
          <w:color w:val="auto"/>
          <w:szCs w:val="28"/>
          <w:lang w:val="ru-RU"/>
        </w:rPr>
      </w:pPr>
      <w:r w:rsidRPr="0057447E">
        <w:rPr>
          <w:color w:val="auto"/>
          <w:szCs w:val="28"/>
          <w:lang w:val="ru-RU"/>
        </w:rPr>
        <w:t xml:space="preserve">- в рамках действия муниципальных программ, указанных в приложении № 2 к муниципальной программе –  </w:t>
      </w:r>
      <w:r w:rsidR="00AA7348">
        <w:rPr>
          <w:color w:val="auto"/>
          <w:szCs w:val="28"/>
          <w:lang w:val="ru-RU"/>
        </w:rPr>
        <w:t>123,800</w:t>
      </w:r>
      <w:r w:rsidRPr="0057447E">
        <w:rPr>
          <w:color w:val="auto"/>
          <w:szCs w:val="28"/>
          <w:lang w:val="ru-RU"/>
        </w:rPr>
        <w:t xml:space="preserve"> тыс. руб</w:t>
      </w:r>
      <w:r w:rsidR="002C02AE" w:rsidRPr="002C02AE">
        <w:rPr>
          <w:color w:val="auto"/>
          <w:szCs w:val="28"/>
          <w:lang w:val="ru-RU"/>
        </w:rPr>
        <w:t>.</w:t>
      </w:r>
    </w:p>
    <w:p w:rsidR="0057447E" w:rsidRPr="0057447E" w:rsidRDefault="002C02AE" w:rsidP="00CA3202">
      <w:pPr>
        <w:spacing w:after="0" w:line="480" w:lineRule="auto"/>
        <w:ind w:left="0" w:firstLine="1262"/>
        <w:rPr>
          <w:color w:val="auto"/>
          <w:szCs w:val="28"/>
          <w:lang w:val="ru-RU"/>
        </w:rPr>
      </w:pPr>
      <w:r w:rsidRPr="002C02AE">
        <w:rPr>
          <w:color w:val="auto"/>
          <w:szCs w:val="28"/>
          <w:lang w:val="ru-RU"/>
        </w:rPr>
        <w:t xml:space="preserve">2022 год – </w:t>
      </w:r>
      <w:r w:rsidR="0057447E">
        <w:rPr>
          <w:color w:val="auto"/>
          <w:szCs w:val="28"/>
          <w:lang w:val="ru-RU"/>
        </w:rPr>
        <w:t>1392,51</w:t>
      </w:r>
      <w:r w:rsidR="00AA7348">
        <w:rPr>
          <w:color w:val="auto"/>
          <w:szCs w:val="28"/>
          <w:lang w:val="ru-RU"/>
        </w:rPr>
        <w:t>2</w:t>
      </w:r>
      <w:r w:rsidRPr="002C02AE">
        <w:rPr>
          <w:color w:val="auto"/>
          <w:szCs w:val="28"/>
          <w:lang w:val="ru-RU"/>
        </w:rPr>
        <w:t xml:space="preserve"> тыс. рублей</w:t>
      </w:r>
      <w:r w:rsidR="0057447E">
        <w:rPr>
          <w:color w:val="auto"/>
          <w:szCs w:val="28"/>
          <w:lang w:val="ru-RU"/>
        </w:rPr>
        <w:t xml:space="preserve"> </w:t>
      </w:r>
      <w:r w:rsidR="0057447E" w:rsidRPr="0057447E">
        <w:rPr>
          <w:color w:val="auto"/>
          <w:szCs w:val="28"/>
          <w:lang w:val="ru-RU"/>
        </w:rPr>
        <w:t>в том числе:</w:t>
      </w:r>
    </w:p>
    <w:p w:rsidR="002C02AE" w:rsidRPr="002C02AE" w:rsidRDefault="0057447E" w:rsidP="00CA3202">
      <w:pPr>
        <w:spacing w:after="0" w:line="480" w:lineRule="auto"/>
        <w:ind w:left="0" w:firstLine="1262"/>
        <w:rPr>
          <w:color w:val="auto"/>
          <w:szCs w:val="28"/>
          <w:lang w:val="ru-RU"/>
        </w:rPr>
      </w:pPr>
      <w:r w:rsidRPr="0057447E">
        <w:rPr>
          <w:color w:val="auto"/>
          <w:szCs w:val="28"/>
          <w:lang w:val="ru-RU"/>
        </w:rPr>
        <w:t xml:space="preserve">- в рамках действия муниципальных программ, указанных в приложении № 2 к муниципальной программе –  </w:t>
      </w:r>
      <w:r w:rsidR="006E5BDC">
        <w:rPr>
          <w:color w:val="auto"/>
          <w:szCs w:val="28"/>
          <w:lang w:val="ru-RU"/>
        </w:rPr>
        <w:t>246,63</w:t>
      </w:r>
      <w:r w:rsidR="00AA7348">
        <w:rPr>
          <w:color w:val="auto"/>
          <w:szCs w:val="28"/>
          <w:lang w:val="ru-RU"/>
        </w:rPr>
        <w:t>0</w:t>
      </w:r>
      <w:r w:rsidRPr="0057447E">
        <w:rPr>
          <w:color w:val="auto"/>
          <w:szCs w:val="28"/>
          <w:lang w:val="ru-RU"/>
        </w:rPr>
        <w:t xml:space="preserve"> тыс. руб</w:t>
      </w:r>
      <w:r w:rsidR="00853819">
        <w:rPr>
          <w:color w:val="auto"/>
          <w:szCs w:val="28"/>
          <w:lang w:val="ru-RU"/>
        </w:rPr>
        <w:t>.</w:t>
      </w:r>
      <w:r w:rsidRPr="0057447E">
        <w:rPr>
          <w:color w:val="auto"/>
          <w:szCs w:val="28"/>
          <w:lang w:val="ru-RU"/>
        </w:rPr>
        <w:t xml:space="preserve">      </w:t>
      </w:r>
    </w:p>
    <w:p w:rsidR="0057447E" w:rsidRPr="00AA7348" w:rsidRDefault="002C02AE" w:rsidP="00CA3202">
      <w:pPr>
        <w:spacing w:after="0" w:line="480" w:lineRule="auto"/>
        <w:ind w:left="0" w:firstLine="1262"/>
        <w:rPr>
          <w:color w:val="auto"/>
          <w:szCs w:val="28"/>
          <w:lang w:val="ru-RU"/>
        </w:rPr>
      </w:pPr>
      <w:r w:rsidRPr="00AA7348">
        <w:rPr>
          <w:color w:val="auto"/>
          <w:szCs w:val="28"/>
          <w:lang w:val="ru-RU"/>
        </w:rPr>
        <w:lastRenderedPageBreak/>
        <w:t xml:space="preserve">2023 год </w:t>
      </w:r>
      <w:r w:rsidR="005E3CA7" w:rsidRPr="00D571AD">
        <w:rPr>
          <w:color w:val="auto"/>
          <w:szCs w:val="28"/>
          <w:lang w:val="ru-RU"/>
        </w:rPr>
        <w:t>–</w:t>
      </w:r>
      <w:r w:rsidR="00E9671C" w:rsidRPr="00D571AD">
        <w:rPr>
          <w:color w:val="auto"/>
          <w:szCs w:val="28"/>
          <w:lang w:val="ru-RU"/>
        </w:rPr>
        <w:t>915,491</w:t>
      </w:r>
      <w:r w:rsidRPr="00D571AD">
        <w:rPr>
          <w:color w:val="auto"/>
          <w:szCs w:val="28"/>
          <w:lang w:val="ru-RU"/>
        </w:rPr>
        <w:t>тыс.</w:t>
      </w:r>
      <w:r w:rsidRPr="00AA7348">
        <w:rPr>
          <w:color w:val="auto"/>
          <w:szCs w:val="28"/>
          <w:lang w:val="ru-RU"/>
        </w:rPr>
        <w:t xml:space="preserve"> рублей</w:t>
      </w:r>
      <w:r w:rsidR="0057447E" w:rsidRPr="00AA7348">
        <w:rPr>
          <w:lang w:val="ru-RU"/>
        </w:rPr>
        <w:t xml:space="preserve"> </w:t>
      </w:r>
      <w:r w:rsidR="0057447E" w:rsidRPr="00AA7348">
        <w:rPr>
          <w:color w:val="auto"/>
          <w:szCs w:val="28"/>
          <w:lang w:val="ru-RU"/>
        </w:rPr>
        <w:t>в том числе:</w:t>
      </w:r>
    </w:p>
    <w:p w:rsidR="002C02AE" w:rsidRPr="002C02AE" w:rsidRDefault="0057447E" w:rsidP="00CA3202">
      <w:pPr>
        <w:spacing w:after="0" w:line="480" w:lineRule="auto"/>
        <w:ind w:left="0" w:firstLine="1262"/>
        <w:rPr>
          <w:color w:val="auto"/>
          <w:szCs w:val="28"/>
          <w:lang w:val="ru-RU"/>
        </w:rPr>
      </w:pPr>
      <w:r w:rsidRPr="00AA7348">
        <w:rPr>
          <w:color w:val="auto"/>
          <w:szCs w:val="28"/>
          <w:lang w:val="ru-RU"/>
        </w:rPr>
        <w:t xml:space="preserve">- в рамках действия муниципальных программ, указанных в приложении № 2 к муниципальной программе –  </w:t>
      </w:r>
      <w:r w:rsidR="006D21E9">
        <w:rPr>
          <w:color w:val="auto"/>
          <w:szCs w:val="28"/>
          <w:lang w:val="ru-RU"/>
        </w:rPr>
        <w:t xml:space="preserve">187,504 </w:t>
      </w:r>
      <w:r w:rsidRPr="00AA7348">
        <w:rPr>
          <w:color w:val="auto"/>
          <w:szCs w:val="28"/>
          <w:lang w:val="ru-RU"/>
        </w:rPr>
        <w:t>тыс. руб</w:t>
      </w:r>
      <w:r w:rsidR="00853819">
        <w:rPr>
          <w:color w:val="auto"/>
          <w:szCs w:val="28"/>
          <w:lang w:val="ru-RU"/>
        </w:rPr>
        <w:t>.</w:t>
      </w:r>
      <w:r w:rsidRPr="0057447E">
        <w:rPr>
          <w:color w:val="auto"/>
          <w:szCs w:val="28"/>
          <w:lang w:val="ru-RU"/>
        </w:rPr>
        <w:t xml:space="preserve">      </w:t>
      </w:r>
    </w:p>
    <w:p w:rsidR="0057447E" w:rsidRPr="00CA3202" w:rsidRDefault="002C02AE" w:rsidP="00CA3202">
      <w:pPr>
        <w:spacing w:after="0" w:line="480" w:lineRule="auto"/>
        <w:ind w:left="0" w:firstLine="1262"/>
        <w:rPr>
          <w:color w:val="auto"/>
          <w:szCs w:val="28"/>
          <w:lang w:val="ru-RU"/>
        </w:rPr>
      </w:pPr>
      <w:r w:rsidRPr="00CA3202">
        <w:rPr>
          <w:color w:val="auto"/>
          <w:szCs w:val="28"/>
          <w:lang w:val="ru-RU"/>
        </w:rPr>
        <w:t xml:space="preserve">2024 год – </w:t>
      </w:r>
      <w:r w:rsidR="00801A05" w:rsidRPr="00CA3202">
        <w:rPr>
          <w:color w:val="auto"/>
          <w:szCs w:val="28"/>
          <w:lang w:val="ru-RU"/>
        </w:rPr>
        <w:t>2409,635</w:t>
      </w:r>
      <w:r w:rsidRPr="00CA3202">
        <w:rPr>
          <w:color w:val="auto"/>
          <w:szCs w:val="28"/>
          <w:lang w:val="ru-RU"/>
        </w:rPr>
        <w:t xml:space="preserve"> тыс. рублей</w:t>
      </w:r>
      <w:r w:rsidR="0057447E" w:rsidRPr="00CA3202">
        <w:rPr>
          <w:lang w:val="ru-RU"/>
        </w:rPr>
        <w:t xml:space="preserve"> </w:t>
      </w:r>
      <w:r w:rsidR="0057447E" w:rsidRPr="00CA3202">
        <w:rPr>
          <w:color w:val="auto"/>
          <w:szCs w:val="28"/>
          <w:lang w:val="ru-RU"/>
        </w:rPr>
        <w:t>в том числе:</w:t>
      </w:r>
    </w:p>
    <w:p w:rsidR="0057447E" w:rsidRDefault="0057447E" w:rsidP="00CA3202">
      <w:pPr>
        <w:spacing w:after="0" w:line="480" w:lineRule="auto"/>
        <w:ind w:left="0" w:firstLine="1262"/>
        <w:rPr>
          <w:color w:val="auto"/>
          <w:szCs w:val="28"/>
          <w:lang w:val="ru-RU"/>
        </w:rPr>
      </w:pPr>
      <w:r w:rsidRPr="00CA3202">
        <w:rPr>
          <w:color w:val="auto"/>
          <w:szCs w:val="28"/>
          <w:lang w:val="ru-RU"/>
        </w:rPr>
        <w:t xml:space="preserve">- в рамках действия муниципальных программ, указанных в приложении № 2 к муниципальной программе –  </w:t>
      </w:r>
      <w:r w:rsidR="00801A05" w:rsidRPr="00CA3202">
        <w:rPr>
          <w:color w:val="auto"/>
          <w:szCs w:val="28"/>
          <w:lang w:val="ru-RU"/>
        </w:rPr>
        <w:t>1559,405</w:t>
      </w:r>
      <w:r w:rsidRPr="00CA3202">
        <w:rPr>
          <w:color w:val="auto"/>
          <w:szCs w:val="28"/>
          <w:lang w:val="ru-RU"/>
        </w:rPr>
        <w:t xml:space="preserve"> тыс. руб</w:t>
      </w:r>
      <w:r w:rsidR="00853819" w:rsidRPr="00CA3202">
        <w:rPr>
          <w:color w:val="auto"/>
          <w:szCs w:val="28"/>
          <w:lang w:val="ru-RU"/>
        </w:rPr>
        <w:t>.</w:t>
      </w:r>
      <w:r w:rsidRPr="0057447E">
        <w:rPr>
          <w:color w:val="auto"/>
          <w:szCs w:val="28"/>
          <w:lang w:val="ru-RU"/>
        </w:rPr>
        <w:t xml:space="preserve"> </w:t>
      </w:r>
    </w:p>
    <w:p w:rsidR="0057447E" w:rsidRPr="0057447E" w:rsidRDefault="0057447E" w:rsidP="00CA3202">
      <w:pPr>
        <w:spacing w:after="0" w:line="480" w:lineRule="auto"/>
        <w:ind w:left="0" w:firstLine="1262"/>
        <w:rPr>
          <w:color w:val="auto"/>
          <w:szCs w:val="28"/>
          <w:lang w:val="ru-RU"/>
        </w:rPr>
      </w:pPr>
      <w:r>
        <w:rPr>
          <w:color w:val="auto"/>
          <w:szCs w:val="28"/>
          <w:lang w:val="ru-RU"/>
        </w:rPr>
        <w:t>2025</w:t>
      </w:r>
      <w:r w:rsidR="00CA3202">
        <w:rPr>
          <w:color w:val="auto"/>
          <w:szCs w:val="28"/>
          <w:lang w:val="ru-RU"/>
        </w:rPr>
        <w:t xml:space="preserve"> </w:t>
      </w:r>
      <w:r>
        <w:rPr>
          <w:color w:val="auto"/>
          <w:szCs w:val="28"/>
          <w:lang w:val="ru-RU"/>
        </w:rPr>
        <w:t>год</w:t>
      </w:r>
      <w:r w:rsidR="00CA3202">
        <w:rPr>
          <w:color w:val="auto"/>
          <w:szCs w:val="28"/>
          <w:lang w:val="ru-RU"/>
        </w:rPr>
        <w:t xml:space="preserve"> </w:t>
      </w:r>
      <w:r>
        <w:rPr>
          <w:color w:val="auto"/>
          <w:szCs w:val="28"/>
          <w:lang w:val="ru-RU"/>
        </w:rPr>
        <w:t>-</w:t>
      </w:r>
      <w:r w:rsidRPr="0057447E">
        <w:rPr>
          <w:color w:val="auto"/>
          <w:szCs w:val="28"/>
          <w:lang w:val="ru-RU"/>
        </w:rPr>
        <w:t xml:space="preserve">   100,0</w:t>
      </w:r>
      <w:r w:rsidR="00AA7348">
        <w:rPr>
          <w:color w:val="auto"/>
          <w:szCs w:val="28"/>
          <w:lang w:val="ru-RU"/>
        </w:rPr>
        <w:t>00</w:t>
      </w:r>
      <w:r w:rsidRPr="0057447E">
        <w:rPr>
          <w:color w:val="auto"/>
          <w:szCs w:val="28"/>
          <w:lang w:val="ru-RU"/>
        </w:rPr>
        <w:t xml:space="preserve"> тыс. рублей в том числе:</w:t>
      </w:r>
    </w:p>
    <w:p w:rsidR="0057447E" w:rsidRDefault="0057447E" w:rsidP="00CA3202">
      <w:pPr>
        <w:spacing w:after="0" w:line="480" w:lineRule="auto"/>
        <w:ind w:left="0" w:firstLine="1262"/>
        <w:rPr>
          <w:color w:val="auto"/>
          <w:szCs w:val="28"/>
          <w:lang w:val="ru-RU"/>
        </w:rPr>
      </w:pPr>
      <w:r w:rsidRPr="0057447E">
        <w:rPr>
          <w:color w:val="auto"/>
          <w:szCs w:val="28"/>
          <w:lang w:val="ru-RU"/>
        </w:rPr>
        <w:t>- в рамках действия муниципальных программ, указанных в приложении № 2 к муниципальной программе –  50,00</w:t>
      </w:r>
      <w:r w:rsidR="00AA7348">
        <w:rPr>
          <w:color w:val="auto"/>
          <w:szCs w:val="28"/>
          <w:lang w:val="ru-RU"/>
        </w:rPr>
        <w:t>0</w:t>
      </w:r>
      <w:r w:rsidRPr="0057447E">
        <w:rPr>
          <w:color w:val="auto"/>
          <w:szCs w:val="28"/>
          <w:lang w:val="ru-RU"/>
        </w:rPr>
        <w:t xml:space="preserve"> тыс. руб</w:t>
      </w:r>
      <w:r w:rsidR="00853819">
        <w:rPr>
          <w:color w:val="auto"/>
          <w:szCs w:val="28"/>
          <w:lang w:val="ru-RU"/>
        </w:rPr>
        <w:t>.</w:t>
      </w:r>
      <w:r w:rsidRPr="0057447E">
        <w:rPr>
          <w:color w:val="auto"/>
          <w:szCs w:val="28"/>
          <w:lang w:val="ru-RU"/>
        </w:rPr>
        <w:t xml:space="preserve"> </w:t>
      </w:r>
    </w:p>
    <w:p w:rsidR="0057447E" w:rsidRPr="0057447E" w:rsidRDefault="0057447E" w:rsidP="00CA3202">
      <w:pPr>
        <w:spacing w:after="0" w:line="480" w:lineRule="auto"/>
        <w:ind w:left="0" w:firstLine="1262"/>
        <w:rPr>
          <w:color w:val="auto"/>
          <w:szCs w:val="28"/>
          <w:lang w:val="ru-RU"/>
        </w:rPr>
      </w:pPr>
      <w:r>
        <w:rPr>
          <w:color w:val="auto"/>
          <w:szCs w:val="28"/>
          <w:lang w:val="ru-RU"/>
        </w:rPr>
        <w:t>2026 год</w:t>
      </w:r>
      <w:r w:rsidR="00CA3202">
        <w:rPr>
          <w:color w:val="auto"/>
          <w:szCs w:val="28"/>
          <w:lang w:val="ru-RU"/>
        </w:rPr>
        <w:t xml:space="preserve"> </w:t>
      </w:r>
      <w:r>
        <w:rPr>
          <w:color w:val="auto"/>
          <w:szCs w:val="28"/>
          <w:lang w:val="ru-RU"/>
        </w:rPr>
        <w:t>-</w:t>
      </w:r>
      <w:r w:rsidRPr="0057447E">
        <w:rPr>
          <w:color w:val="auto"/>
          <w:szCs w:val="28"/>
          <w:lang w:val="ru-RU"/>
        </w:rPr>
        <w:t xml:space="preserve">  100,0</w:t>
      </w:r>
      <w:r w:rsidR="00AA7348">
        <w:rPr>
          <w:color w:val="auto"/>
          <w:szCs w:val="28"/>
          <w:lang w:val="ru-RU"/>
        </w:rPr>
        <w:t>00</w:t>
      </w:r>
      <w:r w:rsidRPr="0057447E">
        <w:rPr>
          <w:color w:val="auto"/>
          <w:szCs w:val="28"/>
          <w:lang w:val="ru-RU"/>
        </w:rPr>
        <w:t xml:space="preserve"> тыс. рублей в том числе:</w:t>
      </w:r>
    </w:p>
    <w:p w:rsidR="002C02AE" w:rsidRDefault="0057447E" w:rsidP="00CA3202">
      <w:pPr>
        <w:spacing w:after="0" w:line="480" w:lineRule="auto"/>
        <w:ind w:left="0" w:firstLine="1262"/>
        <w:rPr>
          <w:color w:val="auto"/>
          <w:szCs w:val="28"/>
          <w:lang w:val="ru-RU"/>
        </w:rPr>
      </w:pPr>
      <w:r w:rsidRPr="0057447E">
        <w:rPr>
          <w:color w:val="auto"/>
          <w:szCs w:val="28"/>
          <w:lang w:val="ru-RU"/>
        </w:rPr>
        <w:t>- в рамках действия муниципальных программ, указанных в приложении № 2 к муниципальной программе –  50,00</w:t>
      </w:r>
      <w:r w:rsidR="00AA7348">
        <w:rPr>
          <w:color w:val="auto"/>
          <w:szCs w:val="28"/>
          <w:lang w:val="ru-RU"/>
        </w:rPr>
        <w:t>0</w:t>
      </w:r>
      <w:r w:rsidRPr="0057447E">
        <w:rPr>
          <w:color w:val="auto"/>
          <w:szCs w:val="28"/>
          <w:lang w:val="ru-RU"/>
        </w:rPr>
        <w:t xml:space="preserve"> тыс. руб</w:t>
      </w:r>
      <w:r w:rsidR="00853819">
        <w:rPr>
          <w:color w:val="auto"/>
          <w:szCs w:val="28"/>
          <w:lang w:val="ru-RU"/>
        </w:rPr>
        <w:t>.</w:t>
      </w:r>
    </w:p>
    <w:p w:rsidR="00CF4ACE" w:rsidRPr="00CF4ACE" w:rsidRDefault="00CF4ACE" w:rsidP="00CA3202">
      <w:pPr>
        <w:spacing w:after="0" w:line="480" w:lineRule="auto"/>
        <w:ind w:left="0" w:firstLine="1262"/>
        <w:rPr>
          <w:color w:val="auto"/>
          <w:szCs w:val="28"/>
          <w:lang w:val="ru-RU"/>
        </w:rPr>
      </w:pPr>
      <w:r w:rsidRPr="00CF4ACE">
        <w:rPr>
          <w:color w:val="auto"/>
          <w:szCs w:val="28"/>
          <w:lang w:val="ru-RU"/>
        </w:rPr>
        <w:t>202</w:t>
      </w:r>
      <w:r>
        <w:rPr>
          <w:color w:val="auto"/>
          <w:szCs w:val="28"/>
          <w:lang w:val="ru-RU"/>
        </w:rPr>
        <w:t>7</w:t>
      </w:r>
      <w:r w:rsidRPr="00CF4ACE">
        <w:rPr>
          <w:color w:val="auto"/>
          <w:szCs w:val="28"/>
          <w:lang w:val="ru-RU"/>
        </w:rPr>
        <w:t xml:space="preserve"> год</w:t>
      </w:r>
      <w:r w:rsidR="00CA3202">
        <w:rPr>
          <w:color w:val="auto"/>
          <w:szCs w:val="28"/>
          <w:lang w:val="ru-RU"/>
        </w:rPr>
        <w:t xml:space="preserve"> </w:t>
      </w:r>
      <w:r w:rsidRPr="00CF4ACE">
        <w:rPr>
          <w:color w:val="auto"/>
          <w:szCs w:val="28"/>
          <w:lang w:val="ru-RU"/>
        </w:rPr>
        <w:t>-  100,000 тыс. рублей в том числе:</w:t>
      </w:r>
    </w:p>
    <w:p w:rsidR="00CF4ACE" w:rsidRDefault="00CF4ACE" w:rsidP="00CA3202">
      <w:pPr>
        <w:spacing w:after="0" w:line="480" w:lineRule="auto"/>
        <w:ind w:left="0" w:firstLine="1262"/>
        <w:rPr>
          <w:color w:val="auto"/>
          <w:szCs w:val="28"/>
          <w:lang w:val="ru-RU"/>
        </w:rPr>
      </w:pPr>
      <w:r w:rsidRPr="00CF4ACE">
        <w:rPr>
          <w:color w:val="auto"/>
          <w:szCs w:val="28"/>
          <w:lang w:val="ru-RU"/>
        </w:rPr>
        <w:t>- в рамках действия муниципальных программ, указанных в приложении № 2 к муниципальной программе –  50,000 тыс. руб.</w:t>
      </w:r>
    </w:p>
    <w:p w:rsidR="002F39F6" w:rsidRPr="002F39F6" w:rsidRDefault="002F39F6" w:rsidP="00CA3202">
      <w:pPr>
        <w:spacing w:after="0" w:line="480" w:lineRule="auto"/>
        <w:ind w:left="0" w:firstLine="1262"/>
        <w:rPr>
          <w:color w:val="auto"/>
          <w:szCs w:val="28"/>
          <w:lang w:val="ru-RU"/>
        </w:rPr>
      </w:pPr>
      <w:r w:rsidRPr="002F39F6">
        <w:rPr>
          <w:color w:val="auto"/>
          <w:szCs w:val="28"/>
          <w:lang w:val="ru-RU"/>
        </w:rPr>
        <w:t>202</w:t>
      </w:r>
      <w:r>
        <w:rPr>
          <w:color w:val="auto"/>
          <w:szCs w:val="28"/>
          <w:lang w:val="ru-RU"/>
        </w:rPr>
        <w:t>8</w:t>
      </w:r>
      <w:r w:rsidRPr="002F39F6">
        <w:rPr>
          <w:color w:val="auto"/>
          <w:szCs w:val="28"/>
          <w:lang w:val="ru-RU"/>
        </w:rPr>
        <w:t xml:space="preserve"> год</w:t>
      </w:r>
      <w:r w:rsidR="00CA3202">
        <w:rPr>
          <w:color w:val="auto"/>
          <w:szCs w:val="28"/>
          <w:lang w:val="ru-RU"/>
        </w:rPr>
        <w:t xml:space="preserve"> </w:t>
      </w:r>
      <w:r w:rsidRPr="002F39F6">
        <w:rPr>
          <w:color w:val="auto"/>
          <w:szCs w:val="28"/>
          <w:lang w:val="ru-RU"/>
        </w:rPr>
        <w:t>-  100,000 тыс. рублей в том числе:</w:t>
      </w:r>
    </w:p>
    <w:p w:rsidR="002F39F6" w:rsidRPr="002C02AE" w:rsidRDefault="002F39F6" w:rsidP="00CA3202">
      <w:pPr>
        <w:spacing w:after="0" w:line="480" w:lineRule="auto"/>
        <w:ind w:left="0" w:firstLine="1262"/>
        <w:rPr>
          <w:color w:val="auto"/>
          <w:szCs w:val="28"/>
          <w:lang w:val="ru-RU"/>
        </w:rPr>
      </w:pPr>
      <w:r w:rsidRPr="002F39F6">
        <w:rPr>
          <w:color w:val="auto"/>
          <w:szCs w:val="28"/>
          <w:lang w:val="ru-RU"/>
        </w:rPr>
        <w:t>- в рамках действия муниципальных программ, указанных в приложении № 2 к муниципальной программе –  50,000 тыс. руб</w:t>
      </w:r>
      <w:r>
        <w:rPr>
          <w:color w:val="auto"/>
          <w:szCs w:val="28"/>
          <w:lang w:val="ru-RU"/>
        </w:rPr>
        <w:t>.</w:t>
      </w:r>
    </w:p>
    <w:p w:rsidR="000F7187" w:rsidRPr="00C46C18" w:rsidRDefault="002C02AE" w:rsidP="00CA3202">
      <w:pPr>
        <w:spacing w:after="0" w:line="480" w:lineRule="auto"/>
        <w:ind w:left="0" w:firstLine="1262"/>
        <w:rPr>
          <w:szCs w:val="28"/>
          <w:lang w:val="ru-RU"/>
        </w:rPr>
      </w:pPr>
      <w:r w:rsidRPr="002C02AE">
        <w:rPr>
          <w:color w:val="auto"/>
          <w:szCs w:val="28"/>
          <w:lang w:val="ru-RU"/>
        </w:rPr>
        <w:t>Объемы финансирования на реализацию муниципальной программы корректируются в зависимости от объемов бюджетного финансирования местного бюджета на очередной финансовый год и плановый период.</w:t>
      </w:r>
      <w:r w:rsidR="00CA3202">
        <w:rPr>
          <w:color w:val="auto"/>
          <w:szCs w:val="28"/>
          <w:lang w:val="ru-RU"/>
        </w:rPr>
        <w:t>».</w:t>
      </w:r>
    </w:p>
    <w:p w:rsidR="000F7187" w:rsidRDefault="0029655A" w:rsidP="00CA3202">
      <w:pPr>
        <w:tabs>
          <w:tab w:val="left" w:pos="625"/>
        </w:tabs>
        <w:spacing w:after="0" w:line="48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lastRenderedPageBreak/>
        <w:t xml:space="preserve">            </w:t>
      </w:r>
      <w:r w:rsidR="00E0734D">
        <w:rPr>
          <w:color w:val="auto"/>
          <w:lang w:val="ru-RU"/>
        </w:rPr>
        <w:t>1.</w:t>
      </w:r>
      <w:r w:rsidR="004E00F2">
        <w:rPr>
          <w:color w:val="auto"/>
          <w:lang w:val="ru-RU"/>
        </w:rPr>
        <w:t>4</w:t>
      </w:r>
      <w:r w:rsidR="00E0734D">
        <w:rPr>
          <w:color w:val="auto"/>
          <w:lang w:val="ru-RU"/>
        </w:rPr>
        <w:t>.</w:t>
      </w:r>
      <w:r w:rsidR="00E0734D" w:rsidRPr="00E0734D">
        <w:rPr>
          <w:lang w:val="ru-RU"/>
        </w:rPr>
        <w:t xml:space="preserve"> </w:t>
      </w:r>
      <w:r w:rsidR="00E0734D">
        <w:rPr>
          <w:lang w:val="ru-RU"/>
        </w:rPr>
        <w:t>А</w:t>
      </w:r>
      <w:r w:rsidR="00E0734D" w:rsidRPr="00E0734D">
        <w:rPr>
          <w:color w:val="auto"/>
          <w:lang w:val="ru-RU"/>
        </w:rPr>
        <w:t>бзац 4 раздела 5 Программы «Обоснование ресурсного обеспечения Программы» изложить в новой редакции:</w:t>
      </w:r>
    </w:p>
    <w:p w:rsidR="00E0734D" w:rsidRPr="00E0734D" w:rsidRDefault="0029655A" w:rsidP="00CA3202">
      <w:pPr>
        <w:tabs>
          <w:tab w:val="left" w:pos="625"/>
        </w:tabs>
        <w:spacing w:after="0" w:line="48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 xml:space="preserve">                </w:t>
      </w:r>
      <w:r w:rsidR="00E0734D" w:rsidRPr="00E0734D">
        <w:rPr>
          <w:color w:val="auto"/>
          <w:lang w:val="ru-RU"/>
        </w:rPr>
        <w:t xml:space="preserve">«Общий объем финансирования </w:t>
      </w:r>
      <w:r w:rsidR="00E0734D" w:rsidRPr="00D571AD">
        <w:rPr>
          <w:color w:val="auto"/>
          <w:lang w:val="ru-RU"/>
        </w:rPr>
        <w:t xml:space="preserve">Программы составляет </w:t>
      </w:r>
      <w:r w:rsidR="00801A05" w:rsidRPr="00CA3202">
        <w:rPr>
          <w:color w:val="auto"/>
          <w:lang w:val="ru-RU"/>
        </w:rPr>
        <w:t>6697,161тыс</w:t>
      </w:r>
      <w:r w:rsidR="00E0734D" w:rsidRPr="00CA3202">
        <w:rPr>
          <w:color w:val="auto"/>
          <w:lang w:val="ru-RU"/>
        </w:rPr>
        <w:t>. рублей, из них:</w:t>
      </w:r>
    </w:p>
    <w:p w:rsidR="00AA7348" w:rsidRPr="00AA7348" w:rsidRDefault="00D571AD" w:rsidP="00CA3202">
      <w:pPr>
        <w:tabs>
          <w:tab w:val="left" w:pos="625"/>
        </w:tabs>
        <w:spacing w:after="0" w:line="48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AA7348" w:rsidRPr="00AA7348">
        <w:rPr>
          <w:color w:val="auto"/>
          <w:lang w:val="ru-RU"/>
        </w:rPr>
        <w:t>2019 год -</w:t>
      </w:r>
      <w:r w:rsidR="00CA3202">
        <w:rPr>
          <w:color w:val="auto"/>
          <w:lang w:val="ru-RU"/>
        </w:rPr>
        <w:t xml:space="preserve"> </w:t>
      </w:r>
      <w:r w:rsidR="00AA7348" w:rsidRPr="00AA7348">
        <w:rPr>
          <w:color w:val="auto"/>
          <w:lang w:val="ru-RU"/>
        </w:rPr>
        <w:t>613,271 тыс. рублей в том числе:</w:t>
      </w:r>
    </w:p>
    <w:p w:rsidR="00AA7348" w:rsidRPr="00AA7348" w:rsidRDefault="00D571AD" w:rsidP="00CA3202">
      <w:pPr>
        <w:tabs>
          <w:tab w:val="left" w:pos="625"/>
        </w:tabs>
        <w:spacing w:after="0" w:line="48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AA7348" w:rsidRPr="00AA7348">
        <w:rPr>
          <w:color w:val="auto"/>
          <w:lang w:val="ru-RU"/>
        </w:rPr>
        <w:t xml:space="preserve">- в рамках действия муниципальных программ, указанных в приложении № 2 к муниципальной программе –  57,000 тыс. руб.      </w:t>
      </w:r>
    </w:p>
    <w:p w:rsidR="00AA7348" w:rsidRPr="00AA7348" w:rsidRDefault="00D571AD" w:rsidP="00CA3202">
      <w:pPr>
        <w:tabs>
          <w:tab w:val="left" w:pos="625"/>
        </w:tabs>
        <w:spacing w:after="0" w:line="48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AA7348" w:rsidRPr="00AA7348">
        <w:rPr>
          <w:color w:val="auto"/>
          <w:lang w:val="ru-RU"/>
        </w:rPr>
        <w:t>2020 год – 55,000 тыс. рублей в том числе:</w:t>
      </w:r>
    </w:p>
    <w:p w:rsidR="00AA7348" w:rsidRPr="00AA7348" w:rsidRDefault="00D571AD" w:rsidP="00CA3202">
      <w:pPr>
        <w:tabs>
          <w:tab w:val="left" w:pos="625"/>
        </w:tabs>
        <w:spacing w:after="0" w:line="48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AA7348" w:rsidRPr="00AA7348">
        <w:rPr>
          <w:color w:val="auto"/>
          <w:lang w:val="ru-RU"/>
        </w:rPr>
        <w:t>- в рамках действия муниципальных программ, указанных в приложении № 2 к муниципальной программе –  55,000 тыс. руб.</w:t>
      </w:r>
    </w:p>
    <w:p w:rsidR="00AA7348" w:rsidRPr="00AA7348" w:rsidRDefault="00D571AD" w:rsidP="00CA3202">
      <w:pPr>
        <w:tabs>
          <w:tab w:val="left" w:pos="625"/>
        </w:tabs>
        <w:spacing w:after="0" w:line="48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AA7348" w:rsidRPr="00AA7348">
        <w:rPr>
          <w:color w:val="auto"/>
          <w:lang w:val="ru-RU"/>
        </w:rPr>
        <w:t>2021 год – 912,252 тыс. рублей в том числе:</w:t>
      </w:r>
    </w:p>
    <w:p w:rsidR="00AA7348" w:rsidRPr="00AA7348" w:rsidRDefault="00D571AD" w:rsidP="00CA3202">
      <w:pPr>
        <w:tabs>
          <w:tab w:val="left" w:pos="625"/>
        </w:tabs>
        <w:spacing w:after="0" w:line="48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AA7348" w:rsidRPr="00AA7348">
        <w:rPr>
          <w:color w:val="auto"/>
          <w:lang w:val="ru-RU"/>
        </w:rPr>
        <w:t>- в рамках действия муниципальных программ, указанных в приложении № 2 к муниципальной программе –  123,800 тыс. руб.</w:t>
      </w:r>
    </w:p>
    <w:p w:rsidR="00AA7348" w:rsidRPr="00AA7348" w:rsidRDefault="00D571AD" w:rsidP="00CA3202">
      <w:pPr>
        <w:tabs>
          <w:tab w:val="left" w:pos="625"/>
        </w:tabs>
        <w:spacing w:after="0" w:line="48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AA7348" w:rsidRPr="00AA7348">
        <w:rPr>
          <w:color w:val="auto"/>
          <w:lang w:val="ru-RU"/>
        </w:rPr>
        <w:t>2022 год – 1392,512 тыс. рублей в том числе:</w:t>
      </w:r>
    </w:p>
    <w:p w:rsidR="00AA7348" w:rsidRPr="00AA7348" w:rsidRDefault="00D571AD" w:rsidP="00CA3202">
      <w:pPr>
        <w:tabs>
          <w:tab w:val="left" w:pos="625"/>
        </w:tabs>
        <w:spacing w:after="0" w:line="48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AA7348" w:rsidRPr="00AA7348">
        <w:rPr>
          <w:color w:val="auto"/>
          <w:lang w:val="ru-RU"/>
        </w:rPr>
        <w:t>- в рамках действия муниципальных программ, указанных в приложении № 2 к м</w:t>
      </w:r>
      <w:r w:rsidR="006E5BDC">
        <w:rPr>
          <w:color w:val="auto"/>
          <w:lang w:val="ru-RU"/>
        </w:rPr>
        <w:t>униципальной программе –  246,63</w:t>
      </w:r>
      <w:r w:rsidR="00AA7348" w:rsidRPr="00AA7348">
        <w:rPr>
          <w:color w:val="auto"/>
          <w:lang w:val="ru-RU"/>
        </w:rPr>
        <w:t xml:space="preserve">0 тыс. руб.      </w:t>
      </w:r>
    </w:p>
    <w:p w:rsidR="00AA7348" w:rsidRPr="00AA7348" w:rsidRDefault="00D571AD" w:rsidP="00CA3202">
      <w:pPr>
        <w:tabs>
          <w:tab w:val="left" w:pos="625"/>
        </w:tabs>
        <w:spacing w:after="0" w:line="48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AA7348" w:rsidRPr="00AA7348">
        <w:rPr>
          <w:color w:val="auto"/>
          <w:lang w:val="ru-RU"/>
        </w:rPr>
        <w:t>2023 год</w:t>
      </w:r>
      <w:r w:rsidR="00CA3202">
        <w:rPr>
          <w:color w:val="auto"/>
          <w:lang w:val="ru-RU"/>
        </w:rPr>
        <w:t xml:space="preserve"> </w:t>
      </w:r>
      <w:r w:rsidR="00E9671C">
        <w:rPr>
          <w:color w:val="auto"/>
          <w:lang w:val="ru-RU"/>
        </w:rPr>
        <w:t>-</w:t>
      </w:r>
      <w:r w:rsidR="00AA7348" w:rsidRPr="00AA7348">
        <w:rPr>
          <w:color w:val="auto"/>
          <w:lang w:val="ru-RU"/>
        </w:rPr>
        <w:t xml:space="preserve"> </w:t>
      </w:r>
      <w:r w:rsidR="00E9671C" w:rsidRPr="00D571AD">
        <w:rPr>
          <w:color w:val="auto"/>
          <w:lang w:val="ru-RU"/>
        </w:rPr>
        <w:t>915,491</w:t>
      </w:r>
      <w:r w:rsidR="00AA7348" w:rsidRPr="00D571AD">
        <w:rPr>
          <w:color w:val="auto"/>
          <w:lang w:val="ru-RU"/>
        </w:rPr>
        <w:t>тыс.</w:t>
      </w:r>
      <w:r w:rsidR="00AA7348" w:rsidRPr="00AA7348">
        <w:rPr>
          <w:color w:val="auto"/>
          <w:lang w:val="ru-RU"/>
        </w:rPr>
        <w:t xml:space="preserve"> рублей в том числе:</w:t>
      </w:r>
    </w:p>
    <w:p w:rsidR="00AA7348" w:rsidRPr="00AA7348" w:rsidRDefault="00D571AD" w:rsidP="00CA3202">
      <w:pPr>
        <w:tabs>
          <w:tab w:val="left" w:pos="625"/>
        </w:tabs>
        <w:spacing w:after="0" w:line="48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AA7348" w:rsidRPr="00AA7348">
        <w:rPr>
          <w:color w:val="auto"/>
          <w:lang w:val="ru-RU"/>
        </w:rPr>
        <w:t xml:space="preserve">- в рамках действия муниципальных программ, указанных в приложении № 2 к муниципальной программе –  </w:t>
      </w:r>
      <w:r w:rsidR="006D21E9">
        <w:rPr>
          <w:color w:val="auto"/>
          <w:lang w:val="ru-RU"/>
        </w:rPr>
        <w:t xml:space="preserve">187,504 </w:t>
      </w:r>
      <w:r w:rsidR="00AA7348" w:rsidRPr="00AA7348">
        <w:rPr>
          <w:color w:val="auto"/>
          <w:lang w:val="ru-RU"/>
        </w:rPr>
        <w:t xml:space="preserve">тыс. руб.      </w:t>
      </w:r>
    </w:p>
    <w:p w:rsidR="002F39F6" w:rsidRPr="00CA3202" w:rsidRDefault="00D571AD" w:rsidP="00CA3202">
      <w:pPr>
        <w:tabs>
          <w:tab w:val="left" w:pos="625"/>
        </w:tabs>
        <w:spacing w:after="0" w:line="48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AA7348" w:rsidRPr="00CA3202">
        <w:rPr>
          <w:color w:val="auto"/>
          <w:lang w:val="ru-RU"/>
        </w:rPr>
        <w:t xml:space="preserve">2024 год – </w:t>
      </w:r>
      <w:r w:rsidR="002F39F6" w:rsidRPr="00CA3202">
        <w:rPr>
          <w:color w:val="auto"/>
          <w:lang w:val="ru-RU"/>
        </w:rPr>
        <w:t xml:space="preserve"> </w:t>
      </w:r>
      <w:r w:rsidR="00801A05" w:rsidRPr="00CA3202">
        <w:rPr>
          <w:color w:val="auto"/>
          <w:lang w:val="ru-RU"/>
        </w:rPr>
        <w:t>2408,635</w:t>
      </w:r>
      <w:r w:rsidR="002F39F6" w:rsidRPr="00CA3202">
        <w:rPr>
          <w:color w:val="auto"/>
          <w:lang w:val="ru-RU"/>
        </w:rPr>
        <w:t xml:space="preserve"> тыс. рублей в том числе:</w:t>
      </w:r>
    </w:p>
    <w:p w:rsidR="00AA7348" w:rsidRPr="00AA7348" w:rsidRDefault="002F39F6" w:rsidP="00CA3202">
      <w:pPr>
        <w:tabs>
          <w:tab w:val="left" w:pos="625"/>
        </w:tabs>
        <w:spacing w:after="0" w:line="480" w:lineRule="auto"/>
        <w:ind w:left="0" w:firstLine="0"/>
        <w:rPr>
          <w:color w:val="auto"/>
          <w:lang w:val="ru-RU"/>
        </w:rPr>
      </w:pPr>
      <w:r w:rsidRPr="00CA3202">
        <w:rPr>
          <w:color w:val="auto"/>
          <w:lang w:val="ru-RU"/>
        </w:rPr>
        <w:t xml:space="preserve">- в рамках действия муниципальных программ, указанных в приложении № 2 к муниципальной программе –  </w:t>
      </w:r>
      <w:r w:rsidR="00801A05" w:rsidRPr="00CA3202">
        <w:rPr>
          <w:color w:val="auto"/>
          <w:lang w:val="ru-RU"/>
        </w:rPr>
        <w:t>1559,405</w:t>
      </w:r>
      <w:r w:rsidRPr="00CA3202">
        <w:rPr>
          <w:color w:val="auto"/>
          <w:lang w:val="ru-RU"/>
        </w:rPr>
        <w:t xml:space="preserve"> тыс. руб</w:t>
      </w:r>
      <w:r w:rsidR="00AA7348" w:rsidRPr="00CA3202">
        <w:rPr>
          <w:color w:val="auto"/>
          <w:lang w:val="ru-RU"/>
        </w:rPr>
        <w:t>.</w:t>
      </w:r>
      <w:r w:rsidR="00AA7348" w:rsidRPr="00AA7348">
        <w:rPr>
          <w:color w:val="auto"/>
          <w:lang w:val="ru-RU"/>
        </w:rPr>
        <w:t xml:space="preserve"> </w:t>
      </w:r>
    </w:p>
    <w:p w:rsidR="00AA7348" w:rsidRPr="00AA7348" w:rsidRDefault="00D571AD" w:rsidP="00CA3202">
      <w:pPr>
        <w:tabs>
          <w:tab w:val="left" w:pos="625"/>
        </w:tabs>
        <w:spacing w:after="0" w:line="48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lastRenderedPageBreak/>
        <w:tab/>
      </w:r>
      <w:r w:rsidR="00AA7348" w:rsidRPr="00AA7348">
        <w:rPr>
          <w:color w:val="auto"/>
          <w:lang w:val="ru-RU"/>
        </w:rPr>
        <w:t>2025</w:t>
      </w:r>
      <w:r w:rsidR="00CA3202">
        <w:rPr>
          <w:color w:val="auto"/>
          <w:lang w:val="ru-RU"/>
        </w:rPr>
        <w:t xml:space="preserve"> </w:t>
      </w:r>
      <w:r w:rsidR="00AA7348" w:rsidRPr="00AA7348">
        <w:rPr>
          <w:color w:val="auto"/>
          <w:lang w:val="ru-RU"/>
        </w:rPr>
        <w:t>год</w:t>
      </w:r>
      <w:r>
        <w:rPr>
          <w:color w:val="auto"/>
          <w:lang w:val="ru-RU"/>
        </w:rPr>
        <w:t xml:space="preserve"> - </w:t>
      </w:r>
      <w:r w:rsidR="00AA7348" w:rsidRPr="00AA7348">
        <w:rPr>
          <w:color w:val="auto"/>
          <w:lang w:val="ru-RU"/>
        </w:rPr>
        <w:t xml:space="preserve">100,000 тыс. рублей в том </w:t>
      </w:r>
      <w:proofErr w:type="gramStart"/>
      <w:r w:rsidR="00AA7348" w:rsidRPr="00AA7348">
        <w:rPr>
          <w:color w:val="auto"/>
          <w:lang w:val="ru-RU"/>
        </w:rPr>
        <w:t>числе:-</w:t>
      </w:r>
      <w:proofErr w:type="gramEnd"/>
      <w:r w:rsidR="00AA7348" w:rsidRPr="00AA7348">
        <w:rPr>
          <w:color w:val="auto"/>
          <w:lang w:val="ru-RU"/>
        </w:rPr>
        <w:t xml:space="preserve"> в рамках действия муниципальных программ, указанных в приложении № 2 к муниципальной программе –  50,000 тыс. руб. </w:t>
      </w:r>
    </w:p>
    <w:p w:rsidR="00AA7348" w:rsidRPr="00AA7348" w:rsidRDefault="00D571AD" w:rsidP="00CA3202">
      <w:pPr>
        <w:tabs>
          <w:tab w:val="left" w:pos="625"/>
        </w:tabs>
        <w:spacing w:after="0" w:line="48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AA7348" w:rsidRPr="00AA7348">
        <w:rPr>
          <w:color w:val="auto"/>
          <w:lang w:val="ru-RU"/>
        </w:rPr>
        <w:t>2026 год</w:t>
      </w:r>
      <w:r w:rsidR="00CA3202">
        <w:rPr>
          <w:color w:val="auto"/>
          <w:lang w:val="ru-RU"/>
        </w:rPr>
        <w:t xml:space="preserve"> </w:t>
      </w:r>
      <w:r w:rsidR="00AA7348" w:rsidRPr="00AA7348">
        <w:rPr>
          <w:color w:val="auto"/>
          <w:lang w:val="ru-RU"/>
        </w:rPr>
        <w:t>-  100,000 тыс. рублей в том числе:</w:t>
      </w:r>
    </w:p>
    <w:p w:rsidR="00AA7348" w:rsidRDefault="00D571AD" w:rsidP="00CA3202">
      <w:pPr>
        <w:tabs>
          <w:tab w:val="left" w:pos="625"/>
        </w:tabs>
        <w:spacing w:after="0" w:line="48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AA7348" w:rsidRPr="00AA7348">
        <w:rPr>
          <w:color w:val="auto"/>
          <w:lang w:val="ru-RU"/>
        </w:rPr>
        <w:t>- в рамках действия муниципальных программ, указанных в приложении № 2 к муниципальной программе –  50,000 тыс. руб.</w:t>
      </w:r>
    </w:p>
    <w:p w:rsidR="00CF4ACE" w:rsidRPr="00CF4ACE" w:rsidRDefault="00D571AD" w:rsidP="00CA3202">
      <w:pPr>
        <w:tabs>
          <w:tab w:val="left" w:pos="625"/>
        </w:tabs>
        <w:spacing w:after="0" w:line="48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CF4ACE" w:rsidRPr="00CF4ACE">
        <w:rPr>
          <w:color w:val="auto"/>
          <w:lang w:val="ru-RU"/>
        </w:rPr>
        <w:t>202</w:t>
      </w:r>
      <w:r w:rsidR="00CF4ACE">
        <w:rPr>
          <w:color w:val="auto"/>
          <w:lang w:val="ru-RU"/>
        </w:rPr>
        <w:t>7</w:t>
      </w:r>
      <w:r w:rsidR="00CF4ACE" w:rsidRPr="00CF4ACE">
        <w:rPr>
          <w:color w:val="auto"/>
          <w:lang w:val="ru-RU"/>
        </w:rPr>
        <w:t xml:space="preserve"> год</w:t>
      </w:r>
      <w:r w:rsidR="00CA3202">
        <w:rPr>
          <w:color w:val="auto"/>
          <w:lang w:val="ru-RU"/>
        </w:rPr>
        <w:t xml:space="preserve"> </w:t>
      </w:r>
      <w:r w:rsidR="00CF4ACE" w:rsidRPr="00CF4ACE">
        <w:rPr>
          <w:color w:val="auto"/>
          <w:lang w:val="ru-RU"/>
        </w:rPr>
        <w:t>-  100,000 тыс. рублей в том числе:</w:t>
      </w:r>
    </w:p>
    <w:p w:rsidR="006D6196" w:rsidRDefault="00D571AD" w:rsidP="00CA3202">
      <w:pPr>
        <w:tabs>
          <w:tab w:val="left" w:pos="625"/>
        </w:tabs>
        <w:spacing w:after="0" w:line="48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CF4ACE" w:rsidRPr="00CF4ACE">
        <w:rPr>
          <w:color w:val="auto"/>
          <w:lang w:val="ru-RU"/>
        </w:rPr>
        <w:t>- в рамках дей</w:t>
      </w:r>
      <w:bookmarkStart w:id="0" w:name="_GoBack"/>
      <w:bookmarkEnd w:id="0"/>
      <w:r w:rsidR="00CF4ACE" w:rsidRPr="00CF4ACE">
        <w:rPr>
          <w:color w:val="auto"/>
          <w:lang w:val="ru-RU"/>
        </w:rPr>
        <w:t>ствия муниципальных программ, указанных в приложении № 2 к муниципальной программе –  50,000 тыс. руб.</w:t>
      </w:r>
    </w:p>
    <w:p w:rsidR="002F39F6" w:rsidRPr="002F39F6" w:rsidRDefault="002F39F6" w:rsidP="00CA3202">
      <w:pPr>
        <w:tabs>
          <w:tab w:val="left" w:pos="625"/>
        </w:tabs>
        <w:spacing w:after="0" w:line="48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 xml:space="preserve">        </w:t>
      </w:r>
      <w:r w:rsidRPr="002F39F6">
        <w:rPr>
          <w:color w:val="auto"/>
          <w:lang w:val="ru-RU"/>
        </w:rPr>
        <w:t>202</w:t>
      </w:r>
      <w:r>
        <w:rPr>
          <w:color w:val="auto"/>
          <w:lang w:val="ru-RU"/>
        </w:rPr>
        <w:t>8</w:t>
      </w:r>
      <w:r w:rsidRPr="002F39F6">
        <w:rPr>
          <w:color w:val="auto"/>
          <w:lang w:val="ru-RU"/>
        </w:rPr>
        <w:t xml:space="preserve"> год</w:t>
      </w:r>
      <w:r w:rsidR="00CA3202">
        <w:rPr>
          <w:color w:val="auto"/>
          <w:lang w:val="ru-RU"/>
        </w:rPr>
        <w:t xml:space="preserve"> </w:t>
      </w:r>
      <w:r w:rsidRPr="002F39F6">
        <w:rPr>
          <w:color w:val="auto"/>
          <w:lang w:val="ru-RU"/>
        </w:rPr>
        <w:t>-  100,000 тыс. рублей в том числе:</w:t>
      </w:r>
    </w:p>
    <w:p w:rsidR="002F39F6" w:rsidRDefault="002F39F6" w:rsidP="00CA3202">
      <w:pPr>
        <w:tabs>
          <w:tab w:val="left" w:pos="625"/>
        </w:tabs>
        <w:spacing w:after="0" w:line="480" w:lineRule="auto"/>
        <w:ind w:left="0" w:firstLine="0"/>
        <w:rPr>
          <w:color w:val="auto"/>
          <w:lang w:val="ru-RU"/>
        </w:rPr>
      </w:pPr>
      <w:r w:rsidRPr="002F39F6">
        <w:rPr>
          <w:color w:val="auto"/>
          <w:lang w:val="ru-RU"/>
        </w:rPr>
        <w:tab/>
        <w:t>- в рамках действия муниципальных программ, указанных в приложении № 2 к муниципальной программе –  50,000 тыс. руб.</w:t>
      </w:r>
    </w:p>
    <w:p w:rsidR="006D6196" w:rsidRDefault="00D571AD" w:rsidP="00CA3202">
      <w:pPr>
        <w:tabs>
          <w:tab w:val="left" w:pos="625"/>
        </w:tabs>
        <w:spacing w:after="0" w:line="48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0F7187" w:rsidRPr="000F7187">
        <w:rPr>
          <w:color w:val="auto"/>
          <w:lang w:val="ru-RU"/>
        </w:rPr>
        <w:t>1.</w:t>
      </w:r>
      <w:r w:rsidR="004E00F2">
        <w:rPr>
          <w:color w:val="auto"/>
          <w:lang w:val="ru-RU"/>
        </w:rPr>
        <w:t>5</w:t>
      </w:r>
      <w:r w:rsidR="000F7187" w:rsidRPr="000F7187">
        <w:rPr>
          <w:color w:val="auto"/>
          <w:lang w:val="ru-RU"/>
        </w:rPr>
        <w:t>. Приложение 1 к муниципальной Программе изложить в новой</w:t>
      </w:r>
      <w:r w:rsidR="00CA3202">
        <w:rPr>
          <w:color w:val="auto"/>
          <w:lang w:val="ru-RU"/>
        </w:rPr>
        <w:t xml:space="preserve"> редакции согласно п</w:t>
      </w:r>
      <w:r w:rsidR="008B3E78">
        <w:rPr>
          <w:color w:val="auto"/>
          <w:lang w:val="ru-RU"/>
        </w:rPr>
        <w:t>риложению №</w:t>
      </w:r>
      <w:r w:rsidR="00CA3202">
        <w:rPr>
          <w:color w:val="auto"/>
          <w:lang w:val="ru-RU"/>
        </w:rPr>
        <w:t xml:space="preserve"> </w:t>
      </w:r>
      <w:r w:rsidR="004E00F2">
        <w:rPr>
          <w:color w:val="auto"/>
          <w:lang w:val="ru-RU"/>
        </w:rPr>
        <w:t>1</w:t>
      </w:r>
      <w:r w:rsidR="000F7187" w:rsidRPr="000F7187">
        <w:rPr>
          <w:color w:val="auto"/>
          <w:lang w:val="ru-RU"/>
        </w:rPr>
        <w:t xml:space="preserve"> к </w:t>
      </w:r>
      <w:r w:rsidR="00CA3202">
        <w:rPr>
          <w:color w:val="auto"/>
          <w:lang w:val="ru-RU"/>
        </w:rPr>
        <w:t>настоящему</w:t>
      </w:r>
      <w:r w:rsidR="000F7187" w:rsidRPr="000F7187">
        <w:rPr>
          <w:color w:val="auto"/>
          <w:lang w:val="ru-RU"/>
        </w:rPr>
        <w:t xml:space="preserve"> постановлению.</w:t>
      </w:r>
    </w:p>
    <w:p w:rsidR="006D6196" w:rsidRDefault="00D571AD" w:rsidP="00CA3202">
      <w:pPr>
        <w:tabs>
          <w:tab w:val="left" w:pos="625"/>
        </w:tabs>
        <w:spacing w:after="0" w:line="48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9F7E8C" w:rsidRPr="009F7E8C">
        <w:rPr>
          <w:color w:val="auto"/>
          <w:lang w:val="ru-RU"/>
        </w:rPr>
        <w:t>1.6.</w:t>
      </w:r>
      <w:r>
        <w:rPr>
          <w:color w:val="auto"/>
          <w:lang w:val="ru-RU"/>
        </w:rPr>
        <w:t xml:space="preserve"> </w:t>
      </w:r>
      <w:r w:rsidR="009F7E8C" w:rsidRPr="009F7E8C">
        <w:rPr>
          <w:color w:val="auto"/>
          <w:lang w:val="ru-RU"/>
        </w:rPr>
        <w:t>Приложение 2 к муниципальной Программе изложить в новой редакции согла</w:t>
      </w:r>
      <w:r>
        <w:rPr>
          <w:color w:val="auto"/>
          <w:lang w:val="ru-RU"/>
        </w:rPr>
        <w:t>сно приложению №</w:t>
      </w:r>
      <w:r w:rsidR="00CA3202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 xml:space="preserve">2 к настоящему </w:t>
      </w:r>
      <w:r w:rsidR="009F7E8C" w:rsidRPr="009F7E8C">
        <w:rPr>
          <w:color w:val="auto"/>
          <w:lang w:val="ru-RU"/>
        </w:rPr>
        <w:t xml:space="preserve">постановлению.     </w:t>
      </w:r>
    </w:p>
    <w:p w:rsidR="000F7187" w:rsidRPr="000F7187" w:rsidRDefault="009F7E8C" w:rsidP="00CA3202">
      <w:pPr>
        <w:tabs>
          <w:tab w:val="left" w:pos="625"/>
        </w:tabs>
        <w:spacing w:after="0" w:line="480" w:lineRule="auto"/>
        <w:ind w:left="0" w:firstLine="0"/>
        <w:rPr>
          <w:color w:val="auto"/>
          <w:lang w:val="ru-RU"/>
        </w:rPr>
      </w:pPr>
      <w:r w:rsidRPr="009F7E8C">
        <w:rPr>
          <w:color w:val="auto"/>
          <w:lang w:val="ru-RU"/>
        </w:rPr>
        <w:t xml:space="preserve">    </w:t>
      </w:r>
      <w:r w:rsidR="00D571AD">
        <w:rPr>
          <w:color w:val="auto"/>
          <w:lang w:val="ru-RU"/>
        </w:rPr>
        <w:tab/>
      </w:r>
      <w:r w:rsidR="000F7187" w:rsidRPr="000F7187">
        <w:rPr>
          <w:color w:val="auto"/>
          <w:lang w:val="ru-RU"/>
        </w:rPr>
        <w:t>2. Опубликовать настоящее постановление в районной газете «Вести</w:t>
      </w:r>
      <w:r w:rsidR="00801A05">
        <w:rPr>
          <w:color w:val="auto"/>
          <w:lang w:val="ru-RU"/>
        </w:rPr>
        <w:t xml:space="preserve"> </w:t>
      </w:r>
      <w:r w:rsidR="002F39F6">
        <w:rPr>
          <w:color w:val="auto"/>
          <w:lang w:val="ru-RU"/>
        </w:rPr>
        <w:t xml:space="preserve">муниципального района Клявлинский Самарской области» </w:t>
      </w:r>
      <w:r w:rsidR="000F7187" w:rsidRPr="000F7187">
        <w:rPr>
          <w:color w:val="auto"/>
          <w:lang w:val="ru-RU"/>
        </w:rPr>
        <w:t>и разместить его в информационно-</w:t>
      </w:r>
      <w:r w:rsidR="00CA3202">
        <w:rPr>
          <w:color w:val="auto"/>
          <w:lang w:val="ru-RU"/>
        </w:rPr>
        <w:t>теле</w:t>
      </w:r>
      <w:r w:rsidR="000F7187" w:rsidRPr="000F7187">
        <w:rPr>
          <w:color w:val="auto"/>
          <w:lang w:val="ru-RU"/>
        </w:rPr>
        <w:t xml:space="preserve">коммуникационной сети «Интернет» на официальном сайте </w:t>
      </w:r>
      <w:r w:rsidR="00CA3202">
        <w:rPr>
          <w:color w:val="auto"/>
          <w:lang w:val="ru-RU"/>
        </w:rPr>
        <w:t>а</w:t>
      </w:r>
      <w:r w:rsidR="000F7187" w:rsidRPr="000F7187">
        <w:rPr>
          <w:color w:val="auto"/>
          <w:lang w:val="ru-RU"/>
        </w:rPr>
        <w:t>дминистрации муниципального района Клявлинский</w:t>
      </w:r>
      <w:r w:rsidR="002F39F6">
        <w:rPr>
          <w:color w:val="auto"/>
          <w:lang w:val="ru-RU"/>
        </w:rPr>
        <w:t xml:space="preserve"> Самарской области</w:t>
      </w:r>
      <w:r w:rsidR="000F7187" w:rsidRPr="000F7187">
        <w:rPr>
          <w:color w:val="auto"/>
          <w:lang w:val="ru-RU"/>
        </w:rPr>
        <w:t>.</w:t>
      </w:r>
    </w:p>
    <w:p w:rsidR="0029655A" w:rsidRDefault="00D571AD" w:rsidP="00CA3202">
      <w:pPr>
        <w:tabs>
          <w:tab w:val="left" w:pos="625"/>
        </w:tabs>
        <w:spacing w:after="0" w:line="48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lastRenderedPageBreak/>
        <w:tab/>
      </w:r>
      <w:r w:rsidR="000F7187" w:rsidRPr="000F7187">
        <w:rPr>
          <w:color w:val="auto"/>
          <w:lang w:val="ru-RU"/>
        </w:rPr>
        <w:t>3. Настоящее постановление вступает в силу со дня его официального опубл</w:t>
      </w:r>
      <w:r>
        <w:rPr>
          <w:color w:val="auto"/>
          <w:lang w:val="ru-RU"/>
        </w:rPr>
        <w:t xml:space="preserve">икования и распространяется на </w:t>
      </w:r>
      <w:r w:rsidR="000F7187" w:rsidRPr="000F7187">
        <w:rPr>
          <w:color w:val="auto"/>
          <w:lang w:val="ru-RU"/>
        </w:rPr>
        <w:t xml:space="preserve">правоотношения, возникшие с </w:t>
      </w:r>
      <w:r w:rsidR="006D21E9" w:rsidRPr="00CA3202">
        <w:rPr>
          <w:color w:val="auto"/>
          <w:lang w:val="ru-RU"/>
        </w:rPr>
        <w:t>01.01.202</w:t>
      </w:r>
      <w:r w:rsidR="002F39F6" w:rsidRPr="00CA3202">
        <w:rPr>
          <w:color w:val="auto"/>
          <w:lang w:val="ru-RU"/>
        </w:rPr>
        <w:t>5</w:t>
      </w:r>
      <w:r w:rsidR="006D21E9" w:rsidRPr="00CA3202">
        <w:rPr>
          <w:color w:val="auto"/>
          <w:lang w:val="ru-RU"/>
        </w:rPr>
        <w:t>г.</w:t>
      </w:r>
    </w:p>
    <w:p w:rsidR="000F7187" w:rsidRPr="000F7187" w:rsidRDefault="00D571AD" w:rsidP="00CA3202">
      <w:pPr>
        <w:tabs>
          <w:tab w:val="left" w:pos="625"/>
        </w:tabs>
        <w:spacing w:after="0" w:line="48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0F7187" w:rsidRPr="000F7187">
        <w:rPr>
          <w:color w:val="auto"/>
          <w:lang w:val="ru-RU"/>
        </w:rPr>
        <w:t xml:space="preserve">4. Контроль за исполнением настоящего постановления возложить на заместителя Главы </w:t>
      </w:r>
      <w:r w:rsidR="002F39F6">
        <w:rPr>
          <w:color w:val="auto"/>
          <w:lang w:val="ru-RU"/>
        </w:rPr>
        <w:t xml:space="preserve">муниципального </w:t>
      </w:r>
      <w:r w:rsidR="000F7187" w:rsidRPr="000F7187">
        <w:rPr>
          <w:color w:val="auto"/>
          <w:lang w:val="ru-RU"/>
        </w:rPr>
        <w:t>района</w:t>
      </w:r>
      <w:r w:rsidR="002F39F6">
        <w:rPr>
          <w:color w:val="auto"/>
          <w:lang w:val="ru-RU"/>
        </w:rPr>
        <w:t xml:space="preserve"> </w:t>
      </w:r>
      <w:proofErr w:type="spellStart"/>
      <w:r w:rsidR="002F39F6">
        <w:rPr>
          <w:color w:val="auto"/>
          <w:lang w:val="ru-RU"/>
        </w:rPr>
        <w:t>Клявлинской</w:t>
      </w:r>
      <w:proofErr w:type="spellEnd"/>
      <w:r w:rsidR="002F39F6">
        <w:rPr>
          <w:color w:val="auto"/>
          <w:lang w:val="ru-RU"/>
        </w:rPr>
        <w:t xml:space="preserve"> Самарской области</w:t>
      </w:r>
      <w:r w:rsidR="000F7187" w:rsidRPr="000F7187">
        <w:rPr>
          <w:color w:val="auto"/>
          <w:lang w:val="ru-RU"/>
        </w:rPr>
        <w:t xml:space="preserve"> по экономике и финансами </w:t>
      </w:r>
      <w:r w:rsidR="002F39F6">
        <w:rPr>
          <w:color w:val="auto"/>
          <w:lang w:val="ru-RU"/>
        </w:rPr>
        <w:t>Соловьева П.И.</w:t>
      </w:r>
      <w:r w:rsidR="00CA3202">
        <w:rPr>
          <w:color w:val="auto"/>
          <w:lang w:val="ru-RU"/>
        </w:rPr>
        <w:t xml:space="preserve"> </w:t>
      </w:r>
    </w:p>
    <w:p w:rsidR="000F7187" w:rsidRPr="000F7187" w:rsidRDefault="000F7187" w:rsidP="000F7187">
      <w:pPr>
        <w:tabs>
          <w:tab w:val="left" w:pos="625"/>
        </w:tabs>
        <w:ind w:left="0" w:firstLine="0"/>
        <w:rPr>
          <w:color w:val="auto"/>
          <w:lang w:val="ru-RU"/>
        </w:rPr>
      </w:pPr>
      <w:r w:rsidRPr="000F7187">
        <w:rPr>
          <w:color w:val="auto"/>
          <w:lang w:val="ru-RU"/>
        </w:rPr>
        <w:t xml:space="preserve">             </w:t>
      </w:r>
    </w:p>
    <w:p w:rsidR="0057447E" w:rsidRDefault="000F7187" w:rsidP="000F7187">
      <w:pPr>
        <w:tabs>
          <w:tab w:val="left" w:pos="625"/>
        </w:tabs>
        <w:ind w:left="0" w:firstLine="0"/>
        <w:rPr>
          <w:color w:val="auto"/>
          <w:lang w:val="ru-RU"/>
        </w:rPr>
      </w:pPr>
      <w:r w:rsidRPr="000F7187">
        <w:rPr>
          <w:color w:val="auto"/>
          <w:lang w:val="ru-RU"/>
        </w:rPr>
        <w:t xml:space="preserve">    </w:t>
      </w:r>
    </w:p>
    <w:p w:rsidR="000F7187" w:rsidRPr="000F7187" w:rsidRDefault="00D571AD" w:rsidP="000F7187">
      <w:pPr>
        <w:tabs>
          <w:tab w:val="left" w:pos="625"/>
        </w:tabs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 xml:space="preserve"> </w:t>
      </w:r>
      <w:r w:rsidR="000F7187" w:rsidRPr="000F7187">
        <w:rPr>
          <w:color w:val="auto"/>
          <w:lang w:val="ru-RU"/>
        </w:rPr>
        <w:t xml:space="preserve">Глава муниципального </w:t>
      </w:r>
    </w:p>
    <w:p w:rsidR="00CA3202" w:rsidRDefault="000F7187" w:rsidP="000F7187">
      <w:pPr>
        <w:tabs>
          <w:tab w:val="left" w:pos="625"/>
        </w:tabs>
        <w:ind w:left="0" w:firstLine="0"/>
        <w:rPr>
          <w:color w:val="auto"/>
          <w:lang w:val="ru-RU"/>
        </w:rPr>
      </w:pPr>
      <w:r w:rsidRPr="000F7187">
        <w:rPr>
          <w:color w:val="auto"/>
          <w:lang w:val="ru-RU"/>
        </w:rPr>
        <w:t xml:space="preserve"> района Клявлинский</w:t>
      </w:r>
      <w:r w:rsidR="00CA3202">
        <w:rPr>
          <w:color w:val="auto"/>
          <w:lang w:val="ru-RU"/>
        </w:rPr>
        <w:t xml:space="preserve"> </w:t>
      </w:r>
    </w:p>
    <w:p w:rsidR="000F7187" w:rsidRPr="000F7187" w:rsidRDefault="00CA320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 xml:space="preserve"> Самарской области</w:t>
      </w:r>
      <w:r w:rsidR="000F7187" w:rsidRPr="000F7187">
        <w:rPr>
          <w:color w:val="auto"/>
          <w:lang w:val="ru-RU"/>
        </w:rPr>
        <w:t xml:space="preserve">                                                               П.Н. </w:t>
      </w:r>
      <w:proofErr w:type="spellStart"/>
      <w:r w:rsidR="000F7187" w:rsidRPr="000F7187">
        <w:rPr>
          <w:color w:val="auto"/>
          <w:lang w:val="ru-RU"/>
        </w:rPr>
        <w:t>Климашов</w:t>
      </w:r>
      <w:proofErr w:type="spellEnd"/>
    </w:p>
    <w:p w:rsidR="000F7187" w:rsidRPr="000F7187" w:rsidRDefault="000F7187" w:rsidP="000F7187">
      <w:pPr>
        <w:tabs>
          <w:tab w:val="left" w:pos="625"/>
        </w:tabs>
        <w:ind w:left="0" w:firstLine="0"/>
        <w:rPr>
          <w:color w:val="auto"/>
          <w:lang w:val="ru-RU"/>
        </w:rPr>
      </w:pPr>
      <w:r w:rsidRPr="000F7187">
        <w:rPr>
          <w:color w:val="auto"/>
          <w:lang w:val="ru-RU"/>
        </w:rPr>
        <w:t xml:space="preserve">           </w:t>
      </w:r>
    </w:p>
    <w:p w:rsidR="00D571AD" w:rsidRPr="00D571AD" w:rsidRDefault="000F7187" w:rsidP="00D571AD">
      <w:pPr>
        <w:spacing w:line="360" w:lineRule="auto"/>
        <w:rPr>
          <w:color w:val="FF0000"/>
          <w:sz w:val="22"/>
          <w:lang w:val="ru-RU" w:eastAsia="ru-RU"/>
        </w:rPr>
      </w:pPr>
      <w:r w:rsidRPr="000F7187">
        <w:rPr>
          <w:color w:val="auto"/>
          <w:lang w:val="ru-RU"/>
        </w:rPr>
        <w:t xml:space="preserve">     </w:t>
      </w:r>
    </w:p>
    <w:p w:rsidR="006D6196" w:rsidRDefault="000F7187" w:rsidP="000F7187">
      <w:pPr>
        <w:tabs>
          <w:tab w:val="left" w:pos="625"/>
        </w:tabs>
        <w:ind w:left="0" w:firstLine="0"/>
        <w:rPr>
          <w:color w:val="auto"/>
          <w:lang w:val="ru-RU"/>
        </w:rPr>
      </w:pPr>
      <w:r w:rsidRPr="000F7187">
        <w:rPr>
          <w:color w:val="auto"/>
          <w:lang w:val="ru-RU"/>
        </w:rPr>
        <w:t xml:space="preserve">  </w:t>
      </w:r>
    </w:p>
    <w:p w:rsidR="00CA3202" w:rsidRPr="00CA3202" w:rsidRDefault="00CA3202" w:rsidP="00CA3202">
      <w:pPr>
        <w:spacing w:after="0" w:line="360" w:lineRule="auto"/>
        <w:ind w:left="0" w:firstLine="0"/>
        <w:rPr>
          <w:color w:val="auto"/>
          <w:sz w:val="22"/>
          <w:lang w:val="ru-RU" w:eastAsia="ru-RU"/>
        </w:rPr>
      </w:pPr>
    </w:p>
    <w:p w:rsidR="006D6196" w:rsidRDefault="006D6196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6D6196" w:rsidRDefault="006D6196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CA3202" w:rsidRDefault="00CA320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CA3202" w:rsidRDefault="00CA320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CA3202" w:rsidRDefault="00CA320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CA3202" w:rsidRDefault="00CA320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CA3202" w:rsidRDefault="00CA320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CA3202" w:rsidRDefault="00CA320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CA3202" w:rsidRDefault="00CA320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CA3202" w:rsidRDefault="00CA320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CA3202" w:rsidRDefault="00CA320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CA3202" w:rsidRDefault="00CA320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CA3202" w:rsidRDefault="00CA320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CA3202" w:rsidRDefault="00CA320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CA3202" w:rsidRDefault="00CA320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CA3202" w:rsidRDefault="00CA320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CA3202" w:rsidRDefault="00CA320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CA3202" w:rsidRDefault="00CA320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CA3202" w:rsidRDefault="00CA320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CA3202" w:rsidRDefault="00CA320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CA3202" w:rsidRPr="000F7187" w:rsidRDefault="00CA3202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0F7187" w:rsidRPr="000F7187" w:rsidRDefault="000F7187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6D6196" w:rsidRDefault="00D571AD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  <w:proofErr w:type="spellStart"/>
      <w:r>
        <w:rPr>
          <w:color w:val="auto"/>
          <w:sz w:val="20"/>
          <w:szCs w:val="20"/>
          <w:lang w:val="ru-RU"/>
        </w:rPr>
        <w:t>Лахно</w:t>
      </w:r>
      <w:proofErr w:type="spellEnd"/>
      <w:r>
        <w:rPr>
          <w:color w:val="auto"/>
          <w:sz w:val="20"/>
          <w:szCs w:val="20"/>
          <w:lang w:val="ru-RU"/>
        </w:rPr>
        <w:t xml:space="preserve"> О.Г.</w:t>
      </w:r>
      <w:r w:rsidR="00E0734D">
        <w:rPr>
          <w:color w:val="auto"/>
          <w:sz w:val="20"/>
          <w:szCs w:val="20"/>
          <w:lang w:val="ru-RU"/>
        </w:rPr>
        <w:t xml:space="preserve"> </w:t>
      </w:r>
      <w:r w:rsidR="0029655A">
        <w:rPr>
          <w:color w:val="auto"/>
          <w:sz w:val="20"/>
          <w:szCs w:val="20"/>
          <w:lang w:val="ru-RU"/>
        </w:rPr>
        <w:t xml:space="preserve">                                       </w:t>
      </w:r>
      <w:r w:rsidR="004E00F2">
        <w:rPr>
          <w:color w:val="auto"/>
          <w:sz w:val="20"/>
          <w:szCs w:val="20"/>
          <w:lang w:val="ru-RU"/>
        </w:rPr>
        <w:t xml:space="preserve">    </w:t>
      </w:r>
    </w:p>
    <w:p w:rsidR="006D6196" w:rsidRDefault="006D6196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D6196" w:rsidRDefault="006D6196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D6196" w:rsidRDefault="006D6196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D6196" w:rsidRDefault="006D6196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D6196" w:rsidRDefault="006D6196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D6196" w:rsidRDefault="006D6196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D6196" w:rsidRDefault="006D6196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D6196" w:rsidRDefault="006D6196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D6196" w:rsidRDefault="006D6196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9A4E8D" w:rsidRDefault="004E00F2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  <w:r>
        <w:rPr>
          <w:color w:val="auto"/>
          <w:sz w:val="20"/>
          <w:szCs w:val="20"/>
          <w:lang w:val="ru-RU"/>
        </w:rPr>
        <w:t xml:space="preserve">                </w:t>
      </w:r>
      <w:r w:rsidR="00E0734D">
        <w:rPr>
          <w:color w:val="auto"/>
          <w:sz w:val="20"/>
          <w:szCs w:val="20"/>
          <w:lang w:val="ru-RU"/>
        </w:rPr>
        <w:t xml:space="preserve">   </w:t>
      </w: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6E5BDC">
      <w:pPr>
        <w:tabs>
          <w:tab w:val="left" w:pos="625"/>
        </w:tabs>
        <w:ind w:left="0" w:firstLine="0"/>
        <w:jc w:val="right"/>
        <w:rPr>
          <w:color w:val="auto"/>
          <w:sz w:val="20"/>
          <w:szCs w:val="20"/>
          <w:lang w:val="ru-RU"/>
        </w:rPr>
        <w:sectPr w:rsidR="006E5BDC" w:rsidSect="006E5BDC">
          <w:pgSz w:w="11906" w:h="16838"/>
          <w:pgMar w:top="1134" w:right="851" w:bottom="851" w:left="1701" w:header="709" w:footer="709" w:gutter="0"/>
          <w:cols w:space="708"/>
          <w:docGrid w:linePitch="381"/>
        </w:sectPr>
      </w:pPr>
    </w:p>
    <w:p w:rsidR="00880F15" w:rsidRPr="00E0734D" w:rsidRDefault="009A4E8D" w:rsidP="006E5BDC">
      <w:pPr>
        <w:tabs>
          <w:tab w:val="left" w:pos="625"/>
        </w:tabs>
        <w:ind w:left="0" w:firstLine="0"/>
        <w:jc w:val="right"/>
        <w:rPr>
          <w:color w:val="auto"/>
          <w:sz w:val="20"/>
          <w:szCs w:val="20"/>
          <w:lang w:val="ru-RU"/>
        </w:rPr>
      </w:pPr>
      <w:r>
        <w:rPr>
          <w:color w:val="auto"/>
          <w:sz w:val="20"/>
          <w:szCs w:val="20"/>
          <w:lang w:val="ru-RU"/>
        </w:rPr>
        <w:lastRenderedPageBreak/>
        <w:t xml:space="preserve">                                                                                                                                                                                         </w:t>
      </w:r>
      <w:r w:rsidR="002C02AE">
        <w:rPr>
          <w:color w:val="auto"/>
          <w:sz w:val="24"/>
          <w:szCs w:val="24"/>
          <w:lang w:val="ru-RU"/>
        </w:rPr>
        <w:t xml:space="preserve">    </w:t>
      </w:r>
      <w:r w:rsidR="008B3E78">
        <w:rPr>
          <w:color w:val="auto"/>
          <w:sz w:val="24"/>
          <w:szCs w:val="24"/>
          <w:lang w:val="ru-RU" w:eastAsia="ru-RU"/>
        </w:rPr>
        <w:t>Приложение №</w:t>
      </w:r>
      <w:r w:rsidR="00CA3202">
        <w:rPr>
          <w:color w:val="auto"/>
          <w:sz w:val="24"/>
          <w:szCs w:val="24"/>
          <w:lang w:val="ru-RU" w:eastAsia="ru-RU"/>
        </w:rPr>
        <w:t xml:space="preserve"> </w:t>
      </w:r>
      <w:r w:rsidR="004E00F2">
        <w:rPr>
          <w:color w:val="auto"/>
          <w:sz w:val="24"/>
          <w:szCs w:val="24"/>
          <w:lang w:val="ru-RU" w:eastAsia="ru-RU"/>
        </w:rPr>
        <w:t>1</w:t>
      </w:r>
      <w:r w:rsidR="00184860">
        <w:rPr>
          <w:color w:val="auto"/>
          <w:sz w:val="24"/>
          <w:szCs w:val="24"/>
          <w:lang w:val="ru-RU" w:eastAsia="ru-RU"/>
        </w:rPr>
        <w:t xml:space="preserve"> к постановлению </w:t>
      </w:r>
      <w:r w:rsidR="00880F15">
        <w:rPr>
          <w:color w:val="auto"/>
          <w:sz w:val="24"/>
          <w:szCs w:val="24"/>
          <w:lang w:val="ru-RU" w:eastAsia="ru-RU"/>
        </w:rPr>
        <w:t>администрации</w:t>
      </w:r>
    </w:p>
    <w:p w:rsidR="00880F15" w:rsidRPr="00184860" w:rsidRDefault="00184860" w:rsidP="006E5BDC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 w:rsidRPr="00184860">
        <w:rPr>
          <w:color w:val="auto"/>
          <w:sz w:val="24"/>
          <w:szCs w:val="24"/>
          <w:lang w:val="ru-RU" w:eastAsia="ru-RU"/>
        </w:rPr>
        <w:t>м</w:t>
      </w:r>
      <w:r w:rsidR="00880F15" w:rsidRPr="00184860">
        <w:rPr>
          <w:color w:val="auto"/>
          <w:sz w:val="24"/>
          <w:szCs w:val="24"/>
          <w:lang w:val="ru-RU" w:eastAsia="ru-RU"/>
        </w:rPr>
        <w:t xml:space="preserve">униципального района Клявлинский </w:t>
      </w:r>
      <w:r w:rsidR="00CA3202">
        <w:rPr>
          <w:color w:val="auto"/>
          <w:sz w:val="24"/>
          <w:szCs w:val="24"/>
          <w:lang w:val="ru-RU" w:eastAsia="ru-RU"/>
        </w:rPr>
        <w:t>Самарской области</w:t>
      </w:r>
    </w:p>
    <w:p w:rsidR="00880F15" w:rsidRPr="00495D64" w:rsidRDefault="00184860" w:rsidP="006E5BDC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u w:val="single"/>
          <w:lang w:val="ru-RU" w:eastAsia="ru-RU"/>
        </w:rPr>
      </w:pPr>
      <w:r w:rsidRPr="00CA3202">
        <w:rPr>
          <w:color w:val="auto"/>
          <w:sz w:val="24"/>
          <w:szCs w:val="24"/>
          <w:u w:val="single"/>
          <w:lang w:val="ru-RU" w:eastAsia="ru-RU"/>
        </w:rPr>
        <w:t>о</w:t>
      </w:r>
      <w:r w:rsidR="00880F15" w:rsidRPr="00CA3202">
        <w:rPr>
          <w:color w:val="auto"/>
          <w:sz w:val="24"/>
          <w:szCs w:val="24"/>
          <w:u w:val="single"/>
          <w:lang w:val="ru-RU" w:eastAsia="ru-RU"/>
        </w:rPr>
        <w:t>т</w:t>
      </w:r>
      <w:r w:rsidR="00CA3202" w:rsidRPr="00CA3202">
        <w:rPr>
          <w:color w:val="auto"/>
          <w:sz w:val="24"/>
          <w:szCs w:val="24"/>
          <w:u w:val="single"/>
          <w:lang w:val="ru-RU" w:eastAsia="ru-RU"/>
        </w:rPr>
        <w:t xml:space="preserve"> 29</w:t>
      </w:r>
      <w:r w:rsidR="00620DA4" w:rsidRPr="00CA3202">
        <w:rPr>
          <w:color w:val="auto"/>
          <w:sz w:val="24"/>
          <w:szCs w:val="24"/>
          <w:u w:val="single"/>
          <w:lang w:val="ru-RU" w:eastAsia="ru-RU"/>
        </w:rPr>
        <w:t>.</w:t>
      </w:r>
      <w:r w:rsidR="006D21E9" w:rsidRPr="00CA3202">
        <w:rPr>
          <w:color w:val="auto"/>
          <w:sz w:val="24"/>
          <w:szCs w:val="24"/>
          <w:u w:val="single"/>
          <w:lang w:val="ru-RU" w:eastAsia="ru-RU"/>
        </w:rPr>
        <w:t>01</w:t>
      </w:r>
      <w:r w:rsidR="00495D64" w:rsidRPr="00CA3202">
        <w:rPr>
          <w:color w:val="auto"/>
          <w:sz w:val="24"/>
          <w:szCs w:val="24"/>
          <w:u w:val="single"/>
          <w:lang w:val="ru-RU" w:eastAsia="ru-RU"/>
        </w:rPr>
        <w:t>.20</w:t>
      </w:r>
      <w:r w:rsidR="006D21E9" w:rsidRPr="00CA3202">
        <w:rPr>
          <w:color w:val="auto"/>
          <w:sz w:val="24"/>
          <w:szCs w:val="24"/>
          <w:u w:val="single"/>
          <w:lang w:val="ru-RU" w:eastAsia="ru-RU"/>
        </w:rPr>
        <w:t>2</w:t>
      </w:r>
      <w:r w:rsidR="00620DA4" w:rsidRPr="00CA3202">
        <w:rPr>
          <w:color w:val="auto"/>
          <w:sz w:val="24"/>
          <w:szCs w:val="24"/>
          <w:u w:val="single"/>
          <w:lang w:val="ru-RU" w:eastAsia="ru-RU"/>
        </w:rPr>
        <w:t>5</w:t>
      </w:r>
      <w:r w:rsidR="00CA3202" w:rsidRPr="00CA3202">
        <w:rPr>
          <w:color w:val="auto"/>
          <w:sz w:val="24"/>
          <w:szCs w:val="24"/>
          <w:u w:val="single"/>
          <w:lang w:val="ru-RU" w:eastAsia="ru-RU"/>
        </w:rPr>
        <w:t xml:space="preserve"> </w:t>
      </w:r>
      <w:r w:rsidR="00880F15" w:rsidRPr="00CA3202">
        <w:rPr>
          <w:color w:val="auto"/>
          <w:sz w:val="24"/>
          <w:szCs w:val="24"/>
          <w:u w:val="single"/>
          <w:lang w:val="ru-RU" w:eastAsia="ru-RU"/>
        </w:rPr>
        <w:t>г</w:t>
      </w:r>
      <w:r w:rsidR="00CA3202" w:rsidRPr="00CA3202">
        <w:rPr>
          <w:color w:val="auto"/>
          <w:sz w:val="24"/>
          <w:szCs w:val="24"/>
          <w:u w:val="single"/>
          <w:lang w:val="ru-RU" w:eastAsia="ru-RU"/>
        </w:rPr>
        <w:t>.</w:t>
      </w:r>
      <w:r w:rsidR="00880F15" w:rsidRPr="00CA3202">
        <w:rPr>
          <w:color w:val="auto"/>
          <w:sz w:val="24"/>
          <w:szCs w:val="24"/>
          <w:u w:val="single"/>
          <w:lang w:val="ru-RU" w:eastAsia="ru-RU"/>
        </w:rPr>
        <w:t xml:space="preserve"> </w:t>
      </w:r>
      <w:r w:rsidR="00495D64" w:rsidRPr="00CA3202">
        <w:rPr>
          <w:color w:val="auto"/>
          <w:sz w:val="24"/>
          <w:szCs w:val="24"/>
          <w:u w:val="single"/>
          <w:lang w:val="ru-RU" w:eastAsia="ru-RU"/>
        </w:rPr>
        <w:t>№</w:t>
      </w:r>
      <w:r w:rsidR="00CA3202" w:rsidRPr="00CA3202">
        <w:rPr>
          <w:color w:val="auto"/>
          <w:sz w:val="24"/>
          <w:szCs w:val="24"/>
          <w:u w:val="single"/>
          <w:lang w:val="ru-RU" w:eastAsia="ru-RU"/>
        </w:rPr>
        <w:t xml:space="preserve"> 57</w:t>
      </w:r>
    </w:p>
    <w:p w:rsidR="00880F15" w:rsidRDefault="00880F15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880F15" w:rsidRDefault="00880F15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D93316" w:rsidRPr="0014075E" w:rsidRDefault="00693972" w:rsidP="006E5BDC">
      <w:pPr>
        <w:shd w:val="clear" w:color="auto" w:fill="FFFFFF"/>
        <w:spacing w:after="0" w:line="240" w:lineRule="auto"/>
        <w:ind w:left="0" w:firstLine="0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>
        <w:rPr>
          <w:color w:val="auto"/>
          <w:sz w:val="24"/>
          <w:szCs w:val="24"/>
          <w:lang w:val="ru-RU"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="00D93316" w:rsidRPr="0014075E">
        <w:rPr>
          <w:color w:val="auto"/>
          <w:sz w:val="24"/>
          <w:szCs w:val="24"/>
          <w:lang w:val="ru-RU" w:eastAsia="ru-RU"/>
        </w:rPr>
        <w:t>Приложение 1</w:t>
      </w:r>
    </w:p>
    <w:p w:rsidR="00D93316" w:rsidRPr="0014075E" w:rsidRDefault="00D93316" w:rsidP="006E5BDC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 w:rsidRPr="0014075E">
        <w:rPr>
          <w:color w:val="auto"/>
          <w:sz w:val="24"/>
          <w:szCs w:val="24"/>
          <w:lang w:val="ru-RU" w:eastAsia="ru-RU"/>
        </w:rPr>
        <w:t xml:space="preserve">к муниципальной  программе  </w:t>
      </w:r>
    </w:p>
    <w:p w:rsidR="00D93316" w:rsidRPr="0014075E" w:rsidRDefault="00D93316" w:rsidP="006E5BDC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 w:rsidRPr="0014075E">
        <w:rPr>
          <w:color w:val="auto"/>
          <w:sz w:val="24"/>
          <w:szCs w:val="24"/>
          <w:lang w:val="ru-RU" w:eastAsia="ru-RU"/>
        </w:rPr>
        <w:t xml:space="preserve">«Поддержка социально ориентированных </w:t>
      </w:r>
    </w:p>
    <w:p w:rsidR="00D93316" w:rsidRPr="0014075E" w:rsidRDefault="00D93316" w:rsidP="006E5BDC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 w:rsidRPr="0014075E">
        <w:rPr>
          <w:color w:val="auto"/>
          <w:sz w:val="24"/>
          <w:szCs w:val="24"/>
          <w:lang w:val="ru-RU" w:eastAsia="ru-RU"/>
        </w:rPr>
        <w:t>некоммерческих организаций в муниципальном</w:t>
      </w:r>
    </w:p>
    <w:p w:rsidR="00D93316" w:rsidRPr="0014075E" w:rsidRDefault="00D93316" w:rsidP="006E5BDC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 w:rsidRPr="0014075E">
        <w:rPr>
          <w:color w:val="auto"/>
          <w:sz w:val="24"/>
          <w:szCs w:val="24"/>
          <w:lang w:val="ru-RU" w:eastAsia="ru-RU"/>
        </w:rPr>
        <w:t xml:space="preserve"> районе Клявлинский" на 2019 - 202</w:t>
      </w:r>
      <w:r w:rsidR="00620DA4">
        <w:rPr>
          <w:color w:val="auto"/>
          <w:sz w:val="24"/>
          <w:szCs w:val="24"/>
          <w:lang w:val="ru-RU" w:eastAsia="ru-RU"/>
        </w:rPr>
        <w:t>8</w:t>
      </w:r>
      <w:r w:rsidRPr="0014075E">
        <w:rPr>
          <w:color w:val="auto"/>
          <w:sz w:val="24"/>
          <w:szCs w:val="24"/>
          <w:lang w:val="ru-RU" w:eastAsia="ru-RU"/>
        </w:rPr>
        <w:t xml:space="preserve"> годы</w:t>
      </w:r>
    </w:p>
    <w:p w:rsidR="00D93316" w:rsidRPr="0014075E" w:rsidRDefault="00D93316" w:rsidP="00D93316">
      <w:pPr>
        <w:shd w:val="clear" w:color="auto" w:fill="FFFFFF"/>
        <w:spacing w:after="0" w:line="240" w:lineRule="auto"/>
        <w:jc w:val="center"/>
        <w:textAlignment w:val="baseline"/>
        <w:rPr>
          <w:color w:val="auto"/>
          <w:sz w:val="24"/>
          <w:szCs w:val="24"/>
          <w:lang w:val="ru-RU" w:eastAsia="ru-RU"/>
        </w:rPr>
      </w:pPr>
    </w:p>
    <w:p w:rsidR="00D93316" w:rsidRPr="0014075E" w:rsidRDefault="00D93316" w:rsidP="00D93316">
      <w:pPr>
        <w:shd w:val="clear" w:color="auto" w:fill="FFFFFF"/>
        <w:spacing w:after="0" w:line="240" w:lineRule="auto"/>
        <w:jc w:val="center"/>
        <w:textAlignment w:val="baseline"/>
        <w:rPr>
          <w:color w:val="auto"/>
          <w:sz w:val="24"/>
          <w:szCs w:val="24"/>
          <w:lang w:val="ru-RU" w:eastAsia="ru-RU"/>
        </w:rPr>
      </w:pPr>
    </w:p>
    <w:p w:rsidR="00D93316" w:rsidRPr="0014075E" w:rsidRDefault="00D93316" w:rsidP="00D93316">
      <w:pPr>
        <w:shd w:val="clear" w:color="auto" w:fill="FFFFFF"/>
        <w:spacing w:after="0" w:line="240" w:lineRule="auto"/>
        <w:jc w:val="center"/>
        <w:textAlignment w:val="baseline"/>
        <w:rPr>
          <w:color w:val="auto"/>
          <w:sz w:val="24"/>
          <w:szCs w:val="24"/>
          <w:lang w:val="ru-RU" w:eastAsia="ru-RU"/>
        </w:rPr>
      </w:pPr>
      <w:r w:rsidRPr="0014075E">
        <w:rPr>
          <w:color w:val="auto"/>
          <w:sz w:val="24"/>
          <w:szCs w:val="24"/>
          <w:lang w:val="ru-RU" w:eastAsia="ru-RU"/>
        </w:rPr>
        <w:t xml:space="preserve">ПЕРЕЧЕНЬ ПРОГРАММНЫХ МЕРОПРИЯТИЙ С УКАЗАНИЕМ ОБЪЕМОВ ФИНАНСИРОВАНИЯ </w:t>
      </w:r>
    </w:p>
    <w:p w:rsidR="00D93316" w:rsidRPr="0014075E" w:rsidRDefault="00D93316" w:rsidP="00D93316">
      <w:pPr>
        <w:spacing w:after="0" w:line="240" w:lineRule="auto"/>
        <w:rPr>
          <w:color w:val="auto"/>
          <w:sz w:val="24"/>
          <w:szCs w:val="24"/>
          <w:lang w:val="ru-RU" w:eastAsia="ru-RU"/>
        </w:rPr>
      </w:pPr>
    </w:p>
    <w:tbl>
      <w:tblPr>
        <w:tblW w:w="15137" w:type="dxa"/>
        <w:tblInd w:w="-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9"/>
        <w:gridCol w:w="105"/>
        <w:gridCol w:w="8"/>
        <w:gridCol w:w="1747"/>
        <w:gridCol w:w="569"/>
        <w:gridCol w:w="30"/>
        <w:gridCol w:w="959"/>
        <w:gridCol w:w="8"/>
        <w:gridCol w:w="8"/>
        <w:gridCol w:w="63"/>
        <w:gridCol w:w="44"/>
        <w:gridCol w:w="46"/>
        <w:gridCol w:w="711"/>
        <w:gridCol w:w="23"/>
        <w:gridCol w:w="126"/>
        <w:gridCol w:w="41"/>
        <w:gridCol w:w="106"/>
        <w:gridCol w:w="168"/>
        <w:gridCol w:w="311"/>
        <w:gridCol w:w="113"/>
        <w:gridCol w:w="112"/>
        <w:gridCol w:w="163"/>
        <w:gridCol w:w="182"/>
        <w:gridCol w:w="5"/>
        <w:gridCol w:w="393"/>
        <w:gridCol w:w="31"/>
        <w:gridCol w:w="76"/>
        <w:gridCol w:w="327"/>
        <w:gridCol w:w="226"/>
        <w:gridCol w:w="58"/>
        <w:gridCol w:w="99"/>
        <w:gridCol w:w="183"/>
        <w:gridCol w:w="393"/>
        <w:gridCol w:w="55"/>
        <w:gridCol w:w="266"/>
        <w:gridCol w:w="20"/>
        <w:gridCol w:w="194"/>
        <w:gridCol w:w="49"/>
        <w:gridCol w:w="485"/>
        <w:gridCol w:w="65"/>
        <w:gridCol w:w="20"/>
        <w:gridCol w:w="198"/>
        <w:gridCol w:w="22"/>
        <w:gridCol w:w="90"/>
        <w:gridCol w:w="238"/>
        <w:gridCol w:w="401"/>
        <w:gridCol w:w="44"/>
        <w:gridCol w:w="162"/>
        <w:gridCol w:w="217"/>
        <w:gridCol w:w="276"/>
        <w:gridCol w:w="613"/>
        <w:gridCol w:w="56"/>
        <w:gridCol w:w="163"/>
        <w:gridCol w:w="12"/>
        <w:gridCol w:w="33"/>
        <w:gridCol w:w="62"/>
        <w:gridCol w:w="323"/>
        <w:gridCol w:w="428"/>
        <w:gridCol w:w="167"/>
        <w:gridCol w:w="12"/>
        <w:gridCol w:w="29"/>
        <w:gridCol w:w="83"/>
        <w:gridCol w:w="322"/>
        <w:gridCol w:w="62"/>
        <w:gridCol w:w="399"/>
        <w:gridCol w:w="63"/>
        <w:gridCol w:w="16"/>
        <w:gridCol w:w="108"/>
        <w:gridCol w:w="43"/>
        <w:gridCol w:w="319"/>
        <w:gridCol w:w="675"/>
        <w:gridCol w:w="8"/>
        <w:gridCol w:w="8"/>
        <w:gridCol w:w="6"/>
        <w:gridCol w:w="35"/>
        <w:gridCol w:w="337"/>
      </w:tblGrid>
      <w:tr w:rsidR="00FC5E56" w:rsidRPr="00CA3202" w:rsidTr="00801A05">
        <w:trPr>
          <w:gridAfter w:val="1"/>
          <w:wAfter w:w="337" w:type="dxa"/>
        </w:trPr>
        <w:tc>
          <w:tcPr>
            <w:tcW w:w="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E1BA9" w:rsidRPr="0014075E" w:rsidRDefault="006E1BA9" w:rsidP="00A4641B">
            <w:pPr>
              <w:spacing w:after="0" w:line="240" w:lineRule="auto"/>
              <w:ind w:left="111" w:firstLine="36"/>
              <w:jc w:val="left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242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E1BA9" w:rsidRPr="0014075E" w:rsidRDefault="006E1BA9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Наименование</w:t>
            </w:r>
            <w:proofErr w:type="spellEnd"/>
            <w:r w:rsidRPr="0014075E">
              <w:rPr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мероприятий</w:t>
            </w:r>
            <w:proofErr w:type="spellEnd"/>
          </w:p>
        </w:tc>
        <w:tc>
          <w:tcPr>
            <w:tcW w:w="9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E1BA9" w:rsidRDefault="006E1BA9" w:rsidP="00A4641B">
            <w:pPr>
              <w:spacing w:after="0" w:line="240" w:lineRule="auto"/>
              <w:ind w:left="179" w:hanging="3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Исполнитель программы,</w:t>
            </w:r>
          </w:p>
          <w:p w:rsidR="006E1BA9" w:rsidRPr="0014075E" w:rsidRDefault="006E1BA9" w:rsidP="00133F34">
            <w:pPr>
              <w:spacing w:after="0" w:line="240" w:lineRule="auto"/>
              <w:ind w:left="179" w:hanging="3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сроки исполнения</w:t>
            </w:r>
          </w:p>
        </w:tc>
        <w:tc>
          <w:tcPr>
            <w:tcW w:w="10863" w:type="dxa"/>
            <w:gridSpan w:val="6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E1BA9" w:rsidRPr="0014075E" w:rsidRDefault="006E1BA9" w:rsidP="00A4641B">
            <w:pPr>
              <w:spacing w:after="0" w:line="240" w:lineRule="auto"/>
              <w:ind w:left="179" w:hanging="3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Сумма затрат местного бюджета, в тыс. рублях</w:t>
            </w:r>
          </w:p>
        </w:tc>
      </w:tr>
      <w:tr w:rsidR="00FC5E56" w:rsidRPr="0014075E" w:rsidTr="00801A05">
        <w:trPr>
          <w:gridAfter w:val="2"/>
          <w:wAfter w:w="372" w:type="dxa"/>
        </w:trPr>
        <w:tc>
          <w:tcPr>
            <w:tcW w:w="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20DA4" w:rsidRPr="0014075E" w:rsidRDefault="00620DA4" w:rsidP="00A4641B">
            <w:pPr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242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20DA4" w:rsidRPr="0014075E" w:rsidRDefault="00620DA4" w:rsidP="00A4641B">
            <w:pPr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9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497B6B" w:rsidRDefault="00620DA4" w:rsidP="00A4641B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8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0DA4" w:rsidRPr="0014075E" w:rsidRDefault="00620DA4" w:rsidP="00A4641B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201</w:t>
            </w:r>
            <w:r w:rsidRPr="0014075E">
              <w:rPr>
                <w:color w:val="auto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10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0DA4" w:rsidRPr="0014075E" w:rsidRDefault="00620DA4" w:rsidP="00A4641B">
            <w:pPr>
              <w:spacing w:after="0" w:line="240" w:lineRule="auto"/>
              <w:ind w:left="3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20</w:t>
            </w:r>
            <w:r w:rsidRPr="0014075E">
              <w:rPr>
                <w:color w:val="auto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7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0DA4" w:rsidRPr="0014075E" w:rsidRDefault="00620DA4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20</w:t>
            </w:r>
            <w:r w:rsidRPr="0014075E">
              <w:rPr>
                <w:color w:val="auto"/>
                <w:sz w:val="24"/>
                <w:szCs w:val="24"/>
                <w:lang w:val="ru-RU" w:eastAsia="ru-RU"/>
              </w:rPr>
              <w:t>21</w:t>
            </w:r>
          </w:p>
        </w:tc>
        <w:tc>
          <w:tcPr>
            <w:tcW w:w="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3E4B82" w:rsidRDefault="00620DA4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2022</w:t>
            </w:r>
          </w:p>
        </w:tc>
        <w:tc>
          <w:tcPr>
            <w:tcW w:w="15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Default="00620DA4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2023</w:t>
            </w:r>
          </w:p>
        </w:tc>
        <w:tc>
          <w:tcPr>
            <w:tcW w:w="9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Default="00620DA4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2024</w:t>
            </w:r>
          </w:p>
        </w:tc>
        <w:tc>
          <w:tcPr>
            <w:tcW w:w="14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Default="00620DA4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2025</w:t>
            </w:r>
          </w:p>
        </w:tc>
        <w:tc>
          <w:tcPr>
            <w:tcW w:w="8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Default="00620DA4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2026</w:t>
            </w:r>
          </w:p>
        </w:tc>
        <w:tc>
          <w:tcPr>
            <w:tcW w:w="10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Default="00620DA4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2027</w:t>
            </w:r>
          </w:p>
        </w:tc>
        <w:tc>
          <w:tcPr>
            <w:tcW w:w="124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Default="00620DA4" w:rsidP="00620DA4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2028</w:t>
            </w:r>
          </w:p>
        </w:tc>
      </w:tr>
      <w:tr w:rsidR="00FC5E56" w:rsidRPr="0014075E" w:rsidTr="00801A05">
        <w:trPr>
          <w:gridAfter w:val="2"/>
          <w:wAfter w:w="372" w:type="dxa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20DA4" w:rsidRPr="0014075E" w:rsidRDefault="00620DA4" w:rsidP="00A4641B">
            <w:pPr>
              <w:spacing w:after="0" w:line="240" w:lineRule="auto"/>
              <w:ind w:left="111" w:firstLine="36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20DA4" w:rsidRPr="0014075E" w:rsidRDefault="00620DA4" w:rsidP="00A4641B">
            <w:pPr>
              <w:spacing w:after="0" w:line="240" w:lineRule="auto"/>
              <w:ind w:left="134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497B6B" w:rsidRDefault="00620DA4" w:rsidP="00A4641B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8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0DA4" w:rsidRPr="00497B6B" w:rsidRDefault="00620DA4" w:rsidP="00A4641B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0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0DA4" w:rsidRPr="00497B6B" w:rsidRDefault="00620DA4" w:rsidP="00A4641B">
            <w:pPr>
              <w:spacing w:after="0" w:line="240" w:lineRule="auto"/>
              <w:ind w:left="3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7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0DA4" w:rsidRPr="00497B6B" w:rsidRDefault="00620DA4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3E4B82" w:rsidRDefault="00620DA4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15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3E4B82" w:rsidRDefault="00620DA4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9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3E4B82" w:rsidRDefault="00620DA4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14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3E4B82" w:rsidRDefault="00620DA4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8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3E4B82" w:rsidRDefault="00620DA4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10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Default="00620DA4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124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Default="00620DA4" w:rsidP="00620DA4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13</w:t>
            </w:r>
          </w:p>
        </w:tc>
      </w:tr>
      <w:tr w:rsidR="008403AD" w:rsidRPr="00CA3202" w:rsidTr="00801A05">
        <w:trPr>
          <w:gridAfter w:val="1"/>
          <w:wAfter w:w="337" w:type="dxa"/>
        </w:trPr>
        <w:tc>
          <w:tcPr>
            <w:tcW w:w="14800" w:type="dxa"/>
            <w:gridSpan w:val="7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4A7" w:rsidRPr="0014075E" w:rsidRDefault="00F614A7" w:rsidP="00A4641B">
            <w:pPr>
              <w:spacing w:after="0" w:line="240" w:lineRule="auto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1.</w:t>
            </w:r>
            <w:r w:rsidRPr="0014075E">
              <w:rPr>
                <w:color w:val="auto"/>
                <w:sz w:val="24"/>
                <w:szCs w:val="24"/>
                <w:lang w:val="ru-RU" w:eastAsia="ru-RU"/>
              </w:rPr>
              <w:t xml:space="preserve">Предоставление субсидий организациям, осуществляющим социально значимую деятельность на территории </w:t>
            </w:r>
            <w:proofErr w:type="spellStart"/>
            <w:r w:rsidRPr="0014075E">
              <w:rPr>
                <w:color w:val="auto"/>
                <w:sz w:val="24"/>
                <w:szCs w:val="24"/>
                <w:lang w:val="ru-RU" w:eastAsia="ru-RU"/>
              </w:rPr>
              <w:t>Клявлинского</w:t>
            </w:r>
            <w:proofErr w:type="spellEnd"/>
            <w:r w:rsidRPr="0014075E">
              <w:rPr>
                <w:color w:val="auto"/>
                <w:sz w:val="24"/>
                <w:szCs w:val="24"/>
                <w:lang w:val="ru-RU" w:eastAsia="ru-RU"/>
              </w:rPr>
              <w:t xml:space="preserve"> района</w:t>
            </w:r>
          </w:p>
        </w:tc>
      </w:tr>
      <w:tr w:rsidR="00FC5E56" w:rsidRPr="0014075E" w:rsidTr="00801A05">
        <w:trPr>
          <w:gridAfter w:val="1"/>
          <w:wAfter w:w="337" w:type="dxa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0DA4" w:rsidRPr="0014075E" w:rsidRDefault="00620DA4" w:rsidP="00A4641B">
            <w:pPr>
              <w:spacing w:after="0" w:line="240" w:lineRule="auto"/>
              <w:ind w:left="98" w:hanging="93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1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24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0DA4" w:rsidRPr="0014075E" w:rsidRDefault="00620DA4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Организация и проведение районных конкурсов социальных проектов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14075E" w:rsidRDefault="00620DA4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Администрация муниципального района Клявлинский</w:t>
            </w:r>
          </w:p>
        </w:tc>
        <w:tc>
          <w:tcPr>
            <w:tcW w:w="8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0DA4" w:rsidRPr="00620DA4" w:rsidRDefault="00620DA4" w:rsidP="00620DA4">
            <w:pPr>
              <w:spacing w:after="0" w:line="240" w:lineRule="auto"/>
              <w:ind w:left="179" w:firstLine="0"/>
              <w:jc w:val="left"/>
              <w:textAlignment w:val="baseline"/>
              <w:rPr>
                <w:color w:val="auto"/>
                <w:sz w:val="22"/>
                <w:lang w:val="ru-RU" w:eastAsia="ru-RU"/>
              </w:rPr>
            </w:pPr>
            <w:r w:rsidRPr="00620DA4">
              <w:rPr>
                <w:color w:val="auto"/>
                <w:sz w:val="22"/>
                <w:lang w:val="ru-RU" w:eastAsia="ru-RU"/>
              </w:rPr>
              <w:t>0,000</w:t>
            </w:r>
          </w:p>
        </w:tc>
        <w:tc>
          <w:tcPr>
            <w:tcW w:w="7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0DA4" w:rsidRPr="00620DA4" w:rsidRDefault="00620DA4" w:rsidP="00620DA4">
            <w:pPr>
              <w:spacing w:after="0" w:line="240" w:lineRule="auto"/>
              <w:ind w:left="179" w:firstLine="0"/>
              <w:jc w:val="left"/>
              <w:textAlignment w:val="baseline"/>
              <w:rPr>
                <w:color w:val="auto"/>
                <w:sz w:val="22"/>
                <w:lang w:val="ru-RU" w:eastAsia="ru-RU"/>
              </w:rPr>
            </w:pPr>
            <w:r w:rsidRPr="00620DA4">
              <w:rPr>
                <w:color w:val="auto"/>
                <w:sz w:val="22"/>
                <w:lang w:val="ru-RU" w:eastAsia="ru-RU"/>
              </w:rPr>
              <w:t>0,000</w:t>
            </w:r>
          </w:p>
        </w:tc>
        <w:tc>
          <w:tcPr>
            <w:tcW w:w="9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0DA4" w:rsidRPr="00620DA4" w:rsidRDefault="00620DA4" w:rsidP="00620DA4">
            <w:pPr>
              <w:spacing w:after="0" w:line="240" w:lineRule="auto"/>
              <w:ind w:left="179" w:right="-102" w:firstLine="0"/>
              <w:jc w:val="left"/>
              <w:textAlignment w:val="baseline"/>
              <w:rPr>
                <w:color w:val="auto"/>
                <w:sz w:val="22"/>
                <w:lang w:val="ru-RU" w:eastAsia="ru-RU"/>
              </w:rPr>
            </w:pPr>
            <w:r w:rsidRPr="00620DA4">
              <w:rPr>
                <w:color w:val="auto"/>
                <w:sz w:val="22"/>
                <w:lang w:val="ru-RU" w:eastAsia="ru-RU"/>
              </w:rPr>
              <w:t>0,000</w:t>
            </w:r>
          </w:p>
        </w:tc>
        <w:tc>
          <w:tcPr>
            <w:tcW w:w="13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620DA4" w:rsidRDefault="00620DA4" w:rsidP="00620DA4">
            <w:pPr>
              <w:spacing w:after="0" w:line="240" w:lineRule="auto"/>
              <w:ind w:left="179" w:firstLine="0"/>
              <w:jc w:val="left"/>
              <w:textAlignment w:val="baseline"/>
              <w:rPr>
                <w:color w:val="auto"/>
                <w:sz w:val="22"/>
                <w:lang w:val="ru-RU" w:eastAsia="ru-RU"/>
              </w:rPr>
            </w:pPr>
            <w:r w:rsidRPr="00620DA4">
              <w:rPr>
                <w:color w:val="auto"/>
                <w:sz w:val="22"/>
                <w:lang w:val="ru-RU" w:eastAsia="ru-RU"/>
              </w:rPr>
              <w:t>0,000</w:t>
            </w:r>
          </w:p>
        </w:tc>
        <w:tc>
          <w:tcPr>
            <w:tcW w:w="11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620DA4" w:rsidRDefault="00620DA4" w:rsidP="00620DA4">
            <w:pPr>
              <w:spacing w:after="0" w:line="240" w:lineRule="auto"/>
              <w:ind w:left="179" w:firstLine="0"/>
              <w:jc w:val="left"/>
              <w:textAlignment w:val="baseline"/>
              <w:rPr>
                <w:color w:val="auto"/>
                <w:sz w:val="22"/>
                <w:lang w:val="ru-RU" w:eastAsia="ru-RU"/>
              </w:rPr>
            </w:pPr>
            <w:r w:rsidRPr="00620DA4">
              <w:rPr>
                <w:color w:val="auto"/>
                <w:sz w:val="22"/>
                <w:lang w:val="ru-RU" w:eastAsia="ru-RU"/>
              </w:rPr>
              <w:t>0,000</w:t>
            </w:r>
          </w:p>
        </w:tc>
        <w:tc>
          <w:tcPr>
            <w:tcW w:w="11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620DA4" w:rsidRDefault="00620DA4" w:rsidP="00620DA4">
            <w:pPr>
              <w:spacing w:after="0" w:line="240" w:lineRule="auto"/>
              <w:ind w:left="179" w:firstLine="0"/>
              <w:jc w:val="left"/>
              <w:textAlignment w:val="baseline"/>
              <w:rPr>
                <w:color w:val="auto"/>
                <w:sz w:val="22"/>
                <w:lang w:val="ru-RU" w:eastAsia="ru-RU"/>
              </w:rPr>
            </w:pPr>
            <w:r w:rsidRPr="00620DA4">
              <w:rPr>
                <w:color w:val="auto"/>
                <w:sz w:val="22"/>
                <w:lang w:val="ru-RU" w:eastAsia="ru-RU"/>
              </w:rPr>
              <w:t>0,000</w:t>
            </w:r>
          </w:p>
        </w:tc>
        <w:tc>
          <w:tcPr>
            <w:tcW w:w="13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620DA4" w:rsidRDefault="00620DA4" w:rsidP="00620DA4">
            <w:pPr>
              <w:spacing w:after="0" w:line="240" w:lineRule="auto"/>
              <w:ind w:left="179" w:firstLine="0"/>
              <w:jc w:val="left"/>
              <w:textAlignment w:val="baseline"/>
              <w:rPr>
                <w:color w:val="auto"/>
                <w:sz w:val="22"/>
                <w:lang w:val="ru-RU" w:eastAsia="ru-RU"/>
              </w:rPr>
            </w:pPr>
            <w:r w:rsidRPr="00620DA4">
              <w:rPr>
                <w:color w:val="auto"/>
                <w:sz w:val="22"/>
                <w:lang w:val="ru-RU" w:eastAsia="ru-RU"/>
              </w:rPr>
              <w:t>0,000</w:t>
            </w:r>
          </w:p>
        </w:tc>
        <w:tc>
          <w:tcPr>
            <w:tcW w:w="8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620DA4" w:rsidRDefault="00620DA4" w:rsidP="00620DA4">
            <w:pPr>
              <w:spacing w:after="0" w:line="240" w:lineRule="auto"/>
              <w:ind w:left="179" w:firstLine="0"/>
              <w:jc w:val="left"/>
              <w:textAlignment w:val="baseline"/>
              <w:rPr>
                <w:color w:val="auto"/>
                <w:sz w:val="22"/>
                <w:lang w:val="ru-RU" w:eastAsia="ru-RU"/>
              </w:rPr>
            </w:pPr>
            <w:r w:rsidRPr="00620DA4">
              <w:rPr>
                <w:color w:val="auto"/>
                <w:sz w:val="22"/>
                <w:lang w:val="ru-RU" w:eastAsia="ru-RU"/>
              </w:rPr>
              <w:t>0,000</w:t>
            </w:r>
          </w:p>
        </w:tc>
        <w:tc>
          <w:tcPr>
            <w:tcW w:w="115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620DA4" w:rsidRDefault="00620DA4" w:rsidP="00620DA4">
            <w:pPr>
              <w:spacing w:after="0" w:line="240" w:lineRule="auto"/>
              <w:ind w:left="179" w:firstLine="0"/>
              <w:jc w:val="left"/>
              <w:textAlignment w:val="baseline"/>
              <w:rPr>
                <w:color w:val="auto"/>
                <w:sz w:val="22"/>
                <w:lang w:val="ru-RU" w:eastAsia="ru-RU"/>
              </w:rPr>
            </w:pPr>
            <w:r>
              <w:rPr>
                <w:color w:val="auto"/>
                <w:sz w:val="22"/>
                <w:lang w:val="ru-RU" w:eastAsia="ru-RU"/>
              </w:rPr>
              <w:t>0,000</w:t>
            </w:r>
          </w:p>
        </w:tc>
        <w:tc>
          <w:tcPr>
            <w:tcW w:w="12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620DA4" w:rsidRDefault="00620DA4" w:rsidP="00620DA4">
            <w:pPr>
              <w:spacing w:after="0" w:line="240" w:lineRule="auto"/>
              <w:ind w:left="179" w:firstLine="0"/>
              <w:jc w:val="left"/>
              <w:textAlignment w:val="baseline"/>
              <w:rPr>
                <w:color w:val="auto"/>
                <w:sz w:val="22"/>
                <w:lang w:val="ru-RU" w:eastAsia="ru-RU"/>
              </w:rPr>
            </w:pPr>
            <w:r w:rsidRPr="00620DA4">
              <w:rPr>
                <w:color w:val="auto"/>
                <w:sz w:val="22"/>
                <w:lang w:val="ru-RU" w:eastAsia="ru-RU"/>
              </w:rPr>
              <w:t>0,000</w:t>
            </w:r>
          </w:p>
        </w:tc>
      </w:tr>
      <w:tr w:rsidR="00FC5E56" w:rsidRPr="0014075E" w:rsidTr="00801A05">
        <w:trPr>
          <w:gridAfter w:val="1"/>
          <w:wAfter w:w="337" w:type="dxa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0DA4" w:rsidRPr="0014075E" w:rsidRDefault="00620DA4" w:rsidP="00A4641B">
            <w:pPr>
              <w:spacing w:after="0" w:line="240" w:lineRule="auto"/>
              <w:ind w:left="98" w:hanging="93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lastRenderedPageBreak/>
              <w:t>1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</w:t>
            </w:r>
            <w:r w:rsidRPr="0014075E"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0DA4" w:rsidRPr="0014075E" w:rsidRDefault="00620DA4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Получение грантов СОНКО по результатам проведения конкурсов социальных проектов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Default="00620DA4" w:rsidP="00A4641B">
            <w:pPr>
              <w:spacing w:after="0" w:line="240" w:lineRule="auto"/>
              <w:ind w:lef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316916">
              <w:rPr>
                <w:color w:val="auto"/>
                <w:sz w:val="24"/>
                <w:szCs w:val="24"/>
                <w:lang w:val="ru-RU" w:eastAsia="ru-RU"/>
              </w:rPr>
              <w:t>Администрация муниципального района Клявлинский</w:t>
            </w:r>
          </w:p>
        </w:tc>
        <w:tc>
          <w:tcPr>
            <w:tcW w:w="8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0DA4" w:rsidRPr="00620DA4" w:rsidRDefault="00620DA4" w:rsidP="00620DA4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lang w:val="ru-RU" w:eastAsia="ru-RU"/>
              </w:rPr>
            </w:pPr>
            <w:r w:rsidRPr="00620DA4">
              <w:rPr>
                <w:color w:val="auto"/>
                <w:sz w:val="22"/>
                <w:lang w:val="ru-RU" w:eastAsia="ru-RU"/>
              </w:rPr>
              <w:t>556,271</w:t>
            </w:r>
          </w:p>
          <w:p w:rsidR="00620DA4" w:rsidRPr="00620DA4" w:rsidRDefault="00620DA4" w:rsidP="00620DA4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lang w:val="ru-RU" w:eastAsia="ru-RU"/>
              </w:rPr>
            </w:pPr>
          </w:p>
        </w:tc>
        <w:tc>
          <w:tcPr>
            <w:tcW w:w="7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0DA4" w:rsidRPr="00620DA4" w:rsidRDefault="00620DA4" w:rsidP="00620DA4">
            <w:pPr>
              <w:spacing w:after="0" w:line="240" w:lineRule="auto"/>
              <w:ind w:left="179" w:firstLine="0"/>
              <w:jc w:val="left"/>
              <w:textAlignment w:val="baseline"/>
              <w:rPr>
                <w:color w:val="auto"/>
                <w:sz w:val="22"/>
                <w:lang w:val="ru-RU" w:eastAsia="ru-RU"/>
              </w:rPr>
            </w:pPr>
            <w:r w:rsidRPr="00620DA4">
              <w:rPr>
                <w:color w:val="auto"/>
                <w:sz w:val="22"/>
                <w:lang w:val="ru-RU" w:eastAsia="ru-RU"/>
              </w:rPr>
              <w:t>0,000</w:t>
            </w:r>
          </w:p>
        </w:tc>
        <w:tc>
          <w:tcPr>
            <w:tcW w:w="9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0DA4" w:rsidRPr="00620DA4" w:rsidRDefault="00620DA4" w:rsidP="00620DA4">
            <w:pPr>
              <w:spacing w:after="0" w:line="240" w:lineRule="auto"/>
              <w:ind w:left="179" w:firstLine="0"/>
              <w:jc w:val="left"/>
              <w:textAlignment w:val="baseline"/>
              <w:rPr>
                <w:color w:val="auto"/>
                <w:sz w:val="22"/>
                <w:lang w:val="ru-RU" w:eastAsia="ru-RU"/>
              </w:rPr>
            </w:pPr>
            <w:r w:rsidRPr="00620DA4">
              <w:rPr>
                <w:color w:val="auto"/>
                <w:sz w:val="22"/>
                <w:lang w:val="ru-RU" w:eastAsia="ru-RU"/>
              </w:rPr>
              <w:t>788,452</w:t>
            </w:r>
          </w:p>
        </w:tc>
        <w:tc>
          <w:tcPr>
            <w:tcW w:w="13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620DA4" w:rsidRDefault="00620DA4" w:rsidP="00620DA4">
            <w:pPr>
              <w:spacing w:after="0" w:line="240" w:lineRule="auto"/>
              <w:ind w:left="179" w:firstLine="0"/>
              <w:jc w:val="left"/>
              <w:textAlignment w:val="baseline"/>
              <w:rPr>
                <w:color w:val="auto"/>
                <w:sz w:val="22"/>
                <w:lang w:val="ru-RU" w:eastAsia="ru-RU"/>
              </w:rPr>
            </w:pPr>
            <w:r w:rsidRPr="00620DA4">
              <w:rPr>
                <w:color w:val="auto"/>
                <w:sz w:val="22"/>
                <w:lang w:val="ru-RU" w:eastAsia="ru-RU"/>
              </w:rPr>
              <w:t>1145,882</w:t>
            </w:r>
          </w:p>
        </w:tc>
        <w:tc>
          <w:tcPr>
            <w:tcW w:w="11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620DA4" w:rsidRDefault="00620DA4" w:rsidP="00620DA4">
            <w:pPr>
              <w:spacing w:after="0" w:line="240" w:lineRule="auto"/>
              <w:ind w:left="179" w:firstLine="0"/>
              <w:jc w:val="left"/>
              <w:textAlignment w:val="baseline"/>
              <w:rPr>
                <w:color w:val="auto"/>
                <w:sz w:val="22"/>
                <w:lang w:val="ru-RU" w:eastAsia="ru-RU"/>
              </w:rPr>
            </w:pPr>
            <w:r w:rsidRPr="00620DA4">
              <w:rPr>
                <w:color w:val="auto"/>
                <w:sz w:val="22"/>
                <w:lang w:val="ru-RU" w:eastAsia="ru-RU"/>
              </w:rPr>
              <w:t>727,987</w:t>
            </w:r>
          </w:p>
        </w:tc>
        <w:tc>
          <w:tcPr>
            <w:tcW w:w="11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620DA4" w:rsidRDefault="00620DA4" w:rsidP="00620DA4">
            <w:pPr>
              <w:spacing w:after="0" w:line="240" w:lineRule="auto"/>
              <w:ind w:left="179" w:firstLine="0"/>
              <w:jc w:val="left"/>
              <w:textAlignment w:val="baseline"/>
              <w:rPr>
                <w:color w:val="auto"/>
                <w:sz w:val="22"/>
                <w:lang w:val="ru-RU" w:eastAsia="ru-RU"/>
              </w:rPr>
            </w:pPr>
            <w:r w:rsidRPr="00620DA4">
              <w:rPr>
                <w:color w:val="auto"/>
                <w:sz w:val="22"/>
                <w:lang w:val="ru-RU" w:eastAsia="ru-RU"/>
              </w:rPr>
              <w:t>849,230</w:t>
            </w:r>
          </w:p>
        </w:tc>
        <w:tc>
          <w:tcPr>
            <w:tcW w:w="13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620DA4" w:rsidRDefault="00620DA4" w:rsidP="00620DA4">
            <w:pPr>
              <w:spacing w:after="0" w:line="240" w:lineRule="auto"/>
              <w:ind w:left="179" w:firstLine="0"/>
              <w:jc w:val="left"/>
              <w:textAlignment w:val="baseline"/>
              <w:rPr>
                <w:color w:val="auto"/>
                <w:sz w:val="22"/>
                <w:lang w:val="ru-RU" w:eastAsia="ru-RU"/>
              </w:rPr>
            </w:pPr>
            <w:r w:rsidRPr="00620DA4">
              <w:rPr>
                <w:color w:val="auto"/>
                <w:sz w:val="22"/>
                <w:lang w:val="ru-RU" w:eastAsia="ru-RU"/>
              </w:rPr>
              <w:t>50,000</w:t>
            </w:r>
          </w:p>
        </w:tc>
        <w:tc>
          <w:tcPr>
            <w:tcW w:w="8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620DA4" w:rsidRDefault="00620DA4" w:rsidP="00620DA4">
            <w:pPr>
              <w:spacing w:after="0" w:line="240" w:lineRule="auto"/>
              <w:ind w:left="179" w:firstLine="0"/>
              <w:jc w:val="left"/>
              <w:textAlignment w:val="baseline"/>
              <w:rPr>
                <w:color w:val="auto"/>
                <w:sz w:val="22"/>
                <w:lang w:val="ru-RU" w:eastAsia="ru-RU"/>
              </w:rPr>
            </w:pPr>
            <w:r w:rsidRPr="00620DA4">
              <w:rPr>
                <w:color w:val="auto"/>
                <w:sz w:val="22"/>
                <w:lang w:val="ru-RU" w:eastAsia="ru-RU"/>
              </w:rPr>
              <w:t>50,000</w:t>
            </w:r>
          </w:p>
        </w:tc>
        <w:tc>
          <w:tcPr>
            <w:tcW w:w="115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620DA4" w:rsidRDefault="00620DA4" w:rsidP="00620DA4">
            <w:pPr>
              <w:spacing w:after="0" w:line="240" w:lineRule="auto"/>
              <w:ind w:left="179" w:firstLine="0"/>
              <w:jc w:val="left"/>
              <w:textAlignment w:val="baseline"/>
              <w:rPr>
                <w:color w:val="auto"/>
                <w:sz w:val="22"/>
                <w:lang w:val="ru-RU" w:eastAsia="ru-RU"/>
              </w:rPr>
            </w:pPr>
            <w:r>
              <w:rPr>
                <w:color w:val="auto"/>
                <w:sz w:val="22"/>
                <w:lang w:val="ru-RU" w:eastAsia="ru-RU"/>
              </w:rPr>
              <w:t>50,000</w:t>
            </w:r>
          </w:p>
        </w:tc>
        <w:tc>
          <w:tcPr>
            <w:tcW w:w="12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620DA4" w:rsidRDefault="00620DA4" w:rsidP="00620DA4">
            <w:pPr>
              <w:spacing w:after="0" w:line="240" w:lineRule="auto"/>
              <w:ind w:left="179" w:firstLine="0"/>
              <w:jc w:val="left"/>
              <w:textAlignment w:val="baseline"/>
              <w:rPr>
                <w:color w:val="auto"/>
                <w:sz w:val="22"/>
                <w:lang w:val="ru-RU" w:eastAsia="ru-RU"/>
              </w:rPr>
            </w:pPr>
            <w:r w:rsidRPr="00620DA4">
              <w:rPr>
                <w:color w:val="auto"/>
                <w:sz w:val="22"/>
                <w:lang w:val="ru-RU" w:eastAsia="ru-RU"/>
              </w:rPr>
              <w:t>50,000</w:t>
            </w:r>
          </w:p>
        </w:tc>
      </w:tr>
      <w:tr w:rsidR="008403AD" w:rsidRPr="0014075E" w:rsidTr="00801A05">
        <w:trPr>
          <w:gridAfter w:val="1"/>
          <w:wAfter w:w="337" w:type="dxa"/>
        </w:trPr>
        <w:tc>
          <w:tcPr>
            <w:tcW w:w="14800" w:type="dxa"/>
            <w:gridSpan w:val="7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03AD" w:rsidRPr="00620DA4" w:rsidRDefault="008403AD" w:rsidP="008403AD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2"/>
                <w:lang w:val="ru-RU" w:eastAsia="ru-RU"/>
              </w:rPr>
            </w:pPr>
            <w:r w:rsidRPr="008403AD">
              <w:rPr>
                <w:color w:val="auto"/>
                <w:sz w:val="22"/>
                <w:lang w:val="ru-RU" w:eastAsia="ru-RU"/>
              </w:rPr>
              <w:t>2. Обеспечение информационной поддержки</w:t>
            </w:r>
          </w:p>
        </w:tc>
      </w:tr>
      <w:tr w:rsidR="00FC5E56" w:rsidRPr="0014075E" w:rsidTr="00801A05">
        <w:tc>
          <w:tcPr>
            <w:tcW w:w="5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0DA4" w:rsidRPr="0014075E" w:rsidRDefault="00620DA4" w:rsidP="00A4641B">
            <w:pPr>
              <w:spacing w:after="0" w:line="240" w:lineRule="auto"/>
              <w:ind w:left="111" w:firstLine="36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242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14075E" w:rsidRDefault="00620DA4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497B6B">
              <w:rPr>
                <w:color w:val="auto"/>
                <w:sz w:val="24"/>
                <w:szCs w:val="24"/>
                <w:lang w:val="ru-RU" w:eastAsia="ru-RU"/>
              </w:rPr>
              <w:t>Освещение деятельности СОНКО и ОО в средствах массовой информации</w:t>
            </w:r>
          </w:p>
        </w:tc>
        <w:tc>
          <w:tcPr>
            <w:tcW w:w="100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0DA4" w:rsidRPr="0014075E" w:rsidRDefault="00620DA4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МАУ МИЦ «Клявлино»</w:t>
            </w:r>
          </w:p>
        </w:tc>
        <w:tc>
          <w:tcPr>
            <w:tcW w:w="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0DA4" w:rsidRPr="0014075E" w:rsidRDefault="00620DA4" w:rsidP="009A4E8D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3</w:t>
            </w:r>
            <w:r>
              <w:rPr>
                <w:color w:val="auto"/>
                <w:sz w:val="24"/>
                <w:szCs w:val="24"/>
                <w:lang w:val="ru-RU" w:eastAsia="ru-RU"/>
              </w:rPr>
              <w:t>3,000</w:t>
            </w:r>
          </w:p>
        </w:tc>
        <w:tc>
          <w:tcPr>
            <w:tcW w:w="7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0DA4" w:rsidRPr="0014075E" w:rsidRDefault="00620DA4" w:rsidP="009A4E8D">
            <w:pPr>
              <w:spacing w:after="0" w:line="240" w:lineRule="auto"/>
              <w:ind w:left="3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30</w:t>
            </w:r>
            <w:r>
              <w:rPr>
                <w:color w:val="auto"/>
                <w:sz w:val="24"/>
                <w:szCs w:val="24"/>
                <w:lang w:val="ru-RU" w:eastAsia="ru-RU"/>
              </w:rPr>
              <w:t>,000</w:t>
            </w:r>
          </w:p>
        </w:tc>
        <w:tc>
          <w:tcPr>
            <w:tcW w:w="9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0DA4" w:rsidRPr="0014075E" w:rsidRDefault="00620DA4" w:rsidP="009A4E8D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</w:t>
            </w:r>
            <w:r w:rsidRPr="0014075E">
              <w:rPr>
                <w:color w:val="auto"/>
                <w:sz w:val="24"/>
                <w:szCs w:val="24"/>
                <w:lang w:val="ru-RU" w:eastAsia="ru-RU"/>
              </w:rPr>
              <w:t>0</w:t>
            </w:r>
            <w:r>
              <w:rPr>
                <w:color w:val="auto"/>
                <w:sz w:val="24"/>
                <w:szCs w:val="24"/>
                <w:lang w:val="ru-RU" w:eastAsia="ru-RU"/>
              </w:rPr>
              <w:t>,000</w:t>
            </w:r>
          </w:p>
        </w:tc>
        <w:tc>
          <w:tcPr>
            <w:tcW w:w="13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14075E" w:rsidRDefault="00620DA4" w:rsidP="009A4E8D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197,770</w:t>
            </w:r>
          </w:p>
        </w:tc>
        <w:tc>
          <w:tcPr>
            <w:tcW w:w="11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14075E" w:rsidRDefault="00620DA4" w:rsidP="00E9671C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161,425</w:t>
            </w:r>
          </w:p>
        </w:tc>
        <w:tc>
          <w:tcPr>
            <w:tcW w:w="11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14075E" w:rsidRDefault="00E131B0" w:rsidP="009A4E8D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1533,955</w:t>
            </w:r>
          </w:p>
        </w:tc>
        <w:tc>
          <w:tcPr>
            <w:tcW w:w="13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14075E" w:rsidRDefault="00620DA4" w:rsidP="009A4E8D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30,000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Default="00CA27EC" w:rsidP="009A4E8D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30,000</w:t>
            </w:r>
          </w:p>
        </w:tc>
        <w:tc>
          <w:tcPr>
            <w:tcW w:w="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14075E" w:rsidRDefault="00620DA4" w:rsidP="009A4E8D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30,000</w:t>
            </w:r>
          </w:p>
        </w:tc>
        <w:tc>
          <w:tcPr>
            <w:tcW w:w="15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Default="00620DA4" w:rsidP="009A4E8D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30,000</w:t>
            </w:r>
          </w:p>
        </w:tc>
      </w:tr>
      <w:tr w:rsidR="00FC5E56" w:rsidRPr="00CA3202" w:rsidTr="00801A05">
        <w:trPr>
          <w:gridAfter w:val="2"/>
          <w:wAfter w:w="372" w:type="dxa"/>
        </w:trPr>
        <w:tc>
          <w:tcPr>
            <w:tcW w:w="5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1B2A" w:rsidRPr="0014075E" w:rsidRDefault="00FB1B2A" w:rsidP="00A4641B">
            <w:pPr>
              <w:spacing w:after="0" w:line="240" w:lineRule="auto"/>
              <w:ind w:left="111" w:firstLine="36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242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1B2A" w:rsidRPr="00497B6B" w:rsidRDefault="00FB1B2A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00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1B2A" w:rsidRDefault="00FB1B2A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0812" w:type="dxa"/>
            <w:gridSpan w:val="6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1B2A" w:rsidRPr="00693972" w:rsidRDefault="00FB1B2A" w:rsidP="00D65BA1">
            <w:pPr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693972">
              <w:rPr>
                <w:color w:val="auto"/>
                <w:sz w:val="24"/>
                <w:szCs w:val="24"/>
                <w:lang w:val="ru-RU" w:eastAsia="ru-RU"/>
              </w:rPr>
              <w:t>Финансирование в рамках Муниципальной программы «Поддержка и развитие районной газеты «Знамя Родины» на 2014-202</w:t>
            </w:r>
            <w:r w:rsidR="00D65BA1">
              <w:rPr>
                <w:color w:val="auto"/>
                <w:sz w:val="24"/>
                <w:szCs w:val="24"/>
                <w:lang w:val="ru-RU" w:eastAsia="ru-RU"/>
              </w:rPr>
              <w:t>8</w:t>
            </w:r>
            <w:r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  <w:r w:rsidRPr="00693972">
              <w:rPr>
                <w:color w:val="auto"/>
                <w:sz w:val="24"/>
                <w:szCs w:val="24"/>
                <w:lang w:val="ru-RU" w:eastAsia="ru-RU"/>
              </w:rPr>
              <w:t>годы»</w:t>
            </w:r>
          </w:p>
          <w:p w:rsidR="00FB1B2A" w:rsidRPr="00693972" w:rsidRDefault="00FB1B2A" w:rsidP="00693972">
            <w:pPr>
              <w:rPr>
                <w:color w:val="auto"/>
                <w:sz w:val="24"/>
                <w:szCs w:val="24"/>
                <w:lang w:val="ru-RU" w:eastAsia="ru-RU"/>
              </w:rPr>
            </w:pPr>
          </w:p>
        </w:tc>
      </w:tr>
      <w:tr w:rsidR="00FC5E56" w:rsidRPr="002F39F6" w:rsidTr="00801A05">
        <w:trPr>
          <w:gridAfter w:val="2"/>
          <w:wAfter w:w="372" w:type="dxa"/>
        </w:trPr>
        <w:tc>
          <w:tcPr>
            <w:tcW w:w="5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03AD" w:rsidRPr="0014075E" w:rsidRDefault="008403AD" w:rsidP="00A4641B">
            <w:pPr>
              <w:spacing w:after="0" w:line="240" w:lineRule="auto"/>
              <w:ind w:left="111" w:firstLine="36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2.2</w:t>
            </w:r>
          </w:p>
        </w:tc>
        <w:tc>
          <w:tcPr>
            <w:tcW w:w="242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03AD" w:rsidRPr="00497B6B" w:rsidRDefault="008403AD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8403AD">
              <w:rPr>
                <w:color w:val="auto"/>
                <w:sz w:val="24"/>
                <w:szCs w:val="24"/>
                <w:lang w:val="ru-RU" w:eastAsia="ru-RU"/>
              </w:rPr>
              <w:t>Издание информационно-аналитических материалов о деятельности общественных организаций (НКО) (буклетов)</w:t>
            </w:r>
          </w:p>
        </w:tc>
        <w:tc>
          <w:tcPr>
            <w:tcW w:w="100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03AD" w:rsidRDefault="008403AD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МАУ МИЦ</w:t>
            </w:r>
          </w:p>
          <w:p w:rsidR="008403AD" w:rsidRDefault="008403AD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«Клявлино»</w:t>
            </w:r>
          </w:p>
        </w:tc>
        <w:tc>
          <w:tcPr>
            <w:tcW w:w="101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03AD" w:rsidRPr="00FC5E56" w:rsidRDefault="00FC5E56" w:rsidP="00FC5E56">
            <w:pPr>
              <w:jc w:val="center"/>
              <w:rPr>
                <w:sz w:val="24"/>
                <w:szCs w:val="24"/>
              </w:rPr>
            </w:pPr>
            <w:r w:rsidRPr="00FC5E56">
              <w:rPr>
                <w:sz w:val="24"/>
                <w:szCs w:val="24"/>
              </w:rPr>
              <w:t>0</w:t>
            </w:r>
            <w:r w:rsidR="008403AD" w:rsidRPr="00FC5E56">
              <w:rPr>
                <w:sz w:val="24"/>
                <w:szCs w:val="24"/>
              </w:rPr>
              <w:t>0</w:t>
            </w:r>
          </w:p>
        </w:tc>
        <w:tc>
          <w:tcPr>
            <w:tcW w:w="101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03AD" w:rsidRPr="00FC5E56" w:rsidRDefault="00FC5E56" w:rsidP="00FC5E56">
            <w:pPr>
              <w:jc w:val="center"/>
              <w:rPr>
                <w:sz w:val="24"/>
                <w:szCs w:val="24"/>
              </w:rPr>
            </w:pPr>
            <w:r w:rsidRPr="00FC5E56">
              <w:rPr>
                <w:sz w:val="24"/>
                <w:szCs w:val="24"/>
              </w:rPr>
              <w:t>0</w:t>
            </w:r>
            <w:r w:rsidR="008403AD" w:rsidRPr="00FC5E56">
              <w:rPr>
                <w:sz w:val="24"/>
                <w:szCs w:val="24"/>
              </w:rPr>
              <w:t>0</w:t>
            </w:r>
          </w:p>
        </w:tc>
        <w:tc>
          <w:tcPr>
            <w:tcW w:w="1014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03AD" w:rsidRPr="00FC5E56" w:rsidRDefault="00FC5E56" w:rsidP="00FC5E56">
            <w:pPr>
              <w:jc w:val="center"/>
              <w:rPr>
                <w:sz w:val="24"/>
                <w:szCs w:val="24"/>
              </w:rPr>
            </w:pPr>
            <w:r w:rsidRPr="00FC5E56">
              <w:rPr>
                <w:sz w:val="24"/>
                <w:szCs w:val="24"/>
              </w:rPr>
              <w:t>0</w:t>
            </w:r>
            <w:r w:rsidR="008403AD" w:rsidRPr="00FC5E56">
              <w:rPr>
                <w:sz w:val="24"/>
                <w:szCs w:val="24"/>
              </w:rPr>
              <w:t>0</w:t>
            </w:r>
          </w:p>
        </w:tc>
        <w:tc>
          <w:tcPr>
            <w:tcW w:w="1014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03AD" w:rsidRPr="00FC5E56" w:rsidRDefault="00FC5E56" w:rsidP="00FC5E56">
            <w:pPr>
              <w:jc w:val="center"/>
              <w:rPr>
                <w:sz w:val="24"/>
                <w:szCs w:val="24"/>
              </w:rPr>
            </w:pPr>
            <w:r w:rsidRPr="00FC5E56">
              <w:rPr>
                <w:sz w:val="24"/>
                <w:szCs w:val="24"/>
              </w:rPr>
              <w:t>0</w:t>
            </w:r>
            <w:r w:rsidR="008403AD" w:rsidRPr="00FC5E56">
              <w:rPr>
                <w:sz w:val="24"/>
                <w:szCs w:val="24"/>
              </w:rPr>
              <w:t>0</w:t>
            </w:r>
          </w:p>
        </w:tc>
        <w:tc>
          <w:tcPr>
            <w:tcW w:w="101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03AD" w:rsidRPr="00FC5E56" w:rsidRDefault="00FC5E56" w:rsidP="00FC5E56">
            <w:pPr>
              <w:jc w:val="center"/>
              <w:rPr>
                <w:sz w:val="24"/>
                <w:szCs w:val="24"/>
              </w:rPr>
            </w:pPr>
            <w:r w:rsidRPr="00FC5E56">
              <w:rPr>
                <w:sz w:val="24"/>
                <w:szCs w:val="24"/>
              </w:rPr>
              <w:t>0</w:t>
            </w:r>
            <w:r w:rsidR="008403AD" w:rsidRPr="00FC5E56">
              <w:rPr>
                <w:sz w:val="24"/>
                <w:szCs w:val="24"/>
              </w:rPr>
              <w:t>0</w:t>
            </w:r>
          </w:p>
        </w:tc>
        <w:tc>
          <w:tcPr>
            <w:tcW w:w="103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03AD" w:rsidRPr="00FC5E56" w:rsidRDefault="00FC5E56" w:rsidP="00FC5E56">
            <w:pPr>
              <w:jc w:val="center"/>
              <w:rPr>
                <w:sz w:val="24"/>
                <w:szCs w:val="24"/>
              </w:rPr>
            </w:pPr>
            <w:r w:rsidRPr="00FC5E56">
              <w:rPr>
                <w:sz w:val="24"/>
                <w:szCs w:val="24"/>
              </w:rPr>
              <w:t>0</w:t>
            </w:r>
            <w:r w:rsidR="008403AD" w:rsidRPr="00FC5E56">
              <w:rPr>
                <w:sz w:val="24"/>
                <w:szCs w:val="24"/>
              </w:rPr>
              <w:t>0</w:t>
            </w:r>
          </w:p>
        </w:tc>
        <w:tc>
          <w:tcPr>
            <w:tcW w:w="1638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5E56" w:rsidRDefault="00FC5E56" w:rsidP="00FC5E56">
            <w:pPr>
              <w:rPr>
                <w:sz w:val="24"/>
                <w:szCs w:val="24"/>
              </w:rPr>
            </w:pPr>
          </w:p>
          <w:p w:rsidR="00FC5E56" w:rsidRPr="00FC5E56" w:rsidRDefault="00FC5E56" w:rsidP="00FC5E56">
            <w:pPr>
              <w:pStyle w:val="1"/>
              <w:rPr>
                <w:sz w:val="22"/>
                <w:szCs w:val="22"/>
              </w:rPr>
            </w:pPr>
            <w:r w:rsidRPr="00FC5E56">
              <w:rPr>
                <w:sz w:val="22"/>
                <w:szCs w:val="22"/>
              </w:rPr>
              <w:t>0</w:t>
            </w:r>
          </w:p>
          <w:p w:rsidR="008403AD" w:rsidRPr="00FC5E56" w:rsidRDefault="008403AD" w:rsidP="00FC5E56">
            <w:pPr>
              <w:rPr>
                <w:sz w:val="24"/>
                <w:szCs w:val="24"/>
              </w:rPr>
            </w:pPr>
          </w:p>
        </w:tc>
        <w:tc>
          <w:tcPr>
            <w:tcW w:w="1042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03AD" w:rsidRPr="00FC5E56" w:rsidRDefault="00FC5E56" w:rsidP="00FC5E56">
            <w:pPr>
              <w:jc w:val="center"/>
              <w:rPr>
                <w:sz w:val="24"/>
                <w:szCs w:val="24"/>
              </w:rPr>
            </w:pPr>
            <w:r w:rsidRPr="00FC5E56">
              <w:rPr>
                <w:sz w:val="24"/>
                <w:szCs w:val="24"/>
              </w:rPr>
              <w:t>0</w:t>
            </w:r>
            <w:r w:rsidR="008403AD" w:rsidRPr="00FC5E56">
              <w:rPr>
                <w:sz w:val="24"/>
                <w:szCs w:val="24"/>
              </w:rPr>
              <w:t>0</w:t>
            </w:r>
          </w:p>
        </w:tc>
        <w:tc>
          <w:tcPr>
            <w:tcW w:w="1013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03AD" w:rsidRPr="00FC5E56" w:rsidRDefault="00FC5E56" w:rsidP="00FC5E56">
            <w:pPr>
              <w:jc w:val="center"/>
              <w:rPr>
                <w:sz w:val="24"/>
                <w:szCs w:val="24"/>
              </w:rPr>
            </w:pPr>
            <w:r w:rsidRPr="00FC5E56">
              <w:rPr>
                <w:sz w:val="24"/>
                <w:szCs w:val="24"/>
              </w:rPr>
              <w:t>0</w:t>
            </w:r>
            <w:r w:rsidR="008403AD" w:rsidRPr="00FC5E56">
              <w:rPr>
                <w:sz w:val="24"/>
                <w:szCs w:val="24"/>
              </w:rPr>
              <w:t>0</w:t>
            </w:r>
          </w:p>
        </w:tc>
        <w:tc>
          <w:tcPr>
            <w:tcW w:w="1016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03AD" w:rsidRPr="00FC5E56" w:rsidRDefault="00FC5E56" w:rsidP="00FC5E56">
            <w:pPr>
              <w:jc w:val="center"/>
              <w:rPr>
                <w:sz w:val="24"/>
                <w:szCs w:val="24"/>
              </w:rPr>
            </w:pPr>
            <w:r w:rsidRPr="00FC5E56">
              <w:rPr>
                <w:sz w:val="24"/>
                <w:szCs w:val="24"/>
              </w:rPr>
              <w:t>0</w:t>
            </w:r>
            <w:r w:rsidR="008403AD" w:rsidRPr="00FC5E56">
              <w:rPr>
                <w:sz w:val="24"/>
                <w:szCs w:val="24"/>
              </w:rPr>
              <w:t>0</w:t>
            </w:r>
          </w:p>
        </w:tc>
      </w:tr>
      <w:tr w:rsidR="00FC5E56" w:rsidRPr="0014075E" w:rsidTr="00801A05">
        <w:trPr>
          <w:gridAfter w:val="4"/>
          <w:wAfter w:w="386" w:type="dxa"/>
          <w:trHeight w:val="386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BA1" w:rsidRPr="0014075E" w:rsidRDefault="00D65BA1" w:rsidP="00A4641B">
            <w:pPr>
              <w:spacing w:after="0" w:line="240" w:lineRule="auto"/>
              <w:ind w:left="98" w:hanging="93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4232" w:type="dxa"/>
            <w:gridSpan w:val="7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BA1" w:rsidRDefault="00D65BA1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65BA1">
              <w:rPr>
                <w:color w:val="auto"/>
                <w:sz w:val="24"/>
                <w:szCs w:val="24"/>
                <w:lang w:val="ru-RU" w:eastAsia="ru-RU"/>
              </w:rPr>
              <w:t>3.Обеспечение  консультационно-методической  поддержки</w:t>
            </w:r>
          </w:p>
        </w:tc>
      </w:tr>
      <w:tr w:rsidR="00FC5E56" w:rsidRPr="0014075E" w:rsidTr="00801A05">
        <w:trPr>
          <w:gridAfter w:val="4"/>
          <w:wAfter w:w="386" w:type="dxa"/>
          <w:trHeight w:val="3166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B1B2A" w:rsidRPr="0014075E" w:rsidRDefault="00FB1B2A" w:rsidP="00A4641B">
            <w:pPr>
              <w:spacing w:after="0" w:line="240" w:lineRule="auto"/>
              <w:ind w:left="98" w:hanging="93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lastRenderedPageBreak/>
              <w:t>3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24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1B2A" w:rsidRPr="0014075E" w:rsidRDefault="00FB1B2A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33F34">
              <w:rPr>
                <w:color w:val="auto"/>
                <w:sz w:val="24"/>
                <w:szCs w:val="24"/>
                <w:lang w:val="ru-RU" w:eastAsia="ru-RU"/>
              </w:rPr>
              <w:t>Организация работы "Школы актива НКО" по повышению квалификации, консультационной поддержке, организации проведения семинаров по правовым, бухгалтерским, налоговым и иным вопросам деятельности СОНКО и ОО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B1B2A" w:rsidRDefault="00FB1B2A" w:rsidP="00CD7FE7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highlight w:val="yellow"/>
                <w:lang w:val="ru-RU" w:eastAsia="ru-RU"/>
              </w:rPr>
            </w:pPr>
            <w:r w:rsidRPr="00CD7FE7">
              <w:rPr>
                <w:color w:val="auto"/>
                <w:sz w:val="24"/>
                <w:szCs w:val="24"/>
                <w:lang w:val="ru-RU" w:eastAsia="ru-RU"/>
              </w:rPr>
              <w:t>Администрация муниципального района Клявлинский</w:t>
            </w:r>
            <w:r>
              <w:rPr>
                <w:color w:val="auto"/>
                <w:sz w:val="24"/>
                <w:szCs w:val="24"/>
                <w:lang w:val="ru-RU" w:eastAsia="ru-RU"/>
              </w:rPr>
              <w:t>,</w:t>
            </w:r>
            <w:r w:rsidRPr="00CD7FE7">
              <w:rPr>
                <w:color w:val="auto"/>
                <w:sz w:val="24"/>
                <w:szCs w:val="24"/>
                <w:highlight w:val="yellow"/>
                <w:lang w:val="ru-RU" w:eastAsia="ru-RU"/>
              </w:rPr>
              <w:t xml:space="preserve"> </w:t>
            </w:r>
          </w:p>
          <w:p w:rsidR="00FB1B2A" w:rsidRDefault="00FB1B2A" w:rsidP="00CD7FE7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highlight w:val="yellow"/>
                <w:lang w:val="ru-RU" w:eastAsia="ru-RU"/>
              </w:rPr>
            </w:pPr>
          </w:p>
          <w:p w:rsidR="00FB1B2A" w:rsidRPr="0014075E" w:rsidRDefault="00FB1B2A" w:rsidP="00CD7FE7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CD7FE7">
              <w:rPr>
                <w:color w:val="auto"/>
                <w:sz w:val="24"/>
                <w:szCs w:val="24"/>
                <w:lang w:val="ru-RU" w:eastAsia="ru-RU"/>
              </w:rPr>
              <w:t>Самарская региональная общественная организация Историко-эко-культурная ассоциация "Поволжье"</w:t>
            </w:r>
          </w:p>
        </w:tc>
        <w:tc>
          <w:tcPr>
            <w:tcW w:w="10735" w:type="dxa"/>
            <w:gridSpan w:val="6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1B2A" w:rsidRDefault="00FB1B2A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В рамках текущей деятельности</w:t>
            </w:r>
          </w:p>
        </w:tc>
      </w:tr>
      <w:tr w:rsidR="00FC5E56" w:rsidRPr="0014075E" w:rsidTr="00801A05">
        <w:trPr>
          <w:gridAfter w:val="4"/>
          <w:wAfter w:w="386" w:type="dxa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B1B2A" w:rsidRPr="0014075E" w:rsidRDefault="00FB1B2A" w:rsidP="00A4641B">
            <w:pPr>
              <w:spacing w:after="0" w:line="240" w:lineRule="auto"/>
              <w:ind w:left="98" w:hanging="93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3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</w:t>
            </w:r>
            <w:r w:rsidRPr="0014075E"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1B2A" w:rsidRPr="0014075E" w:rsidRDefault="00FB1B2A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/>
              </w:rPr>
            </w:pPr>
            <w:r w:rsidRPr="00133F34">
              <w:rPr>
                <w:color w:val="auto"/>
                <w:sz w:val="24"/>
                <w:szCs w:val="24"/>
                <w:lang w:val="ru-RU"/>
              </w:rPr>
              <w:t xml:space="preserve">Проведение обучающих семинаров-тренингов по написанию проектов и развитию добровольчества на территории </w:t>
            </w:r>
            <w:proofErr w:type="spellStart"/>
            <w:r w:rsidRPr="00133F34">
              <w:rPr>
                <w:color w:val="auto"/>
                <w:sz w:val="24"/>
                <w:szCs w:val="24"/>
                <w:lang w:val="ru-RU"/>
              </w:rPr>
              <w:t>Клявлинского</w:t>
            </w:r>
            <w:proofErr w:type="spellEnd"/>
            <w:r w:rsidRPr="00133F34">
              <w:rPr>
                <w:color w:val="auto"/>
                <w:sz w:val="24"/>
                <w:szCs w:val="24"/>
                <w:lang w:val="ru-RU"/>
              </w:rPr>
              <w:t xml:space="preserve"> района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B1B2A" w:rsidRDefault="00FB1B2A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highlight w:val="yellow"/>
                <w:lang w:val="ru-RU" w:eastAsia="ru-RU"/>
              </w:rPr>
            </w:pPr>
            <w:r w:rsidRPr="00CD7FE7">
              <w:rPr>
                <w:color w:val="auto"/>
                <w:sz w:val="24"/>
                <w:szCs w:val="24"/>
                <w:lang w:val="ru-RU" w:eastAsia="ru-RU"/>
              </w:rPr>
              <w:t>Администрация муниципального района Клявлинский</w:t>
            </w:r>
            <w:r>
              <w:rPr>
                <w:color w:val="auto"/>
                <w:sz w:val="24"/>
                <w:szCs w:val="24"/>
                <w:lang w:val="ru-RU" w:eastAsia="ru-RU"/>
              </w:rPr>
              <w:t>,</w:t>
            </w:r>
            <w:r w:rsidRPr="00CD7FE7">
              <w:rPr>
                <w:color w:val="auto"/>
                <w:sz w:val="24"/>
                <w:szCs w:val="24"/>
                <w:highlight w:val="yellow"/>
                <w:lang w:val="ru-RU" w:eastAsia="ru-RU"/>
              </w:rPr>
              <w:t xml:space="preserve"> </w:t>
            </w:r>
          </w:p>
          <w:p w:rsidR="00FB1B2A" w:rsidRDefault="00FB1B2A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highlight w:val="yellow"/>
                <w:lang w:val="ru-RU" w:eastAsia="ru-RU"/>
              </w:rPr>
            </w:pPr>
          </w:p>
          <w:p w:rsidR="00FB1B2A" w:rsidRPr="0014075E" w:rsidRDefault="00FB1B2A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CD7FE7">
              <w:rPr>
                <w:color w:val="auto"/>
                <w:sz w:val="24"/>
                <w:szCs w:val="24"/>
                <w:lang w:val="ru-RU" w:eastAsia="ru-RU"/>
              </w:rPr>
              <w:t>Самарск</w:t>
            </w:r>
            <w:r w:rsidRPr="00CD7FE7">
              <w:rPr>
                <w:color w:val="auto"/>
                <w:sz w:val="24"/>
                <w:szCs w:val="24"/>
                <w:lang w:val="ru-RU" w:eastAsia="ru-RU"/>
              </w:rPr>
              <w:lastRenderedPageBreak/>
              <w:t>ая региональная общественная организация Историко-эко-культурная ассоциация "Поволжье"</w:t>
            </w:r>
          </w:p>
        </w:tc>
        <w:tc>
          <w:tcPr>
            <w:tcW w:w="10735" w:type="dxa"/>
            <w:gridSpan w:val="6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1B2A" w:rsidRDefault="00FB1B2A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lastRenderedPageBreak/>
              <w:t xml:space="preserve"> В рамках текущей деятельности</w:t>
            </w:r>
          </w:p>
        </w:tc>
      </w:tr>
      <w:tr w:rsidR="00FC5E56" w:rsidRPr="00CA3202" w:rsidTr="00801A05">
        <w:trPr>
          <w:gridAfter w:val="4"/>
          <w:wAfter w:w="386" w:type="dxa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65BA1" w:rsidRDefault="00D65BA1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4232" w:type="dxa"/>
            <w:gridSpan w:val="7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65BA1" w:rsidRDefault="00D65BA1" w:rsidP="009A4E8D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65BA1">
              <w:rPr>
                <w:color w:val="auto"/>
                <w:sz w:val="24"/>
                <w:szCs w:val="24"/>
                <w:lang w:val="ru-RU" w:eastAsia="ru-RU"/>
              </w:rPr>
              <w:t>4.Оказание имущественной поддержки СОНКО и ОО;</w:t>
            </w:r>
          </w:p>
        </w:tc>
      </w:tr>
      <w:tr w:rsidR="00FC5E56" w:rsidRPr="00495D64" w:rsidTr="00801A05">
        <w:trPr>
          <w:gridAfter w:val="4"/>
          <w:wAfter w:w="386" w:type="dxa"/>
        </w:trPr>
        <w:tc>
          <w:tcPr>
            <w:tcW w:w="5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14075E" w:rsidRDefault="00620DA4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4.1</w:t>
            </w:r>
          </w:p>
        </w:tc>
        <w:tc>
          <w:tcPr>
            <w:tcW w:w="242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Default="00620DA4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33F34">
              <w:rPr>
                <w:color w:val="auto"/>
                <w:sz w:val="24"/>
                <w:szCs w:val="24"/>
                <w:lang w:val="ru-RU" w:eastAsia="ru-RU"/>
              </w:rPr>
              <w:t>Передача СОНКО и ОО  в безвозмездное  владение (или) в пользование  на долгосрочной основе имущества Муниципального района Клявлинский свободного от прав третьих лиц</w:t>
            </w:r>
          </w:p>
        </w:tc>
        <w:tc>
          <w:tcPr>
            <w:tcW w:w="106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Default="00620DA4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  <w:p w:rsidR="00620DA4" w:rsidRPr="0014075E" w:rsidRDefault="00620DA4" w:rsidP="0028579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316916">
              <w:rPr>
                <w:color w:val="auto"/>
                <w:sz w:val="24"/>
                <w:szCs w:val="24"/>
                <w:lang w:val="ru-RU" w:eastAsia="ru-RU"/>
              </w:rPr>
              <w:t>Администрация муниципального района Клявлинский</w:t>
            </w:r>
          </w:p>
        </w:tc>
        <w:tc>
          <w:tcPr>
            <w:tcW w:w="8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495D64" w:rsidRDefault="00620DA4" w:rsidP="009A4E8D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98,3</w:t>
            </w:r>
            <w:r>
              <w:rPr>
                <w:color w:val="auto"/>
                <w:sz w:val="24"/>
                <w:szCs w:val="24"/>
                <w:lang w:val="ru-RU" w:eastAsia="ru-RU"/>
              </w:rPr>
              <w:t>00</w:t>
            </w:r>
          </w:p>
        </w:tc>
        <w:tc>
          <w:tcPr>
            <w:tcW w:w="8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495D64" w:rsidRDefault="00620DA4" w:rsidP="000C0824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16"/>
                <w:szCs w:val="16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98,3</w:t>
            </w:r>
            <w:r>
              <w:rPr>
                <w:color w:val="auto"/>
                <w:sz w:val="24"/>
                <w:szCs w:val="24"/>
                <w:lang w:val="ru-RU" w:eastAsia="ru-RU"/>
              </w:rPr>
              <w:t>00</w:t>
            </w:r>
          </w:p>
          <w:p w:rsidR="00620DA4" w:rsidRPr="00495D64" w:rsidRDefault="00620DA4" w:rsidP="00275959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  <w:p w:rsidR="00620DA4" w:rsidRPr="00495D64" w:rsidRDefault="00620DA4" w:rsidP="00275959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8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495D64" w:rsidRDefault="00620DA4" w:rsidP="000C0824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16"/>
                <w:szCs w:val="16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98,3</w:t>
            </w:r>
            <w:r>
              <w:rPr>
                <w:color w:val="auto"/>
                <w:sz w:val="24"/>
                <w:szCs w:val="24"/>
                <w:lang w:val="ru-RU" w:eastAsia="ru-RU"/>
              </w:rPr>
              <w:t>00</w:t>
            </w:r>
          </w:p>
          <w:p w:rsidR="00620DA4" w:rsidRPr="00495D64" w:rsidRDefault="00620DA4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  <w:p w:rsidR="00620DA4" w:rsidRPr="00495D64" w:rsidRDefault="00620DA4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8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495D64" w:rsidRDefault="00620DA4" w:rsidP="000C0824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16"/>
                <w:szCs w:val="16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98,3</w:t>
            </w:r>
            <w:r>
              <w:rPr>
                <w:color w:val="auto"/>
                <w:sz w:val="24"/>
                <w:szCs w:val="24"/>
                <w:lang w:val="ru-RU" w:eastAsia="ru-RU"/>
              </w:rPr>
              <w:t>00</w:t>
            </w:r>
          </w:p>
          <w:p w:rsidR="00620DA4" w:rsidRPr="00495D64" w:rsidRDefault="00620DA4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  <w:p w:rsidR="00620DA4" w:rsidRPr="00495D64" w:rsidRDefault="00620DA4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9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495D64" w:rsidRDefault="00620DA4" w:rsidP="009A4E8D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98,3</w:t>
            </w:r>
            <w:r>
              <w:rPr>
                <w:color w:val="auto"/>
                <w:sz w:val="24"/>
                <w:szCs w:val="24"/>
                <w:lang w:val="ru-RU" w:eastAsia="ru-RU"/>
              </w:rPr>
              <w:t>00</w:t>
            </w:r>
          </w:p>
        </w:tc>
        <w:tc>
          <w:tcPr>
            <w:tcW w:w="10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495D64" w:rsidRDefault="00620DA4" w:rsidP="009A4E8D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98,3</w:t>
            </w:r>
            <w:r>
              <w:rPr>
                <w:color w:val="auto"/>
                <w:sz w:val="24"/>
                <w:szCs w:val="24"/>
                <w:lang w:val="ru-RU" w:eastAsia="ru-RU"/>
              </w:rPr>
              <w:t>00</w:t>
            </w:r>
          </w:p>
        </w:tc>
        <w:tc>
          <w:tcPr>
            <w:tcW w:w="11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495D64" w:rsidRDefault="00620DA4" w:rsidP="009A4E8D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98,3</w:t>
            </w:r>
            <w:r>
              <w:rPr>
                <w:color w:val="auto"/>
                <w:sz w:val="24"/>
                <w:szCs w:val="24"/>
                <w:lang w:val="ru-RU" w:eastAsia="ru-RU"/>
              </w:rPr>
              <w:t>00</w:t>
            </w:r>
          </w:p>
        </w:tc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495D64" w:rsidRDefault="00FB1B2A" w:rsidP="009A4E8D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98,300</w:t>
            </w:r>
          </w:p>
        </w:tc>
        <w:tc>
          <w:tcPr>
            <w:tcW w:w="175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495D64" w:rsidRDefault="00620DA4" w:rsidP="009A4E8D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98,3</w:t>
            </w:r>
            <w:r>
              <w:rPr>
                <w:color w:val="auto"/>
                <w:sz w:val="24"/>
                <w:szCs w:val="24"/>
                <w:lang w:val="ru-RU" w:eastAsia="ru-RU"/>
              </w:rPr>
              <w:t>00</w:t>
            </w:r>
          </w:p>
        </w:tc>
        <w:tc>
          <w:tcPr>
            <w:tcW w:w="16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495D64" w:rsidRDefault="00620DA4" w:rsidP="009A4E8D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98,300</w:t>
            </w:r>
          </w:p>
        </w:tc>
      </w:tr>
      <w:tr w:rsidR="00FC5E56" w:rsidRPr="00CA3202" w:rsidTr="00801A05">
        <w:trPr>
          <w:gridAfter w:val="4"/>
          <w:wAfter w:w="386" w:type="dxa"/>
        </w:trPr>
        <w:tc>
          <w:tcPr>
            <w:tcW w:w="5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1B2A" w:rsidRDefault="00FB1B2A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242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1B2A" w:rsidRPr="00133F34" w:rsidRDefault="00FB1B2A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068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1B2A" w:rsidRDefault="00FB1B2A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0735" w:type="dxa"/>
            <w:gridSpan w:val="6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1B2A" w:rsidRPr="00CD7FE7" w:rsidRDefault="00FB1B2A" w:rsidP="000C0824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CD7FE7">
              <w:rPr>
                <w:color w:val="auto"/>
                <w:sz w:val="24"/>
                <w:szCs w:val="24"/>
                <w:lang w:val="ru-RU" w:eastAsia="ru-RU"/>
              </w:rPr>
              <w:t>Мероприятие осуществляется без расходов в связи с передачей СОНКО и ОО в безвозмездное пользование имущества муниципального района Клявлинский</w:t>
            </w:r>
          </w:p>
        </w:tc>
      </w:tr>
      <w:tr w:rsidR="008403AD" w:rsidRPr="00CA3202" w:rsidTr="00801A05">
        <w:trPr>
          <w:gridAfter w:val="4"/>
          <w:wAfter w:w="386" w:type="dxa"/>
        </w:trPr>
        <w:tc>
          <w:tcPr>
            <w:tcW w:w="14751" w:type="dxa"/>
            <w:gridSpan w:val="7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4A7" w:rsidRDefault="00F614A7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5.</w:t>
            </w:r>
            <w:r w:rsidRPr="0014075E">
              <w:rPr>
                <w:color w:val="auto"/>
                <w:sz w:val="24"/>
                <w:szCs w:val="24"/>
                <w:lang w:val="ru-RU" w:eastAsia="ru-RU"/>
              </w:rPr>
              <w:t xml:space="preserve"> Развитие механизмов участия СОНКО и ОО в реализации государственной и муниципальной политики</w:t>
            </w:r>
          </w:p>
        </w:tc>
      </w:tr>
      <w:tr w:rsidR="00FC5E56" w:rsidRPr="0014075E" w:rsidTr="00801A05">
        <w:trPr>
          <w:gridAfter w:val="4"/>
          <w:wAfter w:w="386" w:type="dxa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14A7" w:rsidRPr="0014075E" w:rsidRDefault="00F614A7" w:rsidP="00A4641B">
            <w:pPr>
              <w:spacing w:after="0" w:line="240" w:lineRule="auto"/>
              <w:ind w:left="5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24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4A7" w:rsidRPr="0014075E" w:rsidRDefault="00F614A7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33F34">
              <w:rPr>
                <w:color w:val="auto"/>
                <w:sz w:val="24"/>
                <w:szCs w:val="24"/>
                <w:lang w:val="ru-RU" w:eastAsia="ru-RU"/>
              </w:rPr>
              <w:t xml:space="preserve">Обеспечение деятельности общественного совета при органах местного самоуправления муниципального </w:t>
            </w:r>
            <w:r w:rsidRPr="00133F34">
              <w:rPr>
                <w:color w:val="auto"/>
                <w:sz w:val="24"/>
                <w:szCs w:val="24"/>
                <w:lang w:val="ru-RU" w:eastAsia="ru-RU"/>
              </w:rPr>
              <w:lastRenderedPageBreak/>
              <w:t>района Клявлинский</w:t>
            </w:r>
          </w:p>
        </w:tc>
        <w:tc>
          <w:tcPr>
            <w:tcW w:w="10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14A7" w:rsidRPr="0014075E" w:rsidRDefault="00F614A7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316916">
              <w:rPr>
                <w:color w:val="auto"/>
                <w:sz w:val="24"/>
                <w:szCs w:val="24"/>
                <w:lang w:val="ru-RU" w:eastAsia="ru-RU"/>
              </w:rPr>
              <w:lastRenderedPageBreak/>
              <w:t>Администрация муниципального района Клявлин</w:t>
            </w:r>
            <w:r w:rsidRPr="00316916">
              <w:rPr>
                <w:color w:val="auto"/>
                <w:sz w:val="24"/>
                <w:szCs w:val="24"/>
                <w:lang w:val="ru-RU" w:eastAsia="ru-RU"/>
              </w:rPr>
              <w:lastRenderedPageBreak/>
              <w:t>ский</w:t>
            </w:r>
          </w:p>
        </w:tc>
        <w:tc>
          <w:tcPr>
            <w:tcW w:w="10735" w:type="dxa"/>
            <w:gridSpan w:val="6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4A7" w:rsidRDefault="00F614A7" w:rsidP="00A4641B">
            <w:pPr>
              <w:spacing w:after="0" w:line="240" w:lineRule="auto"/>
              <w:ind w:left="88" w:firstLine="54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lastRenderedPageBreak/>
              <w:t xml:space="preserve">  В рамках текущей деятельности</w:t>
            </w:r>
          </w:p>
        </w:tc>
      </w:tr>
      <w:tr w:rsidR="008403AD" w:rsidRPr="00CA3202" w:rsidTr="00801A05">
        <w:trPr>
          <w:gridAfter w:val="4"/>
          <w:wAfter w:w="386" w:type="dxa"/>
        </w:trPr>
        <w:tc>
          <w:tcPr>
            <w:tcW w:w="14751" w:type="dxa"/>
            <w:gridSpan w:val="7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614A7" w:rsidRDefault="00F614A7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6</w:t>
            </w:r>
            <w:r w:rsidRPr="0014075E">
              <w:rPr>
                <w:color w:val="auto"/>
                <w:sz w:val="24"/>
                <w:szCs w:val="24"/>
                <w:lang w:val="ru-RU" w:eastAsia="ru-RU"/>
              </w:rPr>
              <w:t>. Обеспечение мер, стимулирующих поддержку деятельности СОНКО</w:t>
            </w:r>
          </w:p>
        </w:tc>
      </w:tr>
      <w:tr w:rsidR="00FC5E56" w:rsidRPr="0014075E" w:rsidTr="00801A05">
        <w:trPr>
          <w:gridAfter w:val="4"/>
          <w:wAfter w:w="386" w:type="dxa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14A7" w:rsidRPr="0014075E" w:rsidRDefault="00F614A7" w:rsidP="00A4641B">
            <w:pPr>
              <w:spacing w:after="0" w:line="240" w:lineRule="auto"/>
              <w:ind w:left="5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6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24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4A7" w:rsidRPr="0014075E" w:rsidRDefault="00F614A7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33F34">
              <w:rPr>
                <w:color w:val="auto"/>
                <w:sz w:val="24"/>
                <w:szCs w:val="24"/>
                <w:lang w:val="ru-RU" w:eastAsia="ru-RU"/>
              </w:rPr>
              <w:t>Поощрение членов общественных организаций за вклад в развитие гражданского общества</w:t>
            </w:r>
          </w:p>
        </w:tc>
        <w:tc>
          <w:tcPr>
            <w:tcW w:w="11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14A7" w:rsidRPr="0014075E" w:rsidRDefault="00F614A7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316916">
              <w:rPr>
                <w:color w:val="auto"/>
                <w:sz w:val="24"/>
                <w:szCs w:val="24"/>
                <w:lang w:val="ru-RU" w:eastAsia="ru-RU"/>
              </w:rPr>
              <w:t>Администрация муниципального района Клявлинский</w:t>
            </w:r>
          </w:p>
        </w:tc>
        <w:tc>
          <w:tcPr>
            <w:tcW w:w="10691" w:type="dxa"/>
            <w:gridSpan w:val="6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4A7" w:rsidRDefault="00F614A7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 xml:space="preserve"> В рамках текущей деятельности</w:t>
            </w:r>
          </w:p>
        </w:tc>
      </w:tr>
      <w:tr w:rsidR="00FC5E56" w:rsidRPr="0014075E" w:rsidTr="00801A05">
        <w:trPr>
          <w:gridAfter w:val="5"/>
          <w:wAfter w:w="394" w:type="dxa"/>
        </w:trPr>
        <w:tc>
          <w:tcPr>
            <w:tcW w:w="5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0DA4" w:rsidRPr="0014075E" w:rsidRDefault="00620DA4" w:rsidP="00A4641B">
            <w:pPr>
              <w:spacing w:after="0" w:line="240" w:lineRule="auto"/>
              <w:ind w:left="5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6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.2.</w:t>
            </w:r>
          </w:p>
        </w:tc>
        <w:tc>
          <w:tcPr>
            <w:tcW w:w="242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14075E" w:rsidRDefault="00620DA4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33F34">
              <w:rPr>
                <w:color w:val="auto"/>
                <w:sz w:val="24"/>
                <w:szCs w:val="24"/>
                <w:lang w:val="ru-RU" w:eastAsia="ru-RU"/>
              </w:rPr>
              <w:t>Проведение художественных, декоративно-прикладных выставок</w:t>
            </w:r>
          </w:p>
        </w:tc>
        <w:tc>
          <w:tcPr>
            <w:tcW w:w="111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0DA4" w:rsidRPr="0014075E" w:rsidRDefault="00620DA4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 xml:space="preserve">МАУ </w:t>
            </w:r>
            <w:proofErr w:type="spellStart"/>
            <w:r>
              <w:rPr>
                <w:color w:val="auto"/>
                <w:sz w:val="24"/>
                <w:szCs w:val="24"/>
                <w:lang w:val="ru-RU" w:eastAsia="ru-RU"/>
              </w:rPr>
              <w:t>Межпоселенческий</w:t>
            </w:r>
            <w:proofErr w:type="spellEnd"/>
            <w:r>
              <w:rPr>
                <w:color w:val="auto"/>
                <w:sz w:val="24"/>
                <w:szCs w:val="24"/>
                <w:lang w:val="ru-RU" w:eastAsia="ru-RU"/>
              </w:rPr>
              <w:t xml:space="preserve"> центр культуры, молодежной политики и спорта муниципального района Клявлинский</w:t>
            </w:r>
          </w:p>
        </w:tc>
        <w:tc>
          <w:tcPr>
            <w:tcW w:w="9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0DA4" w:rsidRPr="001268D2" w:rsidRDefault="00620DA4" w:rsidP="009A4E8D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24,000</w:t>
            </w:r>
          </w:p>
        </w:tc>
        <w:tc>
          <w:tcPr>
            <w:tcW w:w="8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0DA4" w:rsidRPr="001268D2" w:rsidRDefault="00620DA4" w:rsidP="009A4E8D">
            <w:pPr>
              <w:spacing w:after="0" w:line="240" w:lineRule="auto"/>
              <w:ind w:left="3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25</w:t>
            </w:r>
            <w:r>
              <w:rPr>
                <w:color w:val="auto"/>
                <w:sz w:val="24"/>
                <w:szCs w:val="24"/>
                <w:lang w:val="ru-RU" w:eastAsia="ru-RU"/>
              </w:rPr>
              <w:t>,000</w:t>
            </w:r>
          </w:p>
        </w:tc>
        <w:tc>
          <w:tcPr>
            <w:tcW w:w="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0DA4" w:rsidRPr="001268D2" w:rsidRDefault="00620DA4" w:rsidP="009A4E8D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33,800</w:t>
            </w:r>
          </w:p>
        </w:tc>
        <w:tc>
          <w:tcPr>
            <w:tcW w:w="8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1268D2" w:rsidRDefault="00620DA4" w:rsidP="009A4E8D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48,860</w:t>
            </w:r>
          </w:p>
        </w:tc>
        <w:tc>
          <w:tcPr>
            <w:tcW w:w="9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1268D2" w:rsidRDefault="00620DA4" w:rsidP="009A4E8D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26,079</w:t>
            </w:r>
          </w:p>
        </w:tc>
        <w:tc>
          <w:tcPr>
            <w:tcW w:w="9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1268D2" w:rsidRDefault="00801A05" w:rsidP="009A4E8D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801A05">
              <w:rPr>
                <w:color w:val="auto"/>
                <w:sz w:val="24"/>
                <w:szCs w:val="24"/>
                <w:highlight w:val="yellow"/>
                <w:lang w:val="ru-RU" w:eastAsia="ru-RU"/>
              </w:rPr>
              <w:t>25,450</w:t>
            </w:r>
          </w:p>
        </w:tc>
        <w:tc>
          <w:tcPr>
            <w:tcW w:w="1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1268D2" w:rsidRDefault="00620DA4" w:rsidP="009A4E8D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20,000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Default="00F614A7" w:rsidP="009A4E8D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20,000</w:t>
            </w:r>
          </w:p>
        </w:tc>
        <w:tc>
          <w:tcPr>
            <w:tcW w:w="11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1268D2" w:rsidRDefault="00620DA4" w:rsidP="009A4E8D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20,000</w:t>
            </w:r>
          </w:p>
        </w:tc>
        <w:tc>
          <w:tcPr>
            <w:tcW w:w="213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Default="00620DA4" w:rsidP="009A4E8D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20,000</w:t>
            </w:r>
          </w:p>
        </w:tc>
      </w:tr>
      <w:tr w:rsidR="00FC5E56" w:rsidRPr="00CA3202" w:rsidTr="00801A05">
        <w:trPr>
          <w:gridAfter w:val="4"/>
          <w:wAfter w:w="386" w:type="dxa"/>
        </w:trPr>
        <w:tc>
          <w:tcPr>
            <w:tcW w:w="5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4A7" w:rsidRDefault="00F614A7" w:rsidP="00A4641B">
            <w:pPr>
              <w:spacing w:after="0" w:line="240" w:lineRule="auto"/>
              <w:ind w:left="5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242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4A7" w:rsidRPr="00133F34" w:rsidRDefault="00F614A7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112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4A7" w:rsidRDefault="00F614A7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0691" w:type="dxa"/>
            <w:gridSpan w:val="6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4A7" w:rsidRPr="00693972" w:rsidRDefault="00F614A7" w:rsidP="00F614A7">
            <w:pPr>
              <w:tabs>
                <w:tab w:val="left" w:pos="1227"/>
              </w:tabs>
              <w:spacing w:after="0" w:line="240" w:lineRule="auto"/>
              <w:ind w:left="142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ab/>
            </w:r>
          </w:p>
          <w:p w:rsidR="00F614A7" w:rsidRPr="00693972" w:rsidRDefault="00F614A7" w:rsidP="00D65BA1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693972">
              <w:rPr>
                <w:color w:val="auto"/>
                <w:sz w:val="24"/>
                <w:szCs w:val="24"/>
                <w:lang w:val="ru-RU" w:eastAsia="ru-RU"/>
              </w:rPr>
              <w:t>Финансирование в рамках Муниципальной программы «Развитие культуры, молодежной политики и спорта муниципального района Клявлинский до 202</w:t>
            </w:r>
            <w:r w:rsidR="00D65BA1">
              <w:rPr>
                <w:color w:val="auto"/>
                <w:sz w:val="24"/>
                <w:szCs w:val="24"/>
                <w:lang w:val="ru-RU" w:eastAsia="ru-RU"/>
              </w:rPr>
              <w:t>8</w:t>
            </w:r>
            <w:r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  <w:r w:rsidRPr="00693972">
              <w:rPr>
                <w:color w:val="auto"/>
                <w:sz w:val="24"/>
                <w:szCs w:val="24"/>
                <w:lang w:val="ru-RU" w:eastAsia="ru-RU"/>
              </w:rPr>
              <w:t>года»</w:t>
            </w:r>
          </w:p>
        </w:tc>
      </w:tr>
      <w:tr w:rsidR="00FC5E56" w:rsidRPr="002F39F6" w:rsidTr="00801A05">
        <w:trPr>
          <w:gridAfter w:val="3"/>
          <w:wAfter w:w="378" w:type="dxa"/>
        </w:trPr>
        <w:tc>
          <w:tcPr>
            <w:tcW w:w="5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5E56" w:rsidRDefault="00FC5E56" w:rsidP="00A4641B">
            <w:pPr>
              <w:spacing w:after="0" w:line="240" w:lineRule="auto"/>
              <w:ind w:left="5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6.3</w:t>
            </w:r>
          </w:p>
        </w:tc>
        <w:tc>
          <w:tcPr>
            <w:tcW w:w="242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5E56" w:rsidRPr="00133F34" w:rsidRDefault="00FC5E56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FC5E56">
              <w:rPr>
                <w:color w:val="auto"/>
                <w:sz w:val="24"/>
                <w:szCs w:val="24"/>
                <w:lang w:val="ru-RU" w:eastAsia="ru-RU"/>
              </w:rPr>
              <w:t>Организация и проведение районного конкурса "Общественное признание"</w:t>
            </w:r>
          </w:p>
        </w:tc>
        <w:tc>
          <w:tcPr>
            <w:tcW w:w="1112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5E56" w:rsidRDefault="00FC5E56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FC5E56">
              <w:rPr>
                <w:color w:val="auto"/>
                <w:sz w:val="24"/>
                <w:szCs w:val="24"/>
                <w:lang w:val="ru-RU" w:eastAsia="ru-RU"/>
              </w:rPr>
              <w:t>Администрация муниципального района Клявлинский</w:t>
            </w:r>
          </w:p>
        </w:tc>
        <w:tc>
          <w:tcPr>
            <w:tcW w:w="105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5E56" w:rsidRDefault="00FC5E56" w:rsidP="00F614A7">
            <w:pPr>
              <w:tabs>
                <w:tab w:val="left" w:pos="1227"/>
              </w:tabs>
              <w:spacing w:after="0" w:line="240" w:lineRule="auto"/>
              <w:ind w:left="142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5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5E56" w:rsidRDefault="00FC5E56" w:rsidP="00F614A7">
            <w:pPr>
              <w:tabs>
                <w:tab w:val="left" w:pos="1227"/>
              </w:tabs>
              <w:spacing w:after="0" w:line="240" w:lineRule="auto"/>
              <w:ind w:left="142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5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5E56" w:rsidRDefault="00FC5E56" w:rsidP="00F614A7">
            <w:pPr>
              <w:tabs>
                <w:tab w:val="left" w:pos="1227"/>
              </w:tabs>
              <w:spacing w:after="0" w:line="240" w:lineRule="auto"/>
              <w:ind w:left="142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54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5E56" w:rsidRDefault="00FC5E56" w:rsidP="00F614A7">
            <w:pPr>
              <w:tabs>
                <w:tab w:val="left" w:pos="1227"/>
              </w:tabs>
              <w:spacing w:after="0" w:line="240" w:lineRule="auto"/>
              <w:ind w:left="142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5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5E56" w:rsidRDefault="00FC5E56" w:rsidP="00F614A7">
            <w:pPr>
              <w:tabs>
                <w:tab w:val="left" w:pos="1227"/>
              </w:tabs>
              <w:spacing w:after="0" w:line="240" w:lineRule="auto"/>
              <w:ind w:left="142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52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5E56" w:rsidRDefault="00FC5E56" w:rsidP="00F614A7">
            <w:pPr>
              <w:tabs>
                <w:tab w:val="left" w:pos="1227"/>
              </w:tabs>
              <w:spacing w:after="0" w:line="240" w:lineRule="auto"/>
              <w:ind w:left="142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2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5E56" w:rsidRDefault="00FC5E56" w:rsidP="00F614A7">
            <w:pPr>
              <w:tabs>
                <w:tab w:val="left" w:pos="1227"/>
              </w:tabs>
              <w:spacing w:after="0" w:line="240" w:lineRule="auto"/>
              <w:ind w:left="142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5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5E56" w:rsidRDefault="00FC5E56" w:rsidP="00F614A7">
            <w:pPr>
              <w:tabs>
                <w:tab w:val="left" w:pos="1227"/>
              </w:tabs>
              <w:spacing w:after="0" w:line="240" w:lineRule="auto"/>
              <w:ind w:left="142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53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5E56" w:rsidRDefault="00FC5E56" w:rsidP="00F614A7">
            <w:pPr>
              <w:tabs>
                <w:tab w:val="left" w:pos="1227"/>
              </w:tabs>
              <w:spacing w:after="0" w:line="240" w:lineRule="auto"/>
              <w:ind w:left="142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5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5E56" w:rsidRDefault="00FC5E56" w:rsidP="00F614A7">
            <w:pPr>
              <w:tabs>
                <w:tab w:val="left" w:pos="1227"/>
              </w:tabs>
              <w:spacing w:after="0" w:line="240" w:lineRule="auto"/>
              <w:ind w:left="142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</w:tr>
      <w:tr w:rsidR="008403AD" w:rsidRPr="00CA3202" w:rsidTr="00801A05">
        <w:trPr>
          <w:gridAfter w:val="4"/>
          <w:wAfter w:w="386" w:type="dxa"/>
        </w:trPr>
        <w:tc>
          <w:tcPr>
            <w:tcW w:w="14751" w:type="dxa"/>
            <w:gridSpan w:val="7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BA1" w:rsidRDefault="00D65BA1" w:rsidP="00A4641B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D65BA1">
              <w:rPr>
                <w:color w:val="auto"/>
                <w:sz w:val="24"/>
                <w:szCs w:val="24"/>
                <w:lang w:val="ru-RU" w:eastAsia="ru-RU"/>
              </w:rPr>
              <w:t>7. Анализ показателей деятельности СОНКО, оценка эффективности их работы</w:t>
            </w:r>
          </w:p>
        </w:tc>
      </w:tr>
      <w:tr w:rsidR="00FC5E56" w:rsidRPr="001B612E" w:rsidTr="00801A05">
        <w:trPr>
          <w:gridAfter w:val="4"/>
          <w:wAfter w:w="386" w:type="dxa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14A7" w:rsidRPr="001B612E" w:rsidRDefault="00F614A7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lastRenderedPageBreak/>
              <w:t>7</w:t>
            </w:r>
            <w:r w:rsidRPr="001B612E">
              <w:rPr>
                <w:color w:val="auto"/>
                <w:sz w:val="24"/>
                <w:szCs w:val="24"/>
                <w:lang w:val="ru-RU" w:eastAsia="ru-RU"/>
              </w:rPr>
              <w:t>.1</w:t>
            </w:r>
          </w:p>
        </w:tc>
        <w:tc>
          <w:tcPr>
            <w:tcW w:w="24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4A7" w:rsidRPr="0014075E" w:rsidRDefault="00F614A7" w:rsidP="00A4641B">
            <w:pPr>
              <w:spacing w:after="0" w:line="240" w:lineRule="auto"/>
              <w:ind w:left="14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33F34">
              <w:rPr>
                <w:color w:val="auto"/>
                <w:sz w:val="24"/>
                <w:szCs w:val="24"/>
                <w:lang w:val="ru-RU" w:eastAsia="ru-RU"/>
              </w:rPr>
              <w:t>Организация работы по формированию, ведению и опубликованию реестра СОНКО и ОО</w:t>
            </w:r>
          </w:p>
        </w:tc>
        <w:tc>
          <w:tcPr>
            <w:tcW w:w="1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14A7" w:rsidRPr="0014075E" w:rsidRDefault="00F614A7" w:rsidP="00A4641B">
            <w:pPr>
              <w:spacing w:after="0" w:line="240" w:lineRule="auto"/>
              <w:ind w:left="14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316916">
              <w:rPr>
                <w:color w:val="auto"/>
                <w:sz w:val="24"/>
                <w:szCs w:val="24"/>
                <w:lang w:val="ru-RU" w:eastAsia="ru-RU"/>
              </w:rPr>
              <w:t>Администрация муниципального района Клявлинский</w:t>
            </w:r>
          </w:p>
        </w:tc>
        <w:tc>
          <w:tcPr>
            <w:tcW w:w="10798" w:type="dxa"/>
            <w:gridSpan w:val="6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4A7" w:rsidRDefault="00F614A7" w:rsidP="00A4641B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 xml:space="preserve"> В рамках текущей деятельности</w:t>
            </w:r>
          </w:p>
        </w:tc>
      </w:tr>
      <w:tr w:rsidR="00FC5E56" w:rsidRPr="0014075E" w:rsidTr="00801A05">
        <w:trPr>
          <w:gridAfter w:val="4"/>
          <w:wAfter w:w="386" w:type="dxa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14A7" w:rsidRPr="001B612E" w:rsidRDefault="00F614A7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</w:t>
            </w:r>
            <w:r w:rsidRPr="001B612E">
              <w:rPr>
                <w:color w:val="auto"/>
                <w:sz w:val="24"/>
                <w:szCs w:val="24"/>
                <w:lang w:val="ru-RU" w:eastAsia="ru-RU"/>
              </w:rPr>
              <w:t>.2.</w:t>
            </w:r>
          </w:p>
        </w:tc>
        <w:tc>
          <w:tcPr>
            <w:tcW w:w="24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4A7" w:rsidRPr="0014075E" w:rsidRDefault="00F614A7" w:rsidP="00A4641B">
            <w:pPr>
              <w:spacing w:after="0" w:line="240" w:lineRule="auto"/>
              <w:ind w:left="14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33F34">
              <w:rPr>
                <w:color w:val="auto"/>
                <w:sz w:val="24"/>
                <w:szCs w:val="24"/>
                <w:lang w:val="ru-RU" w:eastAsia="ru-RU"/>
              </w:rPr>
              <w:t>Проведение анализа финансовых, социальных и иных показателей деятельности, проведение эффективности и работы СОНКО и ОО и составление рейтинга</w:t>
            </w:r>
          </w:p>
        </w:tc>
        <w:tc>
          <w:tcPr>
            <w:tcW w:w="1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14A7" w:rsidRPr="0014075E" w:rsidRDefault="00F614A7" w:rsidP="00A4641B">
            <w:pPr>
              <w:spacing w:after="0" w:line="240" w:lineRule="auto"/>
              <w:ind w:left="14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316916">
              <w:rPr>
                <w:color w:val="auto"/>
                <w:sz w:val="24"/>
                <w:szCs w:val="24"/>
                <w:lang w:val="ru-RU" w:eastAsia="ru-RU"/>
              </w:rPr>
              <w:t>Администрация муниципального района Клявлинский</w:t>
            </w:r>
          </w:p>
        </w:tc>
        <w:tc>
          <w:tcPr>
            <w:tcW w:w="10798" w:type="dxa"/>
            <w:gridSpan w:val="6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14A7" w:rsidRDefault="00F614A7" w:rsidP="009A4E8D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 xml:space="preserve"> В рамках текущей деятельности</w:t>
            </w:r>
          </w:p>
        </w:tc>
      </w:tr>
      <w:tr w:rsidR="008403AD" w:rsidRPr="0014075E" w:rsidTr="00801A05">
        <w:tc>
          <w:tcPr>
            <w:tcW w:w="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0DA4" w:rsidRPr="0014075E" w:rsidRDefault="00620DA4" w:rsidP="00A4641B">
            <w:pPr>
              <w:spacing w:after="0" w:line="240" w:lineRule="auto"/>
              <w:ind w:left="0" w:firstLine="0"/>
              <w:jc w:val="left"/>
              <w:rPr>
                <w:rFonts w:ascii="Calibri" w:hAnsi="Calibri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1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133F34" w:rsidRDefault="00620DA4" w:rsidP="00A4641B">
            <w:pPr>
              <w:spacing w:after="0" w:line="240" w:lineRule="auto"/>
              <w:ind w:left="5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33F34">
              <w:rPr>
                <w:color w:val="auto"/>
                <w:sz w:val="24"/>
                <w:szCs w:val="24"/>
                <w:lang w:val="ru-RU" w:eastAsia="ru-RU"/>
              </w:rPr>
              <w:t>Итого по годам</w:t>
            </w:r>
          </w:p>
        </w:tc>
        <w:tc>
          <w:tcPr>
            <w:tcW w:w="17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0DA4" w:rsidRPr="0014075E" w:rsidRDefault="00620DA4" w:rsidP="00A4641B">
            <w:pPr>
              <w:spacing w:after="0" w:line="240" w:lineRule="auto"/>
              <w:ind w:left="50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0DA4" w:rsidRPr="00495D64" w:rsidRDefault="00620DA4" w:rsidP="00F614A7">
            <w:pPr>
              <w:spacing w:after="0" w:line="240" w:lineRule="auto"/>
              <w:ind w:left="131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613,</w:t>
            </w:r>
            <w:r>
              <w:rPr>
                <w:color w:val="auto"/>
                <w:sz w:val="24"/>
                <w:szCs w:val="24"/>
                <w:lang w:val="ru-RU" w:eastAsia="ru-RU"/>
              </w:rPr>
              <w:t>271</w:t>
            </w:r>
          </w:p>
        </w:tc>
        <w:tc>
          <w:tcPr>
            <w:tcW w:w="8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0DA4" w:rsidRPr="00495D64" w:rsidRDefault="00620DA4" w:rsidP="00F614A7">
            <w:pPr>
              <w:spacing w:after="0" w:line="240" w:lineRule="auto"/>
              <w:ind w:left="55" w:firstLine="2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55,00</w:t>
            </w: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20DA4" w:rsidRPr="00495D64" w:rsidRDefault="00620DA4" w:rsidP="00F614A7">
            <w:pPr>
              <w:spacing w:after="0" w:line="240" w:lineRule="auto"/>
              <w:ind w:left="98" w:firstLine="91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912,25</w:t>
            </w:r>
            <w:r>
              <w:rPr>
                <w:color w:val="auto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2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495D64" w:rsidRDefault="00620DA4" w:rsidP="00F614A7">
            <w:pPr>
              <w:spacing w:after="0" w:line="240" w:lineRule="auto"/>
              <w:ind w:left="98" w:firstLine="91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1392,51</w:t>
            </w:r>
            <w:r w:rsidR="00F614A7">
              <w:rPr>
                <w:color w:val="auto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1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495D64" w:rsidRDefault="00620DA4" w:rsidP="00F614A7">
            <w:pPr>
              <w:spacing w:after="0" w:line="240" w:lineRule="auto"/>
              <w:ind w:left="98" w:firstLine="91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915,491</w:t>
            </w:r>
          </w:p>
        </w:tc>
        <w:tc>
          <w:tcPr>
            <w:tcW w:w="11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495D64" w:rsidRDefault="00801A05" w:rsidP="00F614A7">
            <w:pPr>
              <w:spacing w:after="0" w:line="240" w:lineRule="auto"/>
              <w:ind w:left="98" w:firstLine="91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801A05">
              <w:rPr>
                <w:color w:val="auto"/>
                <w:sz w:val="24"/>
                <w:szCs w:val="24"/>
                <w:highlight w:val="yellow"/>
                <w:lang w:val="ru-RU" w:eastAsia="ru-RU"/>
              </w:rPr>
              <w:t>2408,635</w:t>
            </w:r>
          </w:p>
        </w:tc>
        <w:tc>
          <w:tcPr>
            <w:tcW w:w="12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495D64" w:rsidRDefault="00620DA4" w:rsidP="006E1BA9">
            <w:pPr>
              <w:spacing w:after="0" w:line="240" w:lineRule="auto"/>
              <w:ind w:left="98" w:firstLine="91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100,00</w:t>
            </w: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495D64" w:rsidRDefault="00F614A7" w:rsidP="006E1BA9">
            <w:pPr>
              <w:spacing w:after="0" w:line="240" w:lineRule="auto"/>
              <w:ind w:left="98" w:firstLine="91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100,000</w:t>
            </w:r>
          </w:p>
        </w:tc>
        <w:tc>
          <w:tcPr>
            <w:tcW w:w="10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495D64" w:rsidRDefault="00620DA4" w:rsidP="006E1BA9">
            <w:pPr>
              <w:spacing w:after="0" w:line="240" w:lineRule="auto"/>
              <w:ind w:left="98" w:firstLine="91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100,00</w:t>
            </w: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0DA4" w:rsidRPr="00495D64" w:rsidRDefault="00620DA4" w:rsidP="006E1BA9">
            <w:pPr>
              <w:spacing w:after="0" w:line="240" w:lineRule="auto"/>
              <w:ind w:left="98" w:firstLine="91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100,000</w:t>
            </w:r>
          </w:p>
        </w:tc>
      </w:tr>
      <w:tr w:rsidR="00FC5E56" w:rsidRPr="0014075E" w:rsidTr="00801A05">
        <w:tc>
          <w:tcPr>
            <w:tcW w:w="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E1BA9" w:rsidRPr="0014075E" w:rsidRDefault="006E1BA9" w:rsidP="00A4641B">
            <w:pPr>
              <w:spacing w:after="0" w:line="240" w:lineRule="auto"/>
              <w:ind w:left="0" w:firstLine="0"/>
              <w:jc w:val="left"/>
              <w:rPr>
                <w:rFonts w:ascii="Calibri" w:hAnsi="Calibri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1BA9" w:rsidRPr="0014075E" w:rsidRDefault="006E1BA9" w:rsidP="00A4641B">
            <w:pPr>
              <w:spacing w:after="0" w:line="240" w:lineRule="auto"/>
              <w:ind w:left="50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proofErr w:type="spellStart"/>
            <w:r w:rsidRPr="00133F34">
              <w:rPr>
                <w:color w:val="auto"/>
                <w:sz w:val="24"/>
                <w:szCs w:val="24"/>
                <w:lang w:eastAsia="ru-RU"/>
              </w:rPr>
              <w:t>Итого</w:t>
            </w:r>
            <w:proofErr w:type="spellEnd"/>
            <w:r w:rsidRPr="00133F34">
              <w:rPr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3F34">
              <w:rPr>
                <w:color w:val="auto"/>
                <w:sz w:val="24"/>
                <w:szCs w:val="24"/>
                <w:lang w:eastAsia="ru-RU"/>
              </w:rPr>
              <w:t>по</w:t>
            </w:r>
            <w:proofErr w:type="spellEnd"/>
            <w:r w:rsidRPr="00133F34">
              <w:rPr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3F34">
              <w:rPr>
                <w:color w:val="auto"/>
                <w:sz w:val="24"/>
                <w:szCs w:val="24"/>
                <w:lang w:eastAsia="ru-RU"/>
              </w:rPr>
              <w:t>программе</w:t>
            </w:r>
            <w:proofErr w:type="spellEnd"/>
          </w:p>
        </w:tc>
        <w:tc>
          <w:tcPr>
            <w:tcW w:w="12159" w:type="dxa"/>
            <w:gridSpan w:val="7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E1BA9" w:rsidRPr="00620DA4" w:rsidRDefault="006E1BA9" w:rsidP="006E1BA9">
            <w:pPr>
              <w:tabs>
                <w:tab w:val="left" w:pos="1277"/>
              </w:tabs>
              <w:spacing w:after="0" w:line="240" w:lineRule="auto"/>
              <w:ind w:left="98" w:firstLine="91"/>
              <w:jc w:val="left"/>
              <w:rPr>
                <w:color w:val="auto"/>
                <w:sz w:val="24"/>
                <w:szCs w:val="24"/>
                <w:highlight w:val="yellow"/>
                <w:lang w:val="ru-RU" w:eastAsia="ru-RU"/>
              </w:rPr>
            </w:pPr>
            <w:r>
              <w:rPr>
                <w:color w:val="auto"/>
                <w:sz w:val="24"/>
                <w:szCs w:val="24"/>
                <w:highlight w:val="yellow"/>
                <w:lang w:val="ru-RU" w:eastAsia="ru-RU"/>
              </w:rPr>
              <w:tab/>
            </w:r>
          </w:p>
          <w:p w:rsidR="006E1BA9" w:rsidRPr="008074CE" w:rsidRDefault="00801A05" w:rsidP="00C336F1">
            <w:pPr>
              <w:spacing w:after="0" w:line="240" w:lineRule="auto"/>
              <w:ind w:left="98" w:firstLine="91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801A05">
              <w:rPr>
                <w:color w:val="auto"/>
                <w:sz w:val="24"/>
                <w:szCs w:val="24"/>
                <w:highlight w:val="yellow"/>
                <w:lang w:val="ru-RU" w:eastAsia="ru-RU"/>
              </w:rPr>
              <w:t>6697,161</w:t>
            </w:r>
          </w:p>
        </w:tc>
      </w:tr>
    </w:tbl>
    <w:p w:rsidR="00D93316" w:rsidRPr="0014075E" w:rsidRDefault="00D93316" w:rsidP="004E00F2">
      <w:pPr>
        <w:spacing w:after="0" w:line="240" w:lineRule="auto"/>
        <w:jc w:val="right"/>
        <w:rPr>
          <w:color w:val="auto"/>
          <w:sz w:val="24"/>
          <w:szCs w:val="24"/>
          <w:lang w:eastAsia="ru-RU"/>
        </w:rPr>
      </w:pPr>
    </w:p>
    <w:p w:rsidR="006E1BA9" w:rsidRDefault="006E1BA9" w:rsidP="006E1BA9">
      <w:pPr>
        <w:jc w:val="right"/>
        <w:rPr>
          <w:color w:val="auto"/>
          <w:lang w:val="ru-RU"/>
        </w:rPr>
      </w:pPr>
    </w:p>
    <w:p w:rsidR="006E1BA9" w:rsidRDefault="006E1BA9" w:rsidP="006E1BA9">
      <w:pPr>
        <w:jc w:val="right"/>
        <w:rPr>
          <w:color w:val="auto"/>
          <w:lang w:val="ru-RU"/>
        </w:rPr>
      </w:pPr>
    </w:p>
    <w:p w:rsidR="006E1BA9" w:rsidRDefault="006E1BA9" w:rsidP="006E1BA9">
      <w:pPr>
        <w:jc w:val="right"/>
        <w:rPr>
          <w:color w:val="auto"/>
          <w:lang w:val="ru-RU"/>
        </w:rPr>
      </w:pPr>
    </w:p>
    <w:p w:rsidR="006E1BA9" w:rsidRDefault="006E1BA9" w:rsidP="006E1BA9">
      <w:pPr>
        <w:jc w:val="right"/>
        <w:rPr>
          <w:color w:val="auto"/>
          <w:lang w:val="ru-RU"/>
        </w:rPr>
      </w:pPr>
    </w:p>
    <w:p w:rsidR="006E1BA9" w:rsidRDefault="006E1BA9" w:rsidP="006E1BA9">
      <w:pPr>
        <w:jc w:val="right"/>
        <w:rPr>
          <w:color w:val="auto"/>
          <w:lang w:val="ru-RU"/>
        </w:rPr>
      </w:pPr>
    </w:p>
    <w:p w:rsidR="006E1BA9" w:rsidRDefault="006E1BA9" w:rsidP="006E1BA9">
      <w:pPr>
        <w:jc w:val="right"/>
        <w:rPr>
          <w:color w:val="auto"/>
          <w:lang w:val="ru-RU"/>
        </w:rPr>
      </w:pPr>
    </w:p>
    <w:p w:rsidR="006E1BA9" w:rsidRDefault="006E1BA9" w:rsidP="006E1BA9">
      <w:pPr>
        <w:jc w:val="right"/>
        <w:rPr>
          <w:color w:val="auto"/>
          <w:lang w:val="ru-RU"/>
        </w:rPr>
      </w:pPr>
    </w:p>
    <w:p w:rsidR="006E1BA9" w:rsidRDefault="006E1BA9" w:rsidP="006E1BA9">
      <w:pPr>
        <w:jc w:val="right"/>
        <w:rPr>
          <w:color w:val="auto"/>
          <w:lang w:val="ru-RU"/>
        </w:rPr>
      </w:pPr>
    </w:p>
    <w:p w:rsidR="006E1BA9" w:rsidRDefault="006E1BA9" w:rsidP="006E1BA9">
      <w:pPr>
        <w:jc w:val="right"/>
        <w:rPr>
          <w:color w:val="auto"/>
          <w:lang w:val="ru-RU"/>
        </w:rPr>
      </w:pPr>
    </w:p>
    <w:p w:rsidR="006E1BA9" w:rsidRDefault="006E1BA9" w:rsidP="006E1BA9">
      <w:pPr>
        <w:jc w:val="right"/>
        <w:rPr>
          <w:color w:val="auto"/>
          <w:lang w:val="ru-RU"/>
        </w:rPr>
      </w:pPr>
    </w:p>
    <w:p w:rsidR="006E1BA9" w:rsidRDefault="006E1BA9" w:rsidP="006E1BA9">
      <w:pPr>
        <w:jc w:val="right"/>
        <w:rPr>
          <w:color w:val="auto"/>
          <w:lang w:val="ru-RU"/>
        </w:rPr>
      </w:pPr>
    </w:p>
    <w:p w:rsidR="00FC5E56" w:rsidRDefault="00FC5E56" w:rsidP="006E1BA9">
      <w:pPr>
        <w:jc w:val="right"/>
        <w:rPr>
          <w:color w:val="auto"/>
          <w:lang w:val="ru-RU"/>
        </w:rPr>
      </w:pPr>
    </w:p>
    <w:p w:rsidR="00FC5E56" w:rsidRDefault="00FC5E56" w:rsidP="006E1BA9">
      <w:pPr>
        <w:jc w:val="right"/>
        <w:rPr>
          <w:color w:val="auto"/>
          <w:lang w:val="ru-RU"/>
        </w:rPr>
      </w:pPr>
    </w:p>
    <w:p w:rsidR="00FC5E56" w:rsidRDefault="00FC5E56" w:rsidP="006E1BA9">
      <w:pPr>
        <w:jc w:val="right"/>
        <w:rPr>
          <w:color w:val="auto"/>
          <w:lang w:val="ru-RU"/>
        </w:rPr>
      </w:pPr>
    </w:p>
    <w:p w:rsidR="00FC5E56" w:rsidRDefault="00FC5E56" w:rsidP="006E1BA9">
      <w:pPr>
        <w:jc w:val="right"/>
        <w:rPr>
          <w:color w:val="auto"/>
          <w:lang w:val="ru-RU"/>
        </w:rPr>
      </w:pPr>
    </w:p>
    <w:p w:rsidR="00FC5E56" w:rsidRDefault="00FC5E56" w:rsidP="006E1BA9">
      <w:pPr>
        <w:jc w:val="right"/>
        <w:rPr>
          <w:color w:val="auto"/>
          <w:lang w:val="ru-RU"/>
        </w:rPr>
      </w:pPr>
    </w:p>
    <w:p w:rsidR="00FC5E56" w:rsidRDefault="00FC5E56" w:rsidP="006E1BA9">
      <w:pPr>
        <w:jc w:val="right"/>
        <w:rPr>
          <w:color w:val="auto"/>
          <w:lang w:val="ru-RU"/>
        </w:rPr>
      </w:pPr>
    </w:p>
    <w:p w:rsidR="00FC5E56" w:rsidRDefault="00FC5E56" w:rsidP="006E1BA9">
      <w:pPr>
        <w:jc w:val="right"/>
        <w:rPr>
          <w:color w:val="auto"/>
          <w:lang w:val="ru-RU"/>
        </w:rPr>
      </w:pPr>
    </w:p>
    <w:p w:rsidR="00FC5E56" w:rsidRDefault="00FC5E56" w:rsidP="006E1BA9">
      <w:pPr>
        <w:jc w:val="right"/>
        <w:rPr>
          <w:color w:val="auto"/>
          <w:lang w:val="ru-RU"/>
        </w:rPr>
      </w:pPr>
    </w:p>
    <w:p w:rsidR="00FC5E56" w:rsidRDefault="00FC5E56" w:rsidP="006E1BA9">
      <w:pPr>
        <w:jc w:val="right"/>
        <w:rPr>
          <w:color w:val="auto"/>
          <w:lang w:val="ru-RU"/>
        </w:rPr>
      </w:pPr>
    </w:p>
    <w:p w:rsidR="00FC5E56" w:rsidRDefault="00FC5E56" w:rsidP="006E1BA9">
      <w:pPr>
        <w:jc w:val="right"/>
        <w:rPr>
          <w:color w:val="auto"/>
          <w:lang w:val="ru-RU"/>
        </w:rPr>
      </w:pPr>
    </w:p>
    <w:p w:rsidR="00FC5E56" w:rsidRDefault="00FC5E56" w:rsidP="006E1BA9">
      <w:pPr>
        <w:jc w:val="right"/>
        <w:rPr>
          <w:color w:val="auto"/>
          <w:lang w:val="ru-RU"/>
        </w:rPr>
      </w:pPr>
    </w:p>
    <w:p w:rsidR="00FC5E56" w:rsidRDefault="00FC5E56" w:rsidP="006E1BA9">
      <w:pPr>
        <w:jc w:val="right"/>
        <w:rPr>
          <w:color w:val="auto"/>
          <w:lang w:val="ru-RU"/>
        </w:rPr>
      </w:pPr>
    </w:p>
    <w:p w:rsidR="00FC5E56" w:rsidRDefault="00FC5E56" w:rsidP="006E1BA9">
      <w:pPr>
        <w:jc w:val="right"/>
        <w:rPr>
          <w:color w:val="auto"/>
          <w:lang w:val="ru-RU"/>
        </w:rPr>
      </w:pPr>
    </w:p>
    <w:p w:rsidR="009F7E8C" w:rsidRDefault="004E00F2" w:rsidP="006E1BA9">
      <w:pPr>
        <w:jc w:val="right"/>
        <w:rPr>
          <w:color w:val="auto"/>
          <w:lang w:val="ru-RU"/>
        </w:rPr>
      </w:pPr>
      <w:r w:rsidRPr="00D65BA1">
        <w:rPr>
          <w:color w:val="auto"/>
          <w:lang w:val="ru-RU"/>
        </w:rPr>
        <w:t xml:space="preserve">                                                                                                                                                                       </w:t>
      </w:r>
      <w:r w:rsidR="006E1BA9">
        <w:rPr>
          <w:color w:val="auto"/>
          <w:lang w:val="ru-RU"/>
        </w:rPr>
        <w:t xml:space="preserve">                             </w:t>
      </w:r>
    </w:p>
    <w:p w:rsidR="004E00F2" w:rsidRPr="009F7E8C" w:rsidRDefault="006E5BDC" w:rsidP="004E00F2">
      <w:pPr>
        <w:jc w:val="right"/>
        <w:rPr>
          <w:color w:val="auto"/>
          <w:sz w:val="22"/>
          <w:lang w:val="ru-RU"/>
        </w:rPr>
      </w:pPr>
      <w:r>
        <w:rPr>
          <w:color w:val="auto"/>
          <w:sz w:val="22"/>
          <w:lang w:val="ru-RU"/>
        </w:rPr>
        <w:t>П</w:t>
      </w:r>
      <w:r w:rsidR="004E00F2" w:rsidRPr="009F7E8C">
        <w:rPr>
          <w:color w:val="auto"/>
          <w:sz w:val="22"/>
          <w:lang w:val="ru-RU"/>
        </w:rPr>
        <w:t>риложение №2</w:t>
      </w:r>
    </w:p>
    <w:p w:rsidR="004E00F2" w:rsidRPr="009F7E8C" w:rsidRDefault="00184860" w:rsidP="004E00F2">
      <w:pPr>
        <w:jc w:val="right"/>
        <w:rPr>
          <w:color w:val="auto"/>
          <w:sz w:val="22"/>
          <w:lang w:val="ru-RU"/>
        </w:rPr>
      </w:pPr>
      <w:r>
        <w:rPr>
          <w:color w:val="auto"/>
          <w:sz w:val="22"/>
          <w:lang w:val="ru-RU"/>
        </w:rPr>
        <w:t>к постановлению а</w:t>
      </w:r>
      <w:r w:rsidR="004E00F2" w:rsidRPr="009F7E8C">
        <w:rPr>
          <w:color w:val="auto"/>
          <w:sz w:val="22"/>
          <w:lang w:val="ru-RU"/>
        </w:rPr>
        <w:t>дминистрации</w:t>
      </w:r>
    </w:p>
    <w:p w:rsidR="004E00F2" w:rsidRPr="009F7E8C" w:rsidRDefault="00184860" w:rsidP="004E00F2">
      <w:pPr>
        <w:jc w:val="right"/>
        <w:rPr>
          <w:color w:val="auto"/>
          <w:sz w:val="22"/>
          <w:lang w:val="ru-RU"/>
        </w:rPr>
      </w:pPr>
      <w:r>
        <w:rPr>
          <w:color w:val="auto"/>
          <w:sz w:val="22"/>
          <w:lang w:val="ru-RU"/>
        </w:rPr>
        <w:t>м</w:t>
      </w:r>
      <w:r w:rsidR="004E00F2" w:rsidRPr="009F7E8C">
        <w:rPr>
          <w:color w:val="auto"/>
          <w:sz w:val="22"/>
          <w:lang w:val="ru-RU"/>
        </w:rPr>
        <w:t>униципального района Клявлинский</w:t>
      </w:r>
    </w:p>
    <w:p w:rsidR="004E00F2" w:rsidRPr="009F7E8C" w:rsidRDefault="00184860" w:rsidP="004E00F2">
      <w:pPr>
        <w:jc w:val="right"/>
        <w:rPr>
          <w:color w:val="auto"/>
          <w:sz w:val="22"/>
          <w:lang w:val="ru-RU"/>
        </w:rPr>
      </w:pPr>
      <w:proofErr w:type="gramStart"/>
      <w:r w:rsidRPr="00D65BA1">
        <w:rPr>
          <w:color w:val="auto"/>
          <w:sz w:val="22"/>
          <w:highlight w:val="yellow"/>
          <w:lang w:val="ru-RU"/>
        </w:rPr>
        <w:t>о</w:t>
      </w:r>
      <w:r w:rsidR="004E00F2" w:rsidRPr="00D65BA1">
        <w:rPr>
          <w:color w:val="auto"/>
          <w:sz w:val="22"/>
          <w:highlight w:val="yellow"/>
          <w:lang w:val="ru-RU"/>
        </w:rPr>
        <w:t xml:space="preserve">т </w:t>
      </w:r>
      <w:r w:rsidR="00D65BA1" w:rsidRPr="00D65BA1">
        <w:rPr>
          <w:color w:val="auto"/>
          <w:sz w:val="22"/>
          <w:highlight w:val="yellow"/>
          <w:lang w:val="ru-RU"/>
        </w:rPr>
        <w:t>?</w:t>
      </w:r>
      <w:proofErr w:type="gramEnd"/>
      <w:r w:rsidR="00D65BA1" w:rsidRPr="00D65BA1">
        <w:rPr>
          <w:color w:val="auto"/>
          <w:sz w:val="22"/>
          <w:highlight w:val="yellow"/>
          <w:lang w:val="ru-RU"/>
        </w:rPr>
        <w:t>??</w:t>
      </w:r>
      <w:r w:rsidR="006D21E9" w:rsidRPr="00D65BA1">
        <w:rPr>
          <w:color w:val="auto"/>
          <w:sz w:val="22"/>
          <w:highlight w:val="yellow"/>
          <w:lang w:val="ru-RU"/>
        </w:rPr>
        <w:t>.01.202</w:t>
      </w:r>
      <w:r w:rsidR="00D65BA1" w:rsidRPr="00D65BA1">
        <w:rPr>
          <w:color w:val="auto"/>
          <w:sz w:val="22"/>
          <w:highlight w:val="yellow"/>
          <w:lang w:val="ru-RU"/>
        </w:rPr>
        <w:t>5</w:t>
      </w:r>
      <w:r w:rsidR="004E00F2" w:rsidRPr="00D65BA1">
        <w:rPr>
          <w:color w:val="auto"/>
          <w:sz w:val="22"/>
          <w:highlight w:val="yellow"/>
          <w:lang w:val="ru-RU"/>
        </w:rPr>
        <w:t xml:space="preserve">  №</w:t>
      </w:r>
      <w:r w:rsidRPr="00D65BA1">
        <w:rPr>
          <w:color w:val="auto"/>
          <w:sz w:val="22"/>
          <w:highlight w:val="yellow"/>
          <w:lang w:val="ru-RU"/>
        </w:rPr>
        <w:t xml:space="preserve"> </w:t>
      </w:r>
      <w:r w:rsidR="00D65BA1" w:rsidRPr="00D65BA1">
        <w:rPr>
          <w:color w:val="auto"/>
          <w:sz w:val="22"/>
          <w:highlight w:val="yellow"/>
          <w:lang w:val="ru-RU"/>
        </w:rPr>
        <w:t>??</w:t>
      </w:r>
    </w:p>
    <w:p w:rsidR="004E00F2" w:rsidRPr="009F7E8C" w:rsidRDefault="004E00F2" w:rsidP="004E00F2">
      <w:pPr>
        <w:jc w:val="right"/>
        <w:rPr>
          <w:color w:val="auto"/>
          <w:sz w:val="22"/>
          <w:lang w:val="ru-RU"/>
        </w:rPr>
      </w:pPr>
      <w:r w:rsidRPr="009F7E8C">
        <w:rPr>
          <w:color w:val="auto"/>
          <w:sz w:val="22"/>
          <w:lang w:val="ru-RU"/>
        </w:rPr>
        <w:t xml:space="preserve">    Приложение 2 </w:t>
      </w:r>
    </w:p>
    <w:p w:rsidR="004E00F2" w:rsidRPr="009F7E8C" w:rsidRDefault="004E00F2" w:rsidP="004E00F2">
      <w:pPr>
        <w:jc w:val="right"/>
        <w:rPr>
          <w:color w:val="auto"/>
          <w:sz w:val="22"/>
          <w:lang w:val="ru-RU"/>
        </w:rPr>
      </w:pPr>
      <w:r w:rsidRPr="009F7E8C">
        <w:rPr>
          <w:color w:val="auto"/>
          <w:sz w:val="22"/>
          <w:lang w:val="ru-RU"/>
        </w:rPr>
        <w:t xml:space="preserve">к муниципальной программе </w:t>
      </w:r>
    </w:p>
    <w:p w:rsidR="004E00F2" w:rsidRPr="009F7E8C" w:rsidRDefault="004E00F2" w:rsidP="004E00F2">
      <w:pPr>
        <w:jc w:val="right"/>
        <w:rPr>
          <w:color w:val="auto"/>
          <w:sz w:val="22"/>
          <w:lang w:val="ru-RU"/>
        </w:rPr>
      </w:pPr>
      <w:r w:rsidRPr="009F7E8C">
        <w:rPr>
          <w:color w:val="auto"/>
          <w:sz w:val="22"/>
          <w:lang w:val="ru-RU"/>
        </w:rPr>
        <w:t xml:space="preserve">«Поддержка социально ориентированных </w:t>
      </w:r>
    </w:p>
    <w:p w:rsidR="004E00F2" w:rsidRPr="009F7E8C" w:rsidRDefault="004E00F2" w:rsidP="004E00F2">
      <w:pPr>
        <w:jc w:val="right"/>
        <w:rPr>
          <w:color w:val="auto"/>
          <w:sz w:val="22"/>
          <w:lang w:val="ru-RU"/>
        </w:rPr>
      </w:pPr>
      <w:r w:rsidRPr="009F7E8C">
        <w:rPr>
          <w:color w:val="auto"/>
          <w:sz w:val="22"/>
          <w:lang w:val="ru-RU"/>
        </w:rPr>
        <w:t>некоммерческих организаций в муниципальном</w:t>
      </w:r>
    </w:p>
    <w:p w:rsidR="00D93316" w:rsidRPr="009F7E8C" w:rsidRDefault="004E00F2" w:rsidP="004E00F2">
      <w:pPr>
        <w:jc w:val="right"/>
        <w:rPr>
          <w:color w:val="auto"/>
          <w:sz w:val="22"/>
          <w:lang w:val="ru-RU"/>
        </w:rPr>
      </w:pPr>
      <w:r w:rsidRPr="009F7E8C">
        <w:rPr>
          <w:color w:val="auto"/>
          <w:sz w:val="22"/>
          <w:lang w:val="ru-RU"/>
        </w:rPr>
        <w:t xml:space="preserve"> районе Клявлинский" на 2019 - 202</w:t>
      </w:r>
      <w:r w:rsidR="00D65BA1">
        <w:rPr>
          <w:color w:val="auto"/>
          <w:sz w:val="22"/>
          <w:lang w:val="ru-RU"/>
        </w:rPr>
        <w:t>8</w:t>
      </w:r>
      <w:r w:rsidRPr="009F7E8C">
        <w:rPr>
          <w:color w:val="auto"/>
          <w:sz w:val="22"/>
          <w:lang w:val="ru-RU"/>
        </w:rPr>
        <w:t xml:space="preserve"> годы</w:t>
      </w:r>
    </w:p>
    <w:p w:rsidR="00D93316" w:rsidRPr="0014075E" w:rsidRDefault="00D93316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Default="009F7E8C" w:rsidP="009F7E8C">
      <w:pPr>
        <w:shd w:val="clear" w:color="auto" w:fill="FFFFFF"/>
        <w:spacing w:after="0" w:line="240" w:lineRule="auto"/>
        <w:jc w:val="center"/>
        <w:textAlignment w:val="baseline"/>
        <w:rPr>
          <w:color w:val="auto"/>
          <w:sz w:val="24"/>
          <w:szCs w:val="24"/>
          <w:lang w:val="ru-RU" w:eastAsia="ru-RU"/>
        </w:rPr>
      </w:pPr>
      <w:r w:rsidRPr="009F7E8C">
        <w:rPr>
          <w:color w:val="auto"/>
          <w:sz w:val="24"/>
          <w:szCs w:val="24"/>
          <w:lang w:val="ru-RU" w:eastAsia="ru-RU"/>
        </w:rPr>
        <w:t>ЦЕЛЕВЫЕ ИНДИКАТОРЫ РЕАЛИЗАЦИИ ПРОГРАММЫ</w:t>
      </w:r>
    </w:p>
    <w:p w:rsidR="009F7E8C" w:rsidRDefault="009F7E8C" w:rsidP="009F7E8C">
      <w:pPr>
        <w:shd w:val="clear" w:color="auto" w:fill="FFFFFF"/>
        <w:spacing w:after="0" w:line="240" w:lineRule="auto"/>
        <w:jc w:val="center"/>
        <w:textAlignment w:val="baseline"/>
        <w:rPr>
          <w:color w:val="auto"/>
          <w:sz w:val="24"/>
          <w:szCs w:val="24"/>
          <w:lang w:val="ru-RU" w:eastAsia="ru-RU"/>
        </w:rPr>
      </w:pPr>
    </w:p>
    <w:tbl>
      <w:tblPr>
        <w:tblStyle w:val="a6"/>
        <w:tblW w:w="14824" w:type="dxa"/>
        <w:tblInd w:w="777" w:type="dxa"/>
        <w:tblLayout w:type="fixed"/>
        <w:tblLook w:val="04A0" w:firstRow="1" w:lastRow="0" w:firstColumn="1" w:lastColumn="0" w:noHBand="0" w:noVBand="1"/>
      </w:tblPr>
      <w:tblGrid>
        <w:gridCol w:w="2187"/>
        <w:gridCol w:w="830"/>
        <w:gridCol w:w="1701"/>
        <w:gridCol w:w="816"/>
        <w:gridCol w:w="816"/>
        <w:gridCol w:w="778"/>
        <w:gridCol w:w="708"/>
        <w:gridCol w:w="851"/>
        <w:gridCol w:w="709"/>
        <w:gridCol w:w="816"/>
        <w:gridCol w:w="743"/>
        <w:gridCol w:w="1029"/>
        <w:gridCol w:w="1420"/>
        <w:gridCol w:w="1420"/>
      </w:tblGrid>
      <w:tr w:rsidR="00D65BA1" w:rsidRPr="00CA3202" w:rsidTr="00D65BA1">
        <w:tc>
          <w:tcPr>
            <w:tcW w:w="2187" w:type="dxa"/>
            <w:vMerge w:val="restart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 xml:space="preserve">Наименование </w:t>
            </w:r>
            <w:r>
              <w:rPr>
                <w:color w:val="auto"/>
                <w:sz w:val="24"/>
                <w:szCs w:val="24"/>
                <w:lang w:val="ru-RU" w:eastAsia="ru-RU"/>
              </w:rPr>
              <w:lastRenderedPageBreak/>
              <w:t>индикатора</w:t>
            </w:r>
          </w:p>
        </w:tc>
        <w:tc>
          <w:tcPr>
            <w:tcW w:w="830" w:type="dxa"/>
            <w:vMerge w:val="restart"/>
          </w:tcPr>
          <w:p w:rsidR="00D65BA1" w:rsidRPr="009F7E8C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6320F8">
              <w:rPr>
                <w:color w:val="auto"/>
                <w:sz w:val="24"/>
                <w:szCs w:val="24"/>
                <w:lang w:val="ru-RU" w:eastAsia="ru-RU"/>
              </w:rPr>
              <w:lastRenderedPageBreak/>
              <w:t>Един</w:t>
            </w:r>
            <w:r w:rsidRPr="006320F8">
              <w:rPr>
                <w:color w:val="auto"/>
                <w:sz w:val="24"/>
                <w:szCs w:val="24"/>
                <w:lang w:val="ru-RU" w:eastAsia="ru-RU"/>
              </w:rPr>
              <w:lastRenderedPageBreak/>
              <w:t>ицы  измерения</w:t>
            </w:r>
          </w:p>
        </w:tc>
        <w:tc>
          <w:tcPr>
            <w:tcW w:w="1701" w:type="dxa"/>
            <w:vMerge w:val="restart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9F7E8C">
              <w:rPr>
                <w:color w:val="auto"/>
                <w:sz w:val="24"/>
                <w:szCs w:val="24"/>
                <w:lang w:val="ru-RU" w:eastAsia="ru-RU"/>
              </w:rPr>
              <w:lastRenderedPageBreak/>
              <w:t xml:space="preserve">Значение </w:t>
            </w:r>
            <w:r w:rsidRPr="009F7E8C">
              <w:rPr>
                <w:color w:val="auto"/>
                <w:sz w:val="24"/>
                <w:szCs w:val="24"/>
                <w:lang w:val="ru-RU" w:eastAsia="ru-RU"/>
              </w:rPr>
              <w:lastRenderedPageBreak/>
              <w:t>целевого показателя на начало реализации Программы</w:t>
            </w:r>
          </w:p>
        </w:tc>
        <w:tc>
          <w:tcPr>
            <w:tcW w:w="8686" w:type="dxa"/>
            <w:gridSpan w:val="10"/>
          </w:tcPr>
          <w:p w:rsidR="00D65BA1" w:rsidRPr="009F7E8C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9F7E8C">
              <w:rPr>
                <w:color w:val="auto"/>
                <w:sz w:val="24"/>
                <w:szCs w:val="24"/>
                <w:lang w:val="ru-RU" w:eastAsia="ru-RU"/>
              </w:rPr>
              <w:lastRenderedPageBreak/>
              <w:t>Значение показателя по годам</w:t>
            </w:r>
          </w:p>
        </w:tc>
        <w:tc>
          <w:tcPr>
            <w:tcW w:w="1420" w:type="dxa"/>
            <w:vMerge w:val="restart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9F7E8C">
              <w:rPr>
                <w:color w:val="auto"/>
                <w:sz w:val="24"/>
                <w:szCs w:val="24"/>
                <w:lang w:val="ru-RU" w:eastAsia="ru-RU"/>
              </w:rPr>
              <w:t xml:space="preserve">Целевое </w:t>
            </w:r>
            <w:r w:rsidRPr="009F7E8C">
              <w:rPr>
                <w:color w:val="auto"/>
                <w:sz w:val="24"/>
                <w:szCs w:val="24"/>
                <w:lang w:val="ru-RU" w:eastAsia="ru-RU"/>
              </w:rPr>
              <w:lastRenderedPageBreak/>
              <w:t>значение показателя на момент окончания Программы</w:t>
            </w:r>
          </w:p>
        </w:tc>
      </w:tr>
      <w:tr w:rsidR="00D65BA1" w:rsidTr="00D65BA1">
        <w:tc>
          <w:tcPr>
            <w:tcW w:w="2187" w:type="dxa"/>
            <w:vMerge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830" w:type="dxa"/>
            <w:vMerge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701" w:type="dxa"/>
            <w:vMerge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816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2019</w:t>
            </w:r>
          </w:p>
        </w:tc>
        <w:tc>
          <w:tcPr>
            <w:tcW w:w="816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2020</w:t>
            </w:r>
          </w:p>
        </w:tc>
        <w:tc>
          <w:tcPr>
            <w:tcW w:w="778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2021</w:t>
            </w:r>
          </w:p>
        </w:tc>
        <w:tc>
          <w:tcPr>
            <w:tcW w:w="708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2022</w:t>
            </w:r>
          </w:p>
        </w:tc>
        <w:tc>
          <w:tcPr>
            <w:tcW w:w="851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2023</w:t>
            </w:r>
          </w:p>
        </w:tc>
        <w:tc>
          <w:tcPr>
            <w:tcW w:w="709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2024</w:t>
            </w:r>
          </w:p>
        </w:tc>
        <w:tc>
          <w:tcPr>
            <w:tcW w:w="816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2025</w:t>
            </w:r>
          </w:p>
        </w:tc>
        <w:tc>
          <w:tcPr>
            <w:tcW w:w="743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2026</w:t>
            </w:r>
          </w:p>
        </w:tc>
        <w:tc>
          <w:tcPr>
            <w:tcW w:w="1029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2027</w:t>
            </w:r>
          </w:p>
        </w:tc>
        <w:tc>
          <w:tcPr>
            <w:tcW w:w="1420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2028</w:t>
            </w:r>
          </w:p>
        </w:tc>
        <w:tc>
          <w:tcPr>
            <w:tcW w:w="1420" w:type="dxa"/>
            <w:vMerge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</w:tr>
      <w:tr w:rsidR="00D65BA1" w:rsidTr="00D65BA1">
        <w:tc>
          <w:tcPr>
            <w:tcW w:w="2187" w:type="dxa"/>
          </w:tcPr>
          <w:p w:rsidR="00D65BA1" w:rsidRPr="006320F8" w:rsidRDefault="00D65BA1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830" w:type="dxa"/>
          </w:tcPr>
          <w:p w:rsidR="00D65BA1" w:rsidRDefault="00D65BA1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701" w:type="dxa"/>
          </w:tcPr>
          <w:p w:rsidR="00D65BA1" w:rsidRDefault="00D65BA1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816" w:type="dxa"/>
          </w:tcPr>
          <w:p w:rsidR="00D65BA1" w:rsidRDefault="00D65BA1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816" w:type="dxa"/>
          </w:tcPr>
          <w:p w:rsidR="00D65BA1" w:rsidRDefault="00D65BA1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778" w:type="dxa"/>
          </w:tcPr>
          <w:p w:rsidR="00D65BA1" w:rsidRDefault="00D65BA1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708" w:type="dxa"/>
          </w:tcPr>
          <w:p w:rsidR="00D65BA1" w:rsidRDefault="00D65BA1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851" w:type="dxa"/>
          </w:tcPr>
          <w:p w:rsidR="00D65BA1" w:rsidRDefault="00D65BA1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709" w:type="dxa"/>
          </w:tcPr>
          <w:p w:rsidR="00D65BA1" w:rsidRDefault="00D65BA1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816" w:type="dxa"/>
          </w:tcPr>
          <w:p w:rsidR="00D65BA1" w:rsidRDefault="00D65BA1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743" w:type="dxa"/>
          </w:tcPr>
          <w:p w:rsidR="00D65BA1" w:rsidRDefault="00D65BA1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1029" w:type="dxa"/>
          </w:tcPr>
          <w:p w:rsidR="00D65BA1" w:rsidRDefault="00D65BA1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1420" w:type="dxa"/>
          </w:tcPr>
          <w:p w:rsidR="00D65BA1" w:rsidRDefault="00D65BA1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1420" w:type="dxa"/>
          </w:tcPr>
          <w:p w:rsidR="00D65BA1" w:rsidRDefault="00D65BA1" w:rsidP="00D65BA1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14</w:t>
            </w:r>
          </w:p>
        </w:tc>
      </w:tr>
      <w:tr w:rsidR="00D65BA1" w:rsidTr="00D65BA1">
        <w:tc>
          <w:tcPr>
            <w:tcW w:w="2187" w:type="dxa"/>
          </w:tcPr>
          <w:p w:rsidR="00D65BA1" w:rsidRPr="006320F8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6320F8">
              <w:rPr>
                <w:color w:val="auto"/>
                <w:sz w:val="24"/>
                <w:szCs w:val="24"/>
                <w:lang w:val="ru-RU" w:eastAsia="ru-RU"/>
              </w:rPr>
              <w:t>Количество СОНКО и ОО, получивших финансовую поддержку из бюджетов различных уровней на реализацию социальных проектов (программ)</w:t>
            </w:r>
          </w:p>
        </w:tc>
        <w:tc>
          <w:tcPr>
            <w:tcW w:w="830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Ед.</w:t>
            </w:r>
          </w:p>
        </w:tc>
        <w:tc>
          <w:tcPr>
            <w:tcW w:w="1701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16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816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778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708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851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709" w:type="dxa"/>
          </w:tcPr>
          <w:p w:rsidR="00D65BA1" w:rsidRDefault="006C21AF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816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743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029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1420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1420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</w:t>
            </w:r>
          </w:p>
        </w:tc>
      </w:tr>
      <w:tr w:rsidR="00D65BA1" w:rsidTr="00D65BA1">
        <w:tc>
          <w:tcPr>
            <w:tcW w:w="2187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6320F8">
              <w:rPr>
                <w:color w:val="auto"/>
                <w:sz w:val="24"/>
                <w:szCs w:val="24"/>
                <w:lang w:val="ru-RU" w:eastAsia="ru-RU"/>
              </w:rPr>
              <w:t>Количество социальных проектов, осуществленных при финансовой поддержке из бюджетов различных уровней</w:t>
            </w:r>
          </w:p>
        </w:tc>
        <w:tc>
          <w:tcPr>
            <w:tcW w:w="830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color w:val="auto"/>
                <w:sz w:val="24"/>
                <w:szCs w:val="24"/>
                <w:lang w:val="ru-RU" w:eastAsia="ru-RU"/>
              </w:rPr>
              <w:t>Ед</w:t>
            </w:r>
            <w:proofErr w:type="spellEnd"/>
          </w:p>
        </w:tc>
        <w:tc>
          <w:tcPr>
            <w:tcW w:w="1701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16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816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778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708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851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709" w:type="dxa"/>
          </w:tcPr>
          <w:p w:rsidR="00D65BA1" w:rsidRDefault="006C21AF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816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743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1029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1420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1420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11</w:t>
            </w:r>
          </w:p>
        </w:tc>
      </w:tr>
      <w:tr w:rsidR="00D65BA1" w:rsidTr="00D65BA1">
        <w:tc>
          <w:tcPr>
            <w:tcW w:w="2187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6320F8">
              <w:rPr>
                <w:color w:val="auto"/>
                <w:sz w:val="24"/>
                <w:szCs w:val="24"/>
                <w:lang w:val="ru-RU" w:eastAsia="ru-RU"/>
              </w:rPr>
              <w:t xml:space="preserve">Количество граждан, ставших участниками реализации социальных проектов и </w:t>
            </w:r>
            <w:r w:rsidRPr="006320F8">
              <w:rPr>
                <w:color w:val="auto"/>
                <w:sz w:val="24"/>
                <w:szCs w:val="24"/>
                <w:lang w:val="ru-RU" w:eastAsia="ru-RU"/>
              </w:rPr>
              <w:lastRenderedPageBreak/>
              <w:t>социально значимой деятельности СОНКО и ОО</w:t>
            </w:r>
          </w:p>
        </w:tc>
        <w:tc>
          <w:tcPr>
            <w:tcW w:w="830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lastRenderedPageBreak/>
              <w:t>Чел.</w:t>
            </w:r>
          </w:p>
        </w:tc>
        <w:tc>
          <w:tcPr>
            <w:tcW w:w="1701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250</w:t>
            </w:r>
          </w:p>
        </w:tc>
        <w:tc>
          <w:tcPr>
            <w:tcW w:w="816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350</w:t>
            </w:r>
          </w:p>
        </w:tc>
        <w:tc>
          <w:tcPr>
            <w:tcW w:w="816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400</w:t>
            </w:r>
          </w:p>
        </w:tc>
        <w:tc>
          <w:tcPr>
            <w:tcW w:w="778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250</w:t>
            </w:r>
          </w:p>
        </w:tc>
        <w:tc>
          <w:tcPr>
            <w:tcW w:w="708" w:type="dxa"/>
          </w:tcPr>
          <w:p w:rsidR="00D65BA1" w:rsidRPr="00184860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84860">
              <w:rPr>
                <w:color w:val="auto"/>
                <w:sz w:val="24"/>
                <w:szCs w:val="24"/>
                <w:lang w:val="ru-RU" w:eastAsia="ru-RU"/>
              </w:rPr>
              <w:t>1000</w:t>
            </w:r>
          </w:p>
        </w:tc>
        <w:tc>
          <w:tcPr>
            <w:tcW w:w="851" w:type="dxa"/>
          </w:tcPr>
          <w:p w:rsidR="00D65BA1" w:rsidRPr="00184860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84860">
              <w:rPr>
                <w:color w:val="auto"/>
                <w:sz w:val="24"/>
                <w:szCs w:val="24"/>
                <w:lang w:val="ru-RU" w:eastAsia="ru-RU"/>
              </w:rPr>
              <w:t>850</w:t>
            </w:r>
          </w:p>
        </w:tc>
        <w:tc>
          <w:tcPr>
            <w:tcW w:w="709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900</w:t>
            </w:r>
          </w:p>
        </w:tc>
        <w:tc>
          <w:tcPr>
            <w:tcW w:w="816" w:type="dxa"/>
          </w:tcPr>
          <w:p w:rsidR="00D65BA1" w:rsidRDefault="00D65BA1" w:rsidP="00830A36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</w:t>
            </w:r>
            <w:r w:rsidR="00830A36">
              <w:rPr>
                <w:color w:val="auto"/>
                <w:sz w:val="24"/>
                <w:szCs w:val="24"/>
                <w:lang w:val="ru-RU" w:eastAsia="ru-RU"/>
              </w:rPr>
              <w:t>1</w:t>
            </w: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43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920</w:t>
            </w:r>
          </w:p>
        </w:tc>
        <w:tc>
          <w:tcPr>
            <w:tcW w:w="1029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930</w:t>
            </w:r>
          </w:p>
        </w:tc>
        <w:tc>
          <w:tcPr>
            <w:tcW w:w="1420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940</w:t>
            </w:r>
          </w:p>
        </w:tc>
        <w:tc>
          <w:tcPr>
            <w:tcW w:w="1420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940</w:t>
            </w:r>
          </w:p>
        </w:tc>
      </w:tr>
      <w:tr w:rsidR="00D65BA1" w:rsidTr="00D65BA1">
        <w:tc>
          <w:tcPr>
            <w:tcW w:w="2187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6320F8">
              <w:rPr>
                <w:color w:val="auto"/>
                <w:sz w:val="24"/>
                <w:szCs w:val="24"/>
                <w:lang w:val="ru-RU" w:eastAsia="ru-RU"/>
              </w:rPr>
              <w:t>Количество семинаров, круглых столов, мастер-классов по вопросам развития СОНКО и ОО</w:t>
            </w:r>
          </w:p>
        </w:tc>
        <w:tc>
          <w:tcPr>
            <w:tcW w:w="830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Ед.</w:t>
            </w:r>
          </w:p>
        </w:tc>
        <w:tc>
          <w:tcPr>
            <w:tcW w:w="1701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16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816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778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708" w:type="dxa"/>
          </w:tcPr>
          <w:p w:rsidR="00D65BA1" w:rsidRPr="00184860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84860">
              <w:rPr>
                <w:color w:val="auto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851" w:type="dxa"/>
          </w:tcPr>
          <w:p w:rsidR="00D65BA1" w:rsidRPr="00184860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84860">
              <w:rPr>
                <w:color w:val="auto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709" w:type="dxa"/>
          </w:tcPr>
          <w:p w:rsidR="00D65BA1" w:rsidRPr="00830A36" w:rsidRDefault="00192550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816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743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1029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1420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19</w:t>
            </w:r>
          </w:p>
        </w:tc>
        <w:tc>
          <w:tcPr>
            <w:tcW w:w="1420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19</w:t>
            </w:r>
          </w:p>
        </w:tc>
      </w:tr>
      <w:tr w:rsidR="00D65BA1" w:rsidTr="00D65BA1">
        <w:tc>
          <w:tcPr>
            <w:tcW w:w="2187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6320F8">
              <w:rPr>
                <w:color w:val="auto"/>
                <w:sz w:val="24"/>
                <w:szCs w:val="24"/>
                <w:lang w:val="ru-RU" w:eastAsia="ru-RU"/>
              </w:rPr>
              <w:t>Численность гражданских активистов и добровольцев, привлекаемых СОНКО, ОО</w:t>
            </w:r>
          </w:p>
        </w:tc>
        <w:tc>
          <w:tcPr>
            <w:tcW w:w="830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Чел.</w:t>
            </w:r>
          </w:p>
        </w:tc>
        <w:tc>
          <w:tcPr>
            <w:tcW w:w="1701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415</w:t>
            </w:r>
          </w:p>
        </w:tc>
        <w:tc>
          <w:tcPr>
            <w:tcW w:w="816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415</w:t>
            </w:r>
          </w:p>
        </w:tc>
        <w:tc>
          <w:tcPr>
            <w:tcW w:w="816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300</w:t>
            </w:r>
          </w:p>
        </w:tc>
        <w:tc>
          <w:tcPr>
            <w:tcW w:w="778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700</w:t>
            </w:r>
          </w:p>
        </w:tc>
        <w:tc>
          <w:tcPr>
            <w:tcW w:w="708" w:type="dxa"/>
          </w:tcPr>
          <w:p w:rsidR="00D65BA1" w:rsidRPr="00184860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84860">
              <w:rPr>
                <w:color w:val="auto"/>
                <w:sz w:val="24"/>
                <w:szCs w:val="24"/>
                <w:lang w:val="ru-RU" w:eastAsia="ru-RU"/>
              </w:rPr>
              <w:t>500</w:t>
            </w:r>
          </w:p>
        </w:tc>
        <w:tc>
          <w:tcPr>
            <w:tcW w:w="851" w:type="dxa"/>
          </w:tcPr>
          <w:p w:rsidR="00D65BA1" w:rsidRDefault="00D65BA1" w:rsidP="009846D5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510</w:t>
            </w:r>
          </w:p>
        </w:tc>
        <w:tc>
          <w:tcPr>
            <w:tcW w:w="709" w:type="dxa"/>
          </w:tcPr>
          <w:p w:rsidR="00D65BA1" w:rsidRPr="00830A36" w:rsidRDefault="00830A36" w:rsidP="00192550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830A36">
              <w:rPr>
                <w:color w:val="auto"/>
                <w:sz w:val="24"/>
                <w:szCs w:val="24"/>
                <w:lang w:val="ru-RU" w:eastAsia="ru-RU"/>
              </w:rPr>
              <w:t>5</w:t>
            </w:r>
            <w:r w:rsidR="00192550">
              <w:rPr>
                <w:color w:val="auto"/>
                <w:sz w:val="24"/>
                <w:szCs w:val="24"/>
                <w:lang w:val="ru-RU" w:eastAsia="ru-RU"/>
              </w:rPr>
              <w:t>0</w:t>
            </w:r>
            <w:r w:rsidRPr="00830A36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816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520</w:t>
            </w:r>
          </w:p>
        </w:tc>
        <w:tc>
          <w:tcPr>
            <w:tcW w:w="743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530</w:t>
            </w:r>
          </w:p>
        </w:tc>
        <w:tc>
          <w:tcPr>
            <w:tcW w:w="1029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540</w:t>
            </w:r>
          </w:p>
        </w:tc>
        <w:tc>
          <w:tcPr>
            <w:tcW w:w="1420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550</w:t>
            </w:r>
          </w:p>
        </w:tc>
        <w:tc>
          <w:tcPr>
            <w:tcW w:w="1420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550</w:t>
            </w:r>
          </w:p>
        </w:tc>
      </w:tr>
      <w:tr w:rsidR="00D65BA1" w:rsidTr="00D65BA1">
        <w:tc>
          <w:tcPr>
            <w:tcW w:w="2187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6320F8">
              <w:rPr>
                <w:color w:val="auto"/>
                <w:sz w:val="24"/>
                <w:szCs w:val="24"/>
                <w:lang w:val="ru-RU" w:eastAsia="ru-RU"/>
              </w:rPr>
              <w:t>Численность граждан, постоянно участвующих в благотворительной деятельности</w:t>
            </w:r>
          </w:p>
        </w:tc>
        <w:tc>
          <w:tcPr>
            <w:tcW w:w="830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Чел.</w:t>
            </w:r>
          </w:p>
        </w:tc>
        <w:tc>
          <w:tcPr>
            <w:tcW w:w="1701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200</w:t>
            </w:r>
          </w:p>
        </w:tc>
        <w:tc>
          <w:tcPr>
            <w:tcW w:w="816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200</w:t>
            </w:r>
          </w:p>
        </w:tc>
        <w:tc>
          <w:tcPr>
            <w:tcW w:w="816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200</w:t>
            </w:r>
          </w:p>
        </w:tc>
        <w:tc>
          <w:tcPr>
            <w:tcW w:w="778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200</w:t>
            </w:r>
          </w:p>
        </w:tc>
        <w:tc>
          <w:tcPr>
            <w:tcW w:w="708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200</w:t>
            </w:r>
          </w:p>
        </w:tc>
        <w:tc>
          <w:tcPr>
            <w:tcW w:w="851" w:type="dxa"/>
          </w:tcPr>
          <w:p w:rsidR="00D65BA1" w:rsidRDefault="00D65BA1" w:rsidP="00E9671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230</w:t>
            </w:r>
          </w:p>
        </w:tc>
        <w:tc>
          <w:tcPr>
            <w:tcW w:w="709" w:type="dxa"/>
          </w:tcPr>
          <w:p w:rsidR="00D65BA1" w:rsidRPr="00830A36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830A36">
              <w:rPr>
                <w:color w:val="auto"/>
                <w:sz w:val="24"/>
                <w:szCs w:val="24"/>
                <w:lang w:val="ru-RU" w:eastAsia="ru-RU"/>
              </w:rPr>
              <w:t>240</w:t>
            </w:r>
          </w:p>
        </w:tc>
        <w:tc>
          <w:tcPr>
            <w:tcW w:w="816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="00D65BA1">
              <w:rPr>
                <w:color w:val="auto"/>
                <w:sz w:val="24"/>
                <w:szCs w:val="24"/>
                <w:lang w:val="ru-RU" w:eastAsia="ru-RU"/>
              </w:rPr>
              <w:t>50</w:t>
            </w:r>
          </w:p>
        </w:tc>
        <w:tc>
          <w:tcPr>
            <w:tcW w:w="743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260</w:t>
            </w:r>
          </w:p>
        </w:tc>
        <w:tc>
          <w:tcPr>
            <w:tcW w:w="1029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270</w:t>
            </w:r>
          </w:p>
        </w:tc>
        <w:tc>
          <w:tcPr>
            <w:tcW w:w="1420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280</w:t>
            </w:r>
          </w:p>
        </w:tc>
        <w:tc>
          <w:tcPr>
            <w:tcW w:w="1420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280</w:t>
            </w:r>
          </w:p>
        </w:tc>
      </w:tr>
      <w:tr w:rsidR="00D65BA1" w:rsidTr="00D65BA1">
        <w:tc>
          <w:tcPr>
            <w:tcW w:w="2187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6320F8">
              <w:rPr>
                <w:color w:val="auto"/>
                <w:sz w:val="24"/>
                <w:szCs w:val="24"/>
                <w:lang w:val="ru-RU" w:eastAsia="ru-RU"/>
              </w:rPr>
              <w:t>Количество размещенной информации, публикации, телепередач о деятельности СОНКО и ОО в СМИ</w:t>
            </w:r>
            <w:r>
              <w:rPr>
                <w:color w:val="auto"/>
                <w:sz w:val="24"/>
                <w:szCs w:val="24"/>
                <w:lang w:val="ru-RU" w:eastAsia="ru-RU"/>
              </w:rPr>
              <w:t xml:space="preserve"> и сети интернет</w:t>
            </w:r>
          </w:p>
        </w:tc>
        <w:tc>
          <w:tcPr>
            <w:tcW w:w="830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Ед.</w:t>
            </w:r>
          </w:p>
        </w:tc>
        <w:tc>
          <w:tcPr>
            <w:tcW w:w="1701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54</w:t>
            </w:r>
          </w:p>
        </w:tc>
        <w:tc>
          <w:tcPr>
            <w:tcW w:w="816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70</w:t>
            </w:r>
          </w:p>
        </w:tc>
        <w:tc>
          <w:tcPr>
            <w:tcW w:w="816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70</w:t>
            </w:r>
          </w:p>
        </w:tc>
        <w:tc>
          <w:tcPr>
            <w:tcW w:w="778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76</w:t>
            </w:r>
          </w:p>
        </w:tc>
        <w:tc>
          <w:tcPr>
            <w:tcW w:w="708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90</w:t>
            </w:r>
          </w:p>
        </w:tc>
        <w:tc>
          <w:tcPr>
            <w:tcW w:w="851" w:type="dxa"/>
          </w:tcPr>
          <w:p w:rsidR="00D65BA1" w:rsidRPr="00184860" w:rsidRDefault="00D65BA1" w:rsidP="00FC581B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84860">
              <w:rPr>
                <w:color w:val="auto"/>
                <w:sz w:val="24"/>
                <w:szCs w:val="24"/>
                <w:lang w:val="ru-RU" w:eastAsia="ru-RU"/>
              </w:rPr>
              <w:t>90</w:t>
            </w:r>
          </w:p>
        </w:tc>
        <w:tc>
          <w:tcPr>
            <w:tcW w:w="709" w:type="dxa"/>
          </w:tcPr>
          <w:p w:rsidR="00D65BA1" w:rsidRPr="006C21AF" w:rsidRDefault="00192550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highlight w:val="yellow"/>
                <w:lang w:val="ru-RU" w:eastAsia="ru-RU"/>
              </w:rPr>
            </w:pPr>
            <w:r w:rsidRPr="00192550">
              <w:rPr>
                <w:color w:val="auto"/>
                <w:sz w:val="24"/>
                <w:szCs w:val="24"/>
                <w:lang w:val="ru-RU" w:eastAsia="ru-RU"/>
              </w:rPr>
              <w:t>75</w:t>
            </w:r>
          </w:p>
        </w:tc>
        <w:tc>
          <w:tcPr>
            <w:tcW w:w="816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743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1029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1420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1420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100</w:t>
            </w:r>
          </w:p>
        </w:tc>
      </w:tr>
      <w:tr w:rsidR="00D65BA1" w:rsidTr="00D65BA1">
        <w:tc>
          <w:tcPr>
            <w:tcW w:w="2187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6320F8">
              <w:rPr>
                <w:color w:val="auto"/>
                <w:sz w:val="24"/>
                <w:szCs w:val="24"/>
                <w:lang w:val="ru-RU" w:eastAsia="ru-RU"/>
              </w:rPr>
              <w:t xml:space="preserve">Количество консультаций, </w:t>
            </w:r>
            <w:r w:rsidRPr="006320F8">
              <w:rPr>
                <w:color w:val="auto"/>
                <w:sz w:val="24"/>
                <w:szCs w:val="24"/>
                <w:lang w:val="ru-RU" w:eastAsia="ru-RU"/>
              </w:rPr>
              <w:lastRenderedPageBreak/>
              <w:t>полученных СОНКО и ОО</w:t>
            </w:r>
          </w:p>
        </w:tc>
        <w:tc>
          <w:tcPr>
            <w:tcW w:w="830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lastRenderedPageBreak/>
              <w:t>Ед.</w:t>
            </w:r>
          </w:p>
        </w:tc>
        <w:tc>
          <w:tcPr>
            <w:tcW w:w="1701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816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816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778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708" w:type="dxa"/>
          </w:tcPr>
          <w:p w:rsidR="00D65BA1" w:rsidRPr="00E9671C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highlight w:val="yellow"/>
                <w:lang w:val="ru-RU" w:eastAsia="ru-RU"/>
              </w:rPr>
            </w:pPr>
            <w:r w:rsidRPr="00C017F9">
              <w:rPr>
                <w:color w:val="auto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851" w:type="dxa"/>
          </w:tcPr>
          <w:p w:rsidR="00D65BA1" w:rsidRPr="00184860" w:rsidRDefault="00D65BA1" w:rsidP="00E9671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84860">
              <w:rPr>
                <w:color w:val="auto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709" w:type="dxa"/>
          </w:tcPr>
          <w:p w:rsidR="00D65BA1" w:rsidRPr="00830A36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830A36">
              <w:rPr>
                <w:color w:val="auto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816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="00D65BA1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43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25</w:t>
            </w:r>
          </w:p>
        </w:tc>
        <w:tc>
          <w:tcPr>
            <w:tcW w:w="1029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1420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1420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30</w:t>
            </w:r>
          </w:p>
        </w:tc>
      </w:tr>
      <w:tr w:rsidR="00D65BA1" w:rsidTr="00D65BA1">
        <w:tc>
          <w:tcPr>
            <w:tcW w:w="2187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6320F8">
              <w:rPr>
                <w:color w:val="auto"/>
                <w:sz w:val="24"/>
                <w:szCs w:val="24"/>
                <w:lang w:val="ru-RU" w:eastAsia="ru-RU"/>
              </w:rPr>
              <w:t>Количество СОНКО, которым оказана имущественная поддержка</w:t>
            </w:r>
          </w:p>
        </w:tc>
        <w:tc>
          <w:tcPr>
            <w:tcW w:w="830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Ед.</w:t>
            </w:r>
          </w:p>
        </w:tc>
        <w:tc>
          <w:tcPr>
            <w:tcW w:w="1701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816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816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778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708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851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709" w:type="dxa"/>
          </w:tcPr>
          <w:p w:rsidR="00D65BA1" w:rsidRPr="00830A36" w:rsidRDefault="006C21AF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830A36">
              <w:rPr>
                <w:color w:val="auto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816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743" w:type="dxa"/>
          </w:tcPr>
          <w:p w:rsidR="00D65BA1" w:rsidRDefault="00830A3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029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420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420" w:type="dxa"/>
          </w:tcPr>
          <w:p w:rsidR="00D65BA1" w:rsidRDefault="00D65BA1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</w:tr>
    </w:tbl>
    <w:p w:rsidR="009F7E8C" w:rsidRPr="0014075E" w:rsidRDefault="009F7E8C" w:rsidP="00830A3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9F7E8C">
      <w:pPr>
        <w:shd w:val="clear" w:color="auto" w:fill="FFFFFF"/>
        <w:spacing w:after="0" w:line="240" w:lineRule="auto"/>
        <w:jc w:val="center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Default="00A4641B" w:rsidP="00541352">
      <w:pPr>
        <w:shd w:val="clear" w:color="auto" w:fill="FFFFFF"/>
        <w:spacing w:after="0" w:line="240" w:lineRule="auto"/>
        <w:ind w:left="0" w:firstLine="0"/>
        <w:textAlignment w:val="baseline"/>
        <w:rPr>
          <w:color w:val="auto"/>
          <w:sz w:val="24"/>
          <w:szCs w:val="24"/>
          <w:lang w:val="ru-RU" w:eastAsia="ru-RU"/>
        </w:rPr>
      </w:pPr>
    </w:p>
    <w:p w:rsidR="00541352" w:rsidRPr="0014075E" w:rsidRDefault="00541352" w:rsidP="00541352">
      <w:pPr>
        <w:shd w:val="clear" w:color="auto" w:fill="FFFFFF"/>
        <w:spacing w:after="0" w:line="240" w:lineRule="auto"/>
        <w:ind w:left="0" w:firstLine="0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D93316" w:rsidRPr="0014075E" w:rsidRDefault="00D93316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D93316" w:rsidRPr="0014075E" w:rsidRDefault="00D93316" w:rsidP="00D93316">
      <w:pPr>
        <w:rPr>
          <w:color w:val="auto"/>
          <w:sz w:val="24"/>
          <w:szCs w:val="24"/>
          <w:lang w:val="ru-RU"/>
        </w:rPr>
      </w:pPr>
    </w:p>
    <w:sectPr w:rsidR="00D93316" w:rsidRPr="0014075E" w:rsidSect="006E5BDC">
      <w:pgSz w:w="16838" w:h="11906" w:orient="landscape"/>
      <w:pgMar w:top="1701" w:right="1134" w:bottom="851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95218"/>
    <w:multiLevelType w:val="hybridMultilevel"/>
    <w:tmpl w:val="7B50094C"/>
    <w:lvl w:ilvl="0" w:tplc="0419000F">
      <w:start w:val="1"/>
      <w:numFmt w:val="decimal"/>
      <w:lvlText w:val="%1."/>
      <w:lvlJc w:val="left"/>
      <w:pPr>
        <w:ind w:left="1009" w:hanging="360"/>
      </w:pPr>
    </w:lvl>
    <w:lvl w:ilvl="1" w:tplc="04190019">
      <w:start w:val="1"/>
      <w:numFmt w:val="lowerLetter"/>
      <w:lvlText w:val="%2."/>
      <w:lvlJc w:val="left"/>
      <w:pPr>
        <w:ind w:left="1729" w:hanging="360"/>
      </w:pPr>
    </w:lvl>
    <w:lvl w:ilvl="2" w:tplc="0419001B">
      <w:start w:val="1"/>
      <w:numFmt w:val="lowerRoman"/>
      <w:lvlText w:val="%3."/>
      <w:lvlJc w:val="right"/>
      <w:pPr>
        <w:ind w:left="2449" w:hanging="180"/>
      </w:pPr>
    </w:lvl>
    <w:lvl w:ilvl="3" w:tplc="0419000F">
      <w:start w:val="1"/>
      <w:numFmt w:val="decimal"/>
      <w:lvlText w:val="%4."/>
      <w:lvlJc w:val="left"/>
      <w:pPr>
        <w:ind w:left="3169" w:hanging="360"/>
      </w:pPr>
    </w:lvl>
    <w:lvl w:ilvl="4" w:tplc="04190019">
      <w:start w:val="1"/>
      <w:numFmt w:val="lowerLetter"/>
      <w:lvlText w:val="%5."/>
      <w:lvlJc w:val="left"/>
      <w:pPr>
        <w:ind w:left="3889" w:hanging="360"/>
      </w:pPr>
    </w:lvl>
    <w:lvl w:ilvl="5" w:tplc="0419001B">
      <w:start w:val="1"/>
      <w:numFmt w:val="lowerRoman"/>
      <w:lvlText w:val="%6."/>
      <w:lvlJc w:val="right"/>
      <w:pPr>
        <w:ind w:left="4609" w:hanging="180"/>
      </w:pPr>
    </w:lvl>
    <w:lvl w:ilvl="6" w:tplc="0419000F">
      <w:start w:val="1"/>
      <w:numFmt w:val="decimal"/>
      <w:lvlText w:val="%7."/>
      <w:lvlJc w:val="left"/>
      <w:pPr>
        <w:ind w:left="5329" w:hanging="360"/>
      </w:pPr>
    </w:lvl>
    <w:lvl w:ilvl="7" w:tplc="04190019">
      <w:start w:val="1"/>
      <w:numFmt w:val="lowerLetter"/>
      <w:lvlText w:val="%8."/>
      <w:lvlJc w:val="left"/>
      <w:pPr>
        <w:ind w:left="6049" w:hanging="360"/>
      </w:pPr>
    </w:lvl>
    <w:lvl w:ilvl="8" w:tplc="0419001B">
      <w:start w:val="1"/>
      <w:numFmt w:val="lowerRoman"/>
      <w:lvlText w:val="%9."/>
      <w:lvlJc w:val="right"/>
      <w:pPr>
        <w:ind w:left="6769" w:hanging="180"/>
      </w:pPr>
    </w:lvl>
  </w:abstractNum>
  <w:abstractNum w:abstractNumId="1" w15:restartNumberingAfterBreak="0">
    <w:nsid w:val="033A7CFB"/>
    <w:multiLevelType w:val="hybridMultilevel"/>
    <w:tmpl w:val="2FB6C4E0"/>
    <w:lvl w:ilvl="0" w:tplc="F3C0B008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D7DA6D76">
      <w:start w:val="1"/>
      <w:numFmt w:val="lowerLetter"/>
      <w:lvlText w:val="%2"/>
      <w:lvlJc w:val="left"/>
      <w:pPr>
        <w:ind w:left="17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75DA86AA">
      <w:start w:val="4"/>
      <w:numFmt w:val="decimal"/>
      <w:lvlRestart w:val="0"/>
      <w:lvlText w:val="%3."/>
      <w:lvlJc w:val="left"/>
      <w:pPr>
        <w:ind w:left="27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C181A5A">
      <w:start w:val="1"/>
      <w:numFmt w:val="decimal"/>
      <w:lvlText w:val="%4"/>
      <w:lvlJc w:val="left"/>
      <w:pPr>
        <w:ind w:left="37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5686CDB4">
      <w:start w:val="1"/>
      <w:numFmt w:val="lowerLetter"/>
      <w:lvlText w:val="%5"/>
      <w:lvlJc w:val="left"/>
      <w:pPr>
        <w:ind w:left="45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FD0A19E0">
      <w:start w:val="1"/>
      <w:numFmt w:val="lowerRoman"/>
      <w:lvlText w:val="%6"/>
      <w:lvlJc w:val="left"/>
      <w:pPr>
        <w:ind w:left="52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F542A26">
      <w:start w:val="1"/>
      <w:numFmt w:val="decimal"/>
      <w:lvlText w:val="%7"/>
      <w:lvlJc w:val="left"/>
      <w:pPr>
        <w:ind w:left="59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37425E86">
      <w:start w:val="1"/>
      <w:numFmt w:val="lowerLetter"/>
      <w:lvlText w:val="%8"/>
      <w:lvlJc w:val="left"/>
      <w:pPr>
        <w:ind w:left="66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95F46028">
      <w:start w:val="1"/>
      <w:numFmt w:val="lowerRoman"/>
      <w:lvlText w:val="%9"/>
      <w:lvlJc w:val="left"/>
      <w:pPr>
        <w:ind w:left="73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364D5653"/>
    <w:multiLevelType w:val="hybridMultilevel"/>
    <w:tmpl w:val="7B50094C"/>
    <w:lvl w:ilvl="0" w:tplc="0419000F">
      <w:start w:val="1"/>
      <w:numFmt w:val="decimal"/>
      <w:lvlText w:val="%1."/>
      <w:lvlJc w:val="left"/>
      <w:pPr>
        <w:ind w:left="1009" w:hanging="360"/>
      </w:pPr>
    </w:lvl>
    <w:lvl w:ilvl="1" w:tplc="04190019">
      <w:start w:val="1"/>
      <w:numFmt w:val="lowerLetter"/>
      <w:lvlText w:val="%2."/>
      <w:lvlJc w:val="left"/>
      <w:pPr>
        <w:ind w:left="1729" w:hanging="360"/>
      </w:pPr>
    </w:lvl>
    <w:lvl w:ilvl="2" w:tplc="0419001B">
      <w:start w:val="1"/>
      <w:numFmt w:val="lowerRoman"/>
      <w:lvlText w:val="%3."/>
      <w:lvlJc w:val="right"/>
      <w:pPr>
        <w:ind w:left="2449" w:hanging="180"/>
      </w:pPr>
    </w:lvl>
    <w:lvl w:ilvl="3" w:tplc="0419000F">
      <w:start w:val="1"/>
      <w:numFmt w:val="decimal"/>
      <w:lvlText w:val="%4."/>
      <w:lvlJc w:val="left"/>
      <w:pPr>
        <w:ind w:left="3169" w:hanging="360"/>
      </w:pPr>
    </w:lvl>
    <w:lvl w:ilvl="4" w:tplc="04190019">
      <w:start w:val="1"/>
      <w:numFmt w:val="lowerLetter"/>
      <w:lvlText w:val="%5."/>
      <w:lvlJc w:val="left"/>
      <w:pPr>
        <w:ind w:left="3889" w:hanging="360"/>
      </w:pPr>
    </w:lvl>
    <w:lvl w:ilvl="5" w:tplc="0419001B">
      <w:start w:val="1"/>
      <w:numFmt w:val="lowerRoman"/>
      <w:lvlText w:val="%6."/>
      <w:lvlJc w:val="right"/>
      <w:pPr>
        <w:ind w:left="4609" w:hanging="180"/>
      </w:pPr>
    </w:lvl>
    <w:lvl w:ilvl="6" w:tplc="0419000F">
      <w:start w:val="1"/>
      <w:numFmt w:val="decimal"/>
      <w:lvlText w:val="%7."/>
      <w:lvlJc w:val="left"/>
      <w:pPr>
        <w:ind w:left="5329" w:hanging="360"/>
      </w:pPr>
    </w:lvl>
    <w:lvl w:ilvl="7" w:tplc="04190019">
      <w:start w:val="1"/>
      <w:numFmt w:val="lowerLetter"/>
      <w:lvlText w:val="%8."/>
      <w:lvlJc w:val="left"/>
      <w:pPr>
        <w:ind w:left="6049" w:hanging="360"/>
      </w:pPr>
    </w:lvl>
    <w:lvl w:ilvl="8" w:tplc="0419001B">
      <w:start w:val="1"/>
      <w:numFmt w:val="lowerRoman"/>
      <w:lvlText w:val="%9."/>
      <w:lvlJc w:val="right"/>
      <w:pPr>
        <w:ind w:left="6769" w:hanging="180"/>
      </w:pPr>
    </w:lvl>
  </w:abstractNum>
  <w:abstractNum w:abstractNumId="3" w15:restartNumberingAfterBreak="0">
    <w:nsid w:val="4EF55B72"/>
    <w:multiLevelType w:val="hybridMultilevel"/>
    <w:tmpl w:val="73B4644E"/>
    <w:lvl w:ilvl="0" w:tplc="DE74BEAC">
      <w:start w:val="1"/>
      <w:numFmt w:val="decimal"/>
      <w:lvlText w:val="%1."/>
      <w:lvlJc w:val="left"/>
      <w:pPr>
        <w:ind w:left="350" w:hanging="360"/>
      </w:pPr>
    </w:lvl>
    <w:lvl w:ilvl="1" w:tplc="04190019">
      <w:start w:val="1"/>
      <w:numFmt w:val="lowerLetter"/>
      <w:lvlText w:val="%2."/>
      <w:lvlJc w:val="left"/>
      <w:pPr>
        <w:ind w:left="1070" w:hanging="360"/>
      </w:pPr>
    </w:lvl>
    <w:lvl w:ilvl="2" w:tplc="0419001B">
      <w:start w:val="1"/>
      <w:numFmt w:val="lowerRoman"/>
      <w:lvlText w:val="%3."/>
      <w:lvlJc w:val="right"/>
      <w:pPr>
        <w:ind w:left="1790" w:hanging="180"/>
      </w:pPr>
    </w:lvl>
    <w:lvl w:ilvl="3" w:tplc="0419000F">
      <w:start w:val="1"/>
      <w:numFmt w:val="decimal"/>
      <w:lvlText w:val="%4."/>
      <w:lvlJc w:val="left"/>
      <w:pPr>
        <w:ind w:left="2510" w:hanging="360"/>
      </w:pPr>
    </w:lvl>
    <w:lvl w:ilvl="4" w:tplc="04190019">
      <w:start w:val="1"/>
      <w:numFmt w:val="lowerLetter"/>
      <w:lvlText w:val="%5."/>
      <w:lvlJc w:val="left"/>
      <w:pPr>
        <w:ind w:left="3230" w:hanging="360"/>
      </w:pPr>
    </w:lvl>
    <w:lvl w:ilvl="5" w:tplc="0419001B">
      <w:start w:val="1"/>
      <w:numFmt w:val="lowerRoman"/>
      <w:lvlText w:val="%6."/>
      <w:lvlJc w:val="right"/>
      <w:pPr>
        <w:ind w:left="3950" w:hanging="180"/>
      </w:pPr>
    </w:lvl>
    <w:lvl w:ilvl="6" w:tplc="0419000F">
      <w:start w:val="1"/>
      <w:numFmt w:val="decimal"/>
      <w:lvlText w:val="%7."/>
      <w:lvlJc w:val="left"/>
      <w:pPr>
        <w:ind w:left="4670" w:hanging="360"/>
      </w:pPr>
    </w:lvl>
    <w:lvl w:ilvl="7" w:tplc="04190019">
      <w:start w:val="1"/>
      <w:numFmt w:val="lowerLetter"/>
      <w:lvlText w:val="%8."/>
      <w:lvlJc w:val="left"/>
      <w:pPr>
        <w:ind w:left="5390" w:hanging="360"/>
      </w:pPr>
    </w:lvl>
    <w:lvl w:ilvl="8" w:tplc="0419001B">
      <w:start w:val="1"/>
      <w:numFmt w:val="lowerRoman"/>
      <w:lvlText w:val="%9."/>
      <w:lvlJc w:val="right"/>
      <w:pPr>
        <w:ind w:left="6110" w:hanging="180"/>
      </w:pPr>
    </w:lvl>
  </w:abstractNum>
  <w:abstractNum w:abstractNumId="4" w15:restartNumberingAfterBreak="0">
    <w:nsid w:val="6CA3702E"/>
    <w:multiLevelType w:val="hybridMultilevel"/>
    <w:tmpl w:val="CF18796C"/>
    <w:lvl w:ilvl="0" w:tplc="7C16B5B8">
      <w:numFmt w:val="bullet"/>
      <w:lvlText w:val=""/>
      <w:lvlJc w:val="left"/>
      <w:pPr>
        <w:ind w:left="1832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92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058"/>
    <w:rsid w:val="00051292"/>
    <w:rsid w:val="000B19AB"/>
    <w:rsid w:val="000C0824"/>
    <w:rsid w:val="000C099D"/>
    <w:rsid w:val="000E6511"/>
    <w:rsid w:val="000F7187"/>
    <w:rsid w:val="001268D2"/>
    <w:rsid w:val="00133F34"/>
    <w:rsid w:val="0014075E"/>
    <w:rsid w:val="00184860"/>
    <w:rsid w:val="00192550"/>
    <w:rsid w:val="00192841"/>
    <w:rsid w:val="001973AD"/>
    <w:rsid w:val="001B612E"/>
    <w:rsid w:val="00275959"/>
    <w:rsid w:val="0028579B"/>
    <w:rsid w:val="0029655A"/>
    <w:rsid w:val="002C02AE"/>
    <w:rsid w:val="002F39F6"/>
    <w:rsid w:val="00316916"/>
    <w:rsid w:val="00384BCB"/>
    <w:rsid w:val="003E4B82"/>
    <w:rsid w:val="003F255A"/>
    <w:rsid w:val="004243F7"/>
    <w:rsid w:val="00495D64"/>
    <w:rsid w:val="00497B6B"/>
    <w:rsid w:val="004A5911"/>
    <w:rsid w:val="004B5BDA"/>
    <w:rsid w:val="004E00F2"/>
    <w:rsid w:val="004E44C2"/>
    <w:rsid w:val="0053768B"/>
    <w:rsid w:val="00541352"/>
    <w:rsid w:val="00562B94"/>
    <w:rsid w:val="00572DF5"/>
    <w:rsid w:val="0057447E"/>
    <w:rsid w:val="005E3CA7"/>
    <w:rsid w:val="00617058"/>
    <w:rsid w:val="00620DA4"/>
    <w:rsid w:val="006320F8"/>
    <w:rsid w:val="006568B9"/>
    <w:rsid w:val="00693972"/>
    <w:rsid w:val="006C21AF"/>
    <w:rsid w:val="006D21E9"/>
    <w:rsid w:val="006D6196"/>
    <w:rsid w:val="006E1BA9"/>
    <w:rsid w:val="006E5BDC"/>
    <w:rsid w:val="007863BD"/>
    <w:rsid w:val="00801A05"/>
    <w:rsid w:val="008074CE"/>
    <w:rsid w:val="00830A36"/>
    <w:rsid w:val="008403AD"/>
    <w:rsid w:val="00853819"/>
    <w:rsid w:val="00880F15"/>
    <w:rsid w:val="008B3E78"/>
    <w:rsid w:val="00917EBF"/>
    <w:rsid w:val="009846D5"/>
    <w:rsid w:val="0099684A"/>
    <w:rsid w:val="009A4E8D"/>
    <w:rsid w:val="009F7E8C"/>
    <w:rsid w:val="00A4641B"/>
    <w:rsid w:val="00AA7348"/>
    <w:rsid w:val="00AD384A"/>
    <w:rsid w:val="00AE6CC2"/>
    <w:rsid w:val="00B077C8"/>
    <w:rsid w:val="00B71A32"/>
    <w:rsid w:val="00BF1A42"/>
    <w:rsid w:val="00C017F9"/>
    <w:rsid w:val="00C05A93"/>
    <w:rsid w:val="00C336F1"/>
    <w:rsid w:val="00C46C18"/>
    <w:rsid w:val="00C6705E"/>
    <w:rsid w:val="00CA27EC"/>
    <w:rsid w:val="00CA3202"/>
    <w:rsid w:val="00CB20DA"/>
    <w:rsid w:val="00CD7FE7"/>
    <w:rsid w:val="00CF4ACE"/>
    <w:rsid w:val="00D571AD"/>
    <w:rsid w:val="00D65BA1"/>
    <w:rsid w:val="00D93316"/>
    <w:rsid w:val="00E0734D"/>
    <w:rsid w:val="00E131B0"/>
    <w:rsid w:val="00E9671C"/>
    <w:rsid w:val="00EA7438"/>
    <w:rsid w:val="00EB3A89"/>
    <w:rsid w:val="00F614A7"/>
    <w:rsid w:val="00F63889"/>
    <w:rsid w:val="00F8351D"/>
    <w:rsid w:val="00FA4773"/>
    <w:rsid w:val="00FB1B2A"/>
    <w:rsid w:val="00FC581B"/>
    <w:rsid w:val="00FC5E56"/>
    <w:rsid w:val="00FE2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EC003"/>
  <w15:docId w15:val="{6153A14E-3FAA-48AB-86D0-A2C342485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316"/>
    <w:pPr>
      <w:spacing w:after="5" w:line="244" w:lineRule="auto"/>
      <w:ind w:left="777" w:firstLine="695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1">
    <w:name w:val="heading 1"/>
    <w:next w:val="a"/>
    <w:link w:val="10"/>
    <w:qFormat/>
    <w:rsid w:val="00D93316"/>
    <w:pPr>
      <w:keepNext/>
      <w:keepLines/>
      <w:spacing w:after="0" w:line="256" w:lineRule="auto"/>
      <w:ind w:left="132" w:hanging="10"/>
      <w:jc w:val="center"/>
      <w:outlineLvl w:val="0"/>
    </w:pPr>
    <w:rPr>
      <w:rFonts w:ascii="Times New Roman" w:eastAsia="Times New Roman" w:hAnsi="Times New Roman" w:cs="Times New Roman"/>
      <w:color w:val="000000"/>
      <w:sz w:val="3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3316"/>
    <w:rPr>
      <w:rFonts w:ascii="Times New Roman" w:eastAsia="Times New Roman" w:hAnsi="Times New Roman" w:cs="Times New Roman"/>
      <w:color w:val="000000"/>
      <w:sz w:val="30"/>
      <w:szCs w:val="20"/>
      <w:lang w:eastAsia="ru-RU"/>
    </w:rPr>
  </w:style>
  <w:style w:type="character" w:styleId="a3">
    <w:name w:val="Hyperlink"/>
    <w:uiPriority w:val="99"/>
    <w:semiHidden/>
    <w:unhideWhenUsed/>
    <w:rsid w:val="00D93316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D93316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D933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3316"/>
    <w:rPr>
      <w:rFonts w:ascii="Tahoma" w:eastAsia="Times New Roman" w:hAnsi="Tahoma" w:cs="Tahoma"/>
      <w:color w:val="000000"/>
      <w:sz w:val="16"/>
      <w:szCs w:val="16"/>
      <w:lang w:val="en-US"/>
    </w:rPr>
  </w:style>
  <w:style w:type="table" w:styleId="a6">
    <w:name w:val="Table Grid"/>
    <w:basedOn w:val="a1"/>
    <w:uiPriority w:val="59"/>
    <w:rsid w:val="000F71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880F15"/>
    <w:pPr>
      <w:spacing w:after="0" w:line="240" w:lineRule="auto"/>
      <w:ind w:left="777" w:firstLine="695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a8">
    <w:name w:val="List Paragraph"/>
    <w:basedOn w:val="a"/>
    <w:uiPriority w:val="34"/>
    <w:qFormat/>
    <w:rsid w:val="001268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745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03FD38-995E-448A-A6DA-975AEAB72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</TotalTime>
  <Pages>18</Pages>
  <Words>2016</Words>
  <Characters>11494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Делопроизводитель</cp:lastModifiedBy>
  <cp:revision>58</cp:revision>
  <cp:lastPrinted>2025-02-18T07:28:00Z</cp:lastPrinted>
  <dcterms:created xsi:type="dcterms:W3CDTF">2019-09-04T07:19:00Z</dcterms:created>
  <dcterms:modified xsi:type="dcterms:W3CDTF">2025-02-18T07:28:00Z</dcterms:modified>
</cp:coreProperties>
</file>