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3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136"/>
        <w:gridCol w:w="9849"/>
        <w:gridCol w:w="210"/>
        <w:gridCol w:w="142"/>
        <w:gridCol w:w="101"/>
      </w:tblGrid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28602A">
        <w:trPr>
          <w:gridBefore w:val="1"/>
          <w:wBefore w:w="156" w:type="dxa"/>
          <w:trHeight w:val="345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B01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5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</w:t>
            </w:r>
          </w:p>
          <w:p w:rsidR="00B86088" w:rsidRPr="00C445E8" w:rsidRDefault="00294024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86088"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  <w:r w:rsidR="00F72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ПРОЕКТ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Борискино-</w:t>
            </w:r>
            <w:proofErr w:type="spellStart"/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Игар</w:t>
            </w:r>
            <w:proofErr w:type="spellEnd"/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Клявлинский</w:t>
            </w:r>
            <w:proofErr w:type="spellEnd"/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294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86088" w:rsidRPr="00C445E8" w:rsidRDefault="00B86088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088" w:rsidRPr="00406E92" w:rsidRDefault="00A2476B" w:rsidP="00B86088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8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6088"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7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83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6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6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tbl>
            <w:tblPr>
              <w:tblW w:w="9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5400"/>
            </w:tblGrid>
            <w:tr w:rsidR="00B86088" w:rsidRPr="0092629F" w:rsidTr="00C549FA">
              <w:trPr>
                <w:gridAfter w:val="1"/>
                <w:wAfter w:w="5400" w:type="dxa"/>
                <w:trHeight w:val="255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C549F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088" w:rsidRPr="0092629F" w:rsidTr="00C549FA">
              <w:trPr>
                <w:trHeight w:val="64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6088" w:rsidRPr="0092629F" w:rsidRDefault="00B86088" w:rsidP="007666C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"О бюджете сельского поселения Борискино-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Игар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20</w:t>
                  </w:r>
                  <w:r w:rsidR="000D26D4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 и плановый период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и 202</w:t>
                  </w:r>
                  <w:r w:rsidR="007666CC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годов''</w:t>
                  </w: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28602A">
        <w:trPr>
          <w:trHeight w:val="675"/>
        </w:trPr>
        <w:tc>
          <w:tcPr>
            <w:tcW w:w="10393" w:type="dxa"/>
            <w:gridSpan w:val="6"/>
            <w:vAlign w:val="bottom"/>
          </w:tcPr>
          <w:tbl>
            <w:tblPr>
              <w:tblW w:w="105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0"/>
              <w:gridCol w:w="1091"/>
              <w:gridCol w:w="33"/>
            </w:tblGrid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1.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основные характеристики  бюджета сельского поселения на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F05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общий объем доходов  – 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60331">
                    <w:rPr>
                      <w:rFonts w:ascii="Times New Roman" w:hAnsi="Times New Roman" w:cs="Times New Roman"/>
                    </w:rPr>
                    <w:t>11</w:t>
                  </w:r>
                  <w:r w:rsidR="006F05CA">
                    <w:rPr>
                      <w:rFonts w:ascii="Times New Roman" w:hAnsi="Times New Roman" w:cs="Times New Roman"/>
                    </w:rPr>
                    <w:t>412,281</w:t>
                  </w:r>
                  <w:r w:rsidR="008E3FD8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F05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>
                    <w:rPr>
                      <w:rFonts w:ascii="Times New Roman" w:hAnsi="Times New Roman" w:cs="Times New Roman"/>
                    </w:rPr>
                    <w:t>1</w:t>
                  </w:r>
                  <w:r w:rsidR="00460331">
                    <w:rPr>
                      <w:rFonts w:ascii="Times New Roman" w:hAnsi="Times New Roman" w:cs="Times New Roman"/>
                    </w:rPr>
                    <w:t>1</w:t>
                  </w:r>
                  <w:r w:rsidR="006F05CA">
                    <w:rPr>
                      <w:rFonts w:ascii="Times New Roman" w:hAnsi="Times New Roman" w:cs="Times New Roman"/>
                    </w:rPr>
                    <w:t>412,281</w:t>
                  </w:r>
                  <w:r w:rsidR="008E3FD8">
                    <w:rPr>
                      <w:rFonts w:ascii="Times New Roman" w:hAnsi="Times New Roman" w:cs="Times New Roman"/>
                    </w:rPr>
                    <w:t>тыс</w:t>
                  </w:r>
                  <w:r w:rsidRPr="0092629F">
                    <w:rPr>
                      <w:rFonts w:ascii="Times New Roman" w:hAnsi="Times New Roman" w:cs="Times New Roman"/>
                    </w:rPr>
                    <w:t>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2. Утвердить основные характеристики  бюджета сельского поселения на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6F05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F00353">
                    <w:rPr>
                      <w:rFonts w:ascii="Times New Roman" w:hAnsi="Times New Roman" w:cs="Times New Roman"/>
                    </w:rPr>
                    <w:t>11619,072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6F05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расходов – </w:t>
                  </w:r>
                  <w:r w:rsidR="00C83323">
                    <w:rPr>
                      <w:rFonts w:ascii="Times New Roman" w:hAnsi="Times New Roman" w:cs="Times New Roman"/>
                    </w:rPr>
                    <w:t>1</w:t>
                  </w:r>
                  <w:r w:rsidR="00460331">
                    <w:rPr>
                      <w:rFonts w:ascii="Times New Roman" w:hAnsi="Times New Roman" w:cs="Times New Roman"/>
                    </w:rPr>
                    <w:t>1</w:t>
                  </w:r>
                  <w:r w:rsidR="00F00353">
                    <w:rPr>
                      <w:rFonts w:ascii="Times New Roman" w:hAnsi="Times New Roman" w:cs="Times New Roman"/>
                    </w:rPr>
                    <w:t>619,072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3. Утвердить основные характеристики  бюджета сельского поселения на 202</w:t>
                  </w:r>
                  <w:r w:rsidR="007666CC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8E3FD8" w:rsidP="006F05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общий объем доходов  –  </w:t>
                  </w:r>
                  <w:r w:rsidR="00C616FE">
                    <w:rPr>
                      <w:rFonts w:ascii="Times New Roman" w:hAnsi="Times New Roman" w:cs="Times New Roman"/>
                    </w:rPr>
                    <w:t>1</w:t>
                  </w:r>
                  <w:r w:rsidR="00F00353">
                    <w:rPr>
                      <w:rFonts w:ascii="Times New Roman" w:hAnsi="Times New Roman" w:cs="Times New Roman"/>
                    </w:rPr>
                    <w:t>1686,616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F4074" w:rsidP="00F003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общий объем расходов –</w:t>
                  </w:r>
                  <w:r w:rsidR="000E126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00353">
                    <w:rPr>
                      <w:rFonts w:ascii="Times New Roman" w:hAnsi="Times New Roman" w:cs="Times New Roman"/>
                    </w:rPr>
                    <w:t>11686,616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дефицит – 0,000 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2.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5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37F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EF4074">
                    <w:rPr>
                      <w:rFonts w:ascii="Times New Roman" w:hAnsi="Times New Roman" w:cs="Times New Roman"/>
                    </w:rPr>
                    <w:t>2</w:t>
                  </w:r>
                  <w:r w:rsidR="004B64AA">
                    <w:rPr>
                      <w:rFonts w:ascii="Times New Roman" w:hAnsi="Times New Roman" w:cs="Times New Roman"/>
                    </w:rPr>
                    <w:t>8</w:t>
                  </w:r>
                  <w:r w:rsidR="00C37FE0">
                    <w:rPr>
                      <w:rFonts w:ascii="Times New Roman" w:hAnsi="Times New Roman" w:cs="Times New Roman"/>
                    </w:rPr>
                    <w:t>7,365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C37F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202</w:t>
                  </w:r>
                  <w:r w:rsidR="007666CC">
                    <w:rPr>
                      <w:rFonts w:ascii="Times New Roman" w:hAnsi="Times New Roman" w:cs="Times New Roman"/>
                    </w:rPr>
                    <w:t>6</w:t>
                  </w:r>
                  <w:r w:rsidR="00EC0B20">
                    <w:rPr>
                      <w:rFonts w:ascii="Times New Roman" w:hAnsi="Times New Roman" w:cs="Times New Roman"/>
                    </w:rPr>
                    <w:t xml:space="preserve"> год: –</w:t>
                  </w:r>
                  <w:r w:rsidR="004B64AA">
                    <w:rPr>
                      <w:rFonts w:ascii="Times New Roman" w:hAnsi="Times New Roman" w:cs="Times New Roman"/>
                    </w:rPr>
                    <w:t>5</w:t>
                  </w:r>
                  <w:r w:rsidR="00C37FE0">
                    <w:rPr>
                      <w:rFonts w:ascii="Times New Roman" w:hAnsi="Times New Roman" w:cs="Times New Roman"/>
                    </w:rPr>
                    <w:t>84,331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</w:t>
                  </w:r>
                  <w:r w:rsidR="00EF40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3.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460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260935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</w:t>
                  </w:r>
                  <w:r w:rsidR="00460331">
                    <w:rPr>
                      <w:rFonts w:ascii="Times New Roman" w:hAnsi="Times New Roman" w:cs="Times New Roman"/>
                    </w:rPr>
                    <w:t>40,544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460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</w:t>
                  </w:r>
                  <w:r w:rsidR="00460331">
                    <w:rPr>
                      <w:rFonts w:ascii="Times New Roman" w:hAnsi="Times New Roman" w:cs="Times New Roman"/>
                    </w:rPr>
                    <w:t>40,544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460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666CC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92176F">
                    <w:rPr>
                      <w:rFonts w:ascii="Times New Roman" w:hAnsi="Times New Roman" w:cs="Times New Roman"/>
                    </w:rPr>
                    <w:t>1</w:t>
                  </w:r>
                  <w:r w:rsidR="00460331">
                    <w:rPr>
                      <w:rFonts w:ascii="Times New Roman" w:hAnsi="Times New Roman" w:cs="Times New Roman"/>
                    </w:rPr>
                    <w:t>40,544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543A7" w:rsidRDefault="00F543A7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042150" w:rsidRDefault="00042150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4.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03FBB" w:rsidRDefault="00714287" w:rsidP="004603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BB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903FBB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903FBB">
                    <w:rPr>
                      <w:rFonts w:ascii="Times New Roman" w:hAnsi="Times New Roman" w:cs="Times New Roman"/>
                    </w:rPr>
                    <w:t>4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2343F4" w:rsidRPr="00903FBB">
                    <w:rPr>
                      <w:rFonts w:ascii="Times New Roman" w:hAnsi="Times New Roman" w:cs="Times New Roman"/>
                    </w:rPr>
                    <w:t>1</w:t>
                  </w:r>
                  <w:r w:rsidR="00460331" w:rsidRPr="00903FBB">
                    <w:rPr>
                      <w:rFonts w:ascii="Times New Roman" w:hAnsi="Times New Roman" w:cs="Times New Roman"/>
                    </w:rPr>
                    <w:t>20,250</w:t>
                  </w:r>
                  <w:r w:rsidR="00D8685B" w:rsidRPr="00903F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C34A9B" w:rsidRPr="00903FBB">
                    <w:rPr>
                      <w:rFonts w:ascii="Times New Roman" w:hAnsi="Times New Roman" w:cs="Times New Roman"/>
                    </w:rPr>
                    <w:t>тыс.</w:t>
                  </w:r>
                  <w:r w:rsidRPr="00903FBB">
                    <w:rPr>
                      <w:rFonts w:ascii="Times New Roman" w:hAnsi="Times New Roman" w:cs="Times New Roman"/>
                    </w:rPr>
                    <w:t>рублей</w:t>
                  </w:r>
                  <w:proofErr w:type="spellEnd"/>
                  <w:r w:rsidRPr="00903FBB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03FBB" w:rsidRDefault="00714287" w:rsidP="00460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BB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903FBB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903FBB">
                    <w:rPr>
                      <w:rFonts w:ascii="Times New Roman" w:hAnsi="Times New Roman" w:cs="Times New Roman"/>
                    </w:rPr>
                    <w:t>5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году</w:t>
                  </w:r>
                  <w:r w:rsidR="009E2131" w:rsidRPr="00903FB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C34A9B" w:rsidRPr="00903FB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3323" w:rsidRPr="00903FBB">
                    <w:rPr>
                      <w:rFonts w:ascii="Times New Roman" w:hAnsi="Times New Roman" w:cs="Times New Roman"/>
                    </w:rPr>
                    <w:t>1</w:t>
                  </w:r>
                  <w:r w:rsidR="002343F4" w:rsidRPr="00903FBB">
                    <w:rPr>
                      <w:rFonts w:ascii="Times New Roman" w:hAnsi="Times New Roman" w:cs="Times New Roman"/>
                    </w:rPr>
                    <w:t>2</w:t>
                  </w:r>
                  <w:r w:rsidR="00460331" w:rsidRPr="00903FBB">
                    <w:rPr>
                      <w:rFonts w:ascii="Times New Roman" w:hAnsi="Times New Roman" w:cs="Times New Roman"/>
                    </w:rPr>
                    <w:t>4,480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03FBB" w:rsidRDefault="00714287" w:rsidP="00460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3FBB">
                    <w:rPr>
                      <w:rFonts w:ascii="Times New Roman" w:hAnsi="Times New Roman" w:cs="Times New Roman"/>
                    </w:rPr>
                    <w:t>в 202</w:t>
                  </w:r>
                  <w:r w:rsidR="007666CC" w:rsidRPr="00903FBB">
                    <w:rPr>
                      <w:rFonts w:ascii="Times New Roman" w:hAnsi="Times New Roman" w:cs="Times New Roman"/>
                    </w:rPr>
                    <w:t>6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9E2131" w:rsidRPr="00903FB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460331" w:rsidRPr="00903FBB">
                    <w:rPr>
                      <w:rFonts w:ascii="Times New Roman" w:hAnsi="Times New Roman" w:cs="Times New Roman"/>
                    </w:rPr>
                    <w:t>0,000</w:t>
                  </w:r>
                  <w:r w:rsidRPr="00903FBB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535809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809">
                    <w:rPr>
                      <w:rFonts w:ascii="Times New Roman" w:hAnsi="Times New Roman" w:cs="Times New Roman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535809" w:rsidRDefault="00714287" w:rsidP="0053580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809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535809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535809">
                    <w:rPr>
                      <w:rFonts w:ascii="Times New Roman" w:hAnsi="Times New Roman" w:cs="Times New Roman"/>
                    </w:rPr>
                    <w:t>4</w:t>
                  </w:r>
                  <w:r w:rsidRPr="00535809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 w:rsidRP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C3499" w:rsidRPr="00535809">
                    <w:rPr>
                      <w:rFonts w:ascii="Times New Roman" w:hAnsi="Times New Roman" w:cs="Times New Roman"/>
                    </w:rPr>
                    <w:t>5</w:t>
                  </w:r>
                  <w:r w:rsidR="00535809" w:rsidRPr="00535809">
                    <w:rPr>
                      <w:rFonts w:ascii="Times New Roman" w:hAnsi="Times New Roman" w:cs="Times New Roman"/>
                    </w:rPr>
                    <w:t>438,914</w:t>
                  </w:r>
                  <w:r w:rsid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580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535809" w:rsidRDefault="00714287" w:rsidP="007B79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809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535809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535809">
                    <w:rPr>
                      <w:rFonts w:ascii="Times New Roman" w:hAnsi="Times New Roman" w:cs="Times New Roman"/>
                    </w:rPr>
                    <w:t>5</w:t>
                  </w:r>
                  <w:r w:rsidRPr="00535809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535809" w:rsidRPr="00535809">
                    <w:rPr>
                      <w:rFonts w:ascii="Times New Roman" w:hAnsi="Times New Roman" w:cs="Times New Roman"/>
                    </w:rPr>
                    <w:t xml:space="preserve">  5</w:t>
                  </w:r>
                  <w:r w:rsidR="007B790D">
                    <w:rPr>
                      <w:rFonts w:ascii="Times New Roman" w:hAnsi="Times New Roman" w:cs="Times New Roman"/>
                    </w:rPr>
                    <w:t>519,505</w:t>
                  </w:r>
                  <w:r w:rsidR="00493B92" w:rsidRP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580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535809" w:rsidRDefault="00714287" w:rsidP="007B79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809">
                    <w:rPr>
                      <w:rFonts w:ascii="Times New Roman" w:hAnsi="Times New Roman" w:cs="Times New Roman"/>
                    </w:rPr>
                    <w:t>в 202</w:t>
                  </w:r>
                  <w:r w:rsidR="007666CC" w:rsidRPr="00535809">
                    <w:rPr>
                      <w:rFonts w:ascii="Times New Roman" w:hAnsi="Times New Roman" w:cs="Times New Roman"/>
                    </w:rPr>
                    <w:t>6</w:t>
                  </w:r>
                  <w:r w:rsidRPr="00535809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C34A9B" w:rsidRPr="0053580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B790D">
                    <w:rPr>
                      <w:rFonts w:ascii="Times New Roman" w:hAnsi="Times New Roman" w:cs="Times New Roman"/>
                    </w:rPr>
                    <w:t>5491,526</w:t>
                  </w:r>
                  <w:r w:rsidR="00493B92" w:rsidRPr="0053580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5809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4E1BAE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AE">
                    <w:rPr>
                      <w:rFonts w:ascii="Times New Roman" w:hAnsi="Times New Roman" w:cs="Times New Roman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4E1BAE" w:rsidRDefault="00714287" w:rsidP="004E1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AE">
                    <w:rPr>
                      <w:rFonts w:ascii="Times New Roman" w:hAnsi="Times New Roman" w:cs="Times New Roman"/>
                    </w:rPr>
                    <w:t>в 20</w:t>
                  </w:r>
                  <w:r w:rsidR="00260935" w:rsidRPr="004E1BAE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4E1BAE">
                    <w:rPr>
                      <w:rFonts w:ascii="Times New Roman" w:hAnsi="Times New Roman" w:cs="Times New Roman"/>
                    </w:rPr>
                    <w:t>4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F1BFE" w:rsidRPr="004E1BAE">
                    <w:rPr>
                      <w:rFonts w:ascii="Times New Roman" w:hAnsi="Times New Roman" w:cs="Times New Roman"/>
                    </w:rPr>
                    <w:t>5</w:t>
                  </w:r>
                  <w:r w:rsidR="004E1BAE" w:rsidRPr="004E1BAE">
                    <w:rPr>
                      <w:rFonts w:ascii="Times New Roman" w:hAnsi="Times New Roman" w:cs="Times New Roman"/>
                    </w:rPr>
                    <w:t>318,664</w:t>
                  </w:r>
                  <w:r w:rsidR="00493B92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617F6" w:rsidRPr="004E1BAE">
                    <w:rPr>
                      <w:rFonts w:ascii="Times New Roman" w:hAnsi="Times New Roman" w:cs="Times New Roman"/>
                    </w:rPr>
                    <w:t>тыс.</w:t>
                  </w:r>
                  <w:r w:rsidRPr="004E1BAE">
                    <w:rPr>
                      <w:rFonts w:ascii="Times New Roman" w:hAnsi="Times New Roman" w:cs="Times New Roman"/>
                    </w:rPr>
                    <w:t>рублей</w:t>
                  </w:r>
                  <w:proofErr w:type="spellEnd"/>
                  <w:r w:rsidR="00C34A9B" w:rsidRPr="004E1BAE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4E1BAE" w:rsidRDefault="00714287" w:rsidP="00674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AE">
                    <w:rPr>
                      <w:rFonts w:ascii="Times New Roman" w:hAnsi="Times New Roman" w:cs="Times New Roman"/>
                    </w:rPr>
                    <w:t>в 20</w:t>
                  </w:r>
                  <w:r w:rsidR="003C516B" w:rsidRPr="004E1BAE">
                    <w:rPr>
                      <w:rFonts w:ascii="Times New Roman" w:hAnsi="Times New Roman" w:cs="Times New Roman"/>
                    </w:rPr>
                    <w:t>2</w:t>
                  </w:r>
                  <w:r w:rsidR="007666CC" w:rsidRPr="004E1BAE">
                    <w:rPr>
                      <w:rFonts w:ascii="Times New Roman" w:hAnsi="Times New Roman" w:cs="Times New Roman"/>
                    </w:rPr>
                    <w:t>5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году–</w:t>
                  </w:r>
                  <w:r w:rsidR="00C34A9B" w:rsidRPr="004E1BAE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632238" w:rsidRPr="004E1BAE">
                    <w:rPr>
                      <w:rFonts w:ascii="Times New Roman" w:hAnsi="Times New Roman" w:cs="Times New Roman"/>
                    </w:rPr>
                    <w:t>5</w:t>
                  </w:r>
                  <w:r w:rsidR="00674C09">
                    <w:rPr>
                      <w:rFonts w:ascii="Times New Roman" w:hAnsi="Times New Roman" w:cs="Times New Roman"/>
                    </w:rPr>
                    <w:t>395,025</w:t>
                  </w:r>
                  <w:r w:rsidR="000A1D91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1BAE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4E1BAE" w:rsidRDefault="00714287" w:rsidP="00674C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BAE">
                    <w:rPr>
                      <w:rFonts w:ascii="Times New Roman" w:hAnsi="Times New Roman" w:cs="Times New Roman"/>
                    </w:rPr>
                    <w:t>в 202</w:t>
                  </w:r>
                  <w:r w:rsidR="007666CC" w:rsidRPr="004E1BAE">
                    <w:rPr>
                      <w:rFonts w:ascii="Times New Roman" w:hAnsi="Times New Roman" w:cs="Times New Roman"/>
                    </w:rPr>
                    <w:t>6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632238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2736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74C09">
                    <w:rPr>
                      <w:rFonts w:ascii="Times New Roman" w:hAnsi="Times New Roman" w:cs="Times New Roman"/>
                    </w:rPr>
                    <w:t>5491,526</w:t>
                  </w:r>
                  <w:r w:rsidR="00493B92" w:rsidRPr="004E1B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17F6" w:rsidRPr="004E1BAE">
                    <w:rPr>
                      <w:rFonts w:ascii="Times New Roman" w:hAnsi="Times New Roman" w:cs="Times New Roman"/>
                    </w:rPr>
                    <w:t>тыс.</w:t>
                  </w:r>
                  <w:r w:rsidRPr="004E1BAE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92263D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5.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Образовать  в расходной части бюджета сельского поселения Борискино-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резервный фонд</w:t>
                  </w:r>
                  <w:r>
                    <w:rPr>
                      <w:rFonts w:ascii="Times New Roman" w:hAnsi="Times New Roman" w:cs="Times New Roman"/>
                    </w:rPr>
                    <w:t xml:space="preserve"> местной администрации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4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году – </w:t>
                  </w:r>
                  <w:r w:rsidR="00BF6B3F">
                    <w:rPr>
                      <w:rFonts w:ascii="Times New Roman" w:hAnsi="Times New Roman" w:cs="Times New Roman"/>
                    </w:rPr>
                    <w:t>5</w:t>
                  </w:r>
                  <w:r w:rsidR="00D8685B">
                    <w:rPr>
                      <w:rFonts w:ascii="Times New Roman" w:hAnsi="Times New Roman" w:cs="Times New Roman"/>
                    </w:rPr>
                    <w:t>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,000 </w:t>
                  </w:r>
                  <w:proofErr w:type="spellStart"/>
                  <w:r w:rsidR="007617F6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2AB7" w:rsidRPr="00F42AB7" w:rsidRDefault="00714287" w:rsidP="007666CC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6CC">
                    <w:rPr>
                      <w:rFonts w:ascii="Times New Roman" w:hAnsi="Times New Roman" w:cs="Times New Roman"/>
                    </w:rPr>
                    <w:t>50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1A66E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2AB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42AB7">
                    <w:rPr>
                      <w:rFonts w:ascii="Times New Roman" w:hAnsi="Times New Roman" w:cs="Times New Roman"/>
                    </w:rPr>
                    <w:t>тыс.рублей</w:t>
                  </w:r>
                  <w:proofErr w:type="spellEnd"/>
                  <w:r w:rsidR="00F42AB7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7666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666CC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E40BE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09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6CC">
                    <w:rPr>
                      <w:rFonts w:ascii="Times New Roman" w:hAnsi="Times New Roman" w:cs="Times New Roman"/>
                    </w:rPr>
                    <w:t>50</w:t>
                  </w:r>
                  <w:r w:rsidR="00F77A34">
                    <w:rPr>
                      <w:rFonts w:ascii="Times New Roman" w:hAnsi="Times New Roman" w:cs="Times New Roman"/>
                    </w:rPr>
                    <w:t>,000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617F6">
                    <w:rPr>
                      <w:rFonts w:ascii="Times New Roman" w:hAnsi="Times New Roman" w:cs="Times New Roman"/>
                    </w:rPr>
                    <w:t>тыс.р</w:t>
                  </w:r>
                  <w:r w:rsidRPr="0092629F">
                    <w:rPr>
                      <w:rFonts w:ascii="Times New Roman" w:hAnsi="Times New Roman" w:cs="Times New Roman"/>
                    </w:rPr>
                    <w:t>ублей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Статья  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569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объем бюджетных ассигнований дорожного фонда сельского поселения Борискино-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CD394D" w:rsidRDefault="00714287" w:rsidP="0046033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7666CC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460331">
                    <w:rPr>
                      <w:rFonts w:ascii="Times New Roman" w:hAnsi="Times New Roman" w:cs="Times New Roman"/>
                    </w:rPr>
                    <w:t>1005,486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617F6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</w:t>
                  </w:r>
                  <w:proofErr w:type="spellEnd"/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AB02C9" w:rsidRDefault="00581AF5" w:rsidP="00460331">
                  <w:pPr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666CC">
                    <w:rPr>
                      <w:rFonts w:ascii="Times New Roman" w:hAnsi="Times New Roman" w:cs="Times New Roman"/>
                    </w:rPr>
                    <w:t>5</w:t>
                  </w:r>
                  <w:r w:rsidR="00363297">
                    <w:rPr>
                      <w:rFonts w:ascii="Times New Roman" w:hAnsi="Times New Roman" w:cs="Times New Roman"/>
                    </w:rPr>
                    <w:t xml:space="preserve"> году  –</w:t>
                  </w:r>
                  <w:r w:rsidR="00460331">
                    <w:rPr>
                      <w:rFonts w:ascii="Times New Roman" w:hAnsi="Times New Roman" w:cs="Times New Roman"/>
                    </w:rPr>
                    <w:t>1064,756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7617F6">
                    <w:rPr>
                      <w:rFonts w:ascii="Times New Roman" w:hAnsi="Times New Roman" w:cs="Times New Roman"/>
                    </w:rPr>
                    <w:t>тыс.</w:t>
                  </w:r>
                  <w:r w:rsidRPr="0092629F">
                    <w:rPr>
                      <w:rFonts w:ascii="Times New Roman" w:hAnsi="Times New Roman" w:cs="Times New Roman"/>
                    </w:rPr>
                    <w:t>рублей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AB02C9" w:rsidP="004603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7666CC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7D72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60331">
                    <w:rPr>
                      <w:rFonts w:ascii="Times New Roman" w:hAnsi="Times New Roman" w:cs="Times New Roman"/>
                    </w:rPr>
                    <w:t>1089,279</w:t>
                  </w:r>
                  <w:r w:rsidR="007617F6">
                    <w:rPr>
                      <w:rFonts w:ascii="Times New Roman" w:hAnsi="Times New Roman" w:cs="Times New Roman"/>
                    </w:rPr>
                    <w:t xml:space="preserve"> тыс.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рублей;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Статья  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279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F408F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доходы бюджета сельского поселения Борискино-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="00BD053A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Pr="0092629F"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по кодам видов доходов, подвидов доходов, классификации операций сектора государственного управления</w:t>
                  </w:r>
                  <w:r>
                    <w:rPr>
                      <w:rFonts w:ascii="Times New Roman" w:hAnsi="Times New Roman" w:cs="Times New Roman"/>
                    </w:rPr>
                    <w:t>, относящихся к доходам бюджет</w:t>
                  </w:r>
                  <w:r w:rsidR="005D1E55">
                    <w:rPr>
                      <w:rFonts w:ascii="Times New Roman" w:hAnsi="Times New Roman" w:cs="Times New Roman"/>
                    </w:rPr>
                    <w:t>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285A6F">
                    <w:rPr>
                      <w:rFonts w:ascii="Times New Roman" w:hAnsi="Times New Roman" w:cs="Times New Roman"/>
                    </w:rPr>
                    <w:t>1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</w:t>
                  </w:r>
                </w:p>
                <w:p w:rsidR="00E06844" w:rsidRPr="0092629F" w:rsidRDefault="00E06844" w:rsidP="00F408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4D6324">
              <w:trPr>
                <w:trHeight w:val="28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 xml:space="preserve">Статья 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2374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BE20F8" w:rsidRDefault="00BE20F8" w:rsidP="00BE20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>Утвердить ведомствен</w:t>
                  </w:r>
                  <w:r w:rsidR="00B05DF1">
                    <w:rPr>
                      <w:rFonts w:ascii="Times New Roman" w:hAnsi="Times New Roman" w:cs="Times New Roman"/>
                    </w:rPr>
                    <w:t xml:space="preserve">ную структуру расходов бюджета 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>сельского поселения Борискино-</w:t>
                  </w:r>
                  <w:proofErr w:type="spellStart"/>
                  <w:r w:rsidR="00714287" w:rsidRPr="00BE20F8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="00714287" w:rsidRPr="00BE20F8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714287" w:rsidRPr="00BE20F8">
                    <w:rPr>
                      <w:rFonts w:ascii="Times New Roman" w:hAnsi="Times New Roman" w:cs="Times New Roman"/>
                    </w:rPr>
                    <w:t xml:space="preserve"> Самарской области </w:t>
                  </w:r>
                  <w:r w:rsidR="000F749A" w:rsidRPr="00BE20F8">
                    <w:rPr>
                      <w:rFonts w:ascii="Times New Roman" w:hAnsi="Times New Roman" w:cs="Times New Roman"/>
                    </w:rPr>
                    <w:t>на 202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год согласно приложению </w:t>
                  </w:r>
                  <w:r w:rsidR="00285A6F">
                    <w:rPr>
                      <w:rFonts w:ascii="Times New Roman" w:hAnsi="Times New Roman" w:cs="Times New Roman"/>
                    </w:rPr>
                    <w:t>2</w:t>
                  </w:r>
                  <w:r w:rsidR="00714287" w:rsidRPr="00BE20F8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  <w:p w:rsidR="00BE20F8" w:rsidRPr="00BE20F8" w:rsidRDefault="00BE20F8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0F8">
                    <w:rPr>
                      <w:rFonts w:ascii="Times New Roman" w:hAnsi="Times New Roman"/>
                    </w:rPr>
                    <w:t>2.Утвердить распределение бюджетных ассигнований по разделам, подразделам</w:t>
                  </w:r>
                  <w:r w:rsidR="005D1E55">
                    <w:rPr>
                      <w:rFonts w:ascii="Times New Roman" w:hAnsi="Times New Roman"/>
                    </w:rPr>
                    <w:t xml:space="preserve"> классификации расходов бюджета</w:t>
                  </w:r>
                  <w:r w:rsidRPr="00BE20F8">
                    <w:rPr>
                      <w:rFonts w:ascii="Times New Roman" w:hAnsi="Times New Roman"/>
                    </w:rPr>
                    <w:t xml:space="preserve"> сельского поселения Борискино-</w:t>
                  </w:r>
                  <w:proofErr w:type="spellStart"/>
                  <w:r w:rsidRPr="00BE20F8">
                    <w:rPr>
                      <w:rFonts w:ascii="Times New Roman" w:hAnsi="Times New Roman"/>
                    </w:rPr>
                    <w:t>Игар</w:t>
                  </w:r>
                  <w:proofErr w:type="spellEnd"/>
                  <w:r w:rsidRPr="00BE20F8">
                    <w:rPr>
                      <w:rFonts w:ascii="Times New Roman" w:hAnsi="Times New Roman"/>
                    </w:rPr>
                    <w:t xml:space="preserve"> муниципального района </w:t>
                  </w:r>
                  <w:proofErr w:type="spellStart"/>
                  <w:r w:rsidRPr="00BE20F8">
                    <w:rPr>
                      <w:rFonts w:ascii="Times New Roman" w:hAnsi="Times New Roman"/>
                    </w:rPr>
                    <w:t>Клявлинский</w:t>
                  </w:r>
                  <w:proofErr w:type="spellEnd"/>
                  <w:r w:rsidRPr="00BE20F8">
                    <w:rPr>
                      <w:rFonts w:ascii="Times New Roman" w:hAnsi="Times New Roman"/>
                    </w:rPr>
                    <w:t xml:space="preserve"> Самарской области </w:t>
                  </w:r>
                  <w:r w:rsidR="0094234E">
                    <w:rPr>
                      <w:rFonts w:ascii="Times New Roman" w:hAnsi="Times New Roman"/>
                    </w:rPr>
                    <w:t xml:space="preserve">на </w:t>
                  </w:r>
                  <w:r w:rsidR="00CF3A94">
                    <w:rPr>
                      <w:rFonts w:ascii="Times New Roman" w:hAnsi="Times New Roman"/>
                    </w:rPr>
                    <w:t>202</w:t>
                  </w:r>
                  <w:r w:rsidR="00F408FF">
                    <w:rPr>
                      <w:rFonts w:ascii="Times New Roman" w:hAnsi="Times New Roman"/>
                    </w:rPr>
                    <w:t>4</w:t>
                  </w:r>
                  <w:r w:rsidR="00CF3A94">
                    <w:rPr>
                      <w:rFonts w:ascii="Times New Roman" w:hAnsi="Times New Roman"/>
                    </w:rPr>
                    <w:t>год</w:t>
                  </w:r>
                  <w:r w:rsidR="0094234E" w:rsidRPr="00684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E20F8">
                    <w:rPr>
                      <w:rFonts w:ascii="Times New Roman" w:hAnsi="Times New Roman"/>
                    </w:rPr>
                    <w:t xml:space="preserve"> согласно приложению </w:t>
                  </w:r>
                  <w:r w:rsidR="00285A6F">
                    <w:rPr>
                      <w:rFonts w:ascii="Times New Roman" w:hAnsi="Times New Roman"/>
                    </w:rPr>
                    <w:t>3</w:t>
                  </w:r>
                  <w:r w:rsidRPr="00BE20F8">
                    <w:rPr>
                      <w:rFonts w:ascii="Times New Roman" w:hAnsi="Times New Roman"/>
                    </w:rPr>
                    <w:t xml:space="preserve"> к настоящему Решению.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684A52" w:rsidRDefault="00C62243" w:rsidP="0092263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</w:t>
                  </w:r>
                  <w:r w:rsidR="00E068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226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86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A52" w:rsidRPr="00F57FDF" w:rsidRDefault="008E1B2D" w:rsidP="00285A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684A52" w:rsidRPr="00684A5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ведомственную структуру расходов бюджета сельского поселения Борискино-</w:t>
                  </w:r>
                  <w:proofErr w:type="spellStart"/>
                  <w:r w:rsidR="00714287" w:rsidRPr="00684A52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="00714287" w:rsidRPr="00684A52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714287" w:rsidRPr="00684A52">
                    <w:rPr>
                      <w:rFonts w:ascii="Times New Roman" w:hAnsi="Times New Roman" w:cs="Times New Roman"/>
                    </w:rPr>
                    <w:t xml:space="preserve"> Самарской области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 xml:space="preserve"> на плановый период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 согласно при</w:t>
                  </w:r>
                  <w:r w:rsidR="00F57FDF">
                    <w:rPr>
                      <w:rFonts w:ascii="Times New Roman" w:hAnsi="Times New Roman" w:cs="Times New Roman"/>
                    </w:rPr>
                    <w:t xml:space="preserve">ложению </w:t>
                  </w:r>
                  <w:r w:rsidR="00285A6F">
                    <w:rPr>
                      <w:rFonts w:ascii="Times New Roman" w:hAnsi="Times New Roman" w:cs="Times New Roman"/>
                    </w:rPr>
                    <w:t>4</w:t>
                  </w:r>
                  <w:r w:rsidR="00F57FD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657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684A52" w:rsidP="00A5069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84A52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Утвердить распределение бюджетных ассигн</w:t>
                  </w:r>
                  <w:r w:rsidR="007564CB">
                    <w:rPr>
                      <w:rFonts w:ascii="Times New Roman" w:hAnsi="Times New Roman" w:cs="Times New Roman"/>
                    </w:rPr>
                    <w:t>ований по разделам, подразделам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классификации расходов бюджета сельского поселения Борискино-</w:t>
                  </w:r>
                  <w:proofErr w:type="spellStart"/>
                  <w:r w:rsidR="00714287" w:rsidRPr="00684A52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мун</w:t>
                  </w:r>
                  <w:r w:rsidR="00117CD3" w:rsidRPr="00684A52">
                    <w:rPr>
                      <w:rFonts w:ascii="Times New Roman" w:hAnsi="Times New Roman" w:cs="Times New Roman"/>
                    </w:rPr>
                    <w:t xml:space="preserve">иципального района </w:t>
                  </w:r>
                  <w:proofErr w:type="spellStart"/>
                  <w:r w:rsidR="00117CD3" w:rsidRPr="00684A52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CC5A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>Самарской области на плановый период 20</w:t>
                  </w:r>
                  <w:r w:rsidR="006302A1" w:rsidRPr="00684A52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- 202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годов согласно приложению </w:t>
                  </w:r>
                  <w:r w:rsidR="00285A6F">
                    <w:rPr>
                      <w:rFonts w:ascii="Times New Roman" w:hAnsi="Times New Roman" w:cs="Times New Roman"/>
                    </w:rPr>
                    <w:t>5</w:t>
                  </w:r>
                  <w:r w:rsidR="00714287" w:rsidRPr="00684A52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  <w:p w:rsidR="005F7B4C" w:rsidRPr="00684A52" w:rsidRDefault="005F7B4C" w:rsidP="000F749A">
                  <w:pPr>
                    <w:ind w:left="10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4D6324">
              <w:trPr>
                <w:trHeight w:val="8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03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источники внутреннего финансирования дефицит</w:t>
                  </w:r>
                  <w:r w:rsidR="007809A5">
                    <w:rPr>
                      <w:rFonts w:ascii="Times New Roman" w:hAnsi="Times New Roman" w:cs="Times New Roman"/>
                    </w:rPr>
                    <w:t>ов бюджетов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сельского поселения Борискино-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460331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="00493B92">
                    <w:rPr>
                      <w:rFonts w:ascii="Times New Roman" w:hAnsi="Times New Roman" w:cs="Times New Roman"/>
                    </w:rPr>
                    <w:t xml:space="preserve"> годов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285A6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581AF5" w:rsidRPr="0092629F" w:rsidTr="004D6324">
              <w:trPr>
                <w:trHeight w:val="28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7811" w:rsidRPr="0092629F" w:rsidRDefault="00837811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92263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6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Default="00581AF5" w:rsidP="00342B7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37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F05C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6247E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F05CA">
                    <w:rPr>
                      <w:rFonts w:ascii="Times New Roman" w:hAnsi="Times New Roman" w:cs="Times New Roman"/>
                    </w:rPr>
                    <w:t>453,576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273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F05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3C516B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="002742A3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431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565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F05CA">
                    <w:rPr>
                      <w:rFonts w:ascii="Times New Roman" w:hAnsi="Times New Roman" w:cs="Times New Roman"/>
                    </w:rPr>
                    <w:t>453,576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6F05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</w:t>
                  </w:r>
                  <w:r w:rsidR="00D4319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25D0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F05CA">
                    <w:rPr>
                      <w:rFonts w:ascii="Times New Roman" w:hAnsi="Times New Roman" w:cs="Times New Roman"/>
                    </w:rPr>
                    <w:t>453,576</w:t>
                  </w:r>
                  <w:r w:rsidR="00AC0E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тыс.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верхний предел муниципального внутреннего долга: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сумме  0,000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рублей, в том числе верхний предел долга по муниципальным гарантиям</w:t>
                  </w:r>
                  <w:r w:rsidR="00FB4E73">
                    <w:rPr>
                      <w:rFonts w:ascii="Times New Roman" w:hAnsi="Times New Roman" w:cs="Times New Roman"/>
                    </w:rPr>
                    <w:t xml:space="preserve"> 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– в сумме  0,000 тыс. рублей.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сумме  0,000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в сумме  0,000 тыс. рублей. 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F408F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на 1 января 202</w:t>
                  </w:r>
                  <w:r w:rsidR="00F408FF">
                    <w:rPr>
                      <w:rFonts w:ascii="Times New Roman" w:hAnsi="Times New Roman" w:cs="Times New Roman"/>
                    </w:rPr>
                    <w:t>7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года – в </w:t>
                  </w:r>
                  <w:proofErr w:type="gramStart"/>
                  <w:r w:rsidRPr="0092629F">
                    <w:rPr>
                      <w:rFonts w:ascii="Times New Roman" w:hAnsi="Times New Roman" w:cs="Times New Roman"/>
                    </w:rPr>
                    <w:t>сумме  0,000</w:t>
                  </w:r>
                  <w:proofErr w:type="gramEnd"/>
                  <w:r w:rsidRPr="0092629F">
                    <w:rPr>
                      <w:rFonts w:ascii="Times New Roman" w:hAnsi="Times New Roman" w:cs="Times New Roman"/>
                    </w:rPr>
                    <w:t xml:space="preserve"> тыс. рублей, в том числе верхний предел долга по муниципальным гарантиям </w:t>
                  </w:r>
                  <w:r w:rsidR="00FB4E73">
                    <w:rPr>
                      <w:rFonts w:ascii="Times New Roman" w:hAnsi="Times New Roman" w:cs="Times New Roman"/>
                    </w:rPr>
                    <w:t>в валюте Российской Федерации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– в сумме  0,000 тыс. рублей. </w:t>
                  </w:r>
                </w:p>
                <w:p w:rsidR="00DB2969" w:rsidRPr="0092629F" w:rsidRDefault="00DB2969" w:rsidP="00F408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FB4E73" w:rsidP="00FB4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  <w:r w:rsidR="00714287" w:rsidRPr="0092629F">
                    <w:rPr>
                      <w:rFonts w:ascii="Times New Roman" w:hAnsi="Times New Roman" w:cs="Times New Roman"/>
                    </w:rPr>
                    <w:t>. Установить предельные объемы расходов на обслуживание муниципального долга: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F408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>в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году – 0,000 тыс. рублей;</w:t>
                  </w: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97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программы муниципальных внутренних  заимствований сельского поселения Борискино-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Самарской области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85A6F">
                    <w:rPr>
                      <w:rFonts w:ascii="Times New Roman" w:hAnsi="Times New Roman" w:cs="Times New Roman"/>
                    </w:rPr>
                    <w:t>7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581AF5" w:rsidRPr="0092629F" w:rsidTr="004D6324">
              <w:trPr>
                <w:trHeight w:val="30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1AF5" w:rsidRPr="0092629F" w:rsidRDefault="00581AF5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0255CA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="0092263D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9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 Утвердить  программу муниципальных  гарантий сельского поселения Борискино-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муниципального 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>района</w:t>
                  </w:r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3915F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Самарской области </w:t>
                  </w:r>
                  <w:r w:rsidRPr="0092629F">
                    <w:rPr>
                      <w:rFonts w:ascii="Times New Roman" w:hAnsi="Times New Roman" w:cs="Times New Roman"/>
                    </w:rPr>
                    <w:t>на  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 и плановый период 20</w:t>
                  </w:r>
                  <w:r w:rsidR="006302A1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и 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годов согласно приложени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85A6F">
                    <w:rPr>
                      <w:rFonts w:ascii="Times New Roman" w:hAnsi="Times New Roman" w:cs="Times New Roman"/>
                    </w:rPr>
                    <w:t>8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581AF5" w:rsidRPr="0092629F" w:rsidTr="004D6324">
              <w:trPr>
                <w:trHeight w:val="30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2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F543A7" w:rsidRDefault="00714287" w:rsidP="00285A6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 w:rsidR="00AC0EB3"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 w:rsidR="00AC0EB3"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 w:rsidR="00AC0EB3">
                    <w:rPr>
                      <w:rFonts w:ascii="Times New Roman" w:hAnsi="Times New Roman" w:cs="Times New Roman"/>
                    </w:rPr>
                    <w:t>ам и непрограммным направлениям</w:t>
                  </w:r>
                  <w:r w:rsidR="00E558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деятельности),группам(группам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0EB3"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Клявлинск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Самарской области </w:t>
                  </w:r>
                  <w:r w:rsidR="00AC0EB3">
                    <w:rPr>
                      <w:rFonts w:ascii="Times New Roman" w:hAnsi="Times New Roman" w:cs="Times New Roman"/>
                    </w:rPr>
                    <w:t>на</w:t>
                  </w:r>
                  <w:r w:rsidR="005D1E5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0F749A">
                    <w:rPr>
                      <w:rFonts w:ascii="Times New Roman" w:hAnsi="Times New Roman" w:cs="Times New Roman"/>
                    </w:rPr>
                    <w:t>2</w:t>
                  </w:r>
                  <w:r w:rsidR="00F408FF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год,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85A6F">
                    <w:rPr>
                      <w:rFonts w:ascii="Times New Roman" w:hAnsi="Times New Roman" w:cs="Times New Roman"/>
                    </w:rPr>
                    <w:t>9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55CA" w:rsidRDefault="000255CA" w:rsidP="00342B7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714287" w:rsidRPr="0092629F" w:rsidRDefault="00714287" w:rsidP="0080167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Статья  1</w:t>
                  </w:r>
                  <w:r w:rsidR="00801672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 w:rsidRPr="0092629F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126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E55896" w:rsidP="00285A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29F">
                    <w:rPr>
                      <w:rFonts w:ascii="Times New Roman" w:hAnsi="Times New Roman" w:cs="Times New Roman"/>
                    </w:rPr>
                    <w:t xml:space="preserve">         Утвердить </w:t>
                  </w:r>
                  <w:r>
                    <w:rPr>
                      <w:rFonts w:ascii="Times New Roman" w:hAnsi="Times New Roman" w:cs="Times New Roman"/>
                    </w:rPr>
                    <w:t>распределение бюджетных ассигнований по целевым статьям (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 программ</w:t>
                  </w:r>
                  <w:r>
                    <w:rPr>
                      <w:rFonts w:ascii="Times New Roman" w:hAnsi="Times New Roman" w:cs="Times New Roman"/>
                    </w:rPr>
                    <w:t>ам и непрограммным направлениям деятельности),группам(группам и подгруппам)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видов расходов классификации расходов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бюджета  сельского поселения Борискино-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Pr="0092629F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Pr="0092629F">
                    <w:rPr>
                      <w:rFonts w:ascii="Times New Roman" w:hAnsi="Times New Roman" w:cs="Times New Roman"/>
                    </w:rPr>
                    <w:t>Клявлинск</w:t>
                  </w:r>
                  <w:r>
                    <w:rPr>
                      <w:rFonts w:ascii="Times New Roman" w:hAnsi="Times New Roman" w:cs="Times New Roman"/>
                    </w:rPr>
                    <w:t>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Самарской области на плановый период 202</w:t>
                  </w:r>
                  <w:r w:rsidR="00F408FF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-202</w:t>
                  </w:r>
                  <w:r w:rsidR="00F408FF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 xml:space="preserve"> годов, согласно приложению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1</w:t>
                  </w:r>
                  <w:r w:rsidR="00285A6F">
                    <w:rPr>
                      <w:rFonts w:ascii="Times New Roman" w:hAnsi="Times New Roman" w:cs="Times New Roman"/>
                    </w:rPr>
                    <w:t>0</w:t>
                  </w:r>
                  <w:r w:rsidRPr="0092629F">
                    <w:rPr>
                      <w:rFonts w:ascii="Times New Roman" w:hAnsi="Times New Roman" w:cs="Times New Roman"/>
                    </w:rPr>
                    <w:t xml:space="preserve"> к настоящему Решению.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390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3544" w:rsidRPr="0092629F" w:rsidRDefault="004D3544" w:rsidP="0080167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Статья 1</w:t>
                  </w:r>
                  <w:r w:rsidR="008064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714287" w:rsidRPr="0092629F" w:rsidTr="004D6324">
              <w:trPr>
                <w:gridAfter w:val="1"/>
                <w:wAfter w:w="33" w:type="dxa"/>
                <w:trHeight w:val="945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Default="00714287" w:rsidP="00F408F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902F0" w:rsidRPr="002902F0" w:rsidRDefault="00EA12F4" w:rsidP="002902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8064D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>Настоящее Решение вступает в силу с 1 января 2024 года  и действует по 31 декабря  2026 года.</w:t>
                  </w:r>
                </w:p>
                <w:p w:rsidR="002902F0" w:rsidRDefault="008064D6" w:rsidP="002902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 xml:space="preserve"> Со дня вступления в силу настоящего Решения признать утратившим силу решение Собрания представителей </w:t>
                  </w:r>
                  <w:r w:rsidR="002902F0">
                    <w:rPr>
                      <w:rFonts w:ascii="Times New Roman" w:hAnsi="Times New Roman" w:cs="Times New Roman"/>
                    </w:rPr>
                    <w:t>сельского поселения Борискино-</w:t>
                  </w:r>
                  <w:proofErr w:type="spellStart"/>
                  <w:r w:rsidR="002902F0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="002902F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 xml:space="preserve">муниципального района </w:t>
                  </w:r>
                  <w:proofErr w:type="spellStart"/>
                  <w:r w:rsidR="002902F0" w:rsidRPr="002902F0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2902F0" w:rsidRPr="002902F0">
                    <w:rPr>
                      <w:rFonts w:ascii="Times New Roman" w:hAnsi="Times New Roman" w:cs="Times New Roman"/>
                    </w:rPr>
                    <w:t xml:space="preserve"> Самарской области №</w:t>
                  </w:r>
                  <w:r w:rsidR="002902F0">
                    <w:rPr>
                      <w:rFonts w:ascii="Times New Roman" w:hAnsi="Times New Roman" w:cs="Times New Roman"/>
                    </w:rPr>
                    <w:t>27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 xml:space="preserve"> от 28.12.2022 г. </w:t>
                  </w:r>
                  <w:proofErr w:type="gramStart"/>
                  <w:r w:rsidR="002902F0" w:rsidRPr="002902F0">
                    <w:rPr>
                      <w:rFonts w:ascii="Times New Roman" w:hAnsi="Times New Roman" w:cs="Times New Roman"/>
                    </w:rPr>
                    <w:t>«</w:t>
                  </w:r>
                  <w:r w:rsidR="002902F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="002902F0" w:rsidRPr="002902F0">
                    <w:rPr>
                      <w:rFonts w:ascii="Times New Roman" w:hAnsi="Times New Roman" w:cs="Times New Roman"/>
                    </w:rPr>
                    <w:t xml:space="preserve">  бюджете </w:t>
                  </w:r>
                  <w:r w:rsidR="002902F0">
                    <w:rPr>
                      <w:rFonts w:ascii="Times New Roman" w:hAnsi="Times New Roman" w:cs="Times New Roman"/>
                    </w:rPr>
                    <w:t>сельского поселения Борискино-</w:t>
                  </w:r>
                  <w:proofErr w:type="spellStart"/>
                  <w:r w:rsidR="002902F0">
                    <w:rPr>
                      <w:rFonts w:ascii="Times New Roman" w:hAnsi="Times New Roman" w:cs="Times New Roman"/>
                    </w:rPr>
                    <w:t>Игар</w:t>
                  </w:r>
                  <w:proofErr w:type="spellEnd"/>
                  <w:r w:rsidR="002902F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902F0" w:rsidRPr="002902F0">
                    <w:rPr>
                      <w:rFonts w:ascii="Times New Roman" w:hAnsi="Times New Roman" w:cs="Times New Roman"/>
                    </w:rPr>
                    <w:t xml:space="preserve">муниципального района </w:t>
                  </w:r>
                  <w:proofErr w:type="spellStart"/>
                  <w:r w:rsidR="002902F0" w:rsidRPr="002902F0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2902F0" w:rsidRPr="002902F0">
                    <w:rPr>
                      <w:rFonts w:ascii="Times New Roman" w:hAnsi="Times New Roman" w:cs="Times New Roman"/>
                    </w:rPr>
                    <w:t xml:space="preserve"> Самарской области на 2023 год и плановый период 2024 и 2025 годов».</w:t>
                  </w:r>
                </w:p>
                <w:p w:rsidR="008064D6" w:rsidRPr="008064D6" w:rsidRDefault="008064D6" w:rsidP="008064D6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Глава сельского поселения Борискино-</w:t>
                  </w:r>
                  <w:proofErr w:type="spellStart"/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Игар</w:t>
                  </w:r>
                  <w:proofErr w:type="spellEnd"/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8064D6" w:rsidRPr="008064D6" w:rsidRDefault="008064D6" w:rsidP="008064D6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муниципального района </w:t>
                  </w:r>
                  <w:proofErr w:type="spellStart"/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Клявлинский</w:t>
                  </w:r>
                  <w:proofErr w:type="spellEnd"/>
                </w:p>
                <w:p w:rsidR="008064D6" w:rsidRPr="008064D6" w:rsidRDefault="008064D6" w:rsidP="008064D6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Самарской области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</w:t>
                  </w:r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proofErr w:type="spellStart"/>
                  <w:r w:rsidRPr="008064D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Г.В.Сорокин</w:t>
                  </w:r>
                  <w:proofErr w:type="spellEnd"/>
                </w:p>
                <w:p w:rsidR="00E916BC" w:rsidRPr="00E916BC" w:rsidRDefault="00E916BC" w:rsidP="00E916BC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16B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Pr="00E916B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обрания представителей </w:t>
                  </w:r>
                </w:p>
                <w:p w:rsidR="00E916BC" w:rsidRPr="00E916BC" w:rsidRDefault="00E916BC" w:rsidP="00E916BC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916B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сельского поселения Борискино-</w:t>
                  </w:r>
                  <w:proofErr w:type="spellStart"/>
                  <w:r w:rsidRPr="00E916B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Игар</w:t>
                  </w:r>
                  <w:proofErr w:type="spellEnd"/>
                  <w:r w:rsidRPr="00E916B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В.Б.Ефремова</w:t>
                  </w:r>
                  <w:proofErr w:type="spellEnd"/>
                </w:p>
                <w:p w:rsidR="000A566D" w:rsidRPr="0092629F" w:rsidRDefault="000A566D" w:rsidP="00F408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4D6324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540F59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064D6" w:rsidRPr="0072045D" w:rsidRDefault="008064D6" w:rsidP="00F408F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81AF5" w:rsidRPr="0092629F" w:rsidTr="00540F59">
              <w:trPr>
                <w:trHeight w:val="31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92629F" w:rsidRDefault="00714287" w:rsidP="00342B7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1AF5" w:rsidRPr="0092629F" w:rsidTr="00540F59">
              <w:trPr>
                <w:trHeight w:val="63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14287" w:rsidRPr="00E916BC" w:rsidRDefault="00714287" w:rsidP="00342B7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14287" w:rsidRPr="00ED14D7" w:rsidRDefault="00714287" w:rsidP="00ED1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4287" w:rsidRPr="00ED14D7" w:rsidRDefault="00714287" w:rsidP="00342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28602A">
        <w:trPr>
          <w:trHeight w:val="390"/>
        </w:trPr>
        <w:tc>
          <w:tcPr>
            <w:tcW w:w="10393" w:type="dxa"/>
            <w:gridSpan w:val="6"/>
            <w:vAlign w:val="bottom"/>
          </w:tcPr>
          <w:p w:rsidR="002A5410" w:rsidRDefault="002A54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02A" w:rsidRDefault="002860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7506" w:rsidRDefault="00E775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602A" w:rsidRPr="003F509A" w:rsidTr="00A5137E">
        <w:trPr>
          <w:gridBefore w:val="2"/>
          <w:gridAfter w:val="1"/>
          <w:wBefore w:w="284" w:type="dxa"/>
          <w:wAfter w:w="186" w:type="dxa"/>
          <w:trHeight w:val="255"/>
        </w:trPr>
        <w:tc>
          <w:tcPr>
            <w:tcW w:w="9923" w:type="dxa"/>
            <w:gridSpan w:val="3"/>
            <w:noWrap/>
            <w:vAlign w:val="bottom"/>
          </w:tcPr>
          <w:p w:rsidR="0028602A" w:rsidRPr="003F509A" w:rsidRDefault="0028602A" w:rsidP="0028602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02A" w:rsidRPr="003F509A" w:rsidTr="00A5137E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02A" w:rsidRPr="003F509A" w:rsidTr="00A5137E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</w:tcPr>
          <w:p w:rsidR="0028602A" w:rsidRPr="003F509A" w:rsidRDefault="0028602A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02A" w:rsidRPr="003F509A" w:rsidTr="00A5137E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</w:tcPr>
          <w:p w:rsidR="0028602A" w:rsidRPr="003F509A" w:rsidRDefault="0028602A" w:rsidP="005027A3">
            <w:pPr>
              <w:spacing w:after="0"/>
              <w:ind w:left="-567" w:firstLine="142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602A" w:rsidRPr="003F509A" w:rsidTr="00A5137E">
        <w:trPr>
          <w:gridBefore w:val="2"/>
          <w:gridAfter w:val="1"/>
          <w:wBefore w:w="284" w:type="dxa"/>
          <w:wAfter w:w="186" w:type="dxa"/>
          <w:trHeight w:val="285"/>
        </w:trPr>
        <w:tc>
          <w:tcPr>
            <w:tcW w:w="9923" w:type="dxa"/>
            <w:gridSpan w:val="3"/>
            <w:noWrap/>
            <w:vAlign w:val="bottom"/>
          </w:tcPr>
          <w:p w:rsidR="0028602A" w:rsidRPr="003F509A" w:rsidRDefault="0028602A" w:rsidP="009D3F0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602A" w:rsidRDefault="0028602A" w:rsidP="0028602A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8602A" w:rsidRDefault="0028602A" w:rsidP="0028602A">
      <w:pPr>
        <w:rPr>
          <w:rFonts w:ascii="Times New Roman" w:hAnsi="Times New Roman" w:cs="Times New Roman"/>
        </w:rPr>
      </w:pPr>
      <w:r w:rsidRPr="003F509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28602A" w:rsidRDefault="0028602A" w:rsidP="0028602A">
      <w:pPr>
        <w:rPr>
          <w:rFonts w:ascii="Times New Roman" w:hAnsi="Times New Roman" w:cs="Times New Roman"/>
        </w:rPr>
      </w:pPr>
    </w:p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9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290"/>
        <w:gridCol w:w="2551"/>
        <w:gridCol w:w="993"/>
        <w:gridCol w:w="992"/>
        <w:gridCol w:w="45"/>
        <w:gridCol w:w="376"/>
        <w:gridCol w:w="216"/>
        <w:gridCol w:w="218"/>
        <w:gridCol w:w="141"/>
        <w:gridCol w:w="42"/>
      </w:tblGrid>
      <w:tr w:rsidR="00B63487" w:rsidRPr="00B63487" w:rsidTr="004D6324">
        <w:trPr>
          <w:gridAfter w:val="2"/>
          <w:wAfter w:w="183" w:type="dxa"/>
          <w:trHeight w:val="255"/>
        </w:trPr>
        <w:tc>
          <w:tcPr>
            <w:tcW w:w="10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4D6324">
        <w:trPr>
          <w:trHeight w:val="25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A5137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  <w:hideMark/>
          </w:tcPr>
          <w:p w:rsidR="00B457B9" w:rsidRDefault="00B457B9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457B9" w:rsidTr="004D6324">
        <w:trPr>
          <w:trHeight w:val="285"/>
        </w:trPr>
        <w:tc>
          <w:tcPr>
            <w:tcW w:w="10394" w:type="dxa"/>
            <w:gridSpan w:val="11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4D6324">
        <w:trPr>
          <w:trHeight w:val="123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EE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EE7BAF"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4D632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4D6324">
        <w:trPr>
          <w:trHeight w:val="300"/>
        </w:trPr>
        <w:tc>
          <w:tcPr>
            <w:tcW w:w="10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B457B9" w:rsidRPr="0034423C" w:rsidTr="004D6324">
        <w:trPr>
          <w:gridAfter w:val="1"/>
          <w:wAfter w:w="42" w:type="dxa"/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59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дохода по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3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B457B9" w:rsidRPr="0034423C" w:rsidRDefault="000A359C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B457B9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7BAF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EE7B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E7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4D6324">
        <w:trPr>
          <w:gridAfter w:val="1"/>
          <w:wAfter w:w="42" w:type="dxa"/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бюджета-всего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BF53D4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11412,281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BF53D4" w:rsidP="000D223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D2236">
              <w:rPr>
                <w:rFonts w:ascii="Times New Roman" w:hAnsi="Times New Roman" w:cs="Times New Roman"/>
                <w:b/>
                <w:sz w:val="20"/>
                <w:szCs w:val="20"/>
              </w:rPr>
              <w:t>619,072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0D2236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11686,616</w:t>
            </w:r>
          </w:p>
        </w:tc>
      </w:tr>
      <w:tr w:rsidR="00B457B9" w:rsidRPr="003C342B" w:rsidTr="004D6324">
        <w:trPr>
          <w:gridAfter w:val="1"/>
          <w:wAfter w:w="42" w:type="dxa"/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B4" w:rsidRDefault="000729B4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729B4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ED5176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ED5176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6099,567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99" w:rsidRDefault="00ED5176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6195,090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571,000</w:t>
            </w:r>
          </w:p>
        </w:tc>
      </w:tr>
      <w:tr w:rsidR="00A517BC" w:rsidRPr="00B63487" w:rsidTr="004D6324">
        <w:trPr>
          <w:gridAfter w:val="1"/>
          <w:wAfter w:w="42" w:type="dxa"/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1064,756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1089,279</w:t>
            </w:r>
          </w:p>
        </w:tc>
      </w:tr>
      <w:tr w:rsidR="00A517BC" w:rsidRPr="00B63487" w:rsidTr="004D6324">
        <w:trPr>
          <w:gridAfter w:val="1"/>
          <w:wAfter w:w="42" w:type="dxa"/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130,000</w:t>
            </w:r>
          </w:p>
        </w:tc>
      </w:tr>
      <w:tr w:rsidR="00A517BC" w:rsidRPr="00B63487" w:rsidTr="004D6324">
        <w:trPr>
          <w:gridAfter w:val="1"/>
          <w:wAfter w:w="42" w:type="dxa"/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813,000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846,000</w:t>
            </w:r>
          </w:p>
        </w:tc>
      </w:tr>
      <w:tr w:rsidR="00A517BC" w:rsidRPr="00B63487" w:rsidTr="004D6324">
        <w:trPr>
          <w:gridAfter w:val="1"/>
          <w:wAfter w:w="42" w:type="dxa"/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3219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0321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00</w:t>
            </w:r>
            <w:r w:rsidRPr="00B63487">
              <w:rPr>
                <w:rFonts w:ascii="Times New Roman" w:hAnsi="Times New Roman" w:cs="Times New Roman"/>
              </w:rPr>
              <w:t>00000</w:t>
            </w:r>
            <w:r>
              <w:rPr>
                <w:rFonts w:ascii="Times New Roman" w:hAnsi="Times New Roman" w:cs="Times New Roman"/>
              </w:rPr>
              <w:t>0</w:t>
            </w:r>
            <w:r w:rsidRPr="00B6348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3558,811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3558,811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315ABF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3558,811</w:t>
            </w:r>
          </w:p>
        </w:tc>
      </w:tr>
      <w:tr w:rsidR="00A517BC" w:rsidRPr="003C342B" w:rsidTr="004D6324">
        <w:trPr>
          <w:gridAfter w:val="1"/>
          <w:wAfter w:w="42" w:type="dxa"/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D05493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5438,914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0D2236" w:rsidP="00E719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5519,505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0D2236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5491,526</w:t>
            </w:r>
          </w:p>
        </w:tc>
      </w:tr>
      <w:tr w:rsidR="00A517BC" w:rsidRPr="00B63487" w:rsidTr="004D6324">
        <w:trPr>
          <w:gridAfter w:val="1"/>
          <w:wAfter w:w="42" w:type="dxa"/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4872,655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0D2236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4949,016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0D2236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5045,517</w:t>
            </w:r>
          </w:p>
        </w:tc>
      </w:tr>
      <w:tr w:rsidR="00A517BC" w:rsidRPr="00B63487" w:rsidTr="004D6324">
        <w:trPr>
          <w:gridAfter w:val="1"/>
          <w:wAfter w:w="42" w:type="dxa"/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C" w:rsidRPr="00B63487" w:rsidRDefault="00A517BC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BF53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01046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446,009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A01046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446,009</w:t>
            </w:r>
          </w:p>
        </w:tc>
      </w:tr>
      <w:tr w:rsidR="00A517BC" w:rsidRPr="00B63487" w:rsidTr="00A75E1B">
        <w:trPr>
          <w:gridAfter w:val="1"/>
          <w:wAfter w:w="42" w:type="dxa"/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B63487" w:rsidRDefault="00A517BC" w:rsidP="00DF04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5312023511810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124,480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7BC" w:rsidRPr="003C3499" w:rsidRDefault="00BF53D4" w:rsidP="00DF047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75E1B" w:rsidRDefault="00A75E1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A079C" w:rsidRDefault="00FA079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5"/>
      </w:tblGrid>
      <w:tr w:rsidR="00A0144D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A5137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144D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A0144D" w:rsidRDefault="00A0144D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</w:t>
      </w:r>
      <w:proofErr w:type="spellStart"/>
      <w:r w:rsidRPr="00A0144D">
        <w:rPr>
          <w:rFonts w:ascii="Times New Roman" w:eastAsia="Calibri" w:hAnsi="Times New Roman" w:cs="Times New Roman"/>
          <w:b/>
        </w:rPr>
        <w:t>Игар</w:t>
      </w:r>
      <w:proofErr w:type="spellEnd"/>
      <w:r w:rsidRPr="00A0144D">
        <w:rPr>
          <w:rFonts w:ascii="Times New Roman" w:eastAsia="Calibri" w:hAnsi="Times New Roman" w:cs="Times New Roman"/>
          <w:b/>
        </w:rPr>
        <w:t xml:space="preserve">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</w:t>
      </w:r>
      <w:proofErr w:type="spellStart"/>
      <w:r w:rsidRPr="00A0144D">
        <w:rPr>
          <w:rFonts w:ascii="Times New Roman" w:eastAsia="Calibri" w:hAnsi="Times New Roman" w:cs="Times New Roman"/>
          <w:b/>
        </w:rPr>
        <w:t>Клявлинский</w:t>
      </w:r>
      <w:proofErr w:type="spellEnd"/>
      <w:r w:rsidRPr="00A0144D">
        <w:rPr>
          <w:rFonts w:ascii="Times New Roman" w:eastAsia="Calibri" w:hAnsi="Times New Roman" w:cs="Times New Roman"/>
          <w:b/>
        </w:rPr>
        <w:t xml:space="preserve"> Самарской области на 202</w:t>
      </w:r>
      <w:r w:rsidR="00EE7BAF">
        <w:rPr>
          <w:rFonts w:ascii="Times New Roman" w:eastAsia="Calibri" w:hAnsi="Times New Roman" w:cs="Times New Roman"/>
          <w:b/>
        </w:rPr>
        <w:t>4</w:t>
      </w:r>
      <w:r w:rsidR="000A7B32">
        <w:rPr>
          <w:rFonts w:ascii="Times New Roman" w:eastAsia="Calibri" w:hAnsi="Times New Roman" w:cs="Times New Roman"/>
          <w:b/>
        </w:rPr>
        <w:t xml:space="preserve"> </w:t>
      </w:r>
      <w:r w:rsidRPr="00A0144D">
        <w:rPr>
          <w:rFonts w:ascii="Times New Roman" w:eastAsia="Calibri" w:hAnsi="Times New Roman" w:cs="Times New Roman"/>
          <w:b/>
        </w:rPr>
        <w:t>год</w:t>
      </w:r>
    </w:p>
    <w:p w:rsid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80" w:type="dxa"/>
        <w:tblInd w:w="113" w:type="dxa"/>
        <w:tblLook w:val="04A0" w:firstRow="1" w:lastRow="0" w:firstColumn="1" w:lastColumn="0" w:noHBand="0" w:noVBand="1"/>
      </w:tblPr>
      <w:tblGrid>
        <w:gridCol w:w="743"/>
        <w:gridCol w:w="4198"/>
        <w:gridCol w:w="651"/>
        <w:gridCol w:w="1320"/>
        <w:gridCol w:w="777"/>
        <w:gridCol w:w="1239"/>
        <w:gridCol w:w="1552"/>
      </w:tblGrid>
      <w:tr w:rsidR="000C5143" w:rsidRPr="000C5143" w:rsidTr="005E3960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C5143" w:rsidRPr="000C5143" w:rsidTr="005E3960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143" w:rsidRPr="000C5143" w:rsidTr="005E3960">
        <w:trPr>
          <w:trHeight w:val="256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C5143" w:rsidRPr="000C5143" w:rsidTr="005E396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11 412,281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0C5143" w:rsidTr="005E3960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1 081,715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1 081,715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0C5143" w:rsidTr="005E396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0C5143" w:rsidTr="005E396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0C5143" w:rsidTr="005E39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0C5143" w:rsidTr="005E39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характера,пожарная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3 401,771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3 401,771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5E3960">
        <w:trPr>
          <w:trHeight w:val="255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11 412,281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</w:tbl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143" w:rsidRPr="00A0144D" w:rsidRDefault="000C5143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3"/>
        <w:gridCol w:w="4502"/>
        <w:gridCol w:w="657"/>
        <w:gridCol w:w="1336"/>
        <w:gridCol w:w="814"/>
        <w:gridCol w:w="1162"/>
        <w:gridCol w:w="1417"/>
      </w:tblGrid>
      <w:tr w:rsidR="00F93583" w:rsidRPr="00D15814" w:rsidTr="001C1CDB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C1CDB" w:rsidRDefault="001C1CDB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2"/>
      </w:tblGrid>
      <w:tr w:rsidR="00A0144D" w:rsidTr="001C1CDB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A5137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144D" w:rsidTr="001C1CDB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A0144D" w:rsidRDefault="00A0144D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1C1CD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</w:t>
      </w:r>
      <w:r w:rsidR="001C1CDB">
        <w:rPr>
          <w:rFonts w:ascii="Times New Roman" w:hAnsi="Times New Roman" w:cs="Times New Roman"/>
          <w:b/>
        </w:rPr>
        <w:t xml:space="preserve">                    </w:t>
      </w:r>
      <w:r w:rsidRPr="00D21F0B">
        <w:rPr>
          <w:rFonts w:ascii="Times New Roman" w:hAnsi="Times New Roman" w:cs="Times New Roman"/>
          <w:b/>
        </w:rPr>
        <w:t xml:space="preserve"> 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>я Борискино-</w:t>
      </w:r>
      <w:proofErr w:type="spellStart"/>
      <w:r w:rsidR="001C1CDB">
        <w:rPr>
          <w:rFonts w:ascii="Times New Roman" w:hAnsi="Times New Roman" w:cs="Times New Roman"/>
          <w:b/>
        </w:rPr>
        <w:t>Игар</w:t>
      </w:r>
      <w:proofErr w:type="spellEnd"/>
      <w:r w:rsidR="001C1CDB">
        <w:rPr>
          <w:rFonts w:ascii="Times New Roman" w:hAnsi="Times New Roman" w:cs="Times New Roman"/>
          <w:b/>
        </w:rPr>
        <w:t xml:space="preserve">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1C1CDB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EE29FA" w:rsidRPr="00D21F0B" w:rsidRDefault="001C1CDB" w:rsidP="004B60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proofErr w:type="spellStart"/>
      <w:proofErr w:type="gramStart"/>
      <w:r w:rsidR="004B6065" w:rsidRPr="00D21F0B">
        <w:rPr>
          <w:rFonts w:ascii="Times New Roman" w:hAnsi="Times New Roman" w:cs="Times New Roman"/>
          <w:b/>
        </w:rPr>
        <w:t>Клявлинский</w:t>
      </w:r>
      <w:proofErr w:type="spellEnd"/>
      <w:r w:rsidR="004B6065" w:rsidRPr="00D21F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B6065" w:rsidRPr="00D21F0B">
        <w:rPr>
          <w:rFonts w:ascii="Times New Roman" w:hAnsi="Times New Roman" w:cs="Times New Roman"/>
          <w:b/>
        </w:rPr>
        <w:t>Самарской</w:t>
      </w:r>
      <w:proofErr w:type="gramEnd"/>
      <w:r w:rsidR="004B6065" w:rsidRPr="00D21F0B">
        <w:rPr>
          <w:rFonts w:ascii="Times New Roman" w:hAnsi="Times New Roman" w:cs="Times New Roman"/>
          <w:b/>
        </w:rPr>
        <w:t xml:space="preserve"> области на 202</w:t>
      </w:r>
      <w:r w:rsidR="00EE7BAF">
        <w:rPr>
          <w:rFonts w:ascii="Times New Roman" w:hAnsi="Times New Roman" w:cs="Times New Roman"/>
          <w:b/>
        </w:rPr>
        <w:t>4</w:t>
      </w:r>
      <w:r w:rsidR="004B6065"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639"/>
        <w:gridCol w:w="6308"/>
        <w:gridCol w:w="1395"/>
        <w:gridCol w:w="1518"/>
      </w:tblGrid>
      <w:tr w:rsidR="000C5143" w:rsidRPr="000C5143" w:rsidTr="000545FC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C5143" w:rsidRPr="000C5143" w:rsidTr="000545FC">
        <w:trPr>
          <w:trHeight w:val="46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5143" w:rsidRPr="000C5143" w:rsidTr="000545FC">
        <w:trPr>
          <w:trHeight w:val="25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 имеющие целевое назначение из вышестоящих бюджетов</w:t>
            </w:r>
          </w:p>
        </w:tc>
      </w:tr>
      <w:tr w:rsidR="000C5143" w:rsidRPr="000C5143" w:rsidTr="000545F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2 325,280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1 081,715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характера,пожарная</w:t>
            </w:r>
            <w:proofErr w:type="spellEnd"/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4 076,101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3 401,101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3 401,771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3 401,771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5143" w:rsidRPr="000C5143" w:rsidTr="000545FC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11 412,281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0C5143" w:rsidRDefault="000C5143" w:rsidP="000C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</w:tbl>
    <w:p w:rsidR="00EE29FA" w:rsidRDefault="00EE29FA">
      <w:pPr>
        <w:rPr>
          <w:rFonts w:ascii="Times New Roman" w:hAnsi="Times New Roman" w:cs="Times New Roman"/>
        </w:rPr>
      </w:pPr>
    </w:p>
    <w:p w:rsidR="00FF5572" w:rsidRDefault="00FF5572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p w:rsidR="00033F16" w:rsidRDefault="00033F16">
      <w:pPr>
        <w:rPr>
          <w:rFonts w:ascii="Times New Roman" w:hAnsi="Times New Roman" w:cs="Times New Roman"/>
        </w:rPr>
      </w:pPr>
    </w:p>
    <w:p w:rsidR="00033F16" w:rsidRDefault="00033F16">
      <w:pPr>
        <w:rPr>
          <w:rFonts w:ascii="Times New Roman" w:hAnsi="Times New Roman" w:cs="Times New Roman"/>
        </w:rPr>
      </w:pPr>
    </w:p>
    <w:p w:rsidR="00033F16" w:rsidRDefault="00033F16">
      <w:pPr>
        <w:rPr>
          <w:rFonts w:ascii="Times New Roman" w:hAnsi="Times New Roman" w:cs="Times New Roman"/>
        </w:rPr>
      </w:pPr>
    </w:p>
    <w:p w:rsidR="000C5143" w:rsidRDefault="000C5143">
      <w:pPr>
        <w:rPr>
          <w:rFonts w:ascii="Times New Roman" w:hAnsi="Times New Roman" w:cs="Times New Roman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2"/>
      </w:tblGrid>
      <w:tr w:rsidR="009E1A1B" w:rsidTr="00F93583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A5137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F9358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9E1A1B" w:rsidTr="00F93583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9E1A1B" w:rsidRDefault="009E1A1B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E1A1B" w:rsidRPr="00D21F0B" w:rsidRDefault="009E1A1B">
      <w:pPr>
        <w:rPr>
          <w:rFonts w:ascii="Times New Roman" w:hAnsi="Times New Roman" w:cs="Times New Roman"/>
          <w:b/>
        </w:rPr>
      </w:pPr>
    </w:p>
    <w:p w:rsidR="00FF5572" w:rsidRDefault="009E1A1B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>Ведомственная структура расходов бюджета сельского поселения Борискино-</w:t>
      </w:r>
      <w:proofErr w:type="spellStart"/>
      <w:r w:rsidRPr="00D21F0B">
        <w:rPr>
          <w:rFonts w:ascii="Times New Roman" w:hAnsi="Times New Roman" w:cs="Times New Roman"/>
          <w:b/>
        </w:rPr>
        <w:t>Игар</w:t>
      </w:r>
      <w:proofErr w:type="spellEnd"/>
      <w:r w:rsidRPr="00D21F0B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D21F0B">
        <w:rPr>
          <w:rFonts w:ascii="Times New Roman" w:hAnsi="Times New Roman" w:cs="Times New Roman"/>
          <w:b/>
        </w:rPr>
        <w:t>Клявлинский</w:t>
      </w:r>
      <w:proofErr w:type="spellEnd"/>
      <w:r w:rsidRPr="00D21F0B">
        <w:rPr>
          <w:rFonts w:ascii="Times New Roman" w:hAnsi="Times New Roman" w:cs="Times New Roman"/>
          <w:b/>
        </w:rPr>
        <w:t xml:space="preserve"> Самарской области на плановый период 202</w:t>
      </w:r>
      <w:r w:rsidR="00EE7BAF">
        <w:rPr>
          <w:rFonts w:ascii="Times New Roman" w:hAnsi="Times New Roman" w:cs="Times New Roman"/>
          <w:b/>
        </w:rPr>
        <w:t>5</w:t>
      </w:r>
      <w:r w:rsidRPr="00D21F0B">
        <w:rPr>
          <w:rFonts w:ascii="Times New Roman" w:hAnsi="Times New Roman" w:cs="Times New Roman"/>
          <w:b/>
        </w:rPr>
        <w:t>-202</w:t>
      </w:r>
      <w:r w:rsidR="00EE7BAF">
        <w:rPr>
          <w:rFonts w:ascii="Times New Roman" w:hAnsi="Times New Roman" w:cs="Times New Roman"/>
          <w:b/>
        </w:rPr>
        <w:t>6</w:t>
      </w:r>
      <w:r w:rsidRPr="00D21F0B">
        <w:rPr>
          <w:rFonts w:ascii="Times New Roman" w:hAnsi="Times New Roman" w:cs="Times New Roman"/>
          <w:b/>
        </w:rPr>
        <w:t xml:space="preserve"> годов  </w:t>
      </w:r>
    </w:p>
    <w:tbl>
      <w:tblPr>
        <w:tblW w:w="108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43"/>
        <w:gridCol w:w="2333"/>
        <w:gridCol w:w="796"/>
        <w:gridCol w:w="1216"/>
        <w:gridCol w:w="719"/>
        <w:gridCol w:w="1276"/>
        <w:gridCol w:w="1135"/>
        <w:gridCol w:w="1416"/>
        <w:gridCol w:w="1181"/>
        <w:gridCol w:w="6"/>
      </w:tblGrid>
      <w:tr w:rsidR="00B506D8" w:rsidRPr="00B506D8" w:rsidTr="00B506D8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506D8" w:rsidRPr="00B506D8" w:rsidTr="00B506D8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D8" w:rsidRPr="00B506D8" w:rsidRDefault="003377B0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</w:t>
            </w:r>
            <w:r w:rsidR="00B506D8"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ED6B47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ED6B47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506D8" w:rsidRPr="00B506D8" w:rsidTr="00B506D8">
        <w:trPr>
          <w:gridAfter w:val="1"/>
          <w:wAfter w:w="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DE03DA" w:rsidP="0036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11331,707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DE0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DE0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102,285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</w:t>
            </w: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характера,пожарная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36536E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3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DE03DA">
        <w:trPr>
          <w:gridAfter w:val="1"/>
          <w:wAfter w:w="6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DE03DA">
        <w:trPr>
          <w:gridAfter w:val="1"/>
          <w:wAfter w:w="6" w:type="dxa"/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DE03DA">
        <w:trPr>
          <w:gridAfter w:val="1"/>
          <w:wAfter w:w="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DE03DA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1 940,060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</w:t>
            </w: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DE03DA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584,331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506D8" w:rsidRPr="00B506D8" w:rsidTr="00B506D8">
        <w:trPr>
          <w:gridAfter w:val="1"/>
          <w:wAfter w:w="6" w:type="dxa"/>
          <w:trHeight w:val="255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36536E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11619,072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36536E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11686,616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D8" w:rsidRPr="00B506D8" w:rsidRDefault="00B506D8" w:rsidP="00B50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506D8" w:rsidRPr="00D21F0B" w:rsidRDefault="00B506D8">
      <w:pPr>
        <w:rPr>
          <w:rFonts w:ascii="Times New Roman" w:hAnsi="Times New Roman" w:cs="Times New Roman"/>
          <w:b/>
        </w:rPr>
      </w:pPr>
    </w:p>
    <w:tbl>
      <w:tblPr>
        <w:tblW w:w="16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98"/>
      </w:tblGrid>
      <w:tr w:rsidR="00E33186" w:rsidRPr="00FF5572" w:rsidTr="00E33186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86" w:rsidRPr="00FF5572" w:rsidRDefault="00E33186" w:rsidP="00FF5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EA6903" w:rsidRDefault="00EA6903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p w:rsidR="00E33186" w:rsidRDefault="00E33186">
      <w:pPr>
        <w:rPr>
          <w:rFonts w:ascii="Times New Roman" w:hAnsi="Times New Roman" w:cs="Times New Roman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5"/>
      </w:tblGrid>
      <w:tr w:rsidR="009E1A1B" w:rsidTr="006D61AA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9E1A1B" w:rsidRDefault="00D01A56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E1A1B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9E1A1B" w:rsidTr="006D61AA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9E1A1B" w:rsidRDefault="009E1A1B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9E1A1B" w:rsidRPr="009E1A1B" w:rsidRDefault="009E1A1B" w:rsidP="009E1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9764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</w:t>
      </w:r>
      <w:r w:rsidRPr="009E1A1B">
        <w:rPr>
          <w:rFonts w:ascii="Times New Roman" w:hAnsi="Times New Roman" w:cs="Times New Roman"/>
        </w:rPr>
        <w:t>Распределение бюджетных ассигнований по разделам, подразделам</w:t>
      </w:r>
    </w:p>
    <w:p w:rsidR="00EA6903" w:rsidRDefault="00EA6903" w:rsidP="009E1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E1A1B" w:rsidRPr="009E1A1B">
        <w:rPr>
          <w:rFonts w:ascii="Times New Roman" w:hAnsi="Times New Roman" w:cs="Times New Roman"/>
        </w:rPr>
        <w:t xml:space="preserve"> классификации расходов бюджета сельского поселения Борискино-</w:t>
      </w:r>
      <w:proofErr w:type="spellStart"/>
      <w:r w:rsidR="009E1A1B" w:rsidRPr="009E1A1B">
        <w:rPr>
          <w:rFonts w:ascii="Times New Roman" w:hAnsi="Times New Roman" w:cs="Times New Roman"/>
        </w:rPr>
        <w:t>Игар</w:t>
      </w:r>
      <w:proofErr w:type="spellEnd"/>
      <w:r w:rsidR="009E1A1B" w:rsidRPr="009E1A1B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 </w:t>
      </w:r>
    </w:p>
    <w:p w:rsidR="00FB0B67" w:rsidRDefault="00EA6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 w:rsidR="009E1A1B" w:rsidRPr="009E1A1B">
        <w:rPr>
          <w:rFonts w:ascii="Times New Roman" w:hAnsi="Times New Roman" w:cs="Times New Roman"/>
        </w:rPr>
        <w:t>Клявлинский</w:t>
      </w:r>
      <w:proofErr w:type="spellEnd"/>
      <w:r w:rsidR="009E1A1B" w:rsidRPr="009E1A1B">
        <w:rPr>
          <w:rFonts w:ascii="Times New Roman" w:hAnsi="Times New Roman" w:cs="Times New Roman"/>
        </w:rPr>
        <w:t xml:space="preserve"> Самарской </w:t>
      </w:r>
      <w:proofErr w:type="gramStart"/>
      <w:r w:rsidR="007426D8">
        <w:rPr>
          <w:rFonts w:ascii="Times New Roman" w:hAnsi="Times New Roman" w:cs="Times New Roman"/>
        </w:rPr>
        <w:t>области  на</w:t>
      </w:r>
      <w:proofErr w:type="gramEnd"/>
      <w:r w:rsidR="007426D8">
        <w:rPr>
          <w:rFonts w:ascii="Times New Roman" w:hAnsi="Times New Roman" w:cs="Times New Roman"/>
        </w:rPr>
        <w:t xml:space="preserve"> плановый период 202</w:t>
      </w:r>
      <w:r w:rsidR="00EE7BAF">
        <w:rPr>
          <w:rFonts w:ascii="Times New Roman" w:hAnsi="Times New Roman" w:cs="Times New Roman"/>
        </w:rPr>
        <w:t>5</w:t>
      </w:r>
      <w:r w:rsidR="009E1A1B" w:rsidRPr="009E1A1B">
        <w:rPr>
          <w:rFonts w:ascii="Times New Roman" w:hAnsi="Times New Roman" w:cs="Times New Roman"/>
        </w:rPr>
        <w:t>-202</w:t>
      </w:r>
      <w:r w:rsidR="00EE7BAF">
        <w:rPr>
          <w:rFonts w:ascii="Times New Roman" w:hAnsi="Times New Roman" w:cs="Times New Roman"/>
        </w:rPr>
        <w:t>6</w:t>
      </w:r>
      <w:r w:rsidR="009E1A1B" w:rsidRPr="009E1A1B">
        <w:rPr>
          <w:rFonts w:ascii="Times New Roman" w:hAnsi="Times New Roman" w:cs="Times New Roman"/>
        </w:rPr>
        <w:t xml:space="preserve">  годов</w:t>
      </w:r>
    </w:p>
    <w:p w:rsidR="00F93583" w:rsidRDefault="00F93583">
      <w:pPr>
        <w:rPr>
          <w:rFonts w:ascii="Times New Roman" w:hAnsi="Times New Roman" w:cs="Times New Roman"/>
        </w:rPr>
      </w:pPr>
    </w:p>
    <w:tbl>
      <w:tblPr>
        <w:tblW w:w="10758" w:type="dxa"/>
        <w:tblInd w:w="113" w:type="dxa"/>
        <w:tblLook w:val="04A0" w:firstRow="1" w:lastRow="0" w:firstColumn="1" w:lastColumn="0" w:noHBand="0" w:noVBand="1"/>
      </w:tblPr>
      <w:tblGrid>
        <w:gridCol w:w="635"/>
        <w:gridCol w:w="4190"/>
        <w:gridCol w:w="1283"/>
        <w:gridCol w:w="1552"/>
        <w:gridCol w:w="1546"/>
        <w:gridCol w:w="1552"/>
      </w:tblGrid>
      <w:tr w:rsidR="004067DE" w:rsidRPr="004067DE" w:rsidTr="004067DE">
        <w:trPr>
          <w:trHeight w:val="28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067DE" w:rsidRPr="004067DE" w:rsidTr="004067DE">
        <w:trPr>
          <w:trHeight w:val="3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4067DE" w:rsidRPr="004067DE" w:rsidTr="004067DE">
        <w:trPr>
          <w:trHeight w:val="130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ED6B47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ED6B47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067DE" w:rsidRPr="004067DE" w:rsidTr="004067DE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2 276,280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2 276,280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1 059,715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характера,пожарная</w:t>
            </w:r>
            <w:proofErr w:type="spellEnd"/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1 064,756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1 089,279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D80F64" w:rsidP="008C77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="008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67,291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8C77FA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4137,826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8C77FA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4262,291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8C77FA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4132,826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3 115,507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8C77FA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287,365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8C77FA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584,331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67DE" w:rsidRPr="004067DE" w:rsidTr="004067DE">
        <w:trPr>
          <w:trHeight w:val="255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D80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D8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619,072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D80F64" w:rsidP="004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11686,616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7DE" w:rsidRPr="004067DE" w:rsidRDefault="004067DE" w:rsidP="00406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67DE" w:rsidRPr="00B63487" w:rsidRDefault="004067DE">
      <w:pPr>
        <w:rPr>
          <w:rFonts w:ascii="Times New Roman" w:hAnsi="Times New Roman" w:cs="Times New Roman"/>
        </w:rPr>
        <w:sectPr w:rsidR="004067DE" w:rsidRPr="00B63487" w:rsidSect="001C1CDB">
          <w:pgSz w:w="11906" w:h="16838"/>
          <w:pgMar w:top="0" w:right="851" w:bottom="851" w:left="709" w:header="709" w:footer="709" w:gutter="0"/>
          <w:cols w:space="708"/>
          <w:docGrid w:linePitch="360"/>
        </w:sect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FF4B9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F4B9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F4B9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FF4B9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FF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FF4B9B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FF4B9B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FF4B9B"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группы, подгруппы статьи и вида 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FF4B9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FF4B9B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FF4B9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FF4B9B">
              <w:rPr>
                <w:rFonts w:ascii="Times New Roman" w:hAnsi="Times New Roman" w:cs="Times New Roman"/>
              </w:rPr>
              <w:t>5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FF4B9B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FF4B9B"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8959C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033F16" w:rsidP="002C6A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6A4D">
              <w:rPr>
                <w:rFonts w:ascii="Times New Roman" w:hAnsi="Times New Roman" w:cs="Times New Roman"/>
                <w:sz w:val="20"/>
                <w:szCs w:val="20"/>
              </w:rPr>
              <w:t>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033F16" w:rsidP="002C6A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C6A4D">
              <w:rPr>
                <w:rFonts w:ascii="Times New Roman" w:hAnsi="Times New Roman" w:cs="Times New Roman"/>
                <w:sz w:val="20"/>
                <w:szCs w:val="20"/>
              </w:rPr>
              <w:t>1686,616</w:t>
            </w:r>
          </w:p>
        </w:tc>
      </w:tr>
      <w:tr w:rsidR="00033F16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2C6A4D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2C6A4D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-11686,616</w:t>
            </w:r>
          </w:p>
        </w:tc>
      </w:tr>
      <w:tr w:rsidR="00033F16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2C6A4D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2C6A4D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-11686,616</w:t>
            </w:r>
          </w:p>
        </w:tc>
      </w:tr>
      <w:tr w:rsidR="00033F16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2C6A4D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2C6A4D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-11686,616</w:t>
            </w:r>
          </w:p>
        </w:tc>
      </w:tr>
      <w:tr w:rsidR="00033F16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2C6A4D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F16" w:rsidRPr="00B63487" w:rsidRDefault="002C6A4D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11686,616</w:t>
            </w:r>
          </w:p>
        </w:tc>
      </w:tr>
      <w:tr w:rsidR="00547414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14" w:rsidRPr="00B63487" w:rsidRDefault="00547414" w:rsidP="005474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14" w:rsidRPr="00B63487" w:rsidRDefault="00547414" w:rsidP="00547414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14" w:rsidRPr="00B63487" w:rsidRDefault="00547414" w:rsidP="00547414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414" w:rsidRPr="00B63487" w:rsidRDefault="00547414" w:rsidP="0054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414" w:rsidRPr="00B63487" w:rsidRDefault="002C6A4D" w:rsidP="0054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414" w:rsidRPr="00B63487" w:rsidRDefault="002C6A4D" w:rsidP="0054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11686,616</w:t>
            </w:r>
          </w:p>
        </w:tc>
      </w:tr>
      <w:tr w:rsidR="00547414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14" w:rsidRPr="00B63487" w:rsidRDefault="00547414" w:rsidP="005474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14" w:rsidRPr="00B63487" w:rsidRDefault="00547414" w:rsidP="00547414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14" w:rsidRPr="00B63487" w:rsidRDefault="00547414" w:rsidP="00547414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414" w:rsidRPr="00B63487" w:rsidRDefault="00547414" w:rsidP="0054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414" w:rsidRPr="00B63487" w:rsidRDefault="002C6A4D" w:rsidP="0054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414" w:rsidRPr="00B63487" w:rsidRDefault="002C6A4D" w:rsidP="0054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11686,616</w:t>
            </w:r>
          </w:p>
        </w:tc>
      </w:tr>
      <w:tr w:rsidR="00547414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414" w:rsidRPr="00B63487" w:rsidRDefault="00547414" w:rsidP="005474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14" w:rsidRPr="00B63487" w:rsidRDefault="00547414" w:rsidP="00547414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414" w:rsidRPr="00B63487" w:rsidRDefault="00547414" w:rsidP="00547414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414" w:rsidRPr="00B63487" w:rsidRDefault="00547414" w:rsidP="0054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414" w:rsidRPr="00B63487" w:rsidRDefault="002C6A4D" w:rsidP="0054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11619,072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414" w:rsidRPr="00B63487" w:rsidRDefault="002C6A4D" w:rsidP="0054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11686,616</w:t>
            </w:r>
          </w:p>
        </w:tc>
      </w:tr>
      <w:tr w:rsidR="00033F16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33F16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33F16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Возврат бюджетных кредитов, предоставленных внутри страны в </w:t>
            </w:r>
            <w:r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33F16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33F16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33F16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33F16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33F16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F16" w:rsidRPr="00B63487" w:rsidRDefault="00033F16" w:rsidP="00033F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72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257"/>
        <w:gridCol w:w="5555"/>
        <w:gridCol w:w="3374"/>
        <w:gridCol w:w="67"/>
        <w:gridCol w:w="993"/>
      </w:tblGrid>
      <w:tr w:rsidR="00B63487" w:rsidRPr="00B63487" w:rsidTr="00877395">
        <w:trPr>
          <w:trHeight w:val="30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69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877395">
        <w:trPr>
          <w:gridBefore w:val="2"/>
          <w:wBefore w:w="426" w:type="dxa"/>
          <w:trHeight w:val="25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371230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C33268" w:rsidTr="00877395">
        <w:trPr>
          <w:gridBefore w:val="2"/>
          <w:wBefore w:w="426" w:type="dxa"/>
          <w:trHeight w:val="285"/>
        </w:trPr>
        <w:tc>
          <w:tcPr>
            <w:tcW w:w="10246" w:type="dxa"/>
            <w:gridSpan w:val="5"/>
            <w:noWrap/>
            <w:vAlign w:val="bottom"/>
            <w:hideMark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C33268" w:rsidTr="00877395">
        <w:trPr>
          <w:gridBefore w:val="1"/>
          <w:gridAfter w:val="1"/>
          <w:wBefore w:w="284" w:type="dxa"/>
          <w:wAfter w:w="993" w:type="dxa"/>
          <w:trHeight w:val="285"/>
        </w:trPr>
        <w:tc>
          <w:tcPr>
            <w:tcW w:w="9395" w:type="dxa"/>
            <w:gridSpan w:val="5"/>
            <w:noWrap/>
            <w:vAlign w:val="bottom"/>
            <w:hideMark/>
          </w:tcPr>
          <w:p w:rsidR="00C33268" w:rsidRDefault="00C33268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9165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877395">
        <w:trPr>
          <w:trHeight w:val="25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9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 xml:space="preserve">Привлечение средств             </w:t>
            </w:r>
            <w:r w:rsidR="008B35BF">
              <w:rPr>
                <w:rFonts w:ascii="Times New Roman" w:hAnsi="Times New Roman" w:cs="Times New Roman"/>
                <w:color w:val="000000"/>
              </w:rPr>
              <w:t xml:space="preserve">                           в 202</w:t>
            </w:r>
            <w:r w:rsidR="00EE7BA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8B35BF">
              <w:rPr>
                <w:rFonts w:ascii="Times New Roman" w:hAnsi="Times New Roman" w:cs="Times New Roman"/>
                <w:color w:val="000000"/>
              </w:rPr>
              <w:t>2</w:t>
            </w:r>
            <w:r w:rsidR="00EE7BAF">
              <w:rPr>
                <w:rFonts w:ascii="Times New Roman" w:hAnsi="Times New Roman" w:cs="Times New Roman"/>
                <w:color w:val="00000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2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Кредиты, привлекаемые сельским поселением  Борискино-</w:t>
            </w:r>
            <w:proofErr w:type="spellStart"/>
            <w:r w:rsidRPr="00B63487">
              <w:rPr>
                <w:rFonts w:ascii="Times New Roman" w:hAnsi="Times New Roman" w:cs="Times New Roman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67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9165B3"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EE7BAF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</w:t>
            </w:r>
            <w:r w:rsidR="009165B3">
              <w:rPr>
                <w:rFonts w:ascii="Times New Roman" w:hAnsi="Times New Roman" w:cs="Times New Roman"/>
                <w:color w:val="000000"/>
              </w:rPr>
              <w:t>2</w:t>
            </w:r>
            <w:r w:rsidR="00EE7BAF">
              <w:rPr>
                <w:rFonts w:ascii="Times New Roman" w:hAnsi="Times New Roman" w:cs="Times New Roman"/>
                <w:color w:val="00000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0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Кредиты, привлекаемые сельским поселением  Борискино-</w:t>
            </w:r>
            <w:proofErr w:type="spellStart"/>
            <w:r w:rsidRPr="00B63487">
              <w:rPr>
                <w:rFonts w:ascii="Times New Roman" w:hAnsi="Times New Roman" w:cs="Times New Roman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30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315"/>
        </w:trPr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E8" w:rsidRPr="00B63487" w:rsidRDefault="000A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877395">
        <w:trPr>
          <w:trHeight w:val="720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внутренних заимствований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Самарск</w:t>
            </w:r>
            <w:r w:rsidR="009165B3">
              <w:rPr>
                <w:rFonts w:ascii="Times New Roman" w:hAnsi="Times New Roman" w:cs="Times New Roman"/>
                <w:b/>
                <w:bCs/>
              </w:rPr>
              <w:t>ой области на 202</w:t>
            </w:r>
            <w:r w:rsidR="00EE7BAF"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63487" w:rsidRPr="00B63487" w:rsidTr="00877395">
        <w:trPr>
          <w:trHeight w:val="315"/>
        </w:trPr>
        <w:tc>
          <w:tcPr>
            <w:tcW w:w="10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B63487" w:rsidRPr="00B63487" w:rsidTr="00877395">
        <w:trPr>
          <w:trHeight w:val="1005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Вид и наименование заимствования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Привлечение средств                                        в 202</w:t>
            </w:r>
            <w:r w:rsidR="00EE7BAF">
              <w:rPr>
                <w:rFonts w:ascii="Times New Roman" w:hAnsi="Times New Roman" w:cs="Times New Roman"/>
                <w:color w:val="000000"/>
              </w:rPr>
              <w:t>6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Погашение основного долга в 202</w:t>
            </w:r>
            <w:r w:rsidR="00EE7BAF">
              <w:rPr>
                <w:rFonts w:ascii="Times New Roman" w:hAnsi="Times New Roman" w:cs="Times New Roman"/>
                <w:color w:val="000000"/>
              </w:rPr>
              <w:t>6</w:t>
            </w:r>
            <w:r w:rsidRPr="00B63487">
              <w:rPr>
                <w:rFonts w:ascii="Times New Roman" w:hAnsi="Times New Roman" w:cs="Times New Roman"/>
                <w:color w:val="000000"/>
              </w:rPr>
              <w:t xml:space="preserve"> году </w:t>
            </w:r>
          </w:p>
        </w:tc>
      </w:tr>
      <w:tr w:rsidR="00B63487" w:rsidRPr="00B63487" w:rsidTr="00877395">
        <w:trPr>
          <w:trHeight w:val="1335"/>
        </w:trPr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5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Кредиты, привлекаемые сельским поселением  Борискино-</w:t>
            </w:r>
            <w:proofErr w:type="spellStart"/>
            <w:r w:rsidRPr="00B63487">
              <w:rPr>
                <w:rFonts w:ascii="Times New Roman" w:hAnsi="Times New Roman" w:cs="Times New Roman"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Самарской области  </w:t>
            </w:r>
            <w:r w:rsidR="00055F25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B63487" w:rsidRPr="00B63487" w:rsidTr="00877395">
        <w:trPr>
          <w:trHeight w:val="315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     -      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7123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1139"/>
        <w:gridCol w:w="141"/>
      </w:tblGrid>
      <w:tr w:rsidR="00A0511E" w:rsidTr="006D61AA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2FF" w:rsidRDefault="00A012FF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1230" w:rsidRDefault="00371230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941" w:rsidRDefault="00A96941" w:rsidP="00A969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268" w:rsidRDefault="00964D6F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Борискино-</w:t>
            </w:r>
            <w:proofErr w:type="spellStart"/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C33268" w:rsidP="00CA216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511E" w:rsidTr="006D61AA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C33268" w:rsidRDefault="00964D6F" w:rsidP="00EE7B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8B35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33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A0511E" w:rsidRPr="00B63487" w:rsidTr="00877395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25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877395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B8F" w:rsidRDefault="00964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494B8F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proofErr w:type="gramStart"/>
            <w:r w:rsidR="00B63487" w:rsidRPr="00B63487">
              <w:rPr>
                <w:rFonts w:ascii="Times New Roman" w:hAnsi="Times New Roman" w:cs="Times New Roman"/>
                <w:b/>
                <w:bCs/>
              </w:rPr>
              <w:t>муниципальных  гарантий</w:t>
            </w:r>
            <w:proofErr w:type="gramEnd"/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r w:rsidR="00494B8F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A012FF" w:rsidRDefault="00494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>Борискино-</w:t>
            </w:r>
            <w:proofErr w:type="spellStart"/>
            <w:r w:rsidR="00B63487"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</w:p>
          <w:p w:rsidR="00B63487" w:rsidRPr="00B63487" w:rsidRDefault="00494B8F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</w:t>
            </w:r>
            <w:proofErr w:type="spellStart"/>
            <w:r w:rsidR="00B63487"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8B35BF"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4</w:t>
            </w:r>
            <w:r w:rsidR="00B63487"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A0511E" w:rsidRPr="00B63487" w:rsidTr="00877395">
        <w:trPr>
          <w:trHeight w:val="16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8B3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E7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3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 w:rsidP="00CA2166">
            <w:pPr>
              <w:ind w:hanging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159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</w:t>
            </w:r>
            <w:r w:rsidR="00C00833">
              <w:rPr>
                <w:rFonts w:ascii="Times New Roman" w:hAnsi="Times New Roman" w:cs="Times New Roman"/>
                <w:b/>
                <w:bCs/>
              </w:rPr>
              <w:t>2</w:t>
            </w:r>
            <w:r w:rsidR="00EE7BAF">
              <w:rPr>
                <w:rFonts w:ascii="Times New Roman" w:hAnsi="Times New Roman" w:cs="Times New Roman"/>
                <w:b/>
                <w:bCs/>
              </w:rPr>
              <w:t>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A0511E" w:rsidRPr="00B63487" w:rsidTr="00877395">
        <w:trPr>
          <w:trHeight w:val="15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494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</w:t>
            </w:r>
            <w:r w:rsidR="009165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4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2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образования и 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511E" w:rsidRPr="00B63487" w:rsidTr="00877395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E7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Программа муниципальных  гарантий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Самарской области  на 202</w:t>
            </w:r>
            <w:r w:rsidR="00EE7BAF"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0511E" w:rsidRPr="00B63487" w:rsidTr="00877395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63487">
              <w:rPr>
                <w:rFonts w:ascii="Times New Roman" w:hAnsi="Times New Roman" w:cs="Times New Roman"/>
              </w:rPr>
              <w:t>.</w:t>
            </w:r>
          </w:p>
        </w:tc>
      </w:tr>
      <w:tr w:rsidR="00A0511E" w:rsidRPr="00B63487" w:rsidTr="00877395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(цель)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(наименование)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гарантий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направлению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(цели),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494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предоставляемой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202</w:t>
            </w:r>
            <w:r w:rsidR="00494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гарантии,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права регрессного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0511E" w:rsidRPr="00B63487" w:rsidTr="00877395">
        <w:trPr>
          <w:trHeight w:val="346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color w:val="000000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Муниципальные </w:t>
            </w:r>
          </w:p>
          <w:p w:rsidR="00A012FF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образования и</w:t>
            </w:r>
          </w:p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</w:rPr>
              <w:t> </w:t>
            </w:r>
          </w:p>
        </w:tc>
      </w:tr>
      <w:tr w:rsidR="00CA2166" w:rsidRPr="00B63487" w:rsidTr="00877395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Default="00D9749F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EE7BA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E7B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Борискино-</w:t>
      </w:r>
      <w:proofErr w:type="spellStart"/>
      <w:r w:rsidRPr="000E4370">
        <w:rPr>
          <w:rFonts w:ascii="Times New Roman" w:hAnsi="Times New Roman" w:cs="Times New Roman"/>
        </w:rPr>
        <w:t>Игар</w:t>
      </w:r>
      <w:proofErr w:type="spellEnd"/>
      <w:r w:rsidRPr="000E437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0E4370">
        <w:rPr>
          <w:rFonts w:ascii="Times New Roman" w:hAnsi="Times New Roman" w:cs="Times New Roman"/>
        </w:rPr>
        <w:t>Клявлинский</w:t>
      </w:r>
      <w:proofErr w:type="spellEnd"/>
      <w:r w:rsidRPr="000E4370">
        <w:rPr>
          <w:rFonts w:ascii="Times New Roman" w:hAnsi="Times New Roman" w:cs="Times New Roman"/>
        </w:rPr>
        <w:t xml:space="preserve"> Самарской области на 202</w:t>
      </w:r>
      <w:r w:rsidR="0078305F">
        <w:rPr>
          <w:rFonts w:ascii="Times New Roman" w:hAnsi="Times New Roman" w:cs="Times New Roman"/>
        </w:rPr>
        <w:t>4</w:t>
      </w:r>
      <w:r w:rsidRPr="000E4370">
        <w:rPr>
          <w:rFonts w:ascii="Times New Roman" w:hAnsi="Times New Roman" w:cs="Times New Roman"/>
        </w:rPr>
        <w:t xml:space="preserve"> год.</w:t>
      </w: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0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559"/>
        <w:gridCol w:w="709"/>
        <w:gridCol w:w="1135"/>
        <w:gridCol w:w="1134"/>
      </w:tblGrid>
      <w:tr w:rsidR="000C5143" w:rsidRPr="00FC7C09" w:rsidTr="00E33186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C5143" w:rsidRPr="00FC7C09" w:rsidTr="00E33186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C5143" w:rsidRPr="00FC7C09" w:rsidTr="00CC079F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FC7C09" w:rsidRDefault="000C5143" w:rsidP="00EE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</w:t>
            </w:r>
            <w:r w:rsidR="00EE7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E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EE7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10356,795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FC7C09" w:rsidTr="00E33186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3891,771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79F" w:rsidRPr="00FC7C09" w:rsidRDefault="00CC079F" w:rsidP="00CC0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CC07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C5143" w:rsidRPr="00FC7C09" w:rsidTr="00E3318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143" w:rsidRPr="00FC7C09" w:rsidRDefault="000C5143" w:rsidP="00E33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43" w:rsidRPr="00FC7C09" w:rsidRDefault="00CC079F" w:rsidP="00E3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11"/>
        <w:gridCol w:w="812"/>
        <w:gridCol w:w="323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483660" w:rsidRDefault="00483660" w:rsidP="00A5137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</w:t>
            </w:r>
            <w:r w:rsidR="00A5137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483660" w:rsidTr="00371230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483660" w:rsidTr="00170DE5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830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830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8305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8305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483660">
      <w:pPr>
        <w:rPr>
          <w:rFonts w:ascii="Times New Roman" w:hAnsi="Times New Roman" w:cs="Times New Roman"/>
        </w:rPr>
      </w:pPr>
      <w:r w:rsidRPr="00483660">
        <w:rPr>
          <w:rFonts w:ascii="Times New Roman" w:hAnsi="Times New Roman" w:cs="Times New Roma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Борискино-</w:t>
      </w:r>
      <w:proofErr w:type="spellStart"/>
      <w:r w:rsidRPr="00483660">
        <w:rPr>
          <w:rFonts w:ascii="Times New Roman" w:hAnsi="Times New Roman" w:cs="Times New Roman"/>
        </w:rPr>
        <w:t>Игар</w:t>
      </w:r>
      <w:proofErr w:type="spellEnd"/>
      <w:r w:rsidRPr="0048366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83660">
        <w:rPr>
          <w:rFonts w:ascii="Times New Roman" w:hAnsi="Times New Roman" w:cs="Times New Roman"/>
        </w:rPr>
        <w:t>Клявлинский</w:t>
      </w:r>
      <w:proofErr w:type="spellEnd"/>
      <w:r w:rsidRPr="00483660">
        <w:rPr>
          <w:rFonts w:ascii="Times New Roman" w:hAnsi="Times New Roman" w:cs="Times New Roman"/>
        </w:rPr>
        <w:t xml:space="preserve"> Самарской области на плановый период 202</w:t>
      </w:r>
      <w:r w:rsidR="00466488">
        <w:rPr>
          <w:rFonts w:ascii="Times New Roman" w:hAnsi="Times New Roman" w:cs="Times New Roman"/>
        </w:rPr>
        <w:t>5</w:t>
      </w:r>
      <w:r w:rsidRPr="00483660">
        <w:rPr>
          <w:rFonts w:ascii="Times New Roman" w:hAnsi="Times New Roman" w:cs="Times New Roman"/>
        </w:rPr>
        <w:t>-202</w:t>
      </w:r>
      <w:r w:rsidR="00466488">
        <w:rPr>
          <w:rFonts w:ascii="Times New Roman" w:hAnsi="Times New Roman" w:cs="Times New Roman"/>
        </w:rPr>
        <w:t>6</w:t>
      </w:r>
      <w:r w:rsidRPr="00483660">
        <w:rPr>
          <w:rFonts w:ascii="Times New Roman" w:hAnsi="Times New Roman" w:cs="Times New Roman"/>
        </w:rPr>
        <w:t xml:space="preserve"> годов.</w:t>
      </w:r>
    </w:p>
    <w:p w:rsidR="0013374C" w:rsidRDefault="0013374C">
      <w:pPr>
        <w:rPr>
          <w:rFonts w:ascii="Times New Roman" w:hAnsi="Times New Roman" w:cs="Times New Roman"/>
        </w:rPr>
      </w:pPr>
    </w:p>
    <w:tbl>
      <w:tblPr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5"/>
        <w:gridCol w:w="1439"/>
        <w:gridCol w:w="640"/>
        <w:gridCol w:w="1183"/>
        <w:gridCol w:w="992"/>
        <w:gridCol w:w="1276"/>
        <w:gridCol w:w="1133"/>
      </w:tblGrid>
      <w:tr w:rsidR="0009764C" w:rsidRPr="0009764C" w:rsidTr="00ED6B47">
        <w:trPr>
          <w:trHeight w:val="28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9764C" w:rsidRPr="0009764C" w:rsidTr="00ED6B47">
        <w:trPr>
          <w:trHeight w:val="28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7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8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09764C" w:rsidP="007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8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9764C" w:rsidRPr="0009764C" w:rsidTr="00ED6B47">
        <w:trPr>
          <w:trHeight w:val="103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64C" w:rsidRPr="0009764C" w:rsidRDefault="0009764C" w:rsidP="0009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9D3214" w:rsidP="009D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64C" w:rsidRPr="0009764C" w:rsidRDefault="0009764C" w:rsidP="0009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64C" w:rsidRPr="0009764C" w:rsidRDefault="009D3214" w:rsidP="00ED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ED6B47" w:rsidRPr="0009764C" w:rsidTr="00ED6B47">
        <w:trPr>
          <w:trHeight w:val="8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1 064,756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1 089,279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6B47" w:rsidRPr="0009764C" w:rsidTr="00ED6B47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1 064,756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1 089,279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09764C" w:rsidTr="00ED6B47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1 064,756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1 089,279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09764C" w:rsidTr="00ED6B47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программа"Развитие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2D6A3D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10216,951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2D6A3D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9963,006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3 891,771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3 771,521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1 940,060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1 940,060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1 951,711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1 831,461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2D6A3D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4,230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2D6A3D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5570,096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2D6A3D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4,230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2D6A3D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5570,096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140,544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140,544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140,544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140,544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453,576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453,576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453,576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453,576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27,269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ED6B47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27,269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27,269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09764C" w:rsidTr="00ED6B47">
        <w:trPr>
          <w:trHeight w:val="3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C8A" w:rsidRDefault="00355C8A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D6B47" w:rsidRPr="0009764C" w:rsidTr="00ED6B47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09764C" w:rsidTr="00ED6B47">
        <w:trPr>
          <w:trHeight w:val="2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09764C" w:rsidTr="00ED6B47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09764C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B47" w:rsidRPr="00ED6B47" w:rsidRDefault="001409C8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B47" w:rsidRPr="00ED6B47" w:rsidRDefault="001409C8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584,331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6B47" w:rsidRPr="0009764C" w:rsidTr="00ED6B47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B47" w:rsidRPr="0009764C" w:rsidRDefault="00ED6B47" w:rsidP="00ED6B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9764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6F40F9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11619,072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B47" w:rsidRPr="00ED6B47" w:rsidRDefault="006F40F9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11686,616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B47" w:rsidRPr="00ED6B47" w:rsidRDefault="00ED6B47" w:rsidP="00ED6B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6B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:rsidR="0013374C" w:rsidRPr="00B63487" w:rsidRDefault="0013374C">
      <w:pPr>
        <w:rPr>
          <w:rFonts w:ascii="Times New Roman" w:hAnsi="Times New Roman" w:cs="Times New Roman"/>
        </w:rPr>
      </w:pPr>
    </w:p>
    <w:sectPr w:rsidR="0013374C" w:rsidRPr="00B63487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87"/>
    <w:rsid w:val="00002E55"/>
    <w:rsid w:val="00003E7D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219F"/>
    <w:rsid w:val="00032A0F"/>
    <w:rsid w:val="00033D39"/>
    <w:rsid w:val="00033F16"/>
    <w:rsid w:val="0003588E"/>
    <w:rsid w:val="00040DB3"/>
    <w:rsid w:val="000412EA"/>
    <w:rsid w:val="00042150"/>
    <w:rsid w:val="00042B4D"/>
    <w:rsid w:val="0005306B"/>
    <w:rsid w:val="000545FC"/>
    <w:rsid w:val="00054992"/>
    <w:rsid w:val="00055F25"/>
    <w:rsid w:val="0006206F"/>
    <w:rsid w:val="0006622F"/>
    <w:rsid w:val="000673B0"/>
    <w:rsid w:val="00067FD1"/>
    <w:rsid w:val="000701F2"/>
    <w:rsid w:val="000701FF"/>
    <w:rsid w:val="00070206"/>
    <w:rsid w:val="000729B4"/>
    <w:rsid w:val="000759AA"/>
    <w:rsid w:val="00095C85"/>
    <w:rsid w:val="0009764C"/>
    <w:rsid w:val="00097B3A"/>
    <w:rsid w:val="000A0A74"/>
    <w:rsid w:val="000A1D91"/>
    <w:rsid w:val="000A359C"/>
    <w:rsid w:val="000A53E9"/>
    <w:rsid w:val="000A566D"/>
    <w:rsid w:val="000A62E8"/>
    <w:rsid w:val="000A6972"/>
    <w:rsid w:val="000A6E24"/>
    <w:rsid w:val="000A7B32"/>
    <w:rsid w:val="000B1C3C"/>
    <w:rsid w:val="000B51B1"/>
    <w:rsid w:val="000B588E"/>
    <w:rsid w:val="000B7896"/>
    <w:rsid w:val="000B7B91"/>
    <w:rsid w:val="000C4854"/>
    <w:rsid w:val="000C48DC"/>
    <w:rsid w:val="000C5143"/>
    <w:rsid w:val="000C5445"/>
    <w:rsid w:val="000C5B23"/>
    <w:rsid w:val="000C65C9"/>
    <w:rsid w:val="000C7630"/>
    <w:rsid w:val="000D1D65"/>
    <w:rsid w:val="000D2236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4E55"/>
    <w:rsid w:val="000E560B"/>
    <w:rsid w:val="000E7B39"/>
    <w:rsid w:val="000F19F6"/>
    <w:rsid w:val="000F255A"/>
    <w:rsid w:val="000F3D73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09C8"/>
    <w:rsid w:val="001448CD"/>
    <w:rsid w:val="00145F3E"/>
    <w:rsid w:val="00151574"/>
    <w:rsid w:val="0015159B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A249C"/>
    <w:rsid w:val="001A44FE"/>
    <w:rsid w:val="001A66E3"/>
    <w:rsid w:val="001B09C3"/>
    <w:rsid w:val="001B0B06"/>
    <w:rsid w:val="001B63F5"/>
    <w:rsid w:val="001C1CDB"/>
    <w:rsid w:val="001C3753"/>
    <w:rsid w:val="001D260B"/>
    <w:rsid w:val="001D29E6"/>
    <w:rsid w:val="001D4509"/>
    <w:rsid w:val="001E360C"/>
    <w:rsid w:val="001F303E"/>
    <w:rsid w:val="002019F8"/>
    <w:rsid w:val="002057C6"/>
    <w:rsid w:val="0020771C"/>
    <w:rsid w:val="00211A24"/>
    <w:rsid w:val="00215DAE"/>
    <w:rsid w:val="002222ED"/>
    <w:rsid w:val="00223B01"/>
    <w:rsid w:val="002341D1"/>
    <w:rsid w:val="002343F4"/>
    <w:rsid w:val="0023475E"/>
    <w:rsid w:val="0023724E"/>
    <w:rsid w:val="002464A4"/>
    <w:rsid w:val="00253755"/>
    <w:rsid w:val="00260935"/>
    <w:rsid w:val="00260E14"/>
    <w:rsid w:val="00261CC1"/>
    <w:rsid w:val="00263D4C"/>
    <w:rsid w:val="00264371"/>
    <w:rsid w:val="002742A3"/>
    <w:rsid w:val="002810AB"/>
    <w:rsid w:val="00284AAC"/>
    <w:rsid w:val="00285531"/>
    <w:rsid w:val="00285A6F"/>
    <w:rsid w:val="0028602A"/>
    <w:rsid w:val="002902F0"/>
    <w:rsid w:val="00290F9F"/>
    <w:rsid w:val="00294024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C2ACD"/>
    <w:rsid w:val="002C43C4"/>
    <w:rsid w:val="002C69DA"/>
    <w:rsid w:val="002C6A4D"/>
    <w:rsid w:val="002D2D34"/>
    <w:rsid w:val="002D49AC"/>
    <w:rsid w:val="002D6A3D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0756F"/>
    <w:rsid w:val="0031168F"/>
    <w:rsid w:val="0031495B"/>
    <w:rsid w:val="00315ABF"/>
    <w:rsid w:val="00320DE5"/>
    <w:rsid w:val="003213B1"/>
    <w:rsid w:val="0032184E"/>
    <w:rsid w:val="003228D1"/>
    <w:rsid w:val="00326ABC"/>
    <w:rsid w:val="00331576"/>
    <w:rsid w:val="00336B17"/>
    <w:rsid w:val="003377B0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1553"/>
    <w:rsid w:val="00355C8A"/>
    <w:rsid w:val="00362FF4"/>
    <w:rsid w:val="00363297"/>
    <w:rsid w:val="00363431"/>
    <w:rsid w:val="00363AA7"/>
    <w:rsid w:val="00364394"/>
    <w:rsid w:val="00365141"/>
    <w:rsid w:val="0036536E"/>
    <w:rsid w:val="00371230"/>
    <w:rsid w:val="00377AFE"/>
    <w:rsid w:val="0038195E"/>
    <w:rsid w:val="003827A8"/>
    <w:rsid w:val="00383613"/>
    <w:rsid w:val="00384649"/>
    <w:rsid w:val="003850A3"/>
    <w:rsid w:val="0039086C"/>
    <w:rsid w:val="003915FA"/>
    <w:rsid w:val="003962DB"/>
    <w:rsid w:val="003A08DB"/>
    <w:rsid w:val="003A0DCB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E70B7"/>
    <w:rsid w:val="003F0D5E"/>
    <w:rsid w:val="003F2AC9"/>
    <w:rsid w:val="003F43D2"/>
    <w:rsid w:val="003F509A"/>
    <w:rsid w:val="003F564F"/>
    <w:rsid w:val="003F65DB"/>
    <w:rsid w:val="00401A5C"/>
    <w:rsid w:val="00401CA3"/>
    <w:rsid w:val="00402477"/>
    <w:rsid w:val="004067DE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299E"/>
    <w:rsid w:val="00442E66"/>
    <w:rsid w:val="0044502C"/>
    <w:rsid w:val="00446B65"/>
    <w:rsid w:val="00451000"/>
    <w:rsid w:val="00460331"/>
    <w:rsid w:val="00466015"/>
    <w:rsid w:val="00466488"/>
    <w:rsid w:val="00472AE4"/>
    <w:rsid w:val="0047401C"/>
    <w:rsid w:val="00476411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4B8F"/>
    <w:rsid w:val="00497479"/>
    <w:rsid w:val="00497914"/>
    <w:rsid w:val="004A6441"/>
    <w:rsid w:val="004B1CBA"/>
    <w:rsid w:val="004B3507"/>
    <w:rsid w:val="004B51C2"/>
    <w:rsid w:val="004B6065"/>
    <w:rsid w:val="004B64AA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3544"/>
    <w:rsid w:val="004D6324"/>
    <w:rsid w:val="004E09CC"/>
    <w:rsid w:val="004E1BAE"/>
    <w:rsid w:val="004E29D0"/>
    <w:rsid w:val="004E3627"/>
    <w:rsid w:val="004E4E65"/>
    <w:rsid w:val="004E69AD"/>
    <w:rsid w:val="004F050A"/>
    <w:rsid w:val="004F0976"/>
    <w:rsid w:val="004F1AE3"/>
    <w:rsid w:val="004F23CD"/>
    <w:rsid w:val="004F299F"/>
    <w:rsid w:val="004F684D"/>
    <w:rsid w:val="004F70D1"/>
    <w:rsid w:val="005027A3"/>
    <w:rsid w:val="005073AE"/>
    <w:rsid w:val="0051165F"/>
    <w:rsid w:val="00512134"/>
    <w:rsid w:val="00514F4A"/>
    <w:rsid w:val="00515A19"/>
    <w:rsid w:val="00515E89"/>
    <w:rsid w:val="00524228"/>
    <w:rsid w:val="00526069"/>
    <w:rsid w:val="005330E6"/>
    <w:rsid w:val="005332CF"/>
    <w:rsid w:val="00534681"/>
    <w:rsid w:val="00535809"/>
    <w:rsid w:val="0054040B"/>
    <w:rsid w:val="00540F59"/>
    <w:rsid w:val="00542744"/>
    <w:rsid w:val="00542811"/>
    <w:rsid w:val="005443E2"/>
    <w:rsid w:val="00546531"/>
    <w:rsid w:val="00546FDA"/>
    <w:rsid w:val="00547414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6E1"/>
    <w:rsid w:val="00581AF5"/>
    <w:rsid w:val="0058363A"/>
    <w:rsid w:val="00586149"/>
    <w:rsid w:val="00586A30"/>
    <w:rsid w:val="0059348C"/>
    <w:rsid w:val="005A063E"/>
    <w:rsid w:val="005A2C23"/>
    <w:rsid w:val="005A7DD4"/>
    <w:rsid w:val="005B1439"/>
    <w:rsid w:val="005B4CF7"/>
    <w:rsid w:val="005C44AB"/>
    <w:rsid w:val="005C46A0"/>
    <w:rsid w:val="005C4F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3960"/>
    <w:rsid w:val="005E4C8E"/>
    <w:rsid w:val="005F2DF6"/>
    <w:rsid w:val="005F4395"/>
    <w:rsid w:val="005F4953"/>
    <w:rsid w:val="005F7B4C"/>
    <w:rsid w:val="00603090"/>
    <w:rsid w:val="00606461"/>
    <w:rsid w:val="00610AA8"/>
    <w:rsid w:val="006135E6"/>
    <w:rsid w:val="006169E6"/>
    <w:rsid w:val="00621C47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4C09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238C"/>
    <w:rsid w:val="006B3FED"/>
    <w:rsid w:val="006B687A"/>
    <w:rsid w:val="006C05D8"/>
    <w:rsid w:val="006C09A6"/>
    <w:rsid w:val="006C1527"/>
    <w:rsid w:val="006C1F81"/>
    <w:rsid w:val="006C229E"/>
    <w:rsid w:val="006D0159"/>
    <w:rsid w:val="006D09C9"/>
    <w:rsid w:val="006D10B3"/>
    <w:rsid w:val="006D2749"/>
    <w:rsid w:val="006D3812"/>
    <w:rsid w:val="006D4CD8"/>
    <w:rsid w:val="006D602C"/>
    <w:rsid w:val="006D61AA"/>
    <w:rsid w:val="006E0FB3"/>
    <w:rsid w:val="006E5007"/>
    <w:rsid w:val="006F05CA"/>
    <w:rsid w:val="006F0A96"/>
    <w:rsid w:val="006F40F9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4C2F"/>
    <w:rsid w:val="00725349"/>
    <w:rsid w:val="00731C3D"/>
    <w:rsid w:val="007426D8"/>
    <w:rsid w:val="00750E52"/>
    <w:rsid w:val="007521ED"/>
    <w:rsid w:val="00752EC3"/>
    <w:rsid w:val="007564CB"/>
    <w:rsid w:val="007617F6"/>
    <w:rsid w:val="0076431B"/>
    <w:rsid w:val="00764DA2"/>
    <w:rsid w:val="007666CC"/>
    <w:rsid w:val="0077159F"/>
    <w:rsid w:val="00773D60"/>
    <w:rsid w:val="00776719"/>
    <w:rsid w:val="007809A5"/>
    <w:rsid w:val="00782736"/>
    <w:rsid w:val="007827A7"/>
    <w:rsid w:val="00782E1F"/>
    <w:rsid w:val="0078305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7F3A"/>
    <w:rsid w:val="007B0C15"/>
    <w:rsid w:val="007B1123"/>
    <w:rsid w:val="007B30BF"/>
    <w:rsid w:val="007B790D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672"/>
    <w:rsid w:val="00801C73"/>
    <w:rsid w:val="00801E8B"/>
    <w:rsid w:val="008062CC"/>
    <w:rsid w:val="008064D6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6A3A"/>
    <w:rsid w:val="00857D46"/>
    <w:rsid w:val="00862709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2A9D"/>
    <w:rsid w:val="00883B42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C77FA"/>
    <w:rsid w:val="008D1084"/>
    <w:rsid w:val="008D7E7E"/>
    <w:rsid w:val="008E1B2D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3FBB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263D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91832"/>
    <w:rsid w:val="009A037F"/>
    <w:rsid w:val="009A447B"/>
    <w:rsid w:val="009A4A52"/>
    <w:rsid w:val="009A5DF2"/>
    <w:rsid w:val="009A664E"/>
    <w:rsid w:val="009B2C1E"/>
    <w:rsid w:val="009B3C47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2FD6"/>
    <w:rsid w:val="009E393B"/>
    <w:rsid w:val="009E5A47"/>
    <w:rsid w:val="009E6945"/>
    <w:rsid w:val="009F458F"/>
    <w:rsid w:val="009F514A"/>
    <w:rsid w:val="009F5FDD"/>
    <w:rsid w:val="009F792C"/>
    <w:rsid w:val="00A01046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5C8E"/>
    <w:rsid w:val="00A4040E"/>
    <w:rsid w:val="00A42D28"/>
    <w:rsid w:val="00A454D6"/>
    <w:rsid w:val="00A45EF6"/>
    <w:rsid w:val="00A47451"/>
    <w:rsid w:val="00A5069E"/>
    <w:rsid w:val="00A5137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378A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3181"/>
    <w:rsid w:val="00AC4093"/>
    <w:rsid w:val="00AD0776"/>
    <w:rsid w:val="00AD15D3"/>
    <w:rsid w:val="00AD7D0F"/>
    <w:rsid w:val="00AE117B"/>
    <w:rsid w:val="00AE1358"/>
    <w:rsid w:val="00AE1F20"/>
    <w:rsid w:val="00AE4D7C"/>
    <w:rsid w:val="00AF077D"/>
    <w:rsid w:val="00AF0CC1"/>
    <w:rsid w:val="00AF1759"/>
    <w:rsid w:val="00AF2881"/>
    <w:rsid w:val="00B00B12"/>
    <w:rsid w:val="00B010BB"/>
    <w:rsid w:val="00B05DF1"/>
    <w:rsid w:val="00B1117E"/>
    <w:rsid w:val="00B149B6"/>
    <w:rsid w:val="00B20D03"/>
    <w:rsid w:val="00B2400A"/>
    <w:rsid w:val="00B248A5"/>
    <w:rsid w:val="00B27D01"/>
    <w:rsid w:val="00B31F0F"/>
    <w:rsid w:val="00B3383B"/>
    <w:rsid w:val="00B33DFD"/>
    <w:rsid w:val="00B43047"/>
    <w:rsid w:val="00B445DE"/>
    <w:rsid w:val="00B44D94"/>
    <w:rsid w:val="00B457B9"/>
    <w:rsid w:val="00B506D8"/>
    <w:rsid w:val="00B51ACB"/>
    <w:rsid w:val="00B528A5"/>
    <w:rsid w:val="00B538B6"/>
    <w:rsid w:val="00B55DF1"/>
    <w:rsid w:val="00B62566"/>
    <w:rsid w:val="00B63179"/>
    <w:rsid w:val="00B63487"/>
    <w:rsid w:val="00B70491"/>
    <w:rsid w:val="00B72415"/>
    <w:rsid w:val="00B733B2"/>
    <w:rsid w:val="00B76890"/>
    <w:rsid w:val="00B84042"/>
    <w:rsid w:val="00B855F7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1D9F"/>
    <w:rsid w:val="00BC220E"/>
    <w:rsid w:val="00BC3118"/>
    <w:rsid w:val="00BC3AAD"/>
    <w:rsid w:val="00BD053A"/>
    <w:rsid w:val="00BD1745"/>
    <w:rsid w:val="00BD3582"/>
    <w:rsid w:val="00BD46D0"/>
    <w:rsid w:val="00BE20F8"/>
    <w:rsid w:val="00BE7EEF"/>
    <w:rsid w:val="00BF0979"/>
    <w:rsid w:val="00BF3EBD"/>
    <w:rsid w:val="00BF41AA"/>
    <w:rsid w:val="00BF53D4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37FE0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66EDC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03B1"/>
    <w:rsid w:val="00CC079F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3A94"/>
    <w:rsid w:val="00CF56A5"/>
    <w:rsid w:val="00D0106D"/>
    <w:rsid w:val="00D01A56"/>
    <w:rsid w:val="00D03D67"/>
    <w:rsid w:val="00D05493"/>
    <w:rsid w:val="00D1340F"/>
    <w:rsid w:val="00D13624"/>
    <w:rsid w:val="00D13BC3"/>
    <w:rsid w:val="00D152DF"/>
    <w:rsid w:val="00D15814"/>
    <w:rsid w:val="00D21476"/>
    <w:rsid w:val="00D21F0B"/>
    <w:rsid w:val="00D24460"/>
    <w:rsid w:val="00D24544"/>
    <w:rsid w:val="00D2591A"/>
    <w:rsid w:val="00D325BC"/>
    <w:rsid w:val="00D32DF0"/>
    <w:rsid w:val="00D35626"/>
    <w:rsid w:val="00D35C91"/>
    <w:rsid w:val="00D43022"/>
    <w:rsid w:val="00D43198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631FF"/>
    <w:rsid w:val="00D70890"/>
    <w:rsid w:val="00D721A0"/>
    <w:rsid w:val="00D76E58"/>
    <w:rsid w:val="00D777CE"/>
    <w:rsid w:val="00D77DFA"/>
    <w:rsid w:val="00D8059E"/>
    <w:rsid w:val="00D80F64"/>
    <w:rsid w:val="00D82865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2969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D7888"/>
    <w:rsid w:val="00DE03DA"/>
    <w:rsid w:val="00DE11F0"/>
    <w:rsid w:val="00DE3ABC"/>
    <w:rsid w:val="00DE5489"/>
    <w:rsid w:val="00DE7195"/>
    <w:rsid w:val="00DE7304"/>
    <w:rsid w:val="00DE7D05"/>
    <w:rsid w:val="00DF0470"/>
    <w:rsid w:val="00DF10C8"/>
    <w:rsid w:val="00DF31F5"/>
    <w:rsid w:val="00DF3306"/>
    <w:rsid w:val="00DF4F8B"/>
    <w:rsid w:val="00DF6151"/>
    <w:rsid w:val="00E00226"/>
    <w:rsid w:val="00E02B60"/>
    <w:rsid w:val="00E050DB"/>
    <w:rsid w:val="00E06844"/>
    <w:rsid w:val="00E07EEC"/>
    <w:rsid w:val="00E10078"/>
    <w:rsid w:val="00E12565"/>
    <w:rsid w:val="00E1270D"/>
    <w:rsid w:val="00E20FBD"/>
    <w:rsid w:val="00E23AAF"/>
    <w:rsid w:val="00E3169C"/>
    <w:rsid w:val="00E31B53"/>
    <w:rsid w:val="00E3277E"/>
    <w:rsid w:val="00E32B7C"/>
    <w:rsid w:val="00E33186"/>
    <w:rsid w:val="00E402D0"/>
    <w:rsid w:val="00E4096D"/>
    <w:rsid w:val="00E40BE1"/>
    <w:rsid w:val="00E42D3D"/>
    <w:rsid w:val="00E43D62"/>
    <w:rsid w:val="00E475EC"/>
    <w:rsid w:val="00E55379"/>
    <w:rsid w:val="00E55896"/>
    <w:rsid w:val="00E6149C"/>
    <w:rsid w:val="00E64660"/>
    <w:rsid w:val="00E64F87"/>
    <w:rsid w:val="00E668A9"/>
    <w:rsid w:val="00E70BF1"/>
    <w:rsid w:val="00E71917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6BC"/>
    <w:rsid w:val="00E91C37"/>
    <w:rsid w:val="00EA0EA9"/>
    <w:rsid w:val="00EA12F4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7E62"/>
    <w:rsid w:val="00ED14D7"/>
    <w:rsid w:val="00ED4ACE"/>
    <w:rsid w:val="00ED4EA6"/>
    <w:rsid w:val="00ED5176"/>
    <w:rsid w:val="00ED6B47"/>
    <w:rsid w:val="00ED6CF3"/>
    <w:rsid w:val="00EE0001"/>
    <w:rsid w:val="00EE0CE3"/>
    <w:rsid w:val="00EE29FA"/>
    <w:rsid w:val="00EE310D"/>
    <w:rsid w:val="00EE3CF2"/>
    <w:rsid w:val="00EE3E87"/>
    <w:rsid w:val="00EE48E7"/>
    <w:rsid w:val="00EE7BAF"/>
    <w:rsid w:val="00EF4074"/>
    <w:rsid w:val="00EF4665"/>
    <w:rsid w:val="00EF6207"/>
    <w:rsid w:val="00F0026E"/>
    <w:rsid w:val="00F00353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08FF"/>
    <w:rsid w:val="00F42AB7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2DA1"/>
    <w:rsid w:val="00F75280"/>
    <w:rsid w:val="00F7538B"/>
    <w:rsid w:val="00F75959"/>
    <w:rsid w:val="00F76C27"/>
    <w:rsid w:val="00F77A34"/>
    <w:rsid w:val="00F84F21"/>
    <w:rsid w:val="00F90937"/>
    <w:rsid w:val="00F93583"/>
    <w:rsid w:val="00F95170"/>
    <w:rsid w:val="00FA079C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C7C09"/>
    <w:rsid w:val="00FD756B"/>
    <w:rsid w:val="00FE2CE3"/>
    <w:rsid w:val="00FF1276"/>
    <w:rsid w:val="00FF4AD0"/>
    <w:rsid w:val="00FF4B9B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3B7A"/>
  <w15:docId w15:val="{0B307E6B-F539-4848-A1CC-881F4375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2FD6-E34C-41E9-92FC-4E8380A8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6534</TotalTime>
  <Pages>1</Pages>
  <Words>8019</Words>
  <Characters>45711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Soldatova</cp:lastModifiedBy>
  <cp:revision>959</cp:revision>
  <cp:lastPrinted>2023-11-14T06:13:00Z</cp:lastPrinted>
  <dcterms:created xsi:type="dcterms:W3CDTF">2018-02-08T07:44:00Z</dcterms:created>
  <dcterms:modified xsi:type="dcterms:W3CDTF">2023-11-14T06:17:00Z</dcterms:modified>
</cp:coreProperties>
</file>