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D03" w:rsidRPr="00F20E00" w:rsidRDefault="00B06D03" w:rsidP="00B06D03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347348">
        <w:rPr>
          <w:rFonts w:ascii="Times New Roman" w:hAnsi="Times New Roman" w:cs="Times New Roman"/>
          <w:b/>
          <w:sz w:val="72"/>
          <w:szCs w:val="72"/>
        </w:rPr>
        <w:t>Вести сел</w:t>
      </w:r>
      <w:r w:rsidRPr="00F20E00">
        <w:rPr>
          <w:rFonts w:ascii="Times New Roman" w:hAnsi="Times New Roman" w:cs="Times New Roman"/>
          <w:b/>
          <w:sz w:val="72"/>
          <w:szCs w:val="72"/>
        </w:rPr>
        <w:t>ьского поселения Борискино-Игар</w:t>
      </w:r>
    </w:p>
    <w:p w:rsidR="00B06D03" w:rsidRPr="008768A1" w:rsidRDefault="00D33468" w:rsidP="00B06D03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171E66">
        <w:rPr>
          <w:rFonts w:ascii="Times New Roman" w:hAnsi="Times New Roman" w:cs="Times New Roman"/>
          <w:b/>
          <w:sz w:val="44"/>
          <w:szCs w:val="44"/>
        </w:rPr>
        <w:t>Среда</w:t>
      </w:r>
      <w:r w:rsidR="00B078C8">
        <w:rPr>
          <w:rFonts w:ascii="Times New Roman" w:hAnsi="Times New Roman" w:cs="Times New Roman"/>
          <w:b/>
          <w:sz w:val="44"/>
          <w:szCs w:val="44"/>
        </w:rPr>
        <w:t xml:space="preserve">  </w:t>
      </w:r>
      <w:r w:rsidR="00171E66">
        <w:rPr>
          <w:rFonts w:ascii="Times New Roman" w:hAnsi="Times New Roman" w:cs="Times New Roman"/>
          <w:b/>
          <w:sz w:val="44"/>
          <w:szCs w:val="44"/>
        </w:rPr>
        <w:t>11 июня</w:t>
      </w:r>
      <w:r w:rsidR="00B06D03" w:rsidRPr="00F20E0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202</w:t>
      </w:r>
      <w:r w:rsidR="00CD3AC0">
        <w:rPr>
          <w:rFonts w:ascii="Times New Roman" w:hAnsi="Times New Roman" w:cs="Times New Roman"/>
          <w:b/>
          <w:sz w:val="40"/>
          <w:szCs w:val="40"/>
        </w:rPr>
        <w:t>5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 xml:space="preserve"> года № </w:t>
      </w:r>
      <w:r w:rsidR="00AF132D">
        <w:rPr>
          <w:rFonts w:ascii="Times New Roman" w:hAnsi="Times New Roman" w:cs="Times New Roman"/>
          <w:b/>
          <w:sz w:val="40"/>
          <w:szCs w:val="40"/>
        </w:rPr>
        <w:t>1</w:t>
      </w:r>
      <w:r w:rsidR="00171E66">
        <w:rPr>
          <w:rFonts w:ascii="Times New Roman" w:hAnsi="Times New Roman" w:cs="Times New Roman"/>
          <w:b/>
          <w:sz w:val="40"/>
          <w:szCs w:val="40"/>
        </w:rPr>
        <w:t>6</w:t>
      </w:r>
      <w:r w:rsidR="00287C9E" w:rsidRPr="00F20E00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(5</w:t>
      </w:r>
      <w:r w:rsidR="005973F4">
        <w:rPr>
          <w:rFonts w:ascii="Times New Roman" w:hAnsi="Times New Roman" w:cs="Times New Roman"/>
          <w:b/>
          <w:sz w:val="40"/>
          <w:szCs w:val="40"/>
        </w:rPr>
        <w:t>9</w:t>
      </w:r>
      <w:r w:rsidR="00171E66">
        <w:rPr>
          <w:rFonts w:ascii="Times New Roman" w:hAnsi="Times New Roman" w:cs="Times New Roman"/>
          <w:b/>
          <w:sz w:val="40"/>
          <w:szCs w:val="40"/>
        </w:rPr>
        <w:t>4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171E66" w:rsidRPr="00171E66" w:rsidRDefault="005922F2" w:rsidP="00171E6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Постановление администрации</w:t>
      </w:r>
      <w:r w:rsidR="00067D3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F132D" w:rsidRPr="00067D31">
        <w:rPr>
          <w:rFonts w:ascii="Times New Roman" w:hAnsi="Times New Roman" w:cs="Times New Roman"/>
          <w:b/>
          <w:sz w:val="20"/>
          <w:szCs w:val="20"/>
        </w:rPr>
        <w:t xml:space="preserve"> сельского поселения Борискино-Игар муниципального района Клявлинский Самарской области № </w:t>
      </w:r>
      <w:r w:rsidR="00171E66">
        <w:rPr>
          <w:rFonts w:ascii="Times New Roman" w:hAnsi="Times New Roman" w:cs="Times New Roman"/>
          <w:b/>
          <w:sz w:val="20"/>
          <w:szCs w:val="20"/>
        </w:rPr>
        <w:t>17</w:t>
      </w:r>
      <w:r w:rsidR="00AF132D" w:rsidRPr="00067D31">
        <w:rPr>
          <w:rFonts w:ascii="Times New Roman" w:hAnsi="Times New Roman" w:cs="Times New Roman"/>
          <w:b/>
          <w:sz w:val="20"/>
          <w:szCs w:val="20"/>
        </w:rPr>
        <w:t xml:space="preserve">от </w:t>
      </w:r>
      <w:r w:rsidR="00067D31" w:rsidRPr="00067D31">
        <w:rPr>
          <w:rFonts w:ascii="Times New Roman" w:hAnsi="Times New Roman" w:cs="Times New Roman"/>
          <w:b/>
          <w:sz w:val="20"/>
          <w:szCs w:val="20"/>
        </w:rPr>
        <w:t>1</w:t>
      </w:r>
      <w:r w:rsidR="00171E66">
        <w:rPr>
          <w:rFonts w:ascii="Times New Roman" w:hAnsi="Times New Roman" w:cs="Times New Roman"/>
          <w:b/>
          <w:sz w:val="20"/>
          <w:szCs w:val="20"/>
        </w:rPr>
        <w:t>0</w:t>
      </w:r>
      <w:r w:rsidR="00067D31" w:rsidRPr="00067D31">
        <w:rPr>
          <w:rFonts w:ascii="Times New Roman" w:hAnsi="Times New Roman" w:cs="Times New Roman"/>
          <w:b/>
          <w:sz w:val="20"/>
          <w:szCs w:val="20"/>
        </w:rPr>
        <w:t>.</w:t>
      </w:r>
      <w:r w:rsidR="00171E66">
        <w:rPr>
          <w:rFonts w:ascii="Times New Roman" w:hAnsi="Times New Roman" w:cs="Times New Roman"/>
          <w:b/>
          <w:sz w:val="20"/>
          <w:szCs w:val="20"/>
        </w:rPr>
        <w:t>06</w:t>
      </w:r>
      <w:r w:rsidR="00AF132D" w:rsidRPr="00067D31">
        <w:rPr>
          <w:rFonts w:ascii="Times New Roman" w:hAnsi="Times New Roman" w:cs="Times New Roman"/>
          <w:b/>
          <w:sz w:val="20"/>
          <w:szCs w:val="20"/>
        </w:rPr>
        <w:t>.2025г. «</w:t>
      </w:r>
      <w:r w:rsidR="00171E66" w:rsidRPr="00171E66">
        <w:rPr>
          <w:rFonts w:ascii="Times New Roman" w:hAnsi="Times New Roman" w:cs="Times New Roman"/>
          <w:b/>
          <w:sz w:val="20"/>
          <w:szCs w:val="20"/>
        </w:rPr>
        <w:t>Об утверждении Плана мероприятий по противодействию коррупции в сельском поселении Борискино-Игар</w:t>
      </w:r>
      <w:r w:rsidR="00171E6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71E66" w:rsidRPr="00171E66">
        <w:rPr>
          <w:rFonts w:ascii="Times New Roman" w:hAnsi="Times New Roman" w:cs="Times New Roman"/>
          <w:b/>
          <w:sz w:val="20"/>
          <w:szCs w:val="20"/>
        </w:rPr>
        <w:t>муниципального района Клявлинский на 2025год</w:t>
      </w:r>
      <w:r w:rsidR="00171E66">
        <w:rPr>
          <w:rFonts w:ascii="Times New Roman" w:hAnsi="Times New Roman" w:cs="Times New Roman"/>
          <w:b/>
          <w:sz w:val="20"/>
          <w:szCs w:val="20"/>
        </w:rPr>
        <w:t>»</w:t>
      </w:r>
    </w:p>
    <w:p w:rsidR="00171E66" w:rsidRPr="00171E66" w:rsidRDefault="00171E66" w:rsidP="00171E66">
      <w:pPr>
        <w:pStyle w:val="a3"/>
      </w:pPr>
    </w:p>
    <w:p w:rsidR="00171E66" w:rsidRPr="00171E66" w:rsidRDefault="00171E66" w:rsidP="00171E66">
      <w:pPr>
        <w:pStyle w:val="a3"/>
      </w:pPr>
      <w:r w:rsidRPr="00171E66">
        <w:rPr>
          <w:color w:val="1A1A1A"/>
          <w:shd w:val="clear" w:color="auto" w:fill="FFFFFF"/>
        </w:rPr>
        <w:t>В целях совершенствования и реализации системы мер по противодействию коррупции, руководствуясь Федеральным законом от 25 декабря 2008 года № 273-ФЗ «О противодействии коррупции», Законом Самарской области от 10.03.2009 № 23-ГД «О противодействии коррупции в Самарской области», Администрация сельского поселения Борискино-Игар  муниципального района Клявлинский Самарской области ПОСТАНОВЛЯЕТ:</w:t>
      </w:r>
    </w:p>
    <w:p w:rsidR="00171E66" w:rsidRPr="00171E66" w:rsidRDefault="00171E66" w:rsidP="00171E66">
      <w:pPr>
        <w:pStyle w:val="a3"/>
      </w:pPr>
      <w:r w:rsidRPr="00171E66">
        <w:t>Утвердить прилагаемый  План мероприятий по противодействию коррупции в сельском поселении Борискино-Игар муниципального района Клявлинский на 2025 год.</w:t>
      </w:r>
    </w:p>
    <w:p w:rsidR="00171E66" w:rsidRPr="00171E66" w:rsidRDefault="00171E66" w:rsidP="00171E66">
      <w:pPr>
        <w:pStyle w:val="a3"/>
      </w:pPr>
      <w:r w:rsidRPr="00171E66">
        <w:t xml:space="preserve">Опубликовать настоящее постановление в газете «Вести сельского поселения Борискино-Игар» и </w:t>
      </w:r>
      <w:proofErr w:type="gramStart"/>
      <w:r w:rsidRPr="00171E66">
        <w:t>разместить его</w:t>
      </w:r>
      <w:proofErr w:type="gramEnd"/>
      <w:r w:rsidRPr="00171E66">
        <w:t xml:space="preserve"> на официальном сайте Администрации муниципального района Клявлинский в информационно-телекоммуникационной сети «Интернет».</w:t>
      </w:r>
    </w:p>
    <w:p w:rsidR="00171E66" w:rsidRPr="00171E66" w:rsidRDefault="00171E66" w:rsidP="00171E66">
      <w:pPr>
        <w:pStyle w:val="a3"/>
      </w:pPr>
      <w:r w:rsidRPr="00171E66">
        <w:t>Настоящее постановление вступает в силу со дня его официального опубликования.</w:t>
      </w:r>
    </w:p>
    <w:p w:rsidR="00171E66" w:rsidRPr="00171E66" w:rsidRDefault="00171E66" w:rsidP="00171E66">
      <w:pPr>
        <w:pStyle w:val="a3"/>
      </w:pPr>
      <w:r w:rsidRPr="00171E66">
        <w:t xml:space="preserve"> </w:t>
      </w:r>
      <w:proofErr w:type="gramStart"/>
      <w:r w:rsidRPr="00171E66">
        <w:t>Контроль за</w:t>
      </w:r>
      <w:proofErr w:type="gramEnd"/>
      <w:r w:rsidRPr="00171E66">
        <w:t xml:space="preserve"> выполнением настоящего постановления оставляю за собой.</w:t>
      </w:r>
    </w:p>
    <w:p w:rsidR="00171E66" w:rsidRPr="00171E66" w:rsidRDefault="00171E66" w:rsidP="00171E66">
      <w:pPr>
        <w:pStyle w:val="a3"/>
      </w:pPr>
    </w:p>
    <w:p w:rsidR="00171E66" w:rsidRPr="00171E66" w:rsidRDefault="00171E66" w:rsidP="00171E66">
      <w:pPr>
        <w:pStyle w:val="a3"/>
      </w:pPr>
    </w:p>
    <w:p w:rsidR="00171E66" w:rsidRPr="00171E66" w:rsidRDefault="00171E66" w:rsidP="00171E66">
      <w:pPr>
        <w:pStyle w:val="a3"/>
      </w:pPr>
      <w:r w:rsidRPr="00171E66">
        <w:t>Глава сельского поселения Борискино-Игар</w:t>
      </w:r>
    </w:p>
    <w:p w:rsidR="00171E66" w:rsidRPr="00171E66" w:rsidRDefault="00171E66" w:rsidP="00171E66">
      <w:pPr>
        <w:pStyle w:val="a3"/>
      </w:pPr>
      <w:r w:rsidRPr="00171E66">
        <w:t>муниципального района Клявлинский</w:t>
      </w:r>
    </w:p>
    <w:p w:rsidR="00171E66" w:rsidRPr="00171E66" w:rsidRDefault="00171E66" w:rsidP="00171E66">
      <w:pPr>
        <w:pStyle w:val="a3"/>
      </w:pPr>
      <w:r w:rsidRPr="00171E66">
        <w:t xml:space="preserve">Самарской области          </w:t>
      </w:r>
      <w:r w:rsidRPr="00171E66">
        <w:tab/>
        <w:t xml:space="preserve">                                                              </w:t>
      </w:r>
      <w:proofErr w:type="spellStart"/>
      <w:r w:rsidRPr="00171E66">
        <w:t>Е.С.Кошкин</w:t>
      </w:r>
      <w:proofErr w:type="spellEnd"/>
    </w:p>
    <w:p w:rsidR="00171E66" w:rsidRPr="00171E66" w:rsidRDefault="00171E66" w:rsidP="00171E66">
      <w:pPr>
        <w:pStyle w:val="a3"/>
      </w:pPr>
    </w:p>
    <w:p w:rsidR="00171E66" w:rsidRPr="00171E66" w:rsidRDefault="00171E66" w:rsidP="00171E66">
      <w:pPr>
        <w:pStyle w:val="a3"/>
      </w:pPr>
    </w:p>
    <w:p w:rsidR="00171E66" w:rsidRPr="00171E66" w:rsidRDefault="00171E66" w:rsidP="00171E66">
      <w:pPr>
        <w:pStyle w:val="a3"/>
      </w:pPr>
      <w:r>
        <w:t>У</w:t>
      </w:r>
      <w:r w:rsidRPr="00171E66">
        <w:t xml:space="preserve">ТВЕРЖДЕН </w:t>
      </w:r>
    </w:p>
    <w:p w:rsidR="00171E66" w:rsidRPr="00171E66" w:rsidRDefault="00171E66" w:rsidP="00171E66">
      <w:pPr>
        <w:pStyle w:val="a3"/>
      </w:pPr>
      <w:r w:rsidRPr="00171E66">
        <w:t xml:space="preserve">постановлением Администрации </w:t>
      </w:r>
    </w:p>
    <w:p w:rsidR="00171E66" w:rsidRPr="00171E66" w:rsidRDefault="00171E66" w:rsidP="00171E66">
      <w:pPr>
        <w:pStyle w:val="a3"/>
      </w:pPr>
      <w:r w:rsidRPr="00171E66">
        <w:t>сельского поселения Борискино-Игар</w:t>
      </w:r>
    </w:p>
    <w:p w:rsidR="00171E66" w:rsidRPr="00171E66" w:rsidRDefault="00171E66" w:rsidP="00171E66">
      <w:pPr>
        <w:pStyle w:val="a3"/>
      </w:pPr>
      <w:r w:rsidRPr="00171E66">
        <w:t xml:space="preserve">муниципального района Клявлинский </w:t>
      </w:r>
    </w:p>
    <w:p w:rsidR="00171E66" w:rsidRPr="00171E66" w:rsidRDefault="00171E66" w:rsidP="00171E66">
      <w:pPr>
        <w:pStyle w:val="a3"/>
      </w:pPr>
      <w:r w:rsidRPr="00171E66">
        <w:t xml:space="preserve">№ 17от 10.06.2025г.  </w:t>
      </w:r>
    </w:p>
    <w:p w:rsidR="00171E66" w:rsidRPr="00171E66" w:rsidRDefault="00171E66" w:rsidP="00171E66">
      <w:pPr>
        <w:pStyle w:val="a3"/>
      </w:pPr>
    </w:p>
    <w:p w:rsidR="00171E66" w:rsidRPr="00171E66" w:rsidRDefault="00171E66" w:rsidP="00171E66">
      <w:pPr>
        <w:pStyle w:val="a3"/>
      </w:pPr>
      <w:r w:rsidRPr="00171E66">
        <w:t xml:space="preserve">ПЛАН МЕРОПРИЯТИЙ  ПО ПРОТИВОДЕЙСТВИЮ КОРРУПЦИИ </w:t>
      </w:r>
    </w:p>
    <w:p w:rsidR="00171E66" w:rsidRPr="00171E66" w:rsidRDefault="00171E66" w:rsidP="00171E66">
      <w:pPr>
        <w:pStyle w:val="a3"/>
      </w:pPr>
      <w:r w:rsidRPr="00171E66">
        <w:t>В СЕЛЬСКОМ ПОСЕЛЕНИИ БОРИСКИНО-ИГАР  МУНИЦИПАЛЬНОГО РАЙОНА КЛЯВЛИНСКИЙ НА 2025ГОД</w:t>
      </w:r>
    </w:p>
    <w:p w:rsidR="00171E66" w:rsidRPr="00171E66" w:rsidRDefault="00171E66" w:rsidP="00171E66">
      <w:pPr>
        <w:pStyle w:val="a3"/>
      </w:pPr>
    </w:p>
    <w:p w:rsidR="00171E66" w:rsidRPr="00171E66" w:rsidRDefault="00171E66" w:rsidP="00171E66">
      <w:pPr>
        <w:pStyle w:val="a3"/>
        <w:rPr>
          <w:b/>
          <w:bCs/>
        </w:rPr>
      </w:pPr>
    </w:p>
    <w:tbl>
      <w:tblPr>
        <w:tblW w:w="1013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7"/>
        <w:gridCol w:w="5217"/>
        <w:gridCol w:w="2268"/>
        <w:gridCol w:w="1985"/>
      </w:tblGrid>
      <w:tr w:rsidR="00171E66" w:rsidRPr="00171E66" w:rsidTr="00724E1C">
        <w:trPr>
          <w:trHeight w:val="838"/>
        </w:trPr>
        <w:tc>
          <w:tcPr>
            <w:tcW w:w="667" w:type="dxa"/>
          </w:tcPr>
          <w:p w:rsidR="00171E66" w:rsidRPr="00171E66" w:rsidRDefault="00171E66" w:rsidP="00171E66">
            <w:pPr>
              <w:pStyle w:val="a3"/>
            </w:pPr>
            <w:r w:rsidRPr="00171E66">
              <w:t xml:space="preserve">№ </w:t>
            </w:r>
            <w:proofErr w:type="gramStart"/>
            <w:r w:rsidRPr="00171E66">
              <w:t>п</w:t>
            </w:r>
            <w:proofErr w:type="gramEnd"/>
            <w:r w:rsidRPr="00171E66">
              <w:t>/п</w:t>
            </w:r>
          </w:p>
        </w:tc>
        <w:tc>
          <w:tcPr>
            <w:tcW w:w="5217" w:type="dxa"/>
          </w:tcPr>
          <w:p w:rsidR="00171E66" w:rsidRPr="00171E66" w:rsidRDefault="00171E66" w:rsidP="00171E66">
            <w:pPr>
              <w:pStyle w:val="a3"/>
            </w:pPr>
            <w:r w:rsidRPr="00171E66">
              <w:t>Наименование мероприятия</w:t>
            </w:r>
          </w:p>
        </w:tc>
        <w:tc>
          <w:tcPr>
            <w:tcW w:w="2268" w:type="dxa"/>
          </w:tcPr>
          <w:p w:rsidR="00171E66" w:rsidRPr="00171E66" w:rsidRDefault="00171E66" w:rsidP="00171E66">
            <w:pPr>
              <w:pStyle w:val="a3"/>
            </w:pPr>
            <w:r w:rsidRPr="00171E66">
              <w:t>Исполнитель программы, сроки исполнения</w:t>
            </w:r>
          </w:p>
        </w:tc>
        <w:tc>
          <w:tcPr>
            <w:tcW w:w="1985" w:type="dxa"/>
          </w:tcPr>
          <w:p w:rsidR="00171E66" w:rsidRPr="00171E66" w:rsidRDefault="00171E66" w:rsidP="00171E66">
            <w:pPr>
              <w:pStyle w:val="a3"/>
            </w:pPr>
            <w:r w:rsidRPr="00171E66">
              <w:t xml:space="preserve">Финансовые затраты, </w:t>
            </w:r>
          </w:p>
          <w:p w:rsidR="00171E66" w:rsidRPr="00171E66" w:rsidRDefault="00171E66" w:rsidP="00171E66">
            <w:pPr>
              <w:pStyle w:val="a3"/>
            </w:pPr>
            <w:r w:rsidRPr="00171E66">
              <w:t>руб.</w:t>
            </w:r>
          </w:p>
          <w:p w:rsidR="00171E66" w:rsidRPr="00171E66" w:rsidRDefault="00171E66" w:rsidP="00171E66">
            <w:pPr>
              <w:pStyle w:val="a3"/>
            </w:pPr>
          </w:p>
        </w:tc>
      </w:tr>
      <w:tr w:rsidR="00171E66" w:rsidRPr="00171E66" w:rsidTr="00724E1C">
        <w:trPr>
          <w:trHeight w:val="119"/>
        </w:trPr>
        <w:tc>
          <w:tcPr>
            <w:tcW w:w="10137" w:type="dxa"/>
            <w:gridSpan w:val="4"/>
          </w:tcPr>
          <w:p w:rsidR="00171E66" w:rsidRPr="00171E66" w:rsidRDefault="00171E66" w:rsidP="00171E66">
            <w:pPr>
              <w:pStyle w:val="a3"/>
            </w:pPr>
            <w:r w:rsidRPr="00171E66">
              <w:rPr>
                <w:lang w:val="en-US"/>
              </w:rPr>
              <w:t>I</w:t>
            </w:r>
            <w:r w:rsidRPr="00171E66">
              <w:t>. Нормативно-правовое обеспечение деятельности по противодействию коррупции</w:t>
            </w:r>
          </w:p>
        </w:tc>
      </w:tr>
      <w:tr w:rsidR="00171E66" w:rsidRPr="00171E66" w:rsidTr="00724E1C">
        <w:trPr>
          <w:trHeight w:val="481"/>
        </w:trPr>
        <w:tc>
          <w:tcPr>
            <w:tcW w:w="667" w:type="dxa"/>
          </w:tcPr>
          <w:p w:rsidR="00171E66" w:rsidRPr="00171E66" w:rsidRDefault="00171E66" w:rsidP="00171E66">
            <w:pPr>
              <w:pStyle w:val="a3"/>
            </w:pPr>
            <w:r w:rsidRPr="00171E66">
              <w:t>1.1.</w:t>
            </w:r>
          </w:p>
        </w:tc>
        <w:tc>
          <w:tcPr>
            <w:tcW w:w="5217" w:type="dxa"/>
          </w:tcPr>
          <w:p w:rsidR="00171E66" w:rsidRPr="00171E66" w:rsidRDefault="00171E66" w:rsidP="00171E66">
            <w:pPr>
              <w:pStyle w:val="a3"/>
            </w:pPr>
            <w:r w:rsidRPr="00171E66">
              <w:t>Совершенствование нормативно-правового регулирования противодействия коррупции  в органах местного самоуправления сельского поселения Борискино-Игар муниципального района Клявлинский</w:t>
            </w:r>
          </w:p>
        </w:tc>
        <w:tc>
          <w:tcPr>
            <w:tcW w:w="2268" w:type="dxa"/>
          </w:tcPr>
          <w:p w:rsidR="00171E66" w:rsidRPr="00171E66" w:rsidRDefault="00171E66" w:rsidP="00171E66">
            <w:pPr>
              <w:pStyle w:val="a3"/>
            </w:pPr>
            <w:r w:rsidRPr="00171E66">
              <w:t>Глава сельского поселения, постоянно</w:t>
            </w:r>
          </w:p>
        </w:tc>
        <w:tc>
          <w:tcPr>
            <w:tcW w:w="1985" w:type="dxa"/>
          </w:tcPr>
          <w:p w:rsidR="00171E66" w:rsidRPr="00171E66" w:rsidRDefault="00171E66" w:rsidP="00171E66">
            <w:pPr>
              <w:pStyle w:val="a3"/>
            </w:pPr>
            <w:r w:rsidRPr="00171E66">
              <w:t>В рамках текущей деятельности</w:t>
            </w:r>
          </w:p>
        </w:tc>
      </w:tr>
      <w:tr w:rsidR="00171E66" w:rsidRPr="00171E66" w:rsidTr="00724E1C">
        <w:trPr>
          <w:trHeight w:val="606"/>
        </w:trPr>
        <w:tc>
          <w:tcPr>
            <w:tcW w:w="667" w:type="dxa"/>
          </w:tcPr>
          <w:p w:rsidR="00171E66" w:rsidRPr="00171E66" w:rsidRDefault="00171E66" w:rsidP="00171E66">
            <w:pPr>
              <w:pStyle w:val="a3"/>
            </w:pPr>
            <w:r w:rsidRPr="00171E66">
              <w:t>1.2.</w:t>
            </w:r>
          </w:p>
        </w:tc>
        <w:tc>
          <w:tcPr>
            <w:tcW w:w="5217" w:type="dxa"/>
          </w:tcPr>
          <w:p w:rsidR="00171E66" w:rsidRPr="00171E66" w:rsidRDefault="00171E66" w:rsidP="00171E66">
            <w:pPr>
              <w:pStyle w:val="a3"/>
            </w:pPr>
            <w:r w:rsidRPr="00171E66">
              <w:t>Осуществление мониторинга изменения федерального законодательства, законодательства Самарской области в сфере противодействия коррупции с последующим информированием жителей сельского поселения Борискино-Игар</w:t>
            </w:r>
          </w:p>
        </w:tc>
        <w:tc>
          <w:tcPr>
            <w:tcW w:w="2268" w:type="dxa"/>
          </w:tcPr>
          <w:p w:rsidR="00171E66" w:rsidRPr="00171E66" w:rsidRDefault="00171E66" w:rsidP="00171E66">
            <w:pPr>
              <w:pStyle w:val="a3"/>
            </w:pPr>
            <w:r w:rsidRPr="00171E66">
              <w:t>Заместитель Главы,</w:t>
            </w:r>
          </w:p>
          <w:p w:rsidR="00171E66" w:rsidRPr="00171E66" w:rsidRDefault="00171E66" w:rsidP="00171E66">
            <w:pPr>
              <w:pStyle w:val="a3"/>
            </w:pPr>
            <w:r w:rsidRPr="00171E66">
              <w:t>постоянно</w:t>
            </w:r>
          </w:p>
          <w:p w:rsidR="00171E66" w:rsidRPr="00171E66" w:rsidRDefault="00171E66" w:rsidP="00171E66">
            <w:pPr>
              <w:pStyle w:val="a3"/>
            </w:pPr>
          </w:p>
        </w:tc>
        <w:tc>
          <w:tcPr>
            <w:tcW w:w="1985" w:type="dxa"/>
          </w:tcPr>
          <w:p w:rsidR="00171E66" w:rsidRPr="00171E66" w:rsidRDefault="00171E66" w:rsidP="00171E66">
            <w:pPr>
              <w:pStyle w:val="a3"/>
            </w:pPr>
            <w:r w:rsidRPr="00171E66">
              <w:t>В рамках текущей деятельности</w:t>
            </w:r>
          </w:p>
        </w:tc>
      </w:tr>
      <w:tr w:rsidR="00171E66" w:rsidRPr="00171E66" w:rsidTr="00724E1C">
        <w:trPr>
          <w:trHeight w:val="606"/>
        </w:trPr>
        <w:tc>
          <w:tcPr>
            <w:tcW w:w="667" w:type="dxa"/>
          </w:tcPr>
          <w:p w:rsidR="00171E66" w:rsidRPr="00171E66" w:rsidRDefault="00171E66" w:rsidP="00171E66">
            <w:pPr>
              <w:pStyle w:val="a3"/>
            </w:pPr>
            <w:r w:rsidRPr="00171E66">
              <w:t>1.3.</w:t>
            </w:r>
          </w:p>
        </w:tc>
        <w:tc>
          <w:tcPr>
            <w:tcW w:w="5217" w:type="dxa"/>
          </w:tcPr>
          <w:p w:rsidR="00171E66" w:rsidRPr="00171E66" w:rsidRDefault="00171E66" w:rsidP="00171E66">
            <w:pPr>
              <w:pStyle w:val="a3"/>
            </w:pPr>
            <w:r w:rsidRPr="00171E66">
              <w:t xml:space="preserve">Совершенствование административных регламентов предоставления муниципальных услуг в соответствии с требованиями Федерального </w:t>
            </w:r>
            <w:hyperlink r:id="rId9" w:history="1">
              <w:r w:rsidRPr="00171E66">
                <w:rPr>
                  <w:rStyle w:val="a5"/>
                  <w:color w:val="auto"/>
                  <w:u w:val="none"/>
                </w:rPr>
                <w:t>закона</w:t>
              </w:r>
            </w:hyperlink>
            <w:r w:rsidRPr="00171E66">
              <w:t xml:space="preserve"> от 27.07.2010г. № 210-ФЗ «Об организации предоставления государственных и муниципальных услуг», а также иных действующих нормативных правовых актов, в том числе в сфере противодействия коррупции</w:t>
            </w:r>
          </w:p>
        </w:tc>
        <w:tc>
          <w:tcPr>
            <w:tcW w:w="2268" w:type="dxa"/>
          </w:tcPr>
          <w:p w:rsidR="00171E66" w:rsidRPr="00171E66" w:rsidRDefault="00171E66" w:rsidP="00171E66">
            <w:pPr>
              <w:pStyle w:val="a3"/>
            </w:pPr>
            <w:r w:rsidRPr="00171E66">
              <w:t>Глава сельского поселения, в течение всего периода</w:t>
            </w:r>
          </w:p>
        </w:tc>
        <w:tc>
          <w:tcPr>
            <w:tcW w:w="1985" w:type="dxa"/>
          </w:tcPr>
          <w:p w:rsidR="00171E66" w:rsidRPr="00171E66" w:rsidRDefault="00171E66" w:rsidP="00171E66">
            <w:pPr>
              <w:pStyle w:val="a3"/>
            </w:pPr>
            <w:r w:rsidRPr="00171E66">
              <w:t>В рамках текущей деятельности</w:t>
            </w:r>
          </w:p>
        </w:tc>
      </w:tr>
      <w:tr w:rsidR="00171E66" w:rsidRPr="00171E66" w:rsidTr="00724E1C">
        <w:trPr>
          <w:trHeight w:val="119"/>
        </w:trPr>
        <w:tc>
          <w:tcPr>
            <w:tcW w:w="10137" w:type="dxa"/>
            <w:gridSpan w:val="4"/>
          </w:tcPr>
          <w:p w:rsidR="00171E66" w:rsidRPr="00171E66" w:rsidRDefault="00171E66" w:rsidP="00171E66">
            <w:pPr>
              <w:pStyle w:val="a3"/>
            </w:pPr>
            <w:r w:rsidRPr="00171E66">
              <w:rPr>
                <w:lang w:val="en-US"/>
              </w:rPr>
              <w:t>II</w:t>
            </w:r>
            <w:r w:rsidRPr="00171E66">
              <w:t>. Антикоррупционная экспертиза нормативных правовых актов администрации сельского поселения Борискино-Игар</w:t>
            </w:r>
          </w:p>
        </w:tc>
      </w:tr>
      <w:tr w:rsidR="00171E66" w:rsidRPr="00171E66" w:rsidTr="00724E1C">
        <w:trPr>
          <w:trHeight w:val="362"/>
        </w:trPr>
        <w:tc>
          <w:tcPr>
            <w:tcW w:w="667" w:type="dxa"/>
          </w:tcPr>
          <w:p w:rsidR="00171E66" w:rsidRPr="00171E66" w:rsidRDefault="00171E66" w:rsidP="00171E66">
            <w:pPr>
              <w:pStyle w:val="a3"/>
            </w:pPr>
            <w:r w:rsidRPr="00171E66">
              <w:t>2.1.</w:t>
            </w:r>
          </w:p>
        </w:tc>
        <w:tc>
          <w:tcPr>
            <w:tcW w:w="5217" w:type="dxa"/>
          </w:tcPr>
          <w:p w:rsidR="00171E66" w:rsidRPr="00171E66" w:rsidRDefault="00171E66" w:rsidP="00171E66">
            <w:pPr>
              <w:pStyle w:val="a3"/>
            </w:pPr>
            <w:r w:rsidRPr="00171E66">
              <w:t>Проведение антикоррупционной экспертизы муниципальных нормативных правовых актов</w:t>
            </w:r>
          </w:p>
        </w:tc>
        <w:tc>
          <w:tcPr>
            <w:tcW w:w="2268" w:type="dxa"/>
          </w:tcPr>
          <w:p w:rsidR="00171E66" w:rsidRPr="00171E66" w:rsidRDefault="00171E66" w:rsidP="00171E66">
            <w:pPr>
              <w:pStyle w:val="a3"/>
            </w:pPr>
            <w:r w:rsidRPr="00171E66">
              <w:t xml:space="preserve">Заместитель Главы, постоянно </w:t>
            </w:r>
          </w:p>
        </w:tc>
        <w:tc>
          <w:tcPr>
            <w:tcW w:w="1985" w:type="dxa"/>
          </w:tcPr>
          <w:p w:rsidR="00171E66" w:rsidRPr="00171E66" w:rsidRDefault="00171E66" w:rsidP="00171E66">
            <w:pPr>
              <w:pStyle w:val="a3"/>
            </w:pPr>
            <w:r w:rsidRPr="00171E66">
              <w:t>В рамках текущей деятельности</w:t>
            </w:r>
          </w:p>
        </w:tc>
      </w:tr>
      <w:tr w:rsidR="00171E66" w:rsidRPr="00171E66" w:rsidTr="00724E1C">
        <w:trPr>
          <w:trHeight w:val="119"/>
        </w:trPr>
        <w:tc>
          <w:tcPr>
            <w:tcW w:w="10137" w:type="dxa"/>
            <w:gridSpan w:val="4"/>
          </w:tcPr>
          <w:p w:rsidR="00171E66" w:rsidRPr="00171E66" w:rsidRDefault="00171E66" w:rsidP="00171E66">
            <w:pPr>
              <w:pStyle w:val="a3"/>
            </w:pPr>
            <w:r w:rsidRPr="00171E66">
              <w:rPr>
                <w:lang w:val="en-US"/>
              </w:rPr>
              <w:t>III</w:t>
            </w:r>
            <w:r w:rsidRPr="00171E66">
              <w:t>. Организационно-управленческие меры</w:t>
            </w:r>
          </w:p>
        </w:tc>
      </w:tr>
      <w:tr w:rsidR="00171E66" w:rsidRPr="00171E66" w:rsidTr="00724E1C">
        <w:trPr>
          <w:trHeight w:val="481"/>
        </w:trPr>
        <w:tc>
          <w:tcPr>
            <w:tcW w:w="667" w:type="dxa"/>
          </w:tcPr>
          <w:p w:rsidR="00171E66" w:rsidRPr="00171E66" w:rsidRDefault="00171E66" w:rsidP="00171E66">
            <w:pPr>
              <w:pStyle w:val="a3"/>
            </w:pPr>
            <w:r w:rsidRPr="00171E66">
              <w:t>3.1.</w:t>
            </w:r>
          </w:p>
        </w:tc>
        <w:tc>
          <w:tcPr>
            <w:tcW w:w="5217" w:type="dxa"/>
          </w:tcPr>
          <w:p w:rsidR="00171E66" w:rsidRPr="00171E66" w:rsidRDefault="00171E66" w:rsidP="00171E66">
            <w:pPr>
              <w:pStyle w:val="a3"/>
            </w:pPr>
            <w:r w:rsidRPr="00171E66">
              <w:t>Анализ коррупционных рисков, связанных с участием муниципальных служащих на безвозмездной основе в управлении коммерческими организациями их деятельностью в качестве членов коллегиальных органов управления этих организаций</w:t>
            </w:r>
          </w:p>
        </w:tc>
        <w:tc>
          <w:tcPr>
            <w:tcW w:w="2268" w:type="dxa"/>
          </w:tcPr>
          <w:p w:rsidR="00171E66" w:rsidRPr="00171E66" w:rsidRDefault="00171E66" w:rsidP="00171E66">
            <w:pPr>
              <w:pStyle w:val="a3"/>
            </w:pPr>
            <w:r w:rsidRPr="00171E66">
              <w:t>Заместитель Главы,</w:t>
            </w:r>
          </w:p>
          <w:p w:rsidR="00171E66" w:rsidRPr="00171E66" w:rsidRDefault="00171E66" w:rsidP="00171E66">
            <w:pPr>
              <w:pStyle w:val="a3"/>
            </w:pPr>
            <w:r w:rsidRPr="00171E66">
              <w:t>1 раз в квартал</w:t>
            </w:r>
          </w:p>
        </w:tc>
        <w:tc>
          <w:tcPr>
            <w:tcW w:w="1985" w:type="dxa"/>
          </w:tcPr>
          <w:p w:rsidR="00171E66" w:rsidRPr="00171E66" w:rsidRDefault="00171E66" w:rsidP="00171E66">
            <w:pPr>
              <w:pStyle w:val="a3"/>
            </w:pPr>
            <w:r w:rsidRPr="00171E66">
              <w:t>В рамках текущей деятельности</w:t>
            </w:r>
          </w:p>
        </w:tc>
      </w:tr>
      <w:tr w:rsidR="00171E66" w:rsidRPr="00171E66" w:rsidTr="00724E1C">
        <w:trPr>
          <w:trHeight w:val="481"/>
        </w:trPr>
        <w:tc>
          <w:tcPr>
            <w:tcW w:w="667" w:type="dxa"/>
          </w:tcPr>
          <w:p w:rsidR="00171E66" w:rsidRPr="00171E66" w:rsidRDefault="00171E66" w:rsidP="00171E66">
            <w:pPr>
              <w:pStyle w:val="a3"/>
            </w:pPr>
            <w:r w:rsidRPr="00171E66">
              <w:t xml:space="preserve">3.2. </w:t>
            </w:r>
          </w:p>
        </w:tc>
        <w:tc>
          <w:tcPr>
            <w:tcW w:w="5217" w:type="dxa"/>
          </w:tcPr>
          <w:p w:rsidR="00171E66" w:rsidRPr="00171E66" w:rsidRDefault="00171E66" w:rsidP="00171E66">
            <w:pPr>
              <w:pStyle w:val="a3"/>
            </w:pPr>
            <w:proofErr w:type="gramStart"/>
            <w:r w:rsidRPr="00171E66">
              <w:t>Анализ сведений, представляемых муниципальными служащими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</w:t>
            </w:r>
            <w:proofErr w:type="gramEnd"/>
            <w:r w:rsidRPr="00171E66">
              <w:t xml:space="preserve"> году представления сведений (далее – отчетный 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сделки.</w:t>
            </w:r>
          </w:p>
        </w:tc>
        <w:tc>
          <w:tcPr>
            <w:tcW w:w="2268" w:type="dxa"/>
          </w:tcPr>
          <w:p w:rsidR="00171E66" w:rsidRPr="00171E66" w:rsidRDefault="00171E66" w:rsidP="00171E66">
            <w:pPr>
              <w:pStyle w:val="a3"/>
            </w:pPr>
            <w:r w:rsidRPr="00171E66">
              <w:t>Заместитель Главы,</w:t>
            </w:r>
          </w:p>
          <w:p w:rsidR="00171E66" w:rsidRPr="00171E66" w:rsidRDefault="00171E66" w:rsidP="00171E66">
            <w:pPr>
              <w:pStyle w:val="a3"/>
            </w:pPr>
            <w:r w:rsidRPr="00171E66">
              <w:t>3 квартал 2025г.</w:t>
            </w:r>
          </w:p>
        </w:tc>
        <w:tc>
          <w:tcPr>
            <w:tcW w:w="1985" w:type="dxa"/>
          </w:tcPr>
          <w:p w:rsidR="00171E66" w:rsidRPr="00171E66" w:rsidRDefault="00171E66" w:rsidP="00171E66">
            <w:pPr>
              <w:pStyle w:val="a3"/>
            </w:pPr>
            <w:r w:rsidRPr="00171E66">
              <w:t>В рамках текущей деятельности</w:t>
            </w:r>
          </w:p>
        </w:tc>
      </w:tr>
      <w:tr w:rsidR="00171E66" w:rsidRPr="00171E66" w:rsidTr="00724E1C">
        <w:trPr>
          <w:trHeight w:val="481"/>
        </w:trPr>
        <w:tc>
          <w:tcPr>
            <w:tcW w:w="667" w:type="dxa"/>
          </w:tcPr>
          <w:p w:rsidR="00171E66" w:rsidRPr="00171E66" w:rsidRDefault="00171E66" w:rsidP="00171E66">
            <w:pPr>
              <w:pStyle w:val="a3"/>
            </w:pPr>
            <w:r w:rsidRPr="00171E66">
              <w:lastRenderedPageBreak/>
              <w:t>3.3.</w:t>
            </w:r>
          </w:p>
        </w:tc>
        <w:tc>
          <w:tcPr>
            <w:tcW w:w="5217" w:type="dxa"/>
          </w:tcPr>
          <w:p w:rsidR="00171E66" w:rsidRPr="00171E66" w:rsidRDefault="00171E66" w:rsidP="00171E66">
            <w:pPr>
              <w:pStyle w:val="a3"/>
            </w:pPr>
            <w:r w:rsidRPr="00171E66">
              <w:t>Обеспечение минимизации коррупционных правонарушений в сфере закупок, использования имущества и бюджетных средств</w:t>
            </w:r>
          </w:p>
        </w:tc>
        <w:tc>
          <w:tcPr>
            <w:tcW w:w="2268" w:type="dxa"/>
          </w:tcPr>
          <w:p w:rsidR="00171E66" w:rsidRPr="00171E66" w:rsidRDefault="00171E66" w:rsidP="00171E66">
            <w:pPr>
              <w:pStyle w:val="a3"/>
            </w:pPr>
            <w:r w:rsidRPr="00171E66">
              <w:t>Заместитель Главы,</w:t>
            </w:r>
          </w:p>
          <w:p w:rsidR="00171E66" w:rsidRPr="00171E66" w:rsidRDefault="00171E66" w:rsidP="00171E66">
            <w:pPr>
              <w:pStyle w:val="a3"/>
            </w:pPr>
            <w:r w:rsidRPr="00171E66">
              <w:t>постоянно</w:t>
            </w:r>
          </w:p>
        </w:tc>
        <w:tc>
          <w:tcPr>
            <w:tcW w:w="1985" w:type="dxa"/>
          </w:tcPr>
          <w:p w:rsidR="00171E66" w:rsidRPr="00171E66" w:rsidRDefault="00171E66" w:rsidP="00171E66">
            <w:pPr>
              <w:pStyle w:val="a3"/>
            </w:pPr>
            <w:r w:rsidRPr="00171E66">
              <w:t>В рамках текущей деятельности</w:t>
            </w:r>
          </w:p>
        </w:tc>
      </w:tr>
      <w:tr w:rsidR="00171E66" w:rsidRPr="00171E66" w:rsidTr="00724E1C">
        <w:trPr>
          <w:trHeight w:val="119"/>
        </w:trPr>
        <w:tc>
          <w:tcPr>
            <w:tcW w:w="10137" w:type="dxa"/>
            <w:gridSpan w:val="4"/>
          </w:tcPr>
          <w:p w:rsidR="00171E66" w:rsidRPr="00171E66" w:rsidRDefault="00171E66" w:rsidP="00171E66">
            <w:pPr>
              <w:pStyle w:val="a3"/>
            </w:pPr>
            <w:r w:rsidRPr="00171E66">
              <w:rPr>
                <w:lang w:val="en-US"/>
              </w:rPr>
              <w:t>IV</w:t>
            </w:r>
            <w:r w:rsidRPr="00171E66">
              <w:t>.  Антикоррупционная пропаганда</w:t>
            </w:r>
          </w:p>
        </w:tc>
      </w:tr>
      <w:tr w:rsidR="00171E66" w:rsidRPr="00171E66" w:rsidTr="00724E1C">
        <w:trPr>
          <w:trHeight w:val="362"/>
        </w:trPr>
        <w:tc>
          <w:tcPr>
            <w:tcW w:w="667" w:type="dxa"/>
          </w:tcPr>
          <w:p w:rsidR="00171E66" w:rsidRPr="00171E66" w:rsidRDefault="00171E66" w:rsidP="00171E66">
            <w:pPr>
              <w:pStyle w:val="a3"/>
            </w:pPr>
            <w:r w:rsidRPr="00171E66">
              <w:t>4.1.</w:t>
            </w:r>
          </w:p>
        </w:tc>
        <w:tc>
          <w:tcPr>
            <w:tcW w:w="5217" w:type="dxa"/>
          </w:tcPr>
          <w:p w:rsidR="00171E66" w:rsidRPr="00171E66" w:rsidRDefault="00171E66" w:rsidP="00171E66">
            <w:pPr>
              <w:pStyle w:val="a3"/>
            </w:pPr>
            <w:r w:rsidRPr="00171E66">
              <w:t>Организация публикации статей по вопросам противодействия коррупции в газете «Вести сельского поселения Борискино-Игар»</w:t>
            </w:r>
          </w:p>
        </w:tc>
        <w:tc>
          <w:tcPr>
            <w:tcW w:w="2268" w:type="dxa"/>
          </w:tcPr>
          <w:p w:rsidR="00171E66" w:rsidRPr="00171E66" w:rsidRDefault="00171E66" w:rsidP="00171E66">
            <w:pPr>
              <w:pStyle w:val="a3"/>
            </w:pPr>
            <w:r w:rsidRPr="00171E66">
              <w:t>Заместитель Главы,</w:t>
            </w:r>
          </w:p>
          <w:p w:rsidR="00171E66" w:rsidRPr="00171E66" w:rsidRDefault="00171E66" w:rsidP="00171E66">
            <w:pPr>
              <w:pStyle w:val="a3"/>
            </w:pPr>
            <w:r w:rsidRPr="00171E66">
              <w:t>1 раз в квартал</w:t>
            </w:r>
          </w:p>
        </w:tc>
        <w:tc>
          <w:tcPr>
            <w:tcW w:w="1985" w:type="dxa"/>
          </w:tcPr>
          <w:p w:rsidR="00171E66" w:rsidRPr="00171E66" w:rsidRDefault="00171E66" w:rsidP="00171E66">
            <w:pPr>
              <w:pStyle w:val="a3"/>
            </w:pPr>
            <w:r w:rsidRPr="00171E66">
              <w:t>В рамках текущей деятельности</w:t>
            </w:r>
          </w:p>
        </w:tc>
      </w:tr>
      <w:tr w:rsidR="00171E66" w:rsidRPr="00171E66" w:rsidTr="00724E1C">
        <w:trPr>
          <w:trHeight w:val="481"/>
        </w:trPr>
        <w:tc>
          <w:tcPr>
            <w:tcW w:w="667" w:type="dxa"/>
          </w:tcPr>
          <w:p w:rsidR="00171E66" w:rsidRPr="00171E66" w:rsidRDefault="00171E66" w:rsidP="00171E66">
            <w:pPr>
              <w:pStyle w:val="a3"/>
            </w:pPr>
            <w:r w:rsidRPr="00171E66">
              <w:t>4.2.</w:t>
            </w:r>
          </w:p>
        </w:tc>
        <w:tc>
          <w:tcPr>
            <w:tcW w:w="5217" w:type="dxa"/>
          </w:tcPr>
          <w:p w:rsidR="00171E66" w:rsidRPr="00171E66" w:rsidRDefault="00171E66" w:rsidP="00171E66">
            <w:pPr>
              <w:pStyle w:val="a3"/>
            </w:pPr>
            <w:proofErr w:type="gramStart"/>
            <w:r w:rsidRPr="00171E66">
              <w:t>Контроль за</w:t>
            </w:r>
            <w:proofErr w:type="gramEnd"/>
            <w:r w:rsidRPr="00171E66">
              <w:t xml:space="preserve"> соблюдением правил приема граждан, в том числе выездных приемов ответственными лицами администрации сельского поселения Борискино-Игар</w:t>
            </w:r>
          </w:p>
        </w:tc>
        <w:tc>
          <w:tcPr>
            <w:tcW w:w="2268" w:type="dxa"/>
          </w:tcPr>
          <w:p w:rsidR="00171E66" w:rsidRPr="00171E66" w:rsidRDefault="00171E66" w:rsidP="00171E66">
            <w:pPr>
              <w:pStyle w:val="a3"/>
            </w:pPr>
            <w:r w:rsidRPr="00171E66">
              <w:t>Глава сельского поселения,</w:t>
            </w:r>
          </w:p>
          <w:p w:rsidR="00171E66" w:rsidRPr="00171E66" w:rsidRDefault="00171E66" w:rsidP="00171E66">
            <w:pPr>
              <w:pStyle w:val="a3"/>
            </w:pPr>
            <w:r w:rsidRPr="00171E66">
              <w:t>постоянно</w:t>
            </w:r>
          </w:p>
        </w:tc>
        <w:tc>
          <w:tcPr>
            <w:tcW w:w="1985" w:type="dxa"/>
          </w:tcPr>
          <w:p w:rsidR="00171E66" w:rsidRPr="00171E66" w:rsidRDefault="00171E66" w:rsidP="00171E66">
            <w:pPr>
              <w:pStyle w:val="a3"/>
            </w:pPr>
            <w:r w:rsidRPr="00171E66">
              <w:t>В рамках текущей деятельности</w:t>
            </w:r>
          </w:p>
        </w:tc>
      </w:tr>
      <w:tr w:rsidR="00171E66" w:rsidRPr="00171E66" w:rsidTr="00724E1C">
        <w:trPr>
          <w:trHeight w:val="362"/>
        </w:trPr>
        <w:tc>
          <w:tcPr>
            <w:tcW w:w="667" w:type="dxa"/>
          </w:tcPr>
          <w:p w:rsidR="00171E66" w:rsidRPr="00171E66" w:rsidRDefault="00171E66" w:rsidP="00171E66">
            <w:pPr>
              <w:pStyle w:val="a3"/>
            </w:pPr>
            <w:r w:rsidRPr="00171E66">
              <w:t>4.3.</w:t>
            </w:r>
          </w:p>
        </w:tc>
        <w:tc>
          <w:tcPr>
            <w:tcW w:w="5217" w:type="dxa"/>
          </w:tcPr>
          <w:p w:rsidR="00171E66" w:rsidRPr="00171E66" w:rsidRDefault="00171E66" w:rsidP="00171E66">
            <w:pPr>
              <w:pStyle w:val="a3"/>
            </w:pPr>
            <w:r w:rsidRPr="00171E66">
              <w:t xml:space="preserve">Обеспечение работы телефона «горячей линии» по вопросам противодействия коррупции </w:t>
            </w:r>
          </w:p>
        </w:tc>
        <w:tc>
          <w:tcPr>
            <w:tcW w:w="2268" w:type="dxa"/>
          </w:tcPr>
          <w:p w:rsidR="00171E66" w:rsidRPr="00171E66" w:rsidRDefault="00171E66" w:rsidP="00171E66">
            <w:pPr>
              <w:pStyle w:val="a3"/>
            </w:pPr>
            <w:r w:rsidRPr="00171E66">
              <w:t>Заместитель Главы,</w:t>
            </w:r>
          </w:p>
          <w:p w:rsidR="00171E66" w:rsidRPr="00171E66" w:rsidRDefault="00171E66" w:rsidP="00171E66">
            <w:pPr>
              <w:pStyle w:val="a3"/>
            </w:pPr>
            <w:r w:rsidRPr="00171E66">
              <w:t>постоянно</w:t>
            </w:r>
          </w:p>
        </w:tc>
        <w:tc>
          <w:tcPr>
            <w:tcW w:w="1985" w:type="dxa"/>
          </w:tcPr>
          <w:p w:rsidR="00171E66" w:rsidRPr="00171E66" w:rsidRDefault="00171E66" w:rsidP="00171E66">
            <w:pPr>
              <w:pStyle w:val="a3"/>
            </w:pPr>
            <w:r w:rsidRPr="00171E66">
              <w:t>В рамках текущей деятельности</w:t>
            </w:r>
          </w:p>
        </w:tc>
      </w:tr>
      <w:tr w:rsidR="00171E66" w:rsidRPr="00171E66" w:rsidTr="00724E1C">
        <w:trPr>
          <w:trHeight w:val="606"/>
        </w:trPr>
        <w:tc>
          <w:tcPr>
            <w:tcW w:w="667" w:type="dxa"/>
          </w:tcPr>
          <w:p w:rsidR="00171E66" w:rsidRPr="00171E66" w:rsidRDefault="00171E66" w:rsidP="00171E66">
            <w:pPr>
              <w:pStyle w:val="a3"/>
            </w:pPr>
            <w:r w:rsidRPr="00171E66">
              <w:t>4.4.</w:t>
            </w:r>
          </w:p>
        </w:tc>
        <w:tc>
          <w:tcPr>
            <w:tcW w:w="5217" w:type="dxa"/>
          </w:tcPr>
          <w:p w:rsidR="00171E66" w:rsidRPr="00171E66" w:rsidRDefault="00171E66" w:rsidP="00171E66">
            <w:pPr>
              <w:pStyle w:val="a3"/>
            </w:pPr>
            <w:r w:rsidRPr="00171E66">
              <w:t xml:space="preserve">Организация </w:t>
            </w:r>
            <w:proofErr w:type="gramStart"/>
            <w:r w:rsidRPr="00171E66">
              <w:t>контроля за</w:t>
            </w:r>
            <w:proofErr w:type="gramEnd"/>
            <w:r w:rsidRPr="00171E66">
              <w:t xml:space="preserve"> рассмотрением обращений граждан о злоупотреблениях служебным положением и фактах вымогательства взяток, освещение в  СМИ</w:t>
            </w:r>
          </w:p>
        </w:tc>
        <w:tc>
          <w:tcPr>
            <w:tcW w:w="2268" w:type="dxa"/>
          </w:tcPr>
          <w:p w:rsidR="00171E66" w:rsidRPr="00171E66" w:rsidRDefault="00171E66" w:rsidP="00171E66">
            <w:pPr>
              <w:pStyle w:val="a3"/>
            </w:pPr>
            <w:r w:rsidRPr="00171E66">
              <w:t>Заместитель Главы, постоянно</w:t>
            </w:r>
          </w:p>
        </w:tc>
        <w:tc>
          <w:tcPr>
            <w:tcW w:w="1985" w:type="dxa"/>
          </w:tcPr>
          <w:p w:rsidR="00171E66" w:rsidRPr="00171E66" w:rsidRDefault="00171E66" w:rsidP="00171E66">
            <w:pPr>
              <w:pStyle w:val="a3"/>
            </w:pPr>
            <w:r w:rsidRPr="00171E66">
              <w:t>В рамках текущей деятельности</w:t>
            </w:r>
          </w:p>
        </w:tc>
      </w:tr>
      <w:tr w:rsidR="00171E66" w:rsidRPr="00171E66" w:rsidTr="00724E1C">
        <w:trPr>
          <w:trHeight w:val="843"/>
        </w:trPr>
        <w:tc>
          <w:tcPr>
            <w:tcW w:w="667" w:type="dxa"/>
          </w:tcPr>
          <w:p w:rsidR="00171E66" w:rsidRPr="00171E66" w:rsidRDefault="00171E66" w:rsidP="00171E66">
            <w:pPr>
              <w:pStyle w:val="a3"/>
            </w:pPr>
            <w:r w:rsidRPr="00171E66">
              <w:t>4.5.</w:t>
            </w:r>
          </w:p>
        </w:tc>
        <w:tc>
          <w:tcPr>
            <w:tcW w:w="5217" w:type="dxa"/>
          </w:tcPr>
          <w:p w:rsidR="00171E66" w:rsidRPr="00171E66" w:rsidRDefault="00171E66" w:rsidP="00171E66">
            <w:pPr>
              <w:pStyle w:val="a3"/>
            </w:pPr>
            <w:r w:rsidRPr="00171E66">
              <w:t>Обеспечение полноты и своевременности представления информационных материалов о противодействии коррупции для размещения на официальном сайте Администрации муниципального района Клявлинский в информационно-коммуникационной сети «Интернет»</w:t>
            </w:r>
          </w:p>
        </w:tc>
        <w:tc>
          <w:tcPr>
            <w:tcW w:w="2268" w:type="dxa"/>
          </w:tcPr>
          <w:p w:rsidR="00171E66" w:rsidRPr="00171E66" w:rsidRDefault="00171E66" w:rsidP="00171E66">
            <w:pPr>
              <w:pStyle w:val="a3"/>
            </w:pPr>
            <w:r w:rsidRPr="00171E66">
              <w:t xml:space="preserve">Заместитель Главы, </w:t>
            </w:r>
          </w:p>
          <w:p w:rsidR="00171E66" w:rsidRPr="00171E66" w:rsidRDefault="00171E66" w:rsidP="00171E66">
            <w:pPr>
              <w:pStyle w:val="a3"/>
            </w:pPr>
            <w:r w:rsidRPr="00171E66">
              <w:t>1 раз в квартал</w:t>
            </w:r>
          </w:p>
          <w:p w:rsidR="00171E66" w:rsidRPr="00171E66" w:rsidRDefault="00171E66" w:rsidP="00171E66">
            <w:pPr>
              <w:pStyle w:val="a3"/>
            </w:pPr>
          </w:p>
        </w:tc>
        <w:tc>
          <w:tcPr>
            <w:tcW w:w="1985" w:type="dxa"/>
          </w:tcPr>
          <w:p w:rsidR="00171E66" w:rsidRPr="00171E66" w:rsidRDefault="00171E66" w:rsidP="00171E66">
            <w:pPr>
              <w:pStyle w:val="a3"/>
            </w:pPr>
            <w:r w:rsidRPr="00171E66">
              <w:t>В рамках текущей деятельности</w:t>
            </w:r>
          </w:p>
        </w:tc>
      </w:tr>
      <w:tr w:rsidR="00171E66" w:rsidRPr="00171E66" w:rsidTr="00724E1C">
        <w:trPr>
          <w:trHeight w:val="244"/>
        </w:trPr>
        <w:tc>
          <w:tcPr>
            <w:tcW w:w="667" w:type="dxa"/>
          </w:tcPr>
          <w:p w:rsidR="00171E66" w:rsidRPr="00171E66" w:rsidRDefault="00171E66" w:rsidP="00171E66">
            <w:pPr>
              <w:pStyle w:val="a3"/>
            </w:pPr>
            <w:r w:rsidRPr="00171E66">
              <w:t>4.6.</w:t>
            </w:r>
          </w:p>
        </w:tc>
        <w:tc>
          <w:tcPr>
            <w:tcW w:w="5217" w:type="dxa"/>
          </w:tcPr>
          <w:p w:rsidR="00171E66" w:rsidRPr="00171E66" w:rsidRDefault="00171E66" w:rsidP="00171E66">
            <w:pPr>
              <w:pStyle w:val="a3"/>
            </w:pPr>
            <w:r w:rsidRPr="00171E66">
              <w:t>Обновление информационного стенда для ознакомления жителей сельского поселения Борискино-Игар с нормативными правовыми актами, с информацией разъяснительного характера о мерах по предупреждению и пресечению фактов коррупции на территории сельского поселения Борискино-Игар</w:t>
            </w:r>
          </w:p>
        </w:tc>
        <w:tc>
          <w:tcPr>
            <w:tcW w:w="2268" w:type="dxa"/>
          </w:tcPr>
          <w:p w:rsidR="00171E66" w:rsidRPr="00171E66" w:rsidRDefault="00171E66" w:rsidP="00171E66">
            <w:pPr>
              <w:pStyle w:val="a3"/>
            </w:pPr>
            <w:r w:rsidRPr="00171E66">
              <w:t xml:space="preserve">Заместитель Главы, </w:t>
            </w:r>
          </w:p>
          <w:p w:rsidR="00171E66" w:rsidRPr="00171E66" w:rsidRDefault="00171E66" w:rsidP="00171E66">
            <w:pPr>
              <w:pStyle w:val="a3"/>
            </w:pPr>
            <w:r w:rsidRPr="00171E66">
              <w:t>по мере необходимости</w:t>
            </w:r>
          </w:p>
        </w:tc>
        <w:tc>
          <w:tcPr>
            <w:tcW w:w="1985" w:type="dxa"/>
          </w:tcPr>
          <w:p w:rsidR="00171E66" w:rsidRPr="00171E66" w:rsidRDefault="00171E66" w:rsidP="00171E66">
            <w:pPr>
              <w:pStyle w:val="a3"/>
            </w:pPr>
            <w:r w:rsidRPr="00171E66">
              <w:t>В рамках текущей деятельности</w:t>
            </w:r>
          </w:p>
        </w:tc>
      </w:tr>
      <w:tr w:rsidR="00171E66" w:rsidRPr="00171E66" w:rsidTr="00724E1C">
        <w:trPr>
          <w:trHeight w:val="63"/>
        </w:trPr>
        <w:tc>
          <w:tcPr>
            <w:tcW w:w="667" w:type="dxa"/>
          </w:tcPr>
          <w:p w:rsidR="00171E66" w:rsidRPr="00171E66" w:rsidRDefault="00171E66" w:rsidP="00171E66">
            <w:pPr>
              <w:pStyle w:val="a3"/>
            </w:pPr>
            <w:r w:rsidRPr="00171E66">
              <w:t>4.7.</w:t>
            </w:r>
          </w:p>
        </w:tc>
        <w:tc>
          <w:tcPr>
            <w:tcW w:w="5217" w:type="dxa"/>
          </w:tcPr>
          <w:p w:rsidR="00171E66" w:rsidRPr="00171E66" w:rsidRDefault="00171E66" w:rsidP="00171E66">
            <w:pPr>
              <w:pStyle w:val="a3"/>
            </w:pPr>
            <w:r w:rsidRPr="00171E66">
              <w:t>Проведение пресс-конференций, «круглых столов», семинаров, совещаний по антикоррупционной проблематике</w:t>
            </w:r>
          </w:p>
        </w:tc>
        <w:tc>
          <w:tcPr>
            <w:tcW w:w="2268" w:type="dxa"/>
          </w:tcPr>
          <w:p w:rsidR="00171E66" w:rsidRPr="00171E66" w:rsidRDefault="00171E66" w:rsidP="00171E66">
            <w:pPr>
              <w:pStyle w:val="a3"/>
            </w:pPr>
            <w:r w:rsidRPr="00171E66">
              <w:t>Глава сельского поселения,</w:t>
            </w:r>
          </w:p>
          <w:p w:rsidR="00171E66" w:rsidRPr="00171E66" w:rsidRDefault="00171E66" w:rsidP="00171E66">
            <w:pPr>
              <w:pStyle w:val="a3"/>
            </w:pPr>
            <w:r w:rsidRPr="00171E66">
              <w:t>1 раз в полугодие</w:t>
            </w:r>
          </w:p>
        </w:tc>
        <w:tc>
          <w:tcPr>
            <w:tcW w:w="1985" w:type="dxa"/>
          </w:tcPr>
          <w:p w:rsidR="00171E66" w:rsidRPr="00171E66" w:rsidRDefault="00171E66" w:rsidP="00171E66">
            <w:pPr>
              <w:pStyle w:val="a3"/>
            </w:pPr>
          </w:p>
          <w:p w:rsidR="00171E66" w:rsidRPr="00171E66" w:rsidRDefault="00171E66" w:rsidP="00171E66">
            <w:pPr>
              <w:pStyle w:val="a3"/>
            </w:pPr>
            <w:r w:rsidRPr="00171E66">
              <w:t>В рамках текущей деятельности</w:t>
            </w:r>
          </w:p>
        </w:tc>
      </w:tr>
      <w:tr w:rsidR="00171E66" w:rsidRPr="00171E66" w:rsidTr="00724E1C">
        <w:trPr>
          <w:trHeight w:val="63"/>
        </w:trPr>
        <w:tc>
          <w:tcPr>
            <w:tcW w:w="10137" w:type="dxa"/>
            <w:gridSpan w:val="4"/>
          </w:tcPr>
          <w:p w:rsidR="00171E66" w:rsidRPr="00171E66" w:rsidRDefault="00171E66" w:rsidP="00171E66">
            <w:pPr>
              <w:pStyle w:val="a3"/>
            </w:pPr>
            <w:r w:rsidRPr="00171E66">
              <w:rPr>
                <w:lang w:val="en-US"/>
              </w:rPr>
              <w:t>V</w:t>
            </w:r>
            <w:r w:rsidRPr="00171E66">
              <w:t>.  Кадровая политика</w:t>
            </w:r>
          </w:p>
        </w:tc>
      </w:tr>
      <w:tr w:rsidR="00171E66" w:rsidRPr="00171E66" w:rsidTr="00724E1C">
        <w:trPr>
          <w:trHeight w:val="63"/>
        </w:trPr>
        <w:tc>
          <w:tcPr>
            <w:tcW w:w="667" w:type="dxa"/>
          </w:tcPr>
          <w:p w:rsidR="00171E66" w:rsidRPr="00171E66" w:rsidRDefault="00171E66" w:rsidP="00171E66">
            <w:pPr>
              <w:pStyle w:val="a3"/>
            </w:pPr>
            <w:r w:rsidRPr="00171E66">
              <w:t>5.1.</w:t>
            </w:r>
          </w:p>
        </w:tc>
        <w:tc>
          <w:tcPr>
            <w:tcW w:w="5217" w:type="dxa"/>
          </w:tcPr>
          <w:p w:rsidR="00171E66" w:rsidRPr="00171E66" w:rsidRDefault="00171E66" w:rsidP="00171E66">
            <w:pPr>
              <w:pStyle w:val="a3"/>
            </w:pPr>
            <w:r w:rsidRPr="00171E66">
              <w:t>Формирование в коллективах обстановки нетерпимости к фактам взяточничества, проявления корыстного интереса в ущерб интересам службы</w:t>
            </w:r>
          </w:p>
        </w:tc>
        <w:tc>
          <w:tcPr>
            <w:tcW w:w="2268" w:type="dxa"/>
          </w:tcPr>
          <w:p w:rsidR="00171E66" w:rsidRPr="00171E66" w:rsidRDefault="00171E66" w:rsidP="00171E66">
            <w:pPr>
              <w:pStyle w:val="a3"/>
            </w:pPr>
            <w:r w:rsidRPr="00171E66">
              <w:t>Глава сельского поселения,</w:t>
            </w:r>
          </w:p>
          <w:p w:rsidR="00171E66" w:rsidRPr="00171E66" w:rsidRDefault="00171E66" w:rsidP="00171E66">
            <w:pPr>
              <w:pStyle w:val="a3"/>
            </w:pPr>
            <w:r w:rsidRPr="00171E66">
              <w:t>постоянно</w:t>
            </w:r>
          </w:p>
        </w:tc>
        <w:tc>
          <w:tcPr>
            <w:tcW w:w="1985" w:type="dxa"/>
          </w:tcPr>
          <w:p w:rsidR="00171E66" w:rsidRPr="00171E66" w:rsidRDefault="00171E66" w:rsidP="00171E66">
            <w:pPr>
              <w:pStyle w:val="a3"/>
            </w:pPr>
            <w:r w:rsidRPr="00171E66">
              <w:t>В рамках текущей деятельности</w:t>
            </w:r>
          </w:p>
        </w:tc>
      </w:tr>
      <w:tr w:rsidR="00171E66" w:rsidRPr="00171E66" w:rsidTr="00724E1C">
        <w:trPr>
          <w:trHeight w:val="63"/>
        </w:trPr>
        <w:tc>
          <w:tcPr>
            <w:tcW w:w="667" w:type="dxa"/>
          </w:tcPr>
          <w:p w:rsidR="00171E66" w:rsidRPr="00171E66" w:rsidRDefault="00171E66" w:rsidP="00171E66">
            <w:pPr>
              <w:pStyle w:val="a3"/>
            </w:pPr>
            <w:r w:rsidRPr="00171E66">
              <w:t xml:space="preserve">5.2. </w:t>
            </w:r>
          </w:p>
        </w:tc>
        <w:tc>
          <w:tcPr>
            <w:tcW w:w="5217" w:type="dxa"/>
          </w:tcPr>
          <w:p w:rsidR="00171E66" w:rsidRPr="00171E66" w:rsidRDefault="00171E66" w:rsidP="00171E66">
            <w:pPr>
              <w:pStyle w:val="a3"/>
              <w:rPr>
                <w:highlight w:val="yellow"/>
              </w:rPr>
            </w:pPr>
            <w:r w:rsidRPr="00171E66">
              <w:t xml:space="preserve">Организация </w:t>
            </w:r>
            <w:proofErr w:type="gramStart"/>
            <w:r w:rsidRPr="00171E66">
              <w:t>контроля за</w:t>
            </w:r>
            <w:proofErr w:type="gramEnd"/>
            <w:r w:rsidRPr="00171E66">
              <w:t xml:space="preserve"> работой должностных лиц кадровых служб при проверке и анализе сведений о доходах, об имуществе и обязательствах имущественного характера, представляемых муниципальными служащими, а также соблюдения ими требований к служебному поведению и установленных ограничений</w:t>
            </w:r>
          </w:p>
        </w:tc>
        <w:tc>
          <w:tcPr>
            <w:tcW w:w="2268" w:type="dxa"/>
          </w:tcPr>
          <w:p w:rsidR="00171E66" w:rsidRPr="00171E66" w:rsidRDefault="00171E66" w:rsidP="00171E66">
            <w:pPr>
              <w:pStyle w:val="a3"/>
            </w:pPr>
            <w:r w:rsidRPr="00171E66">
              <w:t>Глава сельского поселения,</w:t>
            </w:r>
          </w:p>
          <w:p w:rsidR="00171E66" w:rsidRPr="00171E66" w:rsidRDefault="00171E66" w:rsidP="00171E66">
            <w:pPr>
              <w:pStyle w:val="a3"/>
            </w:pPr>
            <w:r w:rsidRPr="00171E66">
              <w:t>постоянно</w:t>
            </w:r>
          </w:p>
          <w:p w:rsidR="00171E66" w:rsidRPr="00171E66" w:rsidRDefault="00171E66" w:rsidP="00171E66">
            <w:pPr>
              <w:pStyle w:val="a3"/>
            </w:pPr>
          </w:p>
        </w:tc>
        <w:tc>
          <w:tcPr>
            <w:tcW w:w="1985" w:type="dxa"/>
          </w:tcPr>
          <w:p w:rsidR="00171E66" w:rsidRPr="00171E66" w:rsidRDefault="00171E66" w:rsidP="00171E66">
            <w:pPr>
              <w:pStyle w:val="a3"/>
            </w:pPr>
          </w:p>
          <w:p w:rsidR="00171E66" w:rsidRPr="00171E66" w:rsidRDefault="00171E66" w:rsidP="00171E66">
            <w:pPr>
              <w:pStyle w:val="a3"/>
            </w:pPr>
            <w:r w:rsidRPr="00171E66">
              <w:t>В рамках текущей деятельности</w:t>
            </w:r>
          </w:p>
        </w:tc>
      </w:tr>
      <w:tr w:rsidR="00171E66" w:rsidRPr="00171E66" w:rsidTr="00724E1C">
        <w:trPr>
          <w:trHeight w:val="63"/>
        </w:trPr>
        <w:tc>
          <w:tcPr>
            <w:tcW w:w="10137" w:type="dxa"/>
            <w:gridSpan w:val="4"/>
          </w:tcPr>
          <w:p w:rsidR="00171E66" w:rsidRPr="00171E66" w:rsidRDefault="00171E66" w:rsidP="00171E66">
            <w:pPr>
              <w:pStyle w:val="a3"/>
            </w:pPr>
            <w:r w:rsidRPr="00171E66">
              <w:rPr>
                <w:lang w:val="en-US"/>
              </w:rPr>
              <w:t>VI</w:t>
            </w:r>
            <w:r w:rsidRPr="00171E66">
              <w:t>. Взаимодействие с институтами гражданского общества</w:t>
            </w:r>
          </w:p>
        </w:tc>
      </w:tr>
      <w:tr w:rsidR="00171E66" w:rsidRPr="00171E66" w:rsidTr="00724E1C">
        <w:trPr>
          <w:trHeight w:val="63"/>
        </w:trPr>
        <w:tc>
          <w:tcPr>
            <w:tcW w:w="667" w:type="dxa"/>
          </w:tcPr>
          <w:p w:rsidR="00171E66" w:rsidRPr="00171E66" w:rsidRDefault="00171E66" w:rsidP="00171E66">
            <w:pPr>
              <w:pStyle w:val="a3"/>
            </w:pPr>
            <w:r w:rsidRPr="00171E66">
              <w:t>6.1.</w:t>
            </w:r>
          </w:p>
        </w:tc>
        <w:tc>
          <w:tcPr>
            <w:tcW w:w="5217" w:type="dxa"/>
          </w:tcPr>
          <w:p w:rsidR="00171E66" w:rsidRPr="00171E66" w:rsidRDefault="00171E66" w:rsidP="00171E66">
            <w:pPr>
              <w:pStyle w:val="a3"/>
            </w:pPr>
            <w:r w:rsidRPr="00171E66">
              <w:t>Оказание организационно-технической, правовой и информационной поддержки формированию и деятельности общественных объединений, создаваемых на территории района в целях противодействия коррупции</w:t>
            </w:r>
          </w:p>
        </w:tc>
        <w:tc>
          <w:tcPr>
            <w:tcW w:w="2268" w:type="dxa"/>
          </w:tcPr>
          <w:p w:rsidR="00171E66" w:rsidRPr="00171E66" w:rsidRDefault="00171E66" w:rsidP="00171E66">
            <w:pPr>
              <w:pStyle w:val="a3"/>
            </w:pPr>
            <w:r w:rsidRPr="00171E66">
              <w:t xml:space="preserve">Заместитель Главы, </w:t>
            </w:r>
          </w:p>
          <w:p w:rsidR="00171E66" w:rsidRPr="00171E66" w:rsidRDefault="00171E66" w:rsidP="00171E66">
            <w:pPr>
              <w:pStyle w:val="a3"/>
            </w:pPr>
            <w:r w:rsidRPr="00171E66">
              <w:t>постоянно</w:t>
            </w:r>
          </w:p>
        </w:tc>
        <w:tc>
          <w:tcPr>
            <w:tcW w:w="1985" w:type="dxa"/>
          </w:tcPr>
          <w:p w:rsidR="00171E66" w:rsidRPr="00171E66" w:rsidRDefault="00171E66" w:rsidP="00171E66">
            <w:pPr>
              <w:pStyle w:val="a3"/>
            </w:pPr>
            <w:r w:rsidRPr="00171E66">
              <w:t>В рамках текущей деятельности</w:t>
            </w:r>
          </w:p>
        </w:tc>
      </w:tr>
      <w:tr w:rsidR="00171E66" w:rsidRPr="00171E66" w:rsidTr="00724E1C">
        <w:trPr>
          <w:trHeight w:val="63"/>
        </w:trPr>
        <w:tc>
          <w:tcPr>
            <w:tcW w:w="667" w:type="dxa"/>
          </w:tcPr>
          <w:p w:rsidR="00171E66" w:rsidRPr="00171E66" w:rsidRDefault="00171E66" w:rsidP="00171E66">
            <w:pPr>
              <w:pStyle w:val="a3"/>
            </w:pPr>
            <w:r w:rsidRPr="00171E66">
              <w:t>6.2.</w:t>
            </w:r>
          </w:p>
        </w:tc>
        <w:tc>
          <w:tcPr>
            <w:tcW w:w="5217" w:type="dxa"/>
          </w:tcPr>
          <w:p w:rsidR="00171E66" w:rsidRPr="00171E66" w:rsidRDefault="00171E66" w:rsidP="00171E66">
            <w:pPr>
              <w:pStyle w:val="a3"/>
            </w:pPr>
            <w:r w:rsidRPr="00171E66">
              <w:t>Обеспечение участия представителей общественных объединений и граждан в совещательных и экспертных мероприятиях</w:t>
            </w:r>
          </w:p>
        </w:tc>
        <w:tc>
          <w:tcPr>
            <w:tcW w:w="2268" w:type="dxa"/>
          </w:tcPr>
          <w:p w:rsidR="00171E66" w:rsidRPr="00171E66" w:rsidRDefault="00171E66" w:rsidP="00171E66">
            <w:pPr>
              <w:pStyle w:val="a3"/>
            </w:pPr>
            <w:r w:rsidRPr="00171E66">
              <w:t xml:space="preserve">Глава сельского поселения, </w:t>
            </w:r>
          </w:p>
          <w:p w:rsidR="00171E66" w:rsidRPr="00171E66" w:rsidRDefault="00171E66" w:rsidP="00171E66">
            <w:pPr>
              <w:pStyle w:val="a3"/>
            </w:pPr>
            <w:r w:rsidRPr="00171E66">
              <w:t>в течение всего периода</w:t>
            </w:r>
          </w:p>
        </w:tc>
        <w:tc>
          <w:tcPr>
            <w:tcW w:w="1985" w:type="dxa"/>
          </w:tcPr>
          <w:p w:rsidR="00171E66" w:rsidRPr="00171E66" w:rsidRDefault="00171E66" w:rsidP="00171E66">
            <w:pPr>
              <w:pStyle w:val="a3"/>
            </w:pPr>
            <w:r w:rsidRPr="00171E66">
              <w:t>В рамках текущей деятельности</w:t>
            </w:r>
          </w:p>
        </w:tc>
      </w:tr>
    </w:tbl>
    <w:p w:rsidR="00171E66" w:rsidRDefault="00171E66" w:rsidP="00171E66">
      <w:pPr>
        <w:ind w:firstLine="709"/>
        <w:jc w:val="center"/>
        <w:rPr>
          <w:b/>
          <w:sz w:val="28"/>
          <w:szCs w:val="28"/>
        </w:rPr>
      </w:pPr>
    </w:p>
    <w:p w:rsidR="00171E66" w:rsidRPr="00171E66" w:rsidRDefault="00171E66" w:rsidP="00171E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Постановление администрации </w:t>
      </w:r>
      <w:r w:rsidRPr="00067D31">
        <w:rPr>
          <w:rFonts w:ascii="Times New Roman" w:hAnsi="Times New Roman" w:cs="Times New Roman"/>
          <w:b/>
          <w:sz w:val="20"/>
          <w:szCs w:val="20"/>
        </w:rPr>
        <w:t xml:space="preserve"> сельского поселения Борискино-Игар муниципального района Клявлинский Самарской области № </w:t>
      </w:r>
      <w:r>
        <w:rPr>
          <w:rFonts w:ascii="Times New Roman" w:hAnsi="Times New Roman" w:cs="Times New Roman"/>
          <w:b/>
          <w:sz w:val="20"/>
          <w:szCs w:val="20"/>
        </w:rPr>
        <w:t>1</w:t>
      </w:r>
      <w:r>
        <w:rPr>
          <w:rFonts w:ascii="Times New Roman" w:hAnsi="Times New Roman" w:cs="Times New Roman"/>
          <w:b/>
          <w:sz w:val="20"/>
          <w:szCs w:val="20"/>
        </w:rPr>
        <w:t xml:space="preserve">8 </w:t>
      </w:r>
      <w:r w:rsidRPr="00067D31">
        <w:rPr>
          <w:rFonts w:ascii="Times New Roman" w:hAnsi="Times New Roman" w:cs="Times New Roman"/>
          <w:b/>
          <w:sz w:val="20"/>
          <w:szCs w:val="20"/>
        </w:rPr>
        <w:t>от 1</w:t>
      </w:r>
      <w:r>
        <w:rPr>
          <w:rFonts w:ascii="Times New Roman" w:hAnsi="Times New Roman" w:cs="Times New Roman"/>
          <w:b/>
          <w:sz w:val="20"/>
          <w:szCs w:val="20"/>
        </w:rPr>
        <w:t>0</w:t>
      </w:r>
      <w:r w:rsidRPr="00067D31">
        <w:rPr>
          <w:rFonts w:ascii="Times New Roman" w:hAnsi="Times New Roman" w:cs="Times New Roman"/>
          <w:b/>
          <w:sz w:val="20"/>
          <w:szCs w:val="20"/>
        </w:rPr>
        <w:t>.</w:t>
      </w:r>
      <w:r>
        <w:rPr>
          <w:rFonts w:ascii="Times New Roman" w:hAnsi="Times New Roman" w:cs="Times New Roman"/>
          <w:b/>
          <w:sz w:val="20"/>
          <w:szCs w:val="20"/>
        </w:rPr>
        <w:t>06</w:t>
      </w:r>
      <w:r w:rsidRPr="00067D31">
        <w:rPr>
          <w:rFonts w:ascii="Times New Roman" w:hAnsi="Times New Roman" w:cs="Times New Roman"/>
          <w:b/>
          <w:sz w:val="20"/>
          <w:szCs w:val="20"/>
        </w:rPr>
        <w:t>.2025г. «</w:t>
      </w:r>
      <w:r w:rsidRPr="00171E66">
        <w:rPr>
          <w:rFonts w:ascii="Times New Roman" w:hAnsi="Times New Roman" w:cs="Times New Roman"/>
          <w:b/>
          <w:sz w:val="20"/>
          <w:szCs w:val="20"/>
        </w:rPr>
        <w:t xml:space="preserve">О </w:t>
      </w:r>
      <w:r w:rsidRPr="00171E66">
        <w:rPr>
          <w:rFonts w:ascii="Times New Roman" w:eastAsia="Calibri" w:hAnsi="Times New Roman" w:cs="Times New Roman"/>
          <w:b/>
          <w:sz w:val="20"/>
          <w:szCs w:val="20"/>
        </w:rPr>
        <w:t xml:space="preserve"> внесении изменений в административные регламенты</w:t>
      </w:r>
      <w:r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171E66">
        <w:rPr>
          <w:rFonts w:ascii="Times New Roman" w:eastAsia="Calibri" w:hAnsi="Times New Roman" w:cs="Times New Roman"/>
          <w:b/>
          <w:sz w:val="20"/>
          <w:szCs w:val="20"/>
        </w:rPr>
        <w:t>предоставления муниципальных услуг</w:t>
      </w:r>
      <w:r>
        <w:rPr>
          <w:rFonts w:ascii="Times New Roman" w:eastAsia="Calibri" w:hAnsi="Times New Roman" w:cs="Times New Roman"/>
          <w:b/>
          <w:sz w:val="20"/>
          <w:szCs w:val="20"/>
        </w:rPr>
        <w:t>»</w:t>
      </w:r>
    </w:p>
    <w:p w:rsidR="00171E66" w:rsidRPr="0004547F" w:rsidRDefault="00171E66" w:rsidP="00171E66">
      <w:pPr>
        <w:pStyle w:val="a3"/>
      </w:pPr>
    </w:p>
    <w:p w:rsidR="00171E66" w:rsidRPr="0004547F" w:rsidRDefault="00171E66" w:rsidP="00171E66">
      <w:pPr>
        <w:pStyle w:val="a3"/>
        <w:rPr>
          <w:rFonts w:eastAsia="Calibri"/>
        </w:rPr>
      </w:pPr>
      <w:r w:rsidRPr="0004547F">
        <w:rPr>
          <w:rFonts w:eastAsia="Calibri"/>
        </w:rPr>
        <w:tab/>
      </w:r>
      <w:r w:rsidRPr="0004547F">
        <w:rPr>
          <w:rFonts w:eastAsia="Calibri"/>
        </w:rPr>
        <w:tab/>
      </w:r>
    </w:p>
    <w:p w:rsidR="00171E66" w:rsidRPr="0004547F" w:rsidRDefault="00171E66" w:rsidP="00171E66">
      <w:pPr>
        <w:pStyle w:val="a3"/>
        <w:rPr>
          <w:rFonts w:eastAsia="Calibri"/>
        </w:rPr>
      </w:pPr>
      <w:r w:rsidRPr="0004547F">
        <w:rPr>
          <w:rFonts w:eastAsia="Calibri"/>
        </w:rPr>
        <w:t>Рассмотрев протесты Прокуратуры Клявлинского района от 26.05.2025 г. № 21-02-2025/Прдп172-25-233, от 27.05.2025 г. № 07-02-2025/Прдп186-25-233, от 27.05.2025 г. № 07-02-2025/Прдп187-25-233, от 27.05.2025 г. № 07-02-2025/Прдп188-25-233, Администрация сельского поселения Борискино-Игар муниципального района Клявлинский Самарской области ПОСТАНОВЛЯЕТ:</w:t>
      </w:r>
    </w:p>
    <w:p w:rsidR="00171E66" w:rsidRPr="0004547F" w:rsidRDefault="00171E66" w:rsidP="00171E66">
      <w:pPr>
        <w:pStyle w:val="a3"/>
        <w:rPr>
          <w:rFonts w:eastAsia="Calibri"/>
        </w:rPr>
      </w:pPr>
      <w:r w:rsidRPr="0004547F">
        <w:rPr>
          <w:rFonts w:eastAsia="Calibri"/>
        </w:rPr>
        <w:t xml:space="preserve">1. </w:t>
      </w:r>
      <w:proofErr w:type="gramStart"/>
      <w:r w:rsidRPr="0004547F">
        <w:rPr>
          <w:rFonts w:eastAsia="Calibri"/>
        </w:rPr>
        <w:t xml:space="preserve">Внести в постановление Администрации сельского поселения Борискино-Игар муниципального района Клявлинский Самарской области от 11.06.2024 г. № 21 «Об утверждении Административного регламента  предоставления муниципальной услуги «Выдача документов (единого жилищного документа, копии финансового лицевого счета, выписки из домовой книги, карточки учета собственника жилого помещения, выписки из </w:t>
      </w:r>
      <w:proofErr w:type="spellStart"/>
      <w:r w:rsidRPr="0004547F">
        <w:rPr>
          <w:rFonts w:eastAsia="Calibri"/>
        </w:rPr>
        <w:t>похозяйственной</w:t>
      </w:r>
      <w:proofErr w:type="spellEnd"/>
      <w:r w:rsidRPr="0004547F">
        <w:rPr>
          <w:rFonts w:eastAsia="Calibri"/>
        </w:rPr>
        <w:t xml:space="preserve"> книги и иных документов, содержащих аналогичные сведения, предусмотренных законодательством Российской Федерации)» </w:t>
      </w:r>
      <w:r w:rsidRPr="0004547F">
        <w:t>(далее - постановление)</w:t>
      </w:r>
      <w:r w:rsidRPr="0004547F">
        <w:rPr>
          <w:rFonts w:eastAsia="Calibri"/>
        </w:rPr>
        <w:t xml:space="preserve"> следующие изменения:</w:t>
      </w:r>
      <w:proofErr w:type="gramEnd"/>
    </w:p>
    <w:p w:rsidR="00171E66" w:rsidRPr="0004547F" w:rsidRDefault="00171E66" w:rsidP="00171E66">
      <w:pPr>
        <w:pStyle w:val="a3"/>
        <w:rPr>
          <w:rFonts w:eastAsia="Calibri"/>
        </w:rPr>
      </w:pPr>
      <w:r w:rsidRPr="0004547F">
        <w:rPr>
          <w:rFonts w:eastAsia="Calibri"/>
        </w:rPr>
        <w:t>1.1. В приложении к постановлению «Административный регламент предоставления муниципальной услуги «</w:t>
      </w:r>
      <w:r w:rsidRPr="0004547F">
        <w:rPr>
          <w:color w:val="000000" w:themeColor="text1"/>
        </w:rPr>
        <w:t xml:space="preserve">Выдача документов (единого жилищного документа, копии финансового лицевого счета, выписки из домовой книги, карточки учета собственника жилого помещения, выписки из </w:t>
      </w:r>
      <w:proofErr w:type="spellStart"/>
      <w:r w:rsidRPr="0004547F">
        <w:rPr>
          <w:color w:val="000000" w:themeColor="text1"/>
        </w:rPr>
        <w:t>похозяйственной</w:t>
      </w:r>
      <w:proofErr w:type="spellEnd"/>
      <w:r w:rsidRPr="0004547F">
        <w:rPr>
          <w:color w:val="000000" w:themeColor="text1"/>
        </w:rPr>
        <w:t xml:space="preserve"> книги и иных документов, содержащих аналогичные сведения, предусмотренных законодательством Российской Федерации)» </w:t>
      </w:r>
      <w:r w:rsidRPr="0004547F">
        <w:rPr>
          <w:rFonts w:eastAsia="Calibri"/>
        </w:rPr>
        <w:t>(далее – Административный регламент):</w:t>
      </w:r>
    </w:p>
    <w:p w:rsidR="00171E66" w:rsidRPr="0004547F" w:rsidRDefault="00171E66" w:rsidP="00171E66">
      <w:pPr>
        <w:pStyle w:val="a3"/>
        <w:rPr>
          <w:rFonts w:eastAsia="Calibri"/>
        </w:rPr>
      </w:pPr>
      <w:r w:rsidRPr="0004547F">
        <w:rPr>
          <w:rFonts w:eastAsia="Calibri"/>
        </w:rPr>
        <w:t>- в разделе II «Стандарт предоставления муниципальной услуги» Административного регламента:</w:t>
      </w:r>
    </w:p>
    <w:p w:rsidR="00171E66" w:rsidRPr="0004547F" w:rsidRDefault="00171E66" w:rsidP="00171E66">
      <w:pPr>
        <w:pStyle w:val="a3"/>
        <w:rPr>
          <w:rFonts w:eastAsia="Calibri"/>
        </w:rPr>
      </w:pPr>
      <w:r w:rsidRPr="0004547F">
        <w:rPr>
          <w:rFonts w:eastAsia="Calibri"/>
        </w:rPr>
        <w:t>- подраздел «Правовые основания для предоставления муниципальной услуги» исключить;</w:t>
      </w:r>
    </w:p>
    <w:p w:rsidR="00171E66" w:rsidRPr="0004547F" w:rsidRDefault="00171E66" w:rsidP="00171E66">
      <w:pPr>
        <w:pStyle w:val="a3"/>
        <w:rPr>
          <w:rFonts w:eastAsia="Calibri"/>
        </w:rPr>
      </w:pPr>
      <w:r w:rsidRPr="0004547F">
        <w:rPr>
          <w:rFonts w:eastAsia="Calibri"/>
        </w:rPr>
        <w:t>- Подраздел «Результат предоставления муниципальной услуги» раздела «</w:t>
      </w:r>
      <w:r w:rsidRPr="0004547F">
        <w:rPr>
          <w:rFonts w:eastAsia="Calibri"/>
          <w:lang w:val="en-US"/>
        </w:rPr>
        <w:t>II</w:t>
      </w:r>
      <w:r w:rsidRPr="0004547F">
        <w:rPr>
          <w:rFonts w:eastAsia="Calibri"/>
        </w:rPr>
        <w:t>. Стандарт предоставления муниципальной услуги» дополнить пунктом 2.7.1:</w:t>
      </w:r>
    </w:p>
    <w:p w:rsidR="00171E66" w:rsidRPr="0004547F" w:rsidRDefault="00171E66" w:rsidP="00171E66">
      <w:pPr>
        <w:pStyle w:val="a3"/>
        <w:rPr>
          <w:rFonts w:eastAsia="Calibri"/>
        </w:rPr>
      </w:pPr>
      <w:r w:rsidRPr="0004547F">
        <w:rPr>
          <w:rFonts w:eastAsia="Calibri"/>
        </w:rPr>
        <w:t>«2.7.1.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171E66" w:rsidRPr="0004547F" w:rsidRDefault="00171E66" w:rsidP="00171E66">
      <w:pPr>
        <w:pStyle w:val="a3"/>
        <w:rPr>
          <w:rFonts w:eastAsia="Calibri"/>
        </w:rPr>
      </w:pPr>
      <w:r w:rsidRPr="0004547F">
        <w:rPr>
          <w:rFonts w:eastAsia="Calibri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171E66" w:rsidRPr="0004547F" w:rsidRDefault="00171E66" w:rsidP="00171E66">
      <w:pPr>
        <w:pStyle w:val="a3"/>
        <w:rPr>
          <w:rFonts w:eastAsia="Calibri"/>
        </w:rPr>
      </w:pPr>
      <w:r w:rsidRPr="0004547F">
        <w:rPr>
          <w:rFonts w:eastAsia="Calibri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настоящим Административным регламентом, с учетом требования, предусмотренного абзацем вторым настоящего пункта»;</w:t>
      </w:r>
    </w:p>
    <w:p w:rsidR="00171E66" w:rsidRPr="0004547F" w:rsidRDefault="00171E66" w:rsidP="00171E66">
      <w:pPr>
        <w:pStyle w:val="a3"/>
        <w:rPr>
          <w:rFonts w:eastAsia="Calibri"/>
        </w:rPr>
      </w:pPr>
      <w:r w:rsidRPr="0004547F">
        <w:rPr>
          <w:rFonts w:eastAsia="Calibri"/>
        </w:rPr>
        <w:t>- пункт 2.19. изложить в следующей редакции:</w:t>
      </w:r>
    </w:p>
    <w:p w:rsidR="00171E66" w:rsidRPr="0004547F" w:rsidRDefault="00171E66" w:rsidP="00171E66">
      <w:pPr>
        <w:pStyle w:val="a3"/>
        <w:rPr>
          <w:rFonts w:eastAsia="Calibri"/>
        </w:rPr>
      </w:pPr>
      <w:r w:rsidRPr="0004547F">
        <w:rPr>
          <w:rFonts w:eastAsia="Calibri"/>
        </w:rPr>
        <w:t>«2.19.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центр, не должен превышать 15 минут</w:t>
      </w:r>
      <w:proofErr w:type="gramStart"/>
      <w:r w:rsidRPr="0004547F">
        <w:rPr>
          <w:rFonts w:eastAsia="Calibri"/>
        </w:rPr>
        <w:t>.».</w:t>
      </w:r>
      <w:proofErr w:type="gramEnd"/>
    </w:p>
    <w:p w:rsidR="00171E66" w:rsidRPr="0004547F" w:rsidRDefault="00171E66" w:rsidP="00171E66">
      <w:pPr>
        <w:pStyle w:val="a3"/>
        <w:rPr>
          <w:rFonts w:eastAsia="Calibri"/>
        </w:rPr>
      </w:pPr>
      <w:r w:rsidRPr="0004547F">
        <w:rPr>
          <w:rFonts w:eastAsia="Calibri"/>
        </w:rPr>
        <w:lastRenderedPageBreak/>
        <w:t xml:space="preserve">2. Внести в постановление Администрации сельского поселения Борискино-Игар муниципального района Клявлинский Самарской области от 23.08.2023 г.  № 42 «Об утверждении Административного регламента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объекта капитального строительства» на территории сельского поселения Борискино-Игар муниципального района Клявлинский Самарской области» </w:t>
      </w:r>
      <w:r w:rsidRPr="0004547F">
        <w:t>(далее - постановление)</w:t>
      </w:r>
      <w:r w:rsidRPr="0004547F">
        <w:rPr>
          <w:rFonts w:eastAsia="Calibri"/>
        </w:rPr>
        <w:t xml:space="preserve"> следующие изменения:</w:t>
      </w:r>
    </w:p>
    <w:p w:rsidR="00171E66" w:rsidRPr="0004547F" w:rsidRDefault="00171E66" w:rsidP="00171E66">
      <w:pPr>
        <w:pStyle w:val="a3"/>
        <w:rPr>
          <w:rFonts w:eastAsia="Calibri"/>
        </w:rPr>
      </w:pPr>
      <w:r w:rsidRPr="0004547F">
        <w:rPr>
          <w:rFonts w:eastAsia="Calibri"/>
        </w:rPr>
        <w:t>2.1. В приложении к постановлению «Административный регламент предоставления муниципальной услуги «</w:t>
      </w:r>
      <w:r w:rsidRPr="0004547F">
        <w:rPr>
          <w:color w:val="000000" w:themeColor="text1"/>
        </w:rPr>
        <w:t xml:space="preserve">Предоставление разрешения на отклонение от предельных параметров разрешенного строительства, реконструкции объекта капитального строительства» на территории сельского поселения Борискино-Игар муниципального района Клявлинский Самарской области» </w:t>
      </w:r>
      <w:r w:rsidRPr="0004547F">
        <w:rPr>
          <w:rFonts w:eastAsia="Calibri"/>
        </w:rPr>
        <w:t>(далее – Административный регламент):</w:t>
      </w:r>
    </w:p>
    <w:p w:rsidR="00171E66" w:rsidRPr="0004547F" w:rsidRDefault="00171E66" w:rsidP="00171E66">
      <w:pPr>
        <w:pStyle w:val="a3"/>
        <w:rPr>
          <w:rFonts w:eastAsia="Calibri"/>
        </w:rPr>
      </w:pPr>
      <w:r w:rsidRPr="0004547F">
        <w:rPr>
          <w:rFonts w:eastAsia="Calibri"/>
        </w:rPr>
        <w:t>- в разделе II «Стандарт предоставления муниципальной услуги» Административного регламента:</w:t>
      </w:r>
    </w:p>
    <w:p w:rsidR="00171E66" w:rsidRPr="0004547F" w:rsidRDefault="00171E66" w:rsidP="00171E66">
      <w:pPr>
        <w:pStyle w:val="a3"/>
        <w:rPr>
          <w:rFonts w:eastAsia="Calibri"/>
        </w:rPr>
      </w:pPr>
      <w:r w:rsidRPr="0004547F">
        <w:rPr>
          <w:rFonts w:eastAsia="Calibri"/>
        </w:rPr>
        <w:t>- подраздел «Правовые основания для предоставления муниципальной услуги» исключить;</w:t>
      </w:r>
    </w:p>
    <w:p w:rsidR="00171E66" w:rsidRPr="0004547F" w:rsidRDefault="00171E66" w:rsidP="00171E66">
      <w:pPr>
        <w:pStyle w:val="a3"/>
        <w:rPr>
          <w:rFonts w:eastAsia="Calibri"/>
        </w:rPr>
      </w:pPr>
      <w:r w:rsidRPr="0004547F">
        <w:rPr>
          <w:rFonts w:eastAsia="Calibri"/>
        </w:rPr>
        <w:t>- пункт 2.17. изложить в следующей редакции:</w:t>
      </w:r>
    </w:p>
    <w:p w:rsidR="00171E66" w:rsidRPr="0004547F" w:rsidRDefault="00171E66" w:rsidP="00171E66">
      <w:pPr>
        <w:pStyle w:val="a3"/>
        <w:rPr>
          <w:rFonts w:eastAsia="Calibri"/>
        </w:rPr>
      </w:pPr>
      <w:r w:rsidRPr="0004547F">
        <w:rPr>
          <w:rFonts w:eastAsia="Calibri"/>
        </w:rPr>
        <w:t>«2.17.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центр, не должен превышать 15 минут</w:t>
      </w:r>
      <w:proofErr w:type="gramStart"/>
      <w:r w:rsidRPr="0004547F">
        <w:rPr>
          <w:rFonts w:eastAsia="Calibri"/>
        </w:rPr>
        <w:t>.».</w:t>
      </w:r>
      <w:proofErr w:type="gramEnd"/>
    </w:p>
    <w:p w:rsidR="00171E66" w:rsidRPr="0004547F" w:rsidRDefault="00171E66" w:rsidP="00171E66">
      <w:pPr>
        <w:pStyle w:val="a3"/>
        <w:rPr>
          <w:rFonts w:eastAsia="Calibri"/>
        </w:rPr>
      </w:pPr>
      <w:r w:rsidRPr="0004547F">
        <w:rPr>
          <w:rFonts w:eastAsia="Calibri"/>
        </w:rPr>
        <w:t xml:space="preserve">3. Внести в постановление Администрации сельского поселения Борискино-Игар муниципального района Клявлинский Самарской области от 23.08.2023 г. № 40 «Об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на территории сельского поселения Борискино-Игар муниципального района Клявлинский Самарской области» </w:t>
      </w:r>
      <w:r w:rsidRPr="0004547F">
        <w:t>(далее - постановление)</w:t>
      </w:r>
      <w:r w:rsidRPr="0004547F">
        <w:rPr>
          <w:rFonts w:eastAsia="Calibri"/>
        </w:rPr>
        <w:t xml:space="preserve"> следующие изменения:</w:t>
      </w:r>
    </w:p>
    <w:p w:rsidR="00171E66" w:rsidRPr="0004547F" w:rsidRDefault="00171E66" w:rsidP="00171E66">
      <w:pPr>
        <w:pStyle w:val="a3"/>
        <w:rPr>
          <w:rFonts w:eastAsia="Calibri"/>
        </w:rPr>
      </w:pPr>
      <w:r w:rsidRPr="0004547F">
        <w:rPr>
          <w:rFonts w:eastAsia="Calibri"/>
        </w:rPr>
        <w:t xml:space="preserve">3.1. </w:t>
      </w:r>
      <w:proofErr w:type="gramStart"/>
      <w:r w:rsidRPr="0004547F">
        <w:rPr>
          <w:rFonts w:eastAsia="Calibri"/>
        </w:rPr>
        <w:t>В приложении к постановлению «Административный регламент предоставления муниципальной услуги «</w:t>
      </w:r>
      <w:r w:rsidRPr="0004547F">
        <w:rPr>
          <w:color w:val="000000" w:themeColor="text1"/>
        </w:rPr>
        <w:t xml:space="preserve">Предоставление разрешения на условно разрешенный вид использования земельного участка или объекта капитального строительства» на территории сельского поселения Борискино-Игар муниципального района Клявлинский Самарской области)» </w:t>
      </w:r>
      <w:r w:rsidRPr="0004547F">
        <w:rPr>
          <w:rFonts w:eastAsia="Calibri"/>
        </w:rPr>
        <w:t>(далее – Административный регламент):</w:t>
      </w:r>
      <w:proofErr w:type="gramEnd"/>
    </w:p>
    <w:p w:rsidR="00171E66" w:rsidRPr="0004547F" w:rsidRDefault="00171E66" w:rsidP="00171E66">
      <w:pPr>
        <w:pStyle w:val="a3"/>
        <w:rPr>
          <w:rFonts w:eastAsia="Calibri"/>
        </w:rPr>
      </w:pPr>
      <w:r w:rsidRPr="0004547F">
        <w:rPr>
          <w:rFonts w:eastAsia="Calibri"/>
        </w:rPr>
        <w:t>- в разделе II «Стандарт предоставления муниципальной услуги» Административного регламента:</w:t>
      </w:r>
    </w:p>
    <w:p w:rsidR="00171E66" w:rsidRPr="0004547F" w:rsidRDefault="00171E66" w:rsidP="00171E66">
      <w:pPr>
        <w:pStyle w:val="a3"/>
        <w:rPr>
          <w:rFonts w:eastAsia="Calibri"/>
        </w:rPr>
      </w:pPr>
      <w:r w:rsidRPr="0004547F">
        <w:rPr>
          <w:rFonts w:eastAsia="Calibri"/>
        </w:rPr>
        <w:t>- подраздел «Правовые основания для предоставления муниципальной услуги» исключить;</w:t>
      </w:r>
    </w:p>
    <w:p w:rsidR="00171E66" w:rsidRPr="0004547F" w:rsidRDefault="00171E66" w:rsidP="00171E66">
      <w:pPr>
        <w:pStyle w:val="a3"/>
        <w:rPr>
          <w:rFonts w:eastAsia="Calibri"/>
        </w:rPr>
      </w:pPr>
      <w:r w:rsidRPr="0004547F">
        <w:rPr>
          <w:rFonts w:eastAsia="Calibri"/>
        </w:rPr>
        <w:t>- пункт 2.17. изложить в следующей редакции:</w:t>
      </w:r>
    </w:p>
    <w:p w:rsidR="00171E66" w:rsidRPr="0004547F" w:rsidRDefault="00171E66" w:rsidP="00171E66">
      <w:pPr>
        <w:pStyle w:val="a3"/>
        <w:rPr>
          <w:rFonts w:eastAsia="Calibri"/>
        </w:rPr>
      </w:pPr>
      <w:r w:rsidRPr="0004547F">
        <w:rPr>
          <w:rFonts w:eastAsia="Calibri"/>
        </w:rPr>
        <w:t>«2.17.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центр, не должен превышать 15 минут</w:t>
      </w:r>
      <w:proofErr w:type="gramStart"/>
      <w:r w:rsidRPr="0004547F">
        <w:rPr>
          <w:rFonts w:eastAsia="Calibri"/>
        </w:rPr>
        <w:t>.».</w:t>
      </w:r>
      <w:proofErr w:type="gramEnd"/>
    </w:p>
    <w:p w:rsidR="00171E66" w:rsidRPr="0004547F" w:rsidRDefault="00171E66" w:rsidP="00171E66">
      <w:pPr>
        <w:pStyle w:val="a3"/>
        <w:rPr>
          <w:rFonts w:eastAsia="Calibri"/>
        </w:rPr>
      </w:pPr>
      <w:r w:rsidRPr="0004547F">
        <w:rPr>
          <w:rFonts w:eastAsia="Calibri"/>
        </w:rPr>
        <w:t xml:space="preserve">4. Внести в постановление Администрации сельского поселения Борискино-Игар муниципального района Клявлинский Самарской области от 18.12.2023 г. № 63 «Об утверждении Административного регламента предоставления муниципальной услуги «Выдача разрешения на право вырубки зеленых насаждений» на территории сельского поселения Борискино-Игар муниципального района Клявлинский Самарской области» </w:t>
      </w:r>
      <w:r w:rsidRPr="0004547F">
        <w:t>(далее - постановление)</w:t>
      </w:r>
      <w:r w:rsidRPr="0004547F">
        <w:rPr>
          <w:rFonts w:eastAsia="Calibri"/>
        </w:rPr>
        <w:t xml:space="preserve"> следующие изменения:</w:t>
      </w:r>
    </w:p>
    <w:p w:rsidR="00171E66" w:rsidRPr="0004547F" w:rsidRDefault="00171E66" w:rsidP="00171E66">
      <w:pPr>
        <w:pStyle w:val="a3"/>
        <w:rPr>
          <w:rFonts w:eastAsia="Calibri"/>
        </w:rPr>
      </w:pPr>
      <w:r w:rsidRPr="0004547F">
        <w:rPr>
          <w:rFonts w:eastAsia="Calibri"/>
        </w:rPr>
        <w:t>4.1. В приложении к постановлению «Административный регламент предоставления муниципальной услуги «</w:t>
      </w:r>
      <w:r w:rsidRPr="0004547F">
        <w:rPr>
          <w:color w:val="000000" w:themeColor="text1"/>
        </w:rPr>
        <w:t xml:space="preserve">Выдача разрешения на право вырубки зеленых насаждений» на территории сельского поселения </w:t>
      </w:r>
      <w:proofErr w:type="spellStart"/>
      <w:r w:rsidRPr="0004547F">
        <w:rPr>
          <w:color w:val="000000" w:themeColor="text1"/>
        </w:rPr>
        <w:t>Назаровка</w:t>
      </w:r>
      <w:proofErr w:type="spellEnd"/>
      <w:r w:rsidRPr="0004547F">
        <w:rPr>
          <w:color w:val="000000" w:themeColor="text1"/>
        </w:rPr>
        <w:t xml:space="preserve"> муниципального района Клявлинский Самарской области» </w:t>
      </w:r>
      <w:r w:rsidRPr="0004547F">
        <w:rPr>
          <w:rFonts w:eastAsia="Calibri"/>
        </w:rPr>
        <w:t>(далее – Административный регламент):</w:t>
      </w:r>
    </w:p>
    <w:p w:rsidR="00171E66" w:rsidRPr="0004547F" w:rsidRDefault="00171E66" w:rsidP="00171E66">
      <w:pPr>
        <w:pStyle w:val="a3"/>
        <w:rPr>
          <w:rFonts w:eastAsia="Calibri"/>
        </w:rPr>
      </w:pPr>
      <w:r w:rsidRPr="0004547F">
        <w:rPr>
          <w:rFonts w:eastAsia="Calibri"/>
        </w:rPr>
        <w:t>- в разделе II «Стандарт предоставления муниципальной услуги» Административного регламента:</w:t>
      </w:r>
    </w:p>
    <w:p w:rsidR="00171E66" w:rsidRPr="0004547F" w:rsidRDefault="00171E66" w:rsidP="00171E66">
      <w:pPr>
        <w:pStyle w:val="a3"/>
        <w:rPr>
          <w:rFonts w:eastAsia="Calibri"/>
        </w:rPr>
      </w:pPr>
      <w:r w:rsidRPr="0004547F">
        <w:rPr>
          <w:rFonts w:eastAsia="Calibri"/>
        </w:rPr>
        <w:t>- подраздел «Правовые основания для предоставления муниципальной услуги» исключить;</w:t>
      </w:r>
    </w:p>
    <w:p w:rsidR="00171E66" w:rsidRPr="0004547F" w:rsidRDefault="00171E66" w:rsidP="00171E66">
      <w:pPr>
        <w:pStyle w:val="a3"/>
        <w:rPr>
          <w:rFonts w:eastAsia="Calibri"/>
        </w:rPr>
      </w:pPr>
      <w:r w:rsidRPr="0004547F">
        <w:rPr>
          <w:rFonts w:eastAsia="Calibri"/>
        </w:rPr>
        <w:t>- пункт 2.21. изложить в следующей редакции:</w:t>
      </w:r>
    </w:p>
    <w:p w:rsidR="00171E66" w:rsidRPr="0004547F" w:rsidRDefault="00171E66" w:rsidP="00171E66">
      <w:pPr>
        <w:pStyle w:val="a3"/>
        <w:rPr>
          <w:rFonts w:eastAsia="Calibri"/>
        </w:rPr>
      </w:pPr>
      <w:r w:rsidRPr="0004547F">
        <w:rPr>
          <w:rFonts w:eastAsia="Calibri"/>
        </w:rPr>
        <w:t>«2.21.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центр, не должен превышать 15 минут</w:t>
      </w:r>
      <w:proofErr w:type="gramStart"/>
      <w:r w:rsidRPr="0004547F">
        <w:rPr>
          <w:rFonts w:eastAsia="Calibri"/>
        </w:rPr>
        <w:t>.».</w:t>
      </w:r>
      <w:proofErr w:type="gramEnd"/>
    </w:p>
    <w:p w:rsidR="00171E66" w:rsidRPr="0004547F" w:rsidRDefault="00171E66" w:rsidP="00171E66">
      <w:pPr>
        <w:pStyle w:val="a3"/>
      </w:pPr>
      <w:r w:rsidRPr="0004547F">
        <w:t xml:space="preserve">           5. Опубликовать настоящее постановление в газете «Вести сельского поселения Борискино-Игар» и </w:t>
      </w:r>
      <w:proofErr w:type="gramStart"/>
      <w:r w:rsidRPr="0004547F">
        <w:t>разместить</w:t>
      </w:r>
      <w:proofErr w:type="gramEnd"/>
      <w:r w:rsidRPr="0004547F">
        <w:t xml:space="preserve"> настоящее постановление в информационно-телекоммуникационной сети «Интернет» на официальном сайте администрации муниципального района Клявлинский Самарской области.</w:t>
      </w:r>
    </w:p>
    <w:p w:rsidR="00171E66" w:rsidRPr="0004547F" w:rsidRDefault="00171E66" w:rsidP="00171E66">
      <w:pPr>
        <w:pStyle w:val="a3"/>
        <w:rPr>
          <w:rFonts w:eastAsia="Calibri"/>
        </w:rPr>
      </w:pPr>
      <w:r w:rsidRPr="0004547F">
        <w:rPr>
          <w:rFonts w:eastAsia="Calibri"/>
        </w:rPr>
        <w:t xml:space="preserve">            6. Настоящее постановление вступает в силу со дня его официального опубликования.</w:t>
      </w:r>
    </w:p>
    <w:p w:rsidR="00171E66" w:rsidRPr="0004547F" w:rsidRDefault="00171E66" w:rsidP="00171E66">
      <w:pPr>
        <w:pStyle w:val="a3"/>
        <w:rPr>
          <w:rFonts w:eastAsia="Calibri"/>
        </w:rPr>
      </w:pPr>
      <w:r w:rsidRPr="0004547F">
        <w:rPr>
          <w:rFonts w:eastAsia="Calibri"/>
        </w:rPr>
        <w:t xml:space="preserve">           7. </w:t>
      </w:r>
      <w:proofErr w:type="gramStart"/>
      <w:r w:rsidRPr="0004547F">
        <w:rPr>
          <w:rFonts w:eastAsia="Calibri"/>
        </w:rPr>
        <w:t>Контроль за</w:t>
      </w:r>
      <w:proofErr w:type="gramEnd"/>
      <w:r w:rsidRPr="0004547F">
        <w:rPr>
          <w:rFonts w:eastAsia="Calibri"/>
        </w:rPr>
        <w:t xml:space="preserve"> исполнением настоящего постановления оставляю за собой.</w:t>
      </w:r>
    </w:p>
    <w:p w:rsidR="00171E66" w:rsidRPr="0004547F" w:rsidRDefault="00171E66" w:rsidP="00171E66">
      <w:pPr>
        <w:pStyle w:val="a3"/>
      </w:pPr>
    </w:p>
    <w:p w:rsidR="00171E66" w:rsidRPr="0004547F" w:rsidRDefault="00171E66" w:rsidP="00171E66">
      <w:pPr>
        <w:pStyle w:val="a3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171E66" w:rsidRPr="0004547F" w:rsidTr="00724E1C">
        <w:tc>
          <w:tcPr>
            <w:tcW w:w="9571" w:type="dxa"/>
            <w:shd w:val="clear" w:color="auto" w:fill="auto"/>
          </w:tcPr>
          <w:p w:rsidR="00171E66" w:rsidRPr="0004547F" w:rsidRDefault="00171E66" w:rsidP="00171E66">
            <w:pPr>
              <w:pStyle w:val="a3"/>
              <w:rPr>
                <w:rFonts w:eastAsia="Calibri"/>
              </w:rPr>
            </w:pPr>
            <w:r w:rsidRPr="0004547F">
              <w:rPr>
                <w:rFonts w:eastAsia="Calibri"/>
              </w:rPr>
              <w:t>Глава сельского поселения Борискино-Игар</w:t>
            </w:r>
          </w:p>
          <w:p w:rsidR="00171E66" w:rsidRPr="0004547F" w:rsidRDefault="00171E66" w:rsidP="00171E66">
            <w:pPr>
              <w:pStyle w:val="a3"/>
              <w:rPr>
                <w:rFonts w:eastAsia="Calibri"/>
              </w:rPr>
            </w:pPr>
            <w:r w:rsidRPr="0004547F">
              <w:rPr>
                <w:rFonts w:eastAsia="Calibri"/>
              </w:rPr>
              <w:t xml:space="preserve">муниципального района Клявлинский </w:t>
            </w:r>
          </w:p>
          <w:p w:rsidR="00171E66" w:rsidRPr="0004547F" w:rsidRDefault="00171E66" w:rsidP="00171E66">
            <w:pPr>
              <w:pStyle w:val="a3"/>
              <w:rPr>
                <w:rFonts w:eastAsia="Calibri"/>
              </w:rPr>
            </w:pPr>
            <w:r w:rsidRPr="0004547F">
              <w:rPr>
                <w:rFonts w:eastAsia="Calibri"/>
              </w:rPr>
              <w:t xml:space="preserve">Самарской области                                                                   </w:t>
            </w:r>
            <w:proofErr w:type="spellStart"/>
            <w:r w:rsidRPr="0004547F">
              <w:rPr>
                <w:rFonts w:eastAsia="Calibri"/>
              </w:rPr>
              <w:t>Е.С.Кошкин</w:t>
            </w:r>
            <w:proofErr w:type="spellEnd"/>
            <w:r w:rsidRPr="0004547F">
              <w:rPr>
                <w:rFonts w:eastAsia="Calibri"/>
              </w:rPr>
              <w:t xml:space="preserve"> </w:t>
            </w:r>
          </w:p>
        </w:tc>
      </w:tr>
    </w:tbl>
    <w:p w:rsidR="00E85544" w:rsidRDefault="00E85544" w:rsidP="00E85544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333333"/>
          <w:sz w:val="16"/>
          <w:szCs w:val="16"/>
        </w:rPr>
      </w:pPr>
    </w:p>
    <w:p w:rsidR="00E85544" w:rsidRPr="00E85544" w:rsidRDefault="00E85544" w:rsidP="00E85544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b/>
          <w:bCs/>
          <w:color w:val="333333"/>
          <w:sz w:val="16"/>
          <w:szCs w:val="16"/>
        </w:rPr>
        <w:t>Прокуратура Клявлинского района разъясняет:</w:t>
      </w:r>
    </w:p>
    <w:p w:rsidR="00E85544" w:rsidRPr="00E85544" w:rsidRDefault="00E85544" w:rsidP="00E85544">
      <w:pPr>
        <w:spacing w:after="0" w:line="240" w:lineRule="auto"/>
        <w:rPr>
          <w:rFonts w:ascii="Times New Roman" w:hAnsi="Times New Roman" w:cs="Times New Roman"/>
          <w:b/>
          <w:bCs/>
          <w:color w:val="333333"/>
          <w:sz w:val="16"/>
          <w:szCs w:val="16"/>
        </w:rPr>
      </w:pPr>
    </w:p>
    <w:p w:rsidR="00E85544" w:rsidRPr="00E85544" w:rsidRDefault="00E85544" w:rsidP="00E85544">
      <w:pPr>
        <w:spacing w:after="0" w:line="240" w:lineRule="auto"/>
        <w:ind w:firstLine="708"/>
        <w:rPr>
          <w:rFonts w:ascii="Times New Roman" w:hAnsi="Times New Roman" w:cs="Times New Roman"/>
          <w:b/>
          <w:bCs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b/>
          <w:bCs/>
          <w:color w:val="333333"/>
          <w:sz w:val="16"/>
          <w:szCs w:val="16"/>
        </w:rPr>
        <w:t>Обновлен порядок оказания социальной помощи на основании социального контракта</w:t>
      </w:r>
    </w:p>
    <w:p w:rsidR="00E85544" w:rsidRPr="00E85544" w:rsidRDefault="00E85544" w:rsidP="00E8554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sz w:val="16"/>
          <w:szCs w:val="16"/>
          <w:shd w:val="clear" w:color="auto" w:fill="FFFFFF"/>
        </w:rPr>
        <w:t>Так, Постановлением Правительства РФ от 18.02.2025 № 173 «О внесении изменений в постановление Правительства Российской Федерации от  16 ноября 2023 г. №1931» определено, </w:t>
      </w:r>
      <w:r w:rsidRPr="00E85544">
        <w:rPr>
          <w:rFonts w:ascii="Times New Roman" w:hAnsi="Times New Roman" w:cs="Times New Roman"/>
          <w:bCs/>
          <w:sz w:val="16"/>
          <w:szCs w:val="16"/>
          <w:shd w:val="clear" w:color="auto" w:fill="FFFFFF"/>
        </w:rPr>
        <w:t>что в приоритетном порядке социальный контракт заключается с многодетными семьями, с семьями с детьми и с участниками СВО, а также с членами их семей.</w:t>
      </w:r>
    </w:p>
    <w:p w:rsidR="00E85544" w:rsidRPr="00E85544" w:rsidRDefault="00E85544" w:rsidP="00E8554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Кроме того уточнены полномочия межведомственной комиссии по вопросам оказания государственной социальной помощи на основании социального контракта, примерный перечень документов (копий документов, сведений), необходимых для назначения государственной социальной помощи на основании </w:t>
      </w:r>
      <w:proofErr w:type="spellStart"/>
      <w:r w:rsidRPr="00E85544">
        <w:rPr>
          <w:rFonts w:ascii="Times New Roman" w:hAnsi="Times New Roman" w:cs="Times New Roman"/>
          <w:sz w:val="16"/>
          <w:szCs w:val="16"/>
          <w:shd w:val="clear" w:color="auto" w:fill="FFFFFF"/>
        </w:rPr>
        <w:t>соцконтракта</w:t>
      </w:r>
      <w:proofErr w:type="spellEnd"/>
      <w:r w:rsidRPr="00E85544">
        <w:rPr>
          <w:rFonts w:ascii="Times New Roman" w:hAnsi="Times New Roman" w:cs="Times New Roman"/>
          <w:sz w:val="16"/>
          <w:szCs w:val="16"/>
          <w:shd w:val="clear" w:color="auto" w:fill="FFFFFF"/>
        </w:rPr>
        <w:t>, и форма соответствующего заявления.</w:t>
      </w:r>
    </w:p>
    <w:p w:rsidR="00E85544" w:rsidRDefault="00E85544" w:rsidP="00E85544">
      <w:pPr>
        <w:spacing w:after="0" w:line="240" w:lineRule="auto"/>
        <w:rPr>
          <w:rFonts w:ascii="Times New Roman" w:hAnsi="Times New Roman" w:cs="Times New Roman"/>
          <w:b/>
          <w:i/>
          <w:sz w:val="16"/>
          <w:szCs w:val="16"/>
        </w:rPr>
      </w:pPr>
      <w:r w:rsidRPr="00E85544">
        <w:rPr>
          <w:rFonts w:ascii="Times New Roman" w:hAnsi="Times New Roman" w:cs="Times New Roman"/>
          <w:b/>
          <w:i/>
          <w:sz w:val="16"/>
          <w:szCs w:val="16"/>
        </w:rPr>
        <w:t>Законодательство о защите социальных прав</w:t>
      </w:r>
    </w:p>
    <w:p w:rsidR="00E85544" w:rsidRPr="00E85544" w:rsidRDefault="00E85544" w:rsidP="00E85544">
      <w:pPr>
        <w:spacing w:after="0" w:line="240" w:lineRule="auto"/>
        <w:rPr>
          <w:rFonts w:ascii="Times New Roman" w:hAnsi="Times New Roman" w:cs="Times New Roman"/>
          <w:b/>
          <w:i/>
          <w:sz w:val="16"/>
          <w:szCs w:val="16"/>
        </w:rPr>
      </w:pPr>
    </w:p>
    <w:p w:rsidR="00E85544" w:rsidRPr="00E85544" w:rsidRDefault="00E85544" w:rsidP="00E85544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b/>
          <w:bCs/>
          <w:color w:val="333333"/>
          <w:sz w:val="16"/>
          <w:szCs w:val="16"/>
        </w:rPr>
        <w:t>Прокуратура Клявлинского района разъясняет:</w:t>
      </w:r>
    </w:p>
    <w:p w:rsidR="00E85544" w:rsidRPr="00E85544" w:rsidRDefault="00E85544" w:rsidP="00E85544">
      <w:pPr>
        <w:spacing w:after="0" w:line="240" w:lineRule="auto"/>
        <w:rPr>
          <w:rFonts w:ascii="Times New Roman" w:hAnsi="Times New Roman" w:cs="Times New Roman"/>
          <w:b/>
          <w:bCs/>
          <w:color w:val="333333"/>
          <w:sz w:val="16"/>
          <w:szCs w:val="16"/>
        </w:rPr>
      </w:pPr>
    </w:p>
    <w:p w:rsidR="00E85544" w:rsidRPr="00E85544" w:rsidRDefault="00E85544" w:rsidP="00E85544">
      <w:pPr>
        <w:spacing w:after="0" w:line="240" w:lineRule="auto"/>
        <w:ind w:firstLine="708"/>
        <w:rPr>
          <w:rFonts w:ascii="Times New Roman" w:hAnsi="Times New Roman" w:cs="Times New Roman"/>
          <w:b/>
          <w:bCs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b/>
          <w:bCs/>
          <w:color w:val="333333"/>
          <w:sz w:val="16"/>
          <w:szCs w:val="16"/>
        </w:rPr>
        <w:t>Предусмотрена уголовная ответственность за незаконную розничную продажу алкогольной и спиртосодержащей пищевой продукции</w:t>
      </w:r>
    </w:p>
    <w:p w:rsidR="00E85544" w:rsidRPr="00E85544" w:rsidRDefault="00E85544" w:rsidP="00E8554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color w:val="333333"/>
          <w:sz w:val="16"/>
          <w:szCs w:val="16"/>
        </w:rPr>
        <w:t> </w:t>
      </w:r>
      <w:r w:rsidRPr="00E85544">
        <w:rPr>
          <w:rFonts w:ascii="Times New Roman" w:hAnsi="Times New Roman" w:cs="Times New Roman"/>
          <w:color w:val="333333"/>
          <w:sz w:val="16"/>
          <w:szCs w:val="16"/>
        </w:rPr>
        <w:tab/>
      </w:r>
      <w:r w:rsidRPr="00E85544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</w:rPr>
        <w:t>Так, статья 171.4 УК РФ предусматривает уголовную ответственность за незаконную розничную продажу алкогольной и спиртосодержащей пищевой продукции, если это деяние совершено неоднократно.</w:t>
      </w:r>
    </w:p>
    <w:p w:rsidR="00E85544" w:rsidRPr="00E85544" w:rsidRDefault="00E85544" w:rsidP="00E8554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</w:rPr>
        <w:t>Предметом преступления является этиловый спирт, алкогольная и спиртосодержащая продукция, понятие которых закреплено в ст. 2 Федерального закона от 22 ноября 1995 г.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продукции».</w:t>
      </w:r>
    </w:p>
    <w:p w:rsidR="00E85544" w:rsidRPr="00E85544" w:rsidRDefault="00E85544" w:rsidP="00E8554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</w:rPr>
        <w:t xml:space="preserve">Под незаконной продажей понимается розничная продажа алкогольной продукции физическим лицом либо продажа алкогольной продукции (за исключением пива, напитков, изготавливаемых на основе пива, сидра, </w:t>
      </w:r>
      <w:proofErr w:type="spellStart"/>
      <w:r w:rsidRPr="00E85544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</w:rPr>
        <w:t>пуаре</w:t>
      </w:r>
      <w:proofErr w:type="spellEnd"/>
      <w:r w:rsidRPr="00E85544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</w:rPr>
        <w:t xml:space="preserve"> и медовухи) лицом, осуществляющим предпринимательскую деятельность без образования юридического лица, за исключением розничной продажи вина, игристого вина, осуществляемой сельскохозяйственными товаропроизводителями.</w:t>
      </w:r>
    </w:p>
    <w:p w:rsidR="00E85544" w:rsidRPr="00E85544" w:rsidRDefault="00E85544" w:rsidP="00E8554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</w:rPr>
        <w:t>Под неоднократностью понимается продажа такой продукции лицом уже подвергнутым административному наказанию за аналогичное деяние.</w:t>
      </w:r>
    </w:p>
    <w:p w:rsidR="00E85544" w:rsidRPr="00E85544" w:rsidRDefault="00E85544" w:rsidP="00E8554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</w:rPr>
        <w:t>В соответствии со ст. 4.6 КоАП РФ лицо считается подвергнутым административному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постановления.</w:t>
      </w:r>
    </w:p>
    <w:p w:rsidR="00E85544" w:rsidRPr="00E85544" w:rsidRDefault="00E85544" w:rsidP="00E8554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</w:rPr>
        <w:t>Санкцией ст. 171.4 УК РФ за совершение указанного преступления предусмотрена ответственность в виде штрафа в размере от пятидесяти тысяч до восьмидесяти тысяч рублей или в размере заработной платы или иного дохода осужденного за период от трех до шести месяцев либо исправительными работами на срок до одного года.</w:t>
      </w:r>
    </w:p>
    <w:p w:rsidR="00E85544" w:rsidRPr="00E85544" w:rsidRDefault="00E85544" w:rsidP="00E85544">
      <w:pPr>
        <w:spacing w:after="0" w:line="240" w:lineRule="auto"/>
        <w:rPr>
          <w:rFonts w:ascii="Times New Roman" w:hAnsi="Times New Roman" w:cs="Times New Roman"/>
          <w:b/>
          <w:bCs/>
          <w:i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b/>
          <w:bCs/>
          <w:color w:val="333333"/>
          <w:sz w:val="16"/>
          <w:szCs w:val="16"/>
        </w:rPr>
        <w:tab/>
      </w:r>
      <w:r w:rsidRPr="00E85544">
        <w:rPr>
          <w:rFonts w:ascii="Times New Roman" w:hAnsi="Times New Roman" w:cs="Times New Roman"/>
          <w:b/>
          <w:bCs/>
          <w:i/>
          <w:color w:val="333333"/>
          <w:sz w:val="16"/>
          <w:szCs w:val="16"/>
        </w:rPr>
        <w:t>Уголовная ответственность</w:t>
      </w:r>
    </w:p>
    <w:p w:rsidR="00E85544" w:rsidRDefault="00E85544" w:rsidP="00E85544">
      <w:pPr>
        <w:spacing w:line="540" w:lineRule="atLeast"/>
        <w:rPr>
          <w:rFonts w:ascii="Times New Roman" w:hAnsi="Times New Roman" w:cs="Times New Roman"/>
          <w:b/>
          <w:bCs/>
          <w:color w:val="333333"/>
          <w:sz w:val="16"/>
          <w:szCs w:val="16"/>
        </w:rPr>
      </w:pPr>
    </w:p>
    <w:p w:rsidR="00E85544" w:rsidRPr="00E85544" w:rsidRDefault="00E85544" w:rsidP="00E85544">
      <w:pPr>
        <w:spacing w:line="540" w:lineRule="atLeast"/>
        <w:rPr>
          <w:rFonts w:ascii="Times New Roman" w:hAnsi="Times New Roman" w:cs="Times New Roman"/>
          <w:b/>
          <w:bCs/>
          <w:color w:val="333333"/>
          <w:sz w:val="16"/>
          <w:szCs w:val="16"/>
        </w:rPr>
      </w:pPr>
    </w:p>
    <w:p w:rsidR="00E85544" w:rsidRPr="00E85544" w:rsidRDefault="00E85544" w:rsidP="00E85544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b/>
          <w:bCs/>
          <w:color w:val="333333"/>
          <w:sz w:val="16"/>
          <w:szCs w:val="16"/>
        </w:rPr>
        <w:t>Прокуратура Клявлинского района разъясняет:</w:t>
      </w:r>
    </w:p>
    <w:p w:rsidR="00E85544" w:rsidRPr="00E85544" w:rsidRDefault="00E85544" w:rsidP="00E85544">
      <w:pPr>
        <w:spacing w:after="0" w:line="240" w:lineRule="auto"/>
        <w:rPr>
          <w:rFonts w:ascii="Times New Roman" w:hAnsi="Times New Roman" w:cs="Times New Roman"/>
          <w:b/>
          <w:bCs/>
          <w:color w:val="333333"/>
          <w:sz w:val="16"/>
          <w:szCs w:val="16"/>
        </w:rPr>
      </w:pPr>
    </w:p>
    <w:p w:rsidR="00E85544" w:rsidRPr="00E85544" w:rsidRDefault="00E85544" w:rsidP="00E85544">
      <w:pPr>
        <w:spacing w:after="0" w:line="240" w:lineRule="auto"/>
        <w:ind w:firstLine="708"/>
        <w:rPr>
          <w:rFonts w:ascii="Times New Roman" w:hAnsi="Times New Roman" w:cs="Times New Roman"/>
          <w:b/>
          <w:bCs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b/>
          <w:bCs/>
          <w:color w:val="333333"/>
          <w:sz w:val="16"/>
          <w:szCs w:val="16"/>
        </w:rPr>
        <w:t>Подписан закон о противодействии осуществлению операций с использованием денежных сре</w:t>
      </w:r>
      <w:proofErr w:type="gramStart"/>
      <w:r w:rsidRPr="00E85544">
        <w:rPr>
          <w:rFonts w:ascii="Times New Roman" w:hAnsi="Times New Roman" w:cs="Times New Roman"/>
          <w:b/>
          <w:bCs/>
          <w:color w:val="333333"/>
          <w:sz w:val="16"/>
          <w:szCs w:val="16"/>
        </w:rPr>
        <w:t>дств кл</w:t>
      </w:r>
      <w:proofErr w:type="gramEnd"/>
      <w:r w:rsidRPr="00E85544">
        <w:rPr>
          <w:rFonts w:ascii="Times New Roman" w:hAnsi="Times New Roman" w:cs="Times New Roman"/>
          <w:b/>
          <w:bCs/>
          <w:color w:val="333333"/>
          <w:sz w:val="16"/>
          <w:szCs w:val="16"/>
        </w:rPr>
        <w:t>иента без его согласия или с согласия, полученного под влиянием обмана или при злоупотреблении доверием</w:t>
      </w:r>
    </w:p>
    <w:p w:rsidR="00E85544" w:rsidRPr="00E85544" w:rsidRDefault="00E85544" w:rsidP="00E8554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16"/>
          <w:szCs w:val="16"/>
        </w:rPr>
      </w:pPr>
      <w:proofErr w:type="gramStart"/>
      <w:r w:rsidRPr="00E85544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Так, Федеральным законом от 13.02.2025 №9-ФЗ «О внесении изменений в отдельные законодательные акты Российской Федерации» предусматривается создание механизмов противодействия заключению договоров потребительского кредита (займа) и операциям по внесению наличных денежных средств на банковские счета с применением </w:t>
      </w:r>
      <w:proofErr w:type="spellStart"/>
      <w:r w:rsidRPr="00E85544">
        <w:rPr>
          <w:rFonts w:ascii="Times New Roman" w:hAnsi="Times New Roman" w:cs="Times New Roman"/>
          <w:sz w:val="16"/>
          <w:szCs w:val="16"/>
          <w:shd w:val="clear" w:color="auto" w:fill="FFFFFF"/>
        </w:rPr>
        <w:t>токенизированных</w:t>
      </w:r>
      <w:proofErr w:type="spellEnd"/>
      <w:r w:rsidRPr="00E85544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(цифровых) платёжных карт без добровольного согласия клиента или с его согласия, полученного под влиянием обмана или при злоупотреблении доверием.</w:t>
      </w:r>
      <w:proofErr w:type="gramEnd"/>
    </w:p>
    <w:p w:rsidR="00E85544" w:rsidRPr="00E85544" w:rsidRDefault="00E85544" w:rsidP="00E8554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sz w:val="16"/>
          <w:szCs w:val="16"/>
          <w:shd w:val="clear" w:color="auto" w:fill="FFFFFF"/>
        </w:rPr>
        <w:t>Внесенными изменениями, в частности, с 1 сентября 2025 года устанавливается "период охлаждения" по кредитам и займам, когда получить деньги по кредиту или займу от 50 тыс. до 200 тыс. рублей можно будет только через 4 часа после заключения договора.</w:t>
      </w:r>
    </w:p>
    <w:p w:rsidR="00E85544" w:rsidRPr="00E85544" w:rsidRDefault="00E85544" w:rsidP="00E8554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sz w:val="16"/>
          <w:szCs w:val="16"/>
          <w:shd w:val="clear" w:color="auto" w:fill="FFFFFF"/>
        </w:rPr>
        <w:t>Если сумма (лимит) потребительского кредита (займа) превышает 200 тысяч рублей, выдача денежных средств по кредитному договору может быть осуществлена не раньше чем через 48 часов.</w:t>
      </w:r>
    </w:p>
    <w:p w:rsidR="00E85544" w:rsidRPr="00E85544" w:rsidRDefault="00E85544" w:rsidP="00E8554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Кроме того, Федеральным законом устанавливается обязанность кредитной организации отказать во внесении наличных денежных средств на банковский счёт </w:t>
      </w:r>
      <w:proofErr w:type="spellStart"/>
      <w:r w:rsidRPr="00E85544">
        <w:rPr>
          <w:rFonts w:ascii="Times New Roman" w:hAnsi="Times New Roman" w:cs="Times New Roman"/>
          <w:sz w:val="16"/>
          <w:szCs w:val="16"/>
          <w:shd w:val="clear" w:color="auto" w:fill="FFFFFF"/>
        </w:rPr>
        <w:t>токенизированной</w:t>
      </w:r>
      <w:proofErr w:type="spellEnd"/>
      <w:r w:rsidRPr="00E85544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(цифровой) платёжной карты с использованием банкоматов или иных технических устройств на общую сумму более 50 тысяч рублей в течение 48 часов с момента преобразования такой </w:t>
      </w:r>
      <w:proofErr w:type="spellStart"/>
      <w:r w:rsidRPr="00E85544">
        <w:rPr>
          <w:rFonts w:ascii="Times New Roman" w:hAnsi="Times New Roman" w:cs="Times New Roman"/>
          <w:sz w:val="16"/>
          <w:szCs w:val="16"/>
          <w:shd w:val="clear" w:color="auto" w:fill="FFFFFF"/>
        </w:rPr>
        <w:t>токенизированной</w:t>
      </w:r>
      <w:proofErr w:type="spellEnd"/>
      <w:r w:rsidRPr="00E85544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(цифровой) платёжной карты.</w:t>
      </w:r>
    </w:p>
    <w:p w:rsidR="00E85544" w:rsidRPr="00E85544" w:rsidRDefault="00E85544" w:rsidP="00E85544">
      <w:pPr>
        <w:spacing w:after="0" w:line="240" w:lineRule="auto"/>
        <w:ind w:firstLine="708"/>
        <w:rPr>
          <w:rFonts w:ascii="Times New Roman" w:hAnsi="Times New Roman" w:cs="Times New Roman"/>
          <w:b/>
          <w:bCs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b/>
          <w:bCs/>
          <w:i/>
          <w:color w:val="333333"/>
          <w:sz w:val="16"/>
          <w:szCs w:val="16"/>
        </w:rPr>
        <w:t>Уголовная ответственность</w:t>
      </w:r>
    </w:p>
    <w:p w:rsidR="00E85544" w:rsidRPr="00E85544" w:rsidRDefault="00E85544" w:rsidP="00E85544">
      <w:pPr>
        <w:spacing w:after="0" w:line="240" w:lineRule="auto"/>
        <w:rPr>
          <w:rFonts w:ascii="Times New Roman" w:hAnsi="Times New Roman" w:cs="Times New Roman"/>
          <w:b/>
          <w:bCs/>
          <w:color w:val="333333"/>
          <w:sz w:val="16"/>
          <w:szCs w:val="16"/>
        </w:rPr>
      </w:pPr>
    </w:p>
    <w:p w:rsidR="00E85544" w:rsidRPr="00E85544" w:rsidRDefault="00E85544" w:rsidP="00E85544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b/>
          <w:bCs/>
          <w:color w:val="333333"/>
          <w:sz w:val="16"/>
          <w:szCs w:val="16"/>
        </w:rPr>
        <w:t>Прокуратура Клявлинского района разъясняет:</w:t>
      </w:r>
    </w:p>
    <w:p w:rsidR="00E85544" w:rsidRPr="00E85544" w:rsidRDefault="00E85544" w:rsidP="00E85544">
      <w:pPr>
        <w:spacing w:after="0" w:line="240" w:lineRule="auto"/>
        <w:rPr>
          <w:rFonts w:ascii="Times New Roman" w:hAnsi="Times New Roman" w:cs="Times New Roman"/>
          <w:b/>
          <w:bCs/>
          <w:color w:val="333333"/>
          <w:sz w:val="16"/>
          <w:szCs w:val="16"/>
        </w:rPr>
      </w:pPr>
    </w:p>
    <w:p w:rsidR="00E85544" w:rsidRPr="00E85544" w:rsidRDefault="00E85544" w:rsidP="00E85544">
      <w:pPr>
        <w:spacing w:after="0" w:line="240" w:lineRule="auto"/>
        <w:ind w:firstLine="708"/>
        <w:rPr>
          <w:rFonts w:ascii="Times New Roman" w:hAnsi="Times New Roman" w:cs="Times New Roman"/>
          <w:b/>
          <w:bCs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b/>
          <w:bCs/>
          <w:color w:val="333333"/>
          <w:sz w:val="16"/>
          <w:szCs w:val="16"/>
        </w:rPr>
        <w:t>Возможность использования нежилых помещений для проживания граждан</w:t>
      </w:r>
    </w:p>
    <w:p w:rsidR="00E85544" w:rsidRPr="00E85544" w:rsidRDefault="00E85544" w:rsidP="00E8554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color w:val="333333"/>
          <w:sz w:val="16"/>
          <w:szCs w:val="16"/>
        </w:rPr>
        <w:t>В силу положений ст. 55.24 Градостроительного кодекса Российской Федерации здания и сооружения должны эксплуатироваться в соответствии с их разрешенным использованием (назначением).</w:t>
      </w:r>
    </w:p>
    <w:p w:rsidR="00E85544" w:rsidRPr="00E85544" w:rsidRDefault="00E85544" w:rsidP="00E8554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color w:val="333333"/>
          <w:sz w:val="16"/>
          <w:szCs w:val="16"/>
        </w:rPr>
        <w:t>Местом жительства гражданина, то есть местом, в котором он постоянно или преимущественно проживает, могут являться жилой дом, квартира, комната и иные жилые помещения.</w:t>
      </w:r>
    </w:p>
    <w:p w:rsidR="00E85544" w:rsidRPr="00E85544" w:rsidRDefault="00E85544" w:rsidP="00E8554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color w:val="333333"/>
          <w:sz w:val="16"/>
          <w:szCs w:val="16"/>
        </w:rPr>
        <w:t>Жилое помещение должно быть пригодным для постоянного проживания граждан, а именно отвечать установленным санитарным и техническим правилам и нормам и иным требованиям законодательства, в частности, по площади, планировке, освещенности, инсоляции, микроклимату, воздухообмену, уровням шума, вибрации, ионизирующих и неионизирующих излучений.</w:t>
      </w:r>
    </w:p>
    <w:p w:rsidR="00E85544" w:rsidRPr="00E85544" w:rsidRDefault="00E85544" w:rsidP="00E8554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color w:val="333333"/>
          <w:sz w:val="16"/>
          <w:szCs w:val="16"/>
        </w:rPr>
        <w:t>В соответствии с санитарно-эпидемиологическими требованиями предоставление гражданам для постоянного или временного проживания нежилых помещений не допускается.</w:t>
      </w:r>
    </w:p>
    <w:p w:rsidR="00E85544" w:rsidRPr="00E85544" w:rsidRDefault="00E85544" w:rsidP="00E8554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color w:val="333333"/>
          <w:sz w:val="16"/>
          <w:szCs w:val="16"/>
        </w:rPr>
        <w:t>Таким образом, использовать нежилые помещения для проживания граждан нельзя.</w:t>
      </w:r>
    </w:p>
    <w:p w:rsidR="00E85544" w:rsidRPr="00E85544" w:rsidRDefault="00E85544" w:rsidP="00E8554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color w:val="333333"/>
          <w:sz w:val="16"/>
          <w:szCs w:val="16"/>
        </w:rPr>
        <w:t>При этом действующим законодательством специальной ответственности для граждан, проживающих в нежилом помещении, не установлено.</w:t>
      </w:r>
    </w:p>
    <w:p w:rsidR="00E85544" w:rsidRPr="00E85544" w:rsidRDefault="00E85544" w:rsidP="00E8554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color w:val="333333"/>
          <w:sz w:val="16"/>
          <w:szCs w:val="16"/>
        </w:rPr>
        <w:t xml:space="preserve">Однако лица, использующие нежилые помещения для проживания граждан (собственники, арендаторы), могут быть привлечены к административной ответственности за нарушение соответствующих </w:t>
      </w:r>
      <w:proofErr w:type="spellStart"/>
      <w:r w:rsidRPr="00E85544">
        <w:rPr>
          <w:rFonts w:ascii="Times New Roman" w:hAnsi="Times New Roman" w:cs="Times New Roman"/>
          <w:color w:val="333333"/>
          <w:sz w:val="16"/>
          <w:szCs w:val="16"/>
        </w:rPr>
        <w:t>санитарноэпидемиологических</w:t>
      </w:r>
      <w:proofErr w:type="spellEnd"/>
      <w:r w:rsidRPr="00E85544">
        <w:rPr>
          <w:rFonts w:ascii="Times New Roman" w:hAnsi="Times New Roman" w:cs="Times New Roman"/>
          <w:color w:val="333333"/>
          <w:sz w:val="16"/>
          <w:szCs w:val="16"/>
        </w:rPr>
        <w:t xml:space="preserve"> требований по ст. 6.4 КоАП РФ.</w:t>
      </w:r>
    </w:p>
    <w:p w:rsidR="00E85544" w:rsidRPr="00E85544" w:rsidRDefault="00E85544" w:rsidP="00E8554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color w:val="333333"/>
          <w:sz w:val="16"/>
          <w:szCs w:val="16"/>
        </w:rPr>
        <w:t>Лицам, проживающим в нежилом помещении (в частности, не являющимся собственниками такого помещения), может грозить выселение или судебный запрет на проживание в этом помещении.</w:t>
      </w:r>
    </w:p>
    <w:p w:rsidR="00E85544" w:rsidRPr="00E85544" w:rsidRDefault="00E85544" w:rsidP="00E8554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color w:val="333333"/>
          <w:sz w:val="16"/>
          <w:szCs w:val="16"/>
        </w:rPr>
        <w:t xml:space="preserve">Стоит отметить, что апартаменты относятся к нежилым помещениям, не предназначенным для постоянного проживания, тем не </w:t>
      </w:r>
      <w:proofErr w:type="gramStart"/>
      <w:r w:rsidRPr="00E85544">
        <w:rPr>
          <w:rFonts w:ascii="Times New Roman" w:hAnsi="Times New Roman" w:cs="Times New Roman"/>
          <w:color w:val="333333"/>
          <w:sz w:val="16"/>
          <w:szCs w:val="16"/>
        </w:rPr>
        <w:t>менее</w:t>
      </w:r>
      <w:proofErr w:type="gramEnd"/>
      <w:r w:rsidRPr="00E85544">
        <w:rPr>
          <w:rFonts w:ascii="Times New Roman" w:hAnsi="Times New Roman" w:cs="Times New Roman"/>
          <w:color w:val="333333"/>
          <w:sz w:val="16"/>
          <w:szCs w:val="16"/>
        </w:rPr>
        <w:t xml:space="preserve"> их можно отнести к местам временного размещения (пребывания) граждан.</w:t>
      </w:r>
    </w:p>
    <w:p w:rsidR="00E85544" w:rsidRPr="00E85544" w:rsidRDefault="00E85544" w:rsidP="00E8554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b/>
          <w:bCs/>
          <w:color w:val="333333"/>
          <w:sz w:val="16"/>
          <w:szCs w:val="16"/>
        </w:rPr>
        <w:tab/>
      </w:r>
      <w:r w:rsidRPr="00E85544">
        <w:rPr>
          <w:rFonts w:ascii="Times New Roman" w:hAnsi="Times New Roman" w:cs="Times New Roman"/>
          <w:b/>
          <w:bCs/>
          <w:i/>
          <w:color w:val="333333"/>
          <w:sz w:val="16"/>
          <w:szCs w:val="16"/>
        </w:rPr>
        <w:t>Жилищное законодательство</w:t>
      </w:r>
    </w:p>
    <w:p w:rsidR="00E85544" w:rsidRDefault="00E85544" w:rsidP="00E85544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333333"/>
          <w:sz w:val="16"/>
          <w:szCs w:val="16"/>
        </w:rPr>
      </w:pPr>
    </w:p>
    <w:p w:rsidR="00E85544" w:rsidRPr="00E85544" w:rsidRDefault="00E85544" w:rsidP="00E85544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b/>
          <w:bCs/>
          <w:color w:val="333333"/>
          <w:sz w:val="16"/>
          <w:szCs w:val="16"/>
        </w:rPr>
        <w:t>Прокуратура Клявлинского района разъясняет:</w:t>
      </w:r>
    </w:p>
    <w:p w:rsidR="00E85544" w:rsidRPr="00E85544" w:rsidRDefault="00E85544" w:rsidP="00E8554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333333"/>
          <w:sz w:val="16"/>
          <w:szCs w:val="16"/>
        </w:rPr>
      </w:pPr>
    </w:p>
    <w:p w:rsidR="00E85544" w:rsidRPr="00E85544" w:rsidRDefault="00E85544" w:rsidP="00E8554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b/>
          <w:bCs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b/>
          <w:bCs/>
          <w:color w:val="333333"/>
          <w:sz w:val="16"/>
          <w:szCs w:val="16"/>
        </w:rPr>
        <w:t>Ежемесячное пособие в связи с рождением и воспитанием ребенка исключено из перечня видов доходов, учитываемых при расчете среднедушевого дохода семьи при заключении социального контракта</w:t>
      </w:r>
    </w:p>
    <w:p w:rsidR="00E85544" w:rsidRPr="00E85544" w:rsidRDefault="00E85544" w:rsidP="00E8554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sz w:val="16"/>
          <w:szCs w:val="16"/>
        </w:rPr>
        <w:t>В соответствии с постановлением Правительства РФ от 13.02.2025 № 154 «О внесении изменения в постановление Правительства Российской Федерации от 20 августа 2003 г. № 512» ежемесячное пособие в связи с рождением и воспитанием ребенка исключено из перечня видов доходов, учитываемых при расчете среднедушевого дохода семьи при заключении социального контракта.</w:t>
      </w:r>
    </w:p>
    <w:p w:rsidR="00E85544" w:rsidRPr="00E85544" w:rsidRDefault="00E85544" w:rsidP="00E8554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sz w:val="16"/>
          <w:szCs w:val="16"/>
        </w:rPr>
        <w:t>Необходимые изменения внесены в перечень видов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помощи, утвержденный постановлением Правительства от 20 августа 2003 г. № 512.</w:t>
      </w:r>
    </w:p>
    <w:p w:rsidR="00E85544" w:rsidRPr="00E85544" w:rsidRDefault="00E85544" w:rsidP="00E8554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b/>
          <w:i/>
          <w:sz w:val="16"/>
          <w:szCs w:val="16"/>
          <w:shd w:val="clear" w:color="auto" w:fill="FFFFFF"/>
        </w:rPr>
      </w:pPr>
      <w:r w:rsidRPr="00E85544">
        <w:rPr>
          <w:rFonts w:ascii="Times New Roman" w:hAnsi="Times New Roman" w:cs="Times New Roman"/>
          <w:sz w:val="16"/>
          <w:szCs w:val="16"/>
        </w:rPr>
        <w:t xml:space="preserve"> </w:t>
      </w:r>
      <w:r w:rsidRPr="00E85544">
        <w:rPr>
          <w:rFonts w:ascii="Times New Roman" w:hAnsi="Times New Roman" w:cs="Times New Roman"/>
          <w:b/>
          <w:i/>
          <w:sz w:val="16"/>
          <w:szCs w:val="16"/>
          <w:shd w:val="clear" w:color="auto" w:fill="FFFFFF"/>
        </w:rPr>
        <w:t>Защита прав несовершеннолетних</w:t>
      </w:r>
    </w:p>
    <w:p w:rsidR="00E85544" w:rsidRPr="00E85544" w:rsidRDefault="00E85544" w:rsidP="00E8554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16"/>
          <w:szCs w:val="16"/>
        </w:rPr>
      </w:pPr>
    </w:p>
    <w:p w:rsidR="00E85544" w:rsidRPr="00E85544" w:rsidRDefault="00E85544" w:rsidP="00E8554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16"/>
          <w:szCs w:val="16"/>
        </w:rPr>
      </w:pPr>
    </w:p>
    <w:p w:rsidR="00E85544" w:rsidRPr="00E85544" w:rsidRDefault="00E85544" w:rsidP="00E85544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b/>
          <w:bCs/>
          <w:color w:val="333333"/>
          <w:sz w:val="16"/>
          <w:szCs w:val="16"/>
        </w:rPr>
        <w:t>Прокуратура Клявлинского района разъясняет:</w:t>
      </w:r>
    </w:p>
    <w:p w:rsidR="00E85544" w:rsidRPr="00E85544" w:rsidRDefault="00E85544" w:rsidP="00E85544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333333"/>
          <w:sz w:val="16"/>
          <w:szCs w:val="16"/>
        </w:rPr>
      </w:pPr>
    </w:p>
    <w:p w:rsidR="00E85544" w:rsidRPr="00E85544" w:rsidRDefault="00E85544" w:rsidP="00E85544">
      <w:pPr>
        <w:spacing w:after="0" w:line="240" w:lineRule="auto"/>
        <w:ind w:firstLine="708"/>
        <w:rPr>
          <w:rFonts w:ascii="Times New Roman" w:hAnsi="Times New Roman" w:cs="Times New Roman"/>
          <w:b/>
          <w:bCs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b/>
          <w:bCs/>
          <w:color w:val="333333"/>
          <w:sz w:val="16"/>
          <w:szCs w:val="16"/>
        </w:rPr>
        <w:t xml:space="preserve">Изменены условия для направления средств </w:t>
      </w:r>
      <w:proofErr w:type="spellStart"/>
      <w:r w:rsidRPr="00E85544">
        <w:rPr>
          <w:rFonts w:ascii="Times New Roman" w:hAnsi="Times New Roman" w:cs="Times New Roman"/>
          <w:b/>
          <w:bCs/>
          <w:color w:val="333333"/>
          <w:sz w:val="16"/>
          <w:szCs w:val="16"/>
        </w:rPr>
        <w:t>маткапитала</w:t>
      </w:r>
      <w:proofErr w:type="spellEnd"/>
    </w:p>
    <w:p w:rsidR="00E85544" w:rsidRPr="00E85544" w:rsidRDefault="00E85544" w:rsidP="00E8554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</w:rPr>
        <w:t xml:space="preserve">В соответствие с </w:t>
      </w:r>
      <w:hyperlink r:id="rId10" w:history="1">
        <w:r w:rsidRPr="00E85544">
          <w:rPr>
            <w:rFonts w:ascii="Times New Roman" w:hAnsi="Times New Roman" w:cs="Times New Roman"/>
            <w:sz w:val="16"/>
            <w:szCs w:val="16"/>
          </w:rPr>
          <w:t>постановлением Правительства РФ от 04.02.2025 №101 «О внесении изменений в некоторые акты Правительства Российской Федерации»</w:t>
        </w:r>
      </w:hyperlink>
      <w:r w:rsidRPr="00E85544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 представление сведений о пригодности жилого помещения для проживания является необходимым условием для направления средств </w:t>
      </w:r>
      <w:proofErr w:type="spellStart"/>
      <w:r w:rsidRPr="00E85544">
        <w:rPr>
          <w:rFonts w:ascii="Times New Roman" w:hAnsi="Times New Roman" w:cs="Times New Roman"/>
          <w:sz w:val="16"/>
          <w:szCs w:val="16"/>
          <w:shd w:val="clear" w:color="auto" w:fill="FFFFFF"/>
        </w:rPr>
        <w:t>маткапитала</w:t>
      </w:r>
      <w:proofErr w:type="spellEnd"/>
      <w:r w:rsidRPr="00E85544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на оплату его приобретения.</w:t>
      </w:r>
    </w:p>
    <w:p w:rsidR="00E85544" w:rsidRPr="00E85544" w:rsidRDefault="00E85544" w:rsidP="00E8554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sz w:val="16"/>
          <w:szCs w:val="16"/>
          <w:shd w:val="clear" w:color="auto" w:fill="FFFFFF"/>
        </w:rPr>
        <w:t>Согласно постановлению лицо, получившее сертификат, обязано указать в заявлении сведения из заключения о соответствии жилого помещения, являющегося жилым домом (частью жилого дома), в том числе домом блокированной застройки, требованиям, предъявляемым к жилому помещению, и его пригодности для проживания, оформленного не ранее чем за один год до дня подачи заявления.</w:t>
      </w:r>
    </w:p>
    <w:p w:rsidR="00E85544" w:rsidRPr="00E85544" w:rsidRDefault="00E85544" w:rsidP="00E8554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b/>
          <w:i/>
          <w:sz w:val="16"/>
          <w:szCs w:val="16"/>
          <w:shd w:val="clear" w:color="auto" w:fill="FFFFFF"/>
        </w:rPr>
        <w:t>Защита прав несовершеннолетних</w:t>
      </w:r>
    </w:p>
    <w:p w:rsidR="00E85544" w:rsidRDefault="00E85544" w:rsidP="00E85544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333333"/>
          <w:sz w:val="16"/>
          <w:szCs w:val="16"/>
        </w:rPr>
      </w:pPr>
    </w:p>
    <w:p w:rsidR="00E85544" w:rsidRPr="00E85544" w:rsidRDefault="00E85544" w:rsidP="00E85544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333333"/>
          <w:sz w:val="16"/>
          <w:szCs w:val="16"/>
        </w:rPr>
      </w:pPr>
      <w:bookmarkStart w:id="0" w:name="_GoBack"/>
      <w:bookmarkEnd w:id="0"/>
      <w:r w:rsidRPr="00E85544">
        <w:rPr>
          <w:rFonts w:ascii="Times New Roman" w:hAnsi="Times New Roman" w:cs="Times New Roman"/>
          <w:b/>
          <w:bCs/>
          <w:color w:val="333333"/>
          <w:sz w:val="16"/>
          <w:szCs w:val="16"/>
        </w:rPr>
        <w:t>Прокуратура Клявлинского района разъясняет:</w:t>
      </w:r>
    </w:p>
    <w:p w:rsidR="00E85544" w:rsidRPr="00E85544" w:rsidRDefault="00E85544" w:rsidP="00E8554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333333"/>
          <w:sz w:val="16"/>
          <w:szCs w:val="16"/>
        </w:rPr>
      </w:pPr>
    </w:p>
    <w:p w:rsidR="00E85544" w:rsidRPr="00E85544" w:rsidRDefault="00E85544" w:rsidP="00E8554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b/>
          <w:bCs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b/>
          <w:bCs/>
          <w:color w:val="333333"/>
          <w:sz w:val="16"/>
          <w:szCs w:val="16"/>
        </w:rPr>
        <w:t>Внесены изменения в порядок и условия признания лица инвалидом</w:t>
      </w:r>
    </w:p>
    <w:p w:rsidR="00E85544" w:rsidRPr="00E85544" w:rsidRDefault="00E85544" w:rsidP="00E8554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</w:rPr>
        <w:t xml:space="preserve">Так, </w:t>
      </w:r>
      <w:hyperlink r:id="rId11" w:history="1">
        <w:r w:rsidRPr="00E85544">
          <w:rPr>
            <w:rFonts w:ascii="Times New Roman" w:hAnsi="Times New Roman" w:cs="Times New Roman"/>
            <w:sz w:val="16"/>
            <w:szCs w:val="16"/>
          </w:rPr>
          <w:t>Постановлением Правительства РФ от 03.02.2025 № 91 «О внесении изменений в некоторые акты Правительства Российской Федерации»</w:t>
        </w:r>
      </w:hyperlink>
      <w:r w:rsidRPr="00E85544">
        <w:rPr>
          <w:rFonts w:ascii="Times New Roman" w:hAnsi="Times New Roman" w:cs="Times New Roman"/>
          <w:sz w:val="16"/>
          <w:szCs w:val="16"/>
          <w:shd w:val="clear" w:color="auto" w:fill="FFFFFF"/>
        </w:rPr>
        <w:t> внесены изменения в порядок и условия признания лица инвалидом.</w:t>
      </w:r>
    </w:p>
    <w:p w:rsidR="00E85544" w:rsidRPr="00E85544" w:rsidRDefault="00E85544" w:rsidP="00E8554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16"/>
          <w:szCs w:val="16"/>
        </w:rPr>
      </w:pPr>
      <w:proofErr w:type="gramStart"/>
      <w:r w:rsidRPr="00E85544">
        <w:rPr>
          <w:rFonts w:ascii="Times New Roman" w:hAnsi="Times New Roman" w:cs="Times New Roman"/>
          <w:sz w:val="16"/>
          <w:szCs w:val="16"/>
          <w:shd w:val="clear" w:color="auto" w:fill="FFFFFF"/>
        </w:rPr>
        <w:t>В частности: в перечень причин инвалидности включена инвалидность вследствие увечья (ранения, травмы, контузии), заболевания, полученного в связи с участием в боевых действиях в составе воинских формирований и органов ДНР и ЛНР начиная с 11 мая 2014 г., а также в связи с исполнением контракта в ходе специальной военной операции на территориях Украины, ДНР и ЛНР с 24 февраля 2022 г</w:t>
      </w:r>
      <w:proofErr w:type="gramEnd"/>
      <w:r w:rsidRPr="00E85544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., </w:t>
      </w:r>
      <w:proofErr w:type="gramStart"/>
      <w:r w:rsidRPr="00E85544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на территориях Запорожской и Херсонской областей с 30 сентября 2022 г.; установлен порядок направления на медико-социальную экспертизу лиц, принимавших участие в специальной военной операции; уточнены порядок направления гражданина на медико-социальную экспертизу и порядок ее проведения; закрепляется возможность получения справки, подтверждающей факт установления инвалидности, в электронном виде с использованием Единого портала </w:t>
      </w:r>
      <w:proofErr w:type="spellStart"/>
      <w:r w:rsidRPr="00E85544">
        <w:rPr>
          <w:rFonts w:ascii="Times New Roman" w:hAnsi="Times New Roman" w:cs="Times New Roman"/>
          <w:sz w:val="16"/>
          <w:szCs w:val="16"/>
          <w:shd w:val="clear" w:color="auto" w:fill="FFFFFF"/>
        </w:rPr>
        <w:t>госуслуг</w:t>
      </w:r>
      <w:proofErr w:type="spellEnd"/>
      <w:r w:rsidRPr="00E85544">
        <w:rPr>
          <w:rFonts w:ascii="Times New Roman" w:hAnsi="Times New Roman" w:cs="Times New Roman"/>
          <w:sz w:val="16"/>
          <w:szCs w:val="16"/>
          <w:shd w:val="clear" w:color="auto" w:fill="FFFFFF"/>
        </w:rPr>
        <w:t>.</w:t>
      </w:r>
      <w:proofErr w:type="gramEnd"/>
    </w:p>
    <w:p w:rsidR="00E85544" w:rsidRPr="00E85544" w:rsidRDefault="00E85544" w:rsidP="00E8554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16"/>
          <w:szCs w:val="16"/>
        </w:rPr>
      </w:pPr>
      <w:r w:rsidRPr="00E85544">
        <w:rPr>
          <w:rFonts w:ascii="Times New Roman" w:hAnsi="Times New Roman" w:cs="Times New Roman"/>
          <w:sz w:val="16"/>
          <w:szCs w:val="16"/>
          <w:shd w:val="clear" w:color="auto" w:fill="FFFFFF"/>
        </w:rPr>
        <w:t>Предусматривается, что справки, подтверждающие факт установления инвалидности, и выписки из акта освидетельствования граждан, признанных инвалидами, оформленные в порядке, установленном до 1 марта 2026 г., сохраняют свое действие до окончания срока, на который установлена группа инвалидности (категория "ребенок-инвалид").</w:t>
      </w:r>
    </w:p>
    <w:p w:rsidR="00E85544" w:rsidRPr="00E85544" w:rsidRDefault="00E85544" w:rsidP="00E85544">
      <w:pPr>
        <w:spacing w:after="0" w:line="240" w:lineRule="auto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E85544">
        <w:rPr>
          <w:rFonts w:ascii="Times New Roman" w:hAnsi="Times New Roman" w:cs="Times New Roman"/>
          <w:sz w:val="16"/>
          <w:szCs w:val="16"/>
          <w:shd w:val="clear" w:color="auto" w:fill="FFFFFF"/>
        </w:rPr>
        <w:t>Настоящее постановление вступило в силу со дня его официального опубликования, за исключением отдельных положений.</w:t>
      </w:r>
    </w:p>
    <w:p w:rsidR="00E85544" w:rsidRPr="00E85544" w:rsidRDefault="00E85544" w:rsidP="00E85544">
      <w:pPr>
        <w:spacing w:after="0" w:line="240" w:lineRule="auto"/>
        <w:rPr>
          <w:rFonts w:ascii="Times New Roman" w:hAnsi="Times New Roman" w:cs="Times New Roman"/>
          <w:b/>
          <w:i/>
          <w:sz w:val="16"/>
          <w:szCs w:val="16"/>
        </w:rPr>
      </w:pPr>
      <w:r w:rsidRPr="00E85544">
        <w:rPr>
          <w:rFonts w:ascii="Times New Roman" w:hAnsi="Times New Roman" w:cs="Times New Roman"/>
          <w:b/>
          <w:i/>
          <w:sz w:val="16"/>
          <w:szCs w:val="16"/>
        </w:rPr>
        <w:t xml:space="preserve"> Законодательство о защите социальных прав</w:t>
      </w:r>
    </w:p>
    <w:p w:rsidR="00171E66" w:rsidRDefault="00171E66" w:rsidP="00171E66"/>
    <w:p w:rsidR="00332960" w:rsidRPr="00332960" w:rsidRDefault="00332960" w:rsidP="00332960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Cs w:val="28"/>
          <w:shd w:val="clear" w:color="auto" w:fill="FFFFFF"/>
        </w:rPr>
      </w:pPr>
    </w:p>
    <w:p w:rsidR="0021225C" w:rsidRDefault="0021225C" w:rsidP="001D2092">
      <w:pPr>
        <w:pStyle w:val="a3"/>
      </w:pPr>
    </w:p>
    <w:p w:rsidR="0021225C" w:rsidRDefault="0021225C" w:rsidP="001D2092">
      <w:pPr>
        <w:pStyle w:val="a3"/>
      </w:pPr>
    </w:p>
    <w:p w:rsidR="0021225C" w:rsidRDefault="0021225C" w:rsidP="001D2092">
      <w:pPr>
        <w:pStyle w:val="a3"/>
      </w:pPr>
    </w:p>
    <w:p w:rsidR="00D712A3" w:rsidRDefault="00D712A3" w:rsidP="001D2092">
      <w:pPr>
        <w:pStyle w:val="a3"/>
      </w:pPr>
    </w:p>
    <w:p w:rsidR="00D712A3" w:rsidRPr="001D2092" w:rsidRDefault="00D712A3" w:rsidP="001D2092">
      <w:pPr>
        <w:pStyle w:val="a3"/>
      </w:pPr>
    </w:p>
    <w:p w:rsidR="001D2092" w:rsidRPr="001D2092" w:rsidRDefault="001D2092" w:rsidP="001D2092">
      <w:pPr>
        <w:pStyle w:val="a3"/>
      </w:pPr>
    </w:p>
    <w:tbl>
      <w:tblPr>
        <w:tblpPr w:leftFromText="180" w:rightFromText="180" w:bottomFromText="200" w:vertAnchor="text" w:horzAnchor="margin" w:tblpY="-1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2"/>
        <w:gridCol w:w="3620"/>
        <w:gridCol w:w="2659"/>
      </w:tblGrid>
      <w:tr w:rsidR="007F7130" w:rsidRPr="00F20E00" w:rsidTr="007F7130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87C9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855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D5896">
              <w:rPr>
                <w:rFonts w:ascii="Times New Roman" w:hAnsi="Times New Roman" w:cs="Times New Roman"/>
                <w:sz w:val="20"/>
                <w:szCs w:val="20"/>
              </w:rPr>
              <w:t>(59</w:t>
            </w:r>
            <w:r w:rsidR="00E855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)  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54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D2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855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7F7130" w:rsidRPr="00F20E00" w:rsidRDefault="007F7130" w:rsidP="007F7130">
            <w:pPr>
              <w:tabs>
                <w:tab w:val="right" w:pos="3076"/>
              </w:tabs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7F7130" w:rsidRPr="00F20E00" w:rsidRDefault="007F7130" w:rsidP="007F7130">
            <w:pPr>
              <w:pBdr>
                <w:bottom w:val="thickThinSmallGap" w:sz="24" w:space="1" w:color="auto"/>
              </w:pBd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Школьная д.10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7F7130" w:rsidRPr="00F20E00" w:rsidRDefault="00E85544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D2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7F7130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.. </w:t>
            </w:r>
            <w:proofErr w:type="gramEnd"/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в 16.00ч.,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7F7130" w:rsidRPr="00F20E00" w:rsidRDefault="00E85544" w:rsidP="00263A5B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D2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7F7130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.. </w:t>
            </w:r>
            <w:proofErr w:type="gramEnd"/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20E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Pr="00B06D03" w:rsidRDefault="007F7130" w:rsidP="00234464">
      <w:pPr>
        <w:spacing w:after="0" w:line="0" w:lineRule="atLeast"/>
        <w:rPr>
          <w:sz w:val="12"/>
        </w:rPr>
      </w:pPr>
    </w:p>
    <w:sectPr w:rsidR="007F7130" w:rsidRPr="00B06D03" w:rsidSect="00345C36">
      <w:headerReference w:type="default" r:id="rId12"/>
      <w:pgSz w:w="11906" w:h="16838"/>
      <w:pgMar w:top="284" w:right="850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8FD" w:rsidRDefault="007D08FD" w:rsidP="004D5BC6">
      <w:pPr>
        <w:spacing w:after="0" w:line="240" w:lineRule="auto"/>
      </w:pPr>
      <w:r>
        <w:separator/>
      </w:r>
    </w:p>
  </w:endnote>
  <w:endnote w:type="continuationSeparator" w:id="0">
    <w:p w:rsidR="007D08FD" w:rsidRDefault="007D08FD" w:rsidP="004D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8FD" w:rsidRDefault="007D08FD" w:rsidP="004D5BC6">
      <w:pPr>
        <w:spacing w:after="0" w:line="240" w:lineRule="auto"/>
      </w:pPr>
      <w:r>
        <w:separator/>
      </w:r>
    </w:p>
  </w:footnote>
  <w:footnote w:type="continuationSeparator" w:id="0">
    <w:p w:rsidR="007D08FD" w:rsidRDefault="007D08FD" w:rsidP="004D5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D31" w:rsidRPr="009D59E7" w:rsidRDefault="00067D31" w:rsidP="009D59E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  <w:sz w:val="28"/>
        <w:szCs w:val="28"/>
        <w:lang w:eastAsia="ru-RU"/>
      </w:rPr>
    </w:lvl>
  </w:abstractNum>
  <w:abstractNum w:abstractNumId="1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>
    <w:nsid w:val="13A37720"/>
    <w:multiLevelType w:val="hybridMultilevel"/>
    <w:tmpl w:val="F4CAA5FA"/>
    <w:lvl w:ilvl="0" w:tplc="E0EC81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9596B9C"/>
    <w:multiLevelType w:val="hybridMultilevel"/>
    <w:tmpl w:val="AAF4E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DF1E99"/>
    <w:multiLevelType w:val="multilevel"/>
    <w:tmpl w:val="D8D61564"/>
    <w:lvl w:ilvl="0">
      <w:start w:val="1"/>
      <w:numFmt w:val="decimal"/>
      <w:lvlText w:val="%1."/>
      <w:lvlJc w:val="left"/>
      <w:pPr>
        <w:ind w:left="2023" w:hanging="1455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648" w:hanging="1080"/>
      </w:pPr>
    </w:lvl>
    <w:lvl w:ilvl="4">
      <w:start w:val="1"/>
      <w:numFmt w:val="decimal"/>
      <w:isLgl/>
      <w:lvlText w:val="%1.%2.%3.%4.%5."/>
      <w:lvlJc w:val="left"/>
      <w:pPr>
        <w:ind w:left="1648" w:hanging="1080"/>
      </w:pPr>
    </w:lvl>
    <w:lvl w:ilvl="5">
      <w:start w:val="1"/>
      <w:numFmt w:val="decimal"/>
      <w:isLgl/>
      <w:lvlText w:val="%1.%2.%3.%4.%5.%6."/>
      <w:lvlJc w:val="left"/>
      <w:pPr>
        <w:ind w:left="2008" w:hanging="1440"/>
      </w:pPr>
    </w:lvl>
    <w:lvl w:ilvl="6">
      <w:start w:val="1"/>
      <w:numFmt w:val="decimal"/>
      <w:isLgl/>
      <w:lvlText w:val="%1.%2.%3.%4.%5.%6.%7."/>
      <w:lvlJc w:val="left"/>
      <w:pPr>
        <w:ind w:left="2368" w:hanging="1800"/>
      </w:p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</w:lvl>
  </w:abstractNum>
  <w:abstractNum w:abstractNumId="5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6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34F"/>
    <w:rsid w:val="00002E3F"/>
    <w:rsid w:val="00005D8E"/>
    <w:rsid w:val="00023318"/>
    <w:rsid w:val="00034637"/>
    <w:rsid w:val="0004723A"/>
    <w:rsid w:val="00067D31"/>
    <w:rsid w:val="000A51C2"/>
    <w:rsid w:val="000D4B3A"/>
    <w:rsid w:val="000F5B80"/>
    <w:rsid w:val="00101B18"/>
    <w:rsid w:val="0012194C"/>
    <w:rsid w:val="00122FB1"/>
    <w:rsid w:val="00171E66"/>
    <w:rsid w:val="00177936"/>
    <w:rsid w:val="0018334F"/>
    <w:rsid w:val="0019428D"/>
    <w:rsid w:val="001C2C8F"/>
    <w:rsid w:val="001D2092"/>
    <w:rsid w:val="001F0244"/>
    <w:rsid w:val="00211CA4"/>
    <w:rsid w:val="0021225C"/>
    <w:rsid w:val="0022405C"/>
    <w:rsid w:val="00234464"/>
    <w:rsid w:val="0023561F"/>
    <w:rsid w:val="00243CCC"/>
    <w:rsid w:val="00245C27"/>
    <w:rsid w:val="002616EE"/>
    <w:rsid w:val="00263A5B"/>
    <w:rsid w:val="00271BDB"/>
    <w:rsid w:val="00284AC0"/>
    <w:rsid w:val="0028536D"/>
    <w:rsid w:val="00287C9E"/>
    <w:rsid w:val="002A38B4"/>
    <w:rsid w:val="002A55DD"/>
    <w:rsid w:val="002F2206"/>
    <w:rsid w:val="00310AF4"/>
    <w:rsid w:val="00332960"/>
    <w:rsid w:val="00345C36"/>
    <w:rsid w:val="00347D30"/>
    <w:rsid w:val="003B6BCE"/>
    <w:rsid w:val="003E633B"/>
    <w:rsid w:val="003F7413"/>
    <w:rsid w:val="0042348A"/>
    <w:rsid w:val="00430358"/>
    <w:rsid w:val="00437A80"/>
    <w:rsid w:val="00463D1C"/>
    <w:rsid w:val="004835CE"/>
    <w:rsid w:val="00487F52"/>
    <w:rsid w:val="004A1ADB"/>
    <w:rsid w:val="004A7777"/>
    <w:rsid w:val="004B33E7"/>
    <w:rsid w:val="004B60E2"/>
    <w:rsid w:val="004D5BC6"/>
    <w:rsid w:val="005922F2"/>
    <w:rsid w:val="00592D76"/>
    <w:rsid w:val="005945CA"/>
    <w:rsid w:val="005973F4"/>
    <w:rsid w:val="005A4652"/>
    <w:rsid w:val="005E7B73"/>
    <w:rsid w:val="00624570"/>
    <w:rsid w:val="00626D40"/>
    <w:rsid w:val="00663E4F"/>
    <w:rsid w:val="00673453"/>
    <w:rsid w:val="006C74BB"/>
    <w:rsid w:val="006C78F6"/>
    <w:rsid w:val="007009F6"/>
    <w:rsid w:val="00704D55"/>
    <w:rsid w:val="00726190"/>
    <w:rsid w:val="00750C57"/>
    <w:rsid w:val="0076401C"/>
    <w:rsid w:val="00790B03"/>
    <w:rsid w:val="007A3CB9"/>
    <w:rsid w:val="007D08FD"/>
    <w:rsid w:val="007F7130"/>
    <w:rsid w:val="0083463C"/>
    <w:rsid w:val="008410AA"/>
    <w:rsid w:val="008768A1"/>
    <w:rsid w:val="00883EE0"/>
    <w:rsid w:val="00894A5E"/>
    <w:rsid w:val="008A0C2C"/>
    <w:rsid w:val="008C28A1"/>
    <w:rsid w:val="008D06F1"/>
    <w:rsid w:val="008E1488"/>
    <w:rsid w:val="008E4FA5"/>
    <w:rsid w:val="008E6185"/>
    <w:rsid w:val="009179DB"/>
    <w:rsid w:val="00956A5C"/>
    <w:rsid w:val="00957A28"/>
    <w:rsid w:val="00985DC6"/>
    <w:rsid w:val="00994001"/>
    <w:rsid w:val="009B4D6A"/>
    <w:rsid w:val="009D59E7"/>
    <w:rsid w:val="009F06E1"/>
    <w:rsid w:val="009F3D04"/>
    <w:rsid w:val="009F5CA5"/>
    <w:rsid w:val="00A02DBB"/>
    <w:rsid w:val="00A2000D"/>
    <w:rsid w:val="00A30639"/>
    <w:rsid w:val="00A37356"/>
    <w:rsid w:val="00A42DDB"/>
    <w:rsid w:val="00A64DD2"/>
    <w:rsid w:val="00A9793D"/>
    <w:rsid w:val="00AF132D"/>
    <w:rsid w:val="00B06D03"/>
    <w:rsid w:val="00B078C8"/>
    <w:rsid w:val="00B113B0"/>
    <w:rsid w:val="00B426F6"/>
    <w:rsid w:val="00BD6DFB"/>
    <w:rsid w:val="00BE3418"/>
    <w:rsid w:val="00BF3BEF"/>
    <w:rsid w:val="00C42457"/>
    <w:rsid w:val="00C95C82"/>
    <w:rsid w:val="00CC3227"/>
    <w:rsid w:val="00CD3AC0"/>
    <w:rsid w:val="00D33468"/>
    <w:rsid w:val="00D45AE9"/>
    <w:rsid w:val="00D47245"/>
    <w:rsid w:val="00D619D2"/>
    <w:rsid w:val="00D712A3"/>
    <w:rsid w:val="00DB3A59"/>
    <w:rsid w:val="00DE4931"/>
    <w:rsid w:val="00DF54F0"/>
    <w:rsid w:val="00E46C88"/>
    <w:rsid w:val="00E560B9"/>
    <w:rsid w:val="00E57F3B"/>
    <w:rsid w:val="00E7068E"/>
    <w:rsid w:val="00E8436C"/>
    <w:rsid w:val="00E85544"/>
    <w:rsid w:val="00ED7E65"/>
    <w:rsid w:val="00EE375F"/>
    <w:rsid w:val="00EF13A7"/>
    <w:rsid w:val="00F20E00"/>
    <w:rsid w:val="00F403F9"/>
    <w:rsid w:val="00F40B9A"/>
    <w:rsid w:val="00FD5896"/>
    <w:rsid w:val="00FE4A32"/>
    <w:rsid w:val="00FE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lock Text" w:uiPriority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1"/>
    <w:qFormat/>
    <w:rsid w:val="005973F4"/>
    <w:pPr>
      <w:widowControl w:val="0"/>
      <w:autoSpaceDE w:val="0"/>
      <w:autoSpaceDN w:val="0"/>
      <w:spacing w:after="0" w:line="240" w:lineRule="auto"/>
      <w:ind w:left="8"/>
      <w:jc w:val="center"/>
      <w:outlineLvl w:val="0"/>
    </w:pPr>
    <w:rPr>
      <w:rFonts w:ascii="Times New Roman" w:eastAsia="Times New Roman" w:hAnsi="Times New Roman" w:cs="Times New Roman"/>
      <w:b/>
      <w:bCs/>
      <w:sz w:val="29"/>
      <w:szCs w:val="29"/>
      <w:lang w:eastAsia="en-US"/>
    </w:rPr>
  </w:style>
  <w:style w:type="paragraph" w:styleId="2">
    <w:name w:val="heading 2"/>
    <w:basedOn w:val="a"/>
    <w:link w:val="20"/>
    <w:uiPriority w:val="1"/>
    <w:qFormat/>
    <w:rsid w:val="005973F4"/>
    <w:pPr>
      <w:widowControl w:val="0"/>
      <w:autoSpaceDE w:val="0"/>
      <w:autoSpaceDN w:val="0"/>
      <w:spacing w:after="0" w:line="240" w:lineRule="auto"/>
      <w:ind w:left="814"/>
      <w:outlineLvl w:val="1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973F4"/>
    <w:pPr>
      <w:keepNext/>
      <w:keepLines/>
      <w:widowControl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bidi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73F4"/>
    <w:pPr>
      <w:keepNext/>
      <w:keepLines/>
      <w:widowControl w:val="0"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aliases w:val="ТЗ список,Абзац списка нумерованный"/>
    <w:basedOn w:val="a"/>
    <w:link w:val="ab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c">
    <w:name w:val="header"/>
    <w:basedOn w:val="a"/>
    <w:link w:val="ad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A42DDB"/>
  </w:style>
  <w:style w:type="paragraph" w:styleId="ae">
    <w:name w:val="footer"/>
    <w:basedOn w:val="a"/>
    <w:link w:val="af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A42DDB"/>
  </w:style>
  <w:style w:type="paragraph" w:customStyle="1" w:styleId="ConsPlusTitle">
    <w:name w:val="ConsPlusTitle"/>
    <w:link w:val="ConsPlusTitle0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985DC6"/>
  </w:style>
  <w:style w:type="numbering" w:customStyle="1" w:styleId="31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2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basedOn w:val="a"/>
    <w:next w:val="af0"/>
    <w:link w:val="14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1">
    <w:name w:val="Основной текст Знак"/>
    <w:basedOn w:val="a0"/>
    <w:uiPriority w:val="1"/>
    <w:rsid w:val="00C42457"/>
  </w:style>
  <w:style w:type="character" w:customStyle="1" w:styleId="14">
    <w:name w:val="Основной текст Знак1"/>
    <w:basedOn w:val="a0"/>
    <w:link w:val="13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2">
    <w:name w:val="Заголовок №3_"/>
    <w:basedOn w:val="a0"/>
    <w:link w:val="33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3">
    <w:name w:val="Заголовок №3"/>
    <w:basedOn w:val="a"/>
    <w:link w:val="32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1">
    <w:name w:val="Основной текст (5)_"/>
    <w:basedOn w:val="a0"/>
    <w:link w:val="510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0">
    <w:name w:val="Основной текст (5)1"/>
    <w:basedOn w:val="a"/>
    <w:link w:val="51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4">
    <w:name w:val="Основной текст (3)_"/>
    <w:basedOn w:val="a0"/>
    <w:link w:val="35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2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42457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0">
    <w:name w:val="Body Text"/>
    <w:basedOn w:val="a"/>
    <w:link w:val="23"/>
    <w:uiPriority w:val="1"/>
    <w:unhideWhenUsed/>
    <w:qFormat/>
    <w:rsid w:val="00C42457"/>
    <w:pPr>
      <w:spacing w:after="120"/>
    </w:pPr>
  </w:style>
  <w:style w:type="character" w:customStyle="1" w:styleId="23">
    <w:name w:val="Основной текст Знак2"/>
    <w:basedOn w:val="a0"/>
    <w:link w:val="af0"/>
    <w:uiPriority w:val="99"/>
    <w:semiHidden/>
    <w:rsid w:val="00C42457"/>
    <w:rPr>
      <w:rFonts w:eastAsiaTheme="minorEastAsia"/>
      <w:lang w:eastAsia="ru-RU"/>
    </w:rPr>
  </w:style>
  <w:style w:type="character" w:styleId="af7">
    <w:name w:val="Strong"/>
    <w:basedOn w:val="a0"/>
    <w:uiPriority w:val="22"/>
    <w:qFormat/>
    <w:rsid w:val="0042348A"/>
    <w:rPr>
      <w:b/>
      <w:bCs/>
    </w:rPr>
  </w:style>
  <w:style w:type="numbering" w:customStyle="1" w:styleId="52">
    <w:name w:val="Нет списка5"/>
    <w:next w:val="a2"/>
    <w:uiPriority w:val="99"/>
    <w:semiHidden/>
    <w:unhideWhenUsed/>
    <w:rsid w:val="00B113B0"/>
  </w:style>
  <w:style w:type="table" w:customStyle="1" w:styleId="24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6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8">
    <w:name w:val="footnote text"/>
    <w:basedOn w:val="a"/>
    <w:link w:val="af9"/>
    <w:uiPriority w:val="99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9">
    <w:name w:val="Текст сноски Знак"/>
    <w:basedOn w:val="a0"/>
    <w:link w:val="af8"/>
    <w:uiPriority w:val="99"/>
    <w:rsid w:val="00002E3F"/>
    <w:rPr>
      <w:rFonts w:eastAsiaTheme="minorEastAsia"/>
      <w:sz w:val="24"/>
      <w:szCs w:val="24"/>
      <w:lang w:eastAsia="ru-RU"/>
    </w:rPr>
  </w:style>
  <w:style w:type="character" w:styleId="afa">
    <w:name w:val="footnote reference"/>
    <w:basedOn w:val="a0"/>
    <w:uiPriority w:val="99"/>
    <w:unhideWhenUsed/>
    <w:rsid w:val="00002E3F"/>
    <w:rPr>
      <w:vertAlign w:val="superscript"/>
    </w:rPr>
  </w:style>
  <w:style w:type="character" w:styleId="afb">
    <w:name w:val="page number"/>
    <w:basedOn w:val="a0"/>
    <w:uiPriority w:val="99"/>
    <w:semiHidden/>
    <w:unhideWhenUsed/>
    <w:rsid w:val="00002E3F"/>
  </w:style>
  <w:style w:type="paragraph" w:customStyle="1" w:styleId="ConsPlusCell">
    <w:name w:val="ConsPlusCell"/>
    <w:uiPriority w:val="99"/>
    <w:rsid w:val="00B078C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fc">
    <w:name w:val="Normal (Web)"/>
    <w:basedOn w:val="a"/>
    <w:uiPriority w:val="99"/>
    <w:rsid w:val="00B0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Title0">
    <w:name w:val="ConsPlusTitle Знак"/>
    <w:link w:val="ConsPlusTitle"/>
    <w:rsid w:val="004B60E2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afd">
    <w:name w:val="Стиль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4B60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4B60E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e">
    <w:name w:val="Title"/>
    <w:basedOn w:val="a"/>
    <w:next w:val="a"/>
    <w:link w:val="aff"/>
    <w:uiPriority w:val="10"/>
    <w:qFormat/>
    <w:rsid w:val="004B60E2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f">
    <w:name w:val="Название Знак"/>
    <w:basedOn w:val="a0"/>
    <w:link w:val="afe"/>
    <w:uiPriority w:val="10"/>
    <w:rsid w:val="004B60E2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aj">
    <w:name w:val="_aj"/>
    <w:basedOn w:val="a"/>
    <w:rsid w:val="001D2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0">
    <w:name w:val="Block Text"/>
    <w:basedOn w:val="a"/>
    <w:rsid w:val="00263A5B"/>
    <w:pPr>
      <w:widowControl w:val="0"/>
      <w:autoSpaceDE w:val="0"/>
      <w:autoSpaceDN w:val="0"/>
      <w:adjustRightInd w:val="0"/>
      <w:spacing w:after="0" w:line="260" w:lineRule="auto"/>
      <w:ind w:left="240" w:right="51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5973F4"/>
    <w:rPr>
      <w:rFonts w:ascii="Times New Roman" w:eastAsia="Times New Roman" w:hAnsi="Times New Roman" w:cs="Times New Roman"/>
      <w:b/>
      <w:bCs/>
      <w:sz w:val="29"/>
      <w:szCs w:val="29"/>
    </w:rPr>
  </w:style>
  <w:style w:type="character" w:customStyle="1" w:styleId="20">
    <w:name w:val="Заголовок 2 Знак"/>
    <w:basedOn w:val="a0"/>
    <w:link w:val="2"/>
    <w:uiPriority w:val="1"/>
    <w:rsid w:val="005973F4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973F4"/>
    <w:rPr>
      <w:rFonts w:ascii="Cambria" w:eastAsia="Times New Roman" w:hAnsi="Cambria" w:cs="Times New Roman"/>
      <w:b/>
      <w:bCs/>
      <w:color w:val="4F81BD"/>
      <w:sz w:val="24"/>
      <w:szCs w:val="24"/>
      <w:lang w:eastAsia="ru-RU" w:bidi="ru-RU"/>
    </w:rPr>
  </w:style>
  <w:style w:type="character" w:customStyle="1" w:styleId="50">
    <w:name w:val="Заголовок 5 Знак"/>
    <w:basedOn w:val="a0"/>
    <w:link w:val="5"/>
    <w:uiPriority w:val="9"/>
    <w:semiHidden/>
    <w:rsid w:val="005973F4"/>
    <w:rPr>
      <w:rFonts w:ascii="Cambria" w:eastAsia="Times New Roman" w:hAnsi="Cambria" w:cs="Times New Roman"/>
      <w:color w:val="243F60"/>
      <w:sz w:val="24"/>
      <w:szCs w:val="24"/>
      <w:lang w:eastAsia="ru-RU" w:bidi="ru-RU"/>
    </w:rPr>
  </w:style>
  <w:style w:type="character" w:customStyle="1" w:styleId="aff1">
    <w:name w:val="Сноска_"/>
    <w:link w:val="aff2"/>
    <w:rsid w:val="005973F4"/>
    <w:rPr>
      <w:rFonts w:eastAsia="Times New Roman" w:cs="Times New Roman"/>
      <w:b/>
      <w:bCs/>
      <w:sz w:val="18"/>
      <w:szCs w:val="18"/>
      <w:shd w:val="clear" w:color="auto" w:fill="FFFFFF"/>
    </w:rPr>
  </w:style>
  <w:style w:type="character" w:customStyle="1" w:styleId="aff3">
    <w:name w:val="Сноска + Не полужирный"/>
    <w:rsid w:val="005973F4"/>
    <w:rPr>
      <w:rFonts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">
    <w:name w:val="Основной текст (3) Exact"/>
    <w:rsid w:val="005973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Основной текст (2)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14pt">
    <w:name w:val="Основной текст (5) + 14 pt;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ff4">
    <w:name w:val="Колонтитул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ff5">
    <w:name w:val="Колонтитул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3">
    <w:name w:val="Основной текст (5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26">
    <w:name w:val="Основной текст (2) + Курсив"/>
    <w:rsid w:val="005973F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">
    <w:name w:val="Основной текст (2)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pt-1pt">
    <w:name w:val="Основной текст (2) + 9 pt;Интервал -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60">
    <w:name w:val="Основной текст (6)_"/>
    <w:link w:val="61"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character" w:customStyle="1" w:styleId="62">
    <w:name w:val="Основной текст (6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ff2">
    <w:name w:val="Сноска"/>
    <w:basedOn w:val="a"/>
    <w:link w:val="aff1"/>
    <w:rsid w:val="005973F4"/>
    <w:pPr>
      <w:widowControl w:val="0"/>
      <w:shd w:val="clear" w:color="auto" w:fill="FFFFFF"/>
      <w:spacing w:after="0" w:line="0" w:lineRule="atLeast"/>
    </w:pPr>
    <w:rPr>
      <w:rFonts w:eastAsia="Times New Roman" w:cs="Times New Roman"/>
      <w:b/>
      <w:bCs/>
      <w:sz w:val="18"/>
      <w:szCs w:val="18"/>
      <w:lang w:eastAsia="en-US"/>
    </w:rPr>
  </w:style>
  <w:style w:type="paragraph" w:customStyle="1" w:styleId="54">
    <w:name w:val="Основной текст (5)"/>
    <w:basedOn w:val="a"/>
    <w:rsid w:val="005973F4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20"/>
      <w:szCs w:val="20"/>
      <w:lang w:eastAsia="en-US"/>
    </w:rPr>
  </w:style>
  <w:style w:type="paragraph" w:customStyle="1" w:styleId="61">
    <w:name w:val="Основной текст (6)"/>
    <w:basedOn w:val="a"/>
    <w:link w:val="60"/>
    <w:rsid w:val="005973F4"/>
    <w:pPr>
      <w:widowControl w:val="0"/>
      <w:shd w:val="clear" w:color="auto" w:fill="FFFFFF"/>
      <w:spacing w:after="0" w:line="322" w:lineRule="exact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0">
    <w:name w:val="Основной текст (10)_"/>
    <w:link w:val="101"/>
    <w:locked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5973F4"/>
    <w:pPr>
      <w:widowControl w:val="0"/>
      <w:shd w:val="clear" w:color="auto" w:fill="FFFFFF"/>
      <w:spacing w:after="0" w:line="317" w:lineRule="exact"/>
      <w:ind w:firstLine="800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2">
    <w:name w:val="Основной текст (10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table" w:customStyle="1" w:styleId="TableNormal">
    <w:name w:val="Table Normal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973F4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ff6">
    <w:name w:val="Body Text Indent"/>
    <w:basedOn w:val="a"/>
    <w:link w:val="aff7"/>
    <w:uiPriority w:val="99"/>
    <w:semiHidden/>
    <w:unhideWhenUsed/>
    <w:rsid w:val="005973F4"/>
    <w:pPr>
      <w:widowControl w:val="0"/>
      <w:spacing w:after="120" w:line="240" w:lineRule="auto"/>
      <w:ind w:left="283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aff7">
    <w:name w:val="Основной текст с отступом Знак"/>
    <w:basedOn w:val="a0"/>
    <w:link w:val="aff6"/>
    <w:uiPriority w:val="99"/>
    <w:semiHidden/>
    <w:rsid w:val="005973F4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customStyle="1" w:styleId="TableNormal1">
    <w:name w:val="Table Normal1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1pt">
    <w:name w:val="Основной текст (2) + 1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1Exact">
    <w:name w:val="Заголовок №1 Exact"/>
    <w:link w:val="15"/>
    <w:locked/>
    <w:rsid w:val="005973F4"/>
    <w:rPr>
      <w:b/>
      <w:bCs/>
      <w:sz w:val="28"/>
      <w:szCs w:val="28"/>
      <w:shd w:val="clear" w:color="auto" w:fill="FFFFFF"/>
    </w:rPr>
  </w:style>
  <w:style w:type="paragraph" w:customStyle="1" w:styleId="15">
    <w:name w:val="Заголовок №1"/>
    <w:basedOn w:val="a"/>
    <w:link w:val="1Exact"/>
    <w:rsid w:val="005973F4"/>
    <w:pPr>
      <w:widowControl w:val="0"/>
      <w:shd w:val="clear" w:color="auto" w:fill="FFFFFF"/>
      <w:spacing w:after="0" w:line="317" w:lineRule="exact"/>
      <w:jc w:val="center"/>
      <w:outlineLvl w:val="0"/>
    </w:pPr>
    <w:rPr>
      <w:rFonts w:eastAsiaTheme="minorHAnsi"/>
      <w:b/>
      <w:bCs/>
      <w:sz w:val="28"/>
      <w:szCs w:val="28"/>
      <w:lang w:eastAsia="en-US"/>
    </w:rPr>
  </w:style>
  <w:style w:type="character" w:customStyle="1" w:styleId="ab">
    <w:name w:val="Абзац списка Знак"/>
    <w:aliases w:val="ТЗ список Знак,Абзац списка нумерованный Знак"/>
    <w:link w:val="aa"/>
    <w:uiPriority w:val="34"/>
    <w:qFormat/>
    <w:locked/>
    <w:rsid w:val="005973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lock Text" w:uiPriority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1"/>
    <w:qFormat/>
    <w:rsid w:val="005973F4"/>
    <w:pPr>
      <w:widowControl w:val="0"/>
      <w:autoSpaceDE w:val="0"/>
      <w:autoSpaceDN w:val="0"/>
      <w:spacing w:after="0" w:line="240" w:lineRule="auto"/>
      <w:ind w:left="8"/>
      <w:jc w:val="center"/>
      <w:outlineLvl w:val="0"/>
    </w:pPr>
    <w:rPr>
      <w:rFonts w:ascii="Times New Roman" w:eastAsia="Times New Roman" w:hAnsi="Times New Roman" w:cs="Times New Roman"/>
      <w:b/>
      <w:bCs/>
      <w:sz w:val="29"/>
      <w:szCs w:val="29"/>
      <w:lang w:eastAsia="en-US"/>
    </w:rPr>
  </w:style>
  <w:style w:type="paragraph" w:styleId="2">
    <w:name w:val="heading 2"/>
    <w:basedOn w:val="a"/>
    <w:link w:val="20"/>
    <w:uiPriority w:val="1"/>
    <w:qFormat/>
    <w:rsid w:val="005973F4"/>
    <w:pPr>
      <w:widowControl w:val="0"/>
      <w:autoSpaceDE w:val="0"/>
      <w:autoSpaceDN w:val="0"/>
      <w:spacing w:after="0" w:line="240" w:lineRule="auto"/>
      <w:ind w:left="814"/>
      <w:outlineLvl w:val="1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973F4"/>
    <w:pPr>
      <w:keepNext/>
      <w:keepLines/>
      <w:widowControl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bidi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73F4"/>
    <w:pPr>
      <w:keepNext/>
      <w:keepLines/>
      <w:widowControl w:val="0"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aliases w:val="ТЗ список,Абзац списка нумерованный"/>
    <w:basedOn w:val="a"/>
    <w:link w:val="ab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c">
    <w:name w:val="header"/>
    <w:basedOn w:val="a"/>
    <w:link w:val="ad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A42DDB"/>
  </w:style>
  <w:style w:type="paragraph" w:styleId="ae">
    <w:name w:val="footer"/>
    <w:basedOn w:val="a"/>
    <w:link w:val="af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A42DDB"/>
  </w:style>
  <w:style w:type="paragraph" w:customStyle="1" w:styleId="ConsPlusTitle">
    <w:name w:val="ConsPlusTitle"/>
    <w:link w:val="ConsPlusTitle0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985DC6"/>
  </w:style>
  <w:style w:type="numbering" w:customStyle="1" w:styleId="31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2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basedOn w:val="a"/>
    <w:next w:val="af0"/>
    <w:link w:val="14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1">
    <w:name w:val="Основной текст Знак"/>
    <w:basedOn w:val="a0"/>
    <w:uiPriority w:val="1"/>
    <w:rsid w:val="00C42457"/>
  </w:style>
  <w:style w:type="character" w:customStyle="1" w:styleId="14">
    <w:name w:val="Основной текст Знак1"/>
    <w:basedOn w:val="a0"/>
    <w:link w:val="13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2">
    <w:name w:val="Заголовок №3_"/>
    <w:basedOn w:val="a0"/>
    <w:link w:val="33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3">
    <w:name w:val="Заголовок №3"/>
    <w:basedOn w:val="a"/>
    <w:link w:val="32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1">
    <w:name w:val="Основной текст (5)_"/>
    <w:basedOn w:val="a0"/>
    <w:link w:val="510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0">
    <w:name w:val="Основной текст (5)1"/>
    <w:basedOn w:val="a"/>
    <w:link w:val="51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4">
    <w:name w:val="Основной текст (3)_"/>
    <w:basedOn w:val="a0"/>
    <w:link w:val="35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2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42457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0">
    <w:name w:val="Body Text"/>
    <w:basedOn w:val="a"/>
    <w:link w:val="23"/>
    <w:uiPriority w:val="1"/>
    <w:unhideWhenUsed/>
    <w:qFormat/>
    <w:rsid w:val="00C42457"/>
    <w:pPr>
      <w:spacing w:after="120"/>
    </w:pPr>
  </w:style>
  <w:style w:type="character" w:customStyle="1" w:styleId="23">
    <w:name w:val="Основной текст Знак2"/>
    <w:basedOn w:val="a0"/>
    <w:link w:val="af0"/>
    <w:uiPriority w:val="99"/>
    <w:semiHidden/>
    <w:rsid w:val="00C42457"/>
    <w:rPr>
      <w:rFonts w:eastAsiaTheme="minorEastAsia"/>
      <w:lang w:eastAsia="ru-RU"/>
    </w:rPr>
  </w:style>
  <w:style w:type="character" w:styleId="af7">
    <w:name w:val="Strong"/>
    <w:basedOn w:val="a0"/>
    <w:uiPriority w:val="22"/>
    <w:qFormat/>
    <w:rsid w:val="0042348A"/>
    <w:rPr>
      <w:b/>
      <w:bCs/>
    </w:rPr>
  </w:style>
  <w:style w:type="numbering" w:customStyle="1" w:styleId="52">
    <w:name w:val="Нет списка5"/>
    <w:next w:val="a2"/>
    <w:uiPriority w:val="99"/>
    <w:semiHidden/>
    <w:unhideWhenUsed/>
    <w:rsid w:val="00B113B0"/>
  </w:style>
  <w:style w:type="table" w:customStyle="1" w:styleId="24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6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8">
    <w:name w:val="footnote text"/>
    <w:basedOn w:val="a"/>
    <w:link w:val="af9"/>
    <w:uiPriority w:val="99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9">
    <w:name w:val="Текст сноски Знак"/>
    <w:basedOn w:val="a0"/>
    <w:link w:val="af8"/>
    <w:uiPriority w:val="99"/>
    <w:rsid w:val="00002E3F"/>
    <w:rPr>
      <w:rFonts w:eastAsiaTheme="minorEastAsia"/>
      <w:sz w:val="24"/>
      <w:szCs w:val="24"/>
      <w:lang w:eastAsia="ru-RU"/>
    </w:rPr>
  </w:style>
  <w:style w:type="character" w:styleId="afa">
    <w:name w:val="footnote reference"/>
    <w:basedOn w:val="a0"/>
    <w:uiPriority w:val="99"/>
    <w:unhideWhenUsed/>
    <w:rsid w:val="00002E3F"/>
    <w:rPr>
      <w:vertAlign w:val="superscript"/>
    </w:rPr>
  </w:style>
  <w:style w:type="character" w:styleId="afb">
    <w:name w:val="page number"/>
    <w:basedOn w:val="a0"/>
    <w:uiPriority w:val="99"/>
    <w:semiHidden/>
    <w:unhideWhenUsed/>
    <w:rsid w:val="00002E3F"/>
  </w:style>
  <w:style w:type="paragraph" w:customStyle="1" w:styleId="ConsPlusCell">
    <w:name w:val="ConsPlusCell"/>
    <w:uiPriority w:val="99"/>
    <w:rsid w:val="00B078C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fc">
    <w:name w:val="Normal (Web)"/>
    <w:basedOn w:val="a"/>
    <w:uiPriority w:val="99"/>
    <w:rsid w:val="00B0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Title0">
    <w:name w:val="ConsPlusTitle Знак"/>
    <w:link w:val="ConsPlusTitle"/>
    <w:rsid w:val="004B60E2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afd">
    <w:name w:val="Стиль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4B60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4B60E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e">
    <w:name w:val="Title"/>
    <w:basedOn w:val="a"/>
    <w:next w:val="a"/>
    <w:link w:val="aff"/>
    <w:uiPriority w:val="10"/>
    <w:qFormat/>
    <w:rsid w:val="004B60E2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f">
    <w:name w:val="Название Знак"/>
    <w:basedOn w:val="a0"/>
    <w:link w:val="afe"/>
    <w:uiPriority w:val="10"/>
    <w:rsid w:val="004B60E2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aj">
    <w:name w:val="_aj"/>
    <w:basedOn w:val="a"/>
    <w:rsid w:val="001D2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0">
    <w:name w:val="Block Text"/>
    <w:basedOn w:val="a"/>
    <w:rsid w:val="00263A5B"/>
    <w:pPr>
      <w:widowControl w:val="0"/>
      <w:autoSpaceDE w:val="0"/>
      <w:autoSpaceDN w:val="0"/>
      <w:adjustRightInd w:val="0"/>
      <w:spacing w:after="0" w:line="260" w:lineRule="auto"/>
      <w:ind w:left="240" w:right="51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5973F4"/>
    <w:rPr>
      <w:rFonts w:ascii="Times New Roman" w:eastAsia="Times New Roman" w:hAnsi="Times New Roman" w:cs="Times New Roman"/>
      <w:b/>
      <w:bCs/>
      <w:sz w:val="29"/>
      <w:szCs w:val="29"/>
    </w:rPr>
  </w:style>
  <w:style w:type="character" w:customStyle="1" w:styleId="20">
    <w:name w:val="Заголовок 2 Знак"/>
    <w:basedOn w:val="a0"/>
    <w:link w:val="2"/>
    <w:uiPriority w:val="1"/>
    <w:rsid w:val="005973F4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973F4"/>
    <w:rPr>
      <w:rFonts w:ascii="Cambria" w:eastAsia="Times New Roman" w:hAnsi="Cambria" w:cs="Times New Roman"/>
      <w:b/>
      <w:bCs/>
      <w:color w:val="4F81BD"/>
      <w:sz w:val="24"/>
      <w:szCs w:val="24"/>
      <w:lang w:eastAsia="ru-RU" w:bidi="ru-RU"/>
    </w:rPr>
  </w:style>
  <w:style w:type="character" w:customStyle="1" w:styleId="50">
    <w:name w:val="Заголовок 5 Знак"/>
    <w:basedOn w:val="a0"/>
    <w:link w:val="5"/>
    <w:uiPriority w:val="9"/>
    <w:semiHidden/>
    <w:rsid w:val="005973F4"/>
    <w:rPr>
      <w:rFonts w:ascii="Cambria" w:eastAsia="Times New Roman" w:hAnsi="Cambria" w:cs="Times New Roman"/>
      <w:color w:val="243F60"/>
      <w:sz w:val="24"/>
      <w:szCs w:val="24"/>
      <w:lang w:eastAsia="ru-RU" w:bidi="ru-RU"/>
    </w:rPr>
  </w:style>
  <w:style w:type="character" w:customStyle="1" w:styleId="aff1">
    <w:name w:val="Сноска_"/>
    <w:link w:val="aff2"/>
    <w:rsid w:val="005973F4"/>
    <w:rPr>
      <w:rFonts w:eastAsia="Times New Roman" w:cs="Times New Roman"/>
      <w:b/>
      <w:bCs/>
      <w:sz w:val="18"/>
      <w:szCs w:val="18"/>
      <w:shd w:val="clear" w:color="auto" w:fill="FFFFFF"/>
    </w:rPr>
  </w:style>
  <w:style w:type="character" w:customStyle="1" w:styleId="aff3">
    <w:name w:val="Сноска + Не полужирный"/>
    <w:rsid w:val="005973F4"/>
    <w:rPr>
      <w:rFonts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">
    <w:name w:val="Основной текст (3) Exact"/>
    <w:rsid w:val="005973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Основной текст (2)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14pt">
    <w:name w:val="Основной текст (5) + 14 pt;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ff4">
    <w:name w:val="Колонтитул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ff5">
    <w:name w:val="Колонтитул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3">
    <w:name w:val="Основной текст (5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26">
    <w:name w:val="Основной текст (2) + Курсив"/>
    <w:rsid w:val="005973F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">
    <w:name w:val="Основной текст (2)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pt-1pt">
    <w:name w:val="Основной текст (2) + 9 pt;Интервал -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60">
    <w:name w:val="Основной текст (6)_"/>
    <w:link w:val="61"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character" w:customStyle="1" w:styleId="62">
    <w:name w:val="Основной текст (6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ff2">
    <w:name w:val="Сноска"/>
    <w:basedOn w:val="a"/>
    <w:link w:val="aff1"/>
    <w:rsid w:val="005973F4"/>
    <w:pPr>
      <w:widowControl w:val="0"/>
      <w:shd w:val="clear" w:color="auto" w:fill="FFFFFF"/>
      <w:spacing w:after="0" w:line="0" w:lineRule="atLeast"/>
    </w:pPr>
    <w:rPr>
      <w:rFonts w:eastAsia="Times New Roman" w:cs="Times New Roman"/>
      <w:b/>
      <w:bCs/>
      <w:sz w:val="18"/>
      <w:szCs w:val="18"/>
      <w:lang w:eastAsia="en-US"/>
    </w:rPr>
  </w:style>
  <w:style w:type="paragraph" w:customStyle="1" w:styleId="54">
    <w:name w:val="Основной текст (5)"/>
    <w:basedOn w:val="a"/>
    <w:rsid w:val="005973F4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20"/>
      <w:szCs w:val="20"/>
      <w:lang w:eastAsia="en-US"/>
    </w:rPr>
  </w:style>
  <w:style w:type="paragraph" w:customStyle="1" w:styleId="61">
    <w:name w:val="Основной текст (6)"/>
    <w:basedOn w:val="a"/>
    <w:link w:val="60"/>
    <w:rsid w:val="005973F4"/>
    <w:pPr>
      <w:widowControl w:val="0"/>
      <w:shd w:val="clear" w:color="auto" w:fill="FFFFFF"/>
      <w:spacing w:after="0" w:line="322" w:lineRule="exact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0">
    <w:name w:val="Основной текст (10)_"/>
    <w:link w:val="101"/>
    <w:locked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5973F4"/>
    <w:pPr>
      <w:widowControl w:val="0"/>
      <w:shd w:val="clear" w:color="auto" w:fill="FFFFFF"/>
      <w:spacing w:after="0" w:line="317" w:lineRule="exact"/>
      <w:ind w:firstLine="800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2">
    <w:name w:val="Основной текст (10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table" w:customStyle="1" w:styleId="TableNormal">
    <w:name w:val="Table Normal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973F4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ff6">
    <w:name w:val="Body Text Indent"/>
    <w:basedOn w:val="a"/>
    <w:link w:val="aff7"/>
    <w:uiPriority w:val="99"/>
    <w:semiHidden/>
    <w:unhideWhenUsed/>
    <w:rsid w:val="005973F4"/>
    <w:pPr>
      <w:widowControl w:val="0"/>
      <w:spacing w:after="120" w:line="240" w:lineRule="auto"/>
      <w:ind w:left="283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aff7">
    <w:name w:val="Основной текст с отступом Знак"/>
    <w:basedOn w:val="a0"/>
    <w:link w:val="aff6"/>
    <w:uiPriority w:val="99"/>
    <w:semiHidden/>
    <w:rsid w:val="005973F4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customStyle="1" w:styleId="TableNormal1">
    <w:name w:val="Table Normal1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1pt">
    <w:name w:val="Основной текст (2) + 1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1Exact">
    <w:name w:val="Заголовок №1 Exact"/>
    <w:link w:val="15"/>
    <w:locked/>
    <w:rsid w:val="005973F4"/>
    <w:rPr>
      <w:b/>
      <w:bCs/>
      <w:sz w:val="28"/>
      <w:szCs w:val="28"/>
      <w:shd w:val="clear" w:color="auto" w:fill="FFFFFF"/>
    </w:rPr>
  </w:style>
  <w:style w:type="paragraph" w:customStyle="1" w:styleId="15">
    <w:name w:val="Заголовок №1"/>
    <w:basedOn w:val="a"/>
    <w:link w:val="1Exact"/>
    <w:rsid w:val="005973F4"/>
    <w:pPr>
      <w:widowControl w:val="0"/>
      <w:shd w:val="clear" w:color="auto" w:fill="FFFFFF"/>
      <w:spacing w:after="0" w:line="317" w:lineRule="exact"/>
      <w:jc w:val="center"/>
      <w:outlineLvl w:val="0"/>
    </w:pPr>
    <w:rPr>
      <w:rFonts w:eastAsiaTheme="minorHAnsi"/>
      <w:b/>
      <w:bCs/>
      <w:sz w:val="28"/>
      <w:szCs w:val="28"/>
      <w:lang w:eastAsia="en-US"/>
    </w:rPr>
  </w:style>
  <w:style w:type="character" w:customStyle="1" w:styleId="ab">
    <w:name w:val="Абзац списка Знак"/>
    <w:aliases w:val="ТЗ список Знак,Абзац списка нумерованный Знак"/>
    <w:link w:val="aa"/>
    <w:uiPriority w:val="34"/>
    <w:qFormat/>
    <w:locked/>
    <w:rsid w:val="005973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7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onsultant.ru/document/cons_doc_LAW_497939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consultant.ru/document/cons_doc_LAW_497944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92C16CCBB8E9F724CA667CD06B4D7E17D33BFABED142D07C18E7A5CDA11KA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519531-F8E4-4BF3-A5EE-A159CB733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3942</Words>
  <Characters>22471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2025-04-14T05:25:00Z</cp:lastPrinted>
  <dcterms:created xsi:type="dcterms:W3CDTF">2025-06-17T07:11:00Z</dcterms:created>
  <dcterms:modified xsi:type="dcterms:W3CDTF">2025-06-17T07:13:00Z</dcterms:modified>
</cp:coreProperties>
</file>