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316" w:rsidRPr="00F8351D" w:rsidRDefault="0014075E" w:rsidP="00C07375">
      <w:pPr>
        <w:autoSpaceDE w:val="0"/>
        <w:autoSpaceDN w:val="0"/>
        <w:adjustRightInd w:val="0"/>
        <w:ind w:left="0" w:firstLine="74"/>
        <w:rPr>
          <w:b/>
          <w:color w:val="auto"/>
          <w:szCs w:val="28"/>
          <w:lang w:val="ru-RU"/>
        </w:rPr>
      </w:pPr>
      <w:r>
        <w:rPr>
          <w:b/>
          <w:noProof/>
          <w:color w:val="auto"/>
          <w:szCs w:val="28"/>
          <w:lang w:val="ru-RU"/>
        </w:rPr>
        <w:t xml:space="preserve">   </w:t>
      </w:r>
      <w:r w:rsidR="00D93316" w:rsidRPr="00F8351D">
        <w:rPr>
          <w:b/>
          <w:noProof/>
          <w:color w:val="auto"/>
          <w:szCs w:val="28"/>
          <w:lang w:val="ru-RU"/>
        </w:rPr>
        <w:t xml:space="preserve">          </w:t>
      </w:r>
      <w:r w:rsidR="00C07375">
        <w:rPr>
          <w:b/>
          <w:noProof/>
          <w:color w:val="auto"/>
          <w:szCs w:val="28"/>
          <w:lang w:val="ru-RU"/>
        </w:rPr>
        <w:t xml:space="preserve">    </w:t>
      </w:r>
      <w:r w:rsidR="00D93316" w:rsidRPr="00F8351D">
        <w:rPr>
          <w:b/>
          <w:noProof/>
          <w:color w:val="auto"/>
          <w:szCs w:val="28"/>
          <w:lang w:val="ru-RU"/>
        </w:rPr>
        <w:t xml:space="preserve">       </w:t>
      </w:r>
      <w:r w:rsidR="00D93316" w:rsidRPr="00F8351D">
        <w:rPr>
          <w:b/>
          <w:noProof/>
          <w:color w:val="auto"/>
          <w:szCs w:val="28"/>
          <w:lang w:val="ru-RU" w:eastAsia="ru-RU"/>
        </w:rPr>
        <w:drawing>
          <wp:inline distT="0" distB="0" distL="0" distR="0" wp14:anchorId="04FC74F9" wp14:editId="64202409">
            <wp:extent cx="619125" cy="7905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316" w:rsidRPr="00C07375" w:rsidRDefault="00C07375" w:rsidP="00C07375">
      <w:pPr>
        <w:spacing w:after="0" w:line="240" w:lineRule="auto"/>
        <w:ind w:left="0" w:firstLine="0"/>
        <w:rPr>
          <w:b/>
          <w:color w:val="auto"/>
          <w:szCs w:val="28"/>
          <w:lang w:val="ru-RU"/>
        </w:rPr>
      </w:pPr>
      <w:r>
        <w:rPr>
          <w:b/>
          <w:color w:val="auto"/>
          <w:szCs w:val="28"/>
          <w:lang w:val="ru-RU"/>
        </w:rPr>
        <w:t xml:space="preserve">   </w:t>
      </w:r>
      <w:r w:rsidR="00D93316" w:rsidRPr="00C07375">
        <w:rPr>
          <w:b/>
          <w:color w:val="auto"/>
          <w:szCs w:val="28"/>
          <w:lang w:val="ru-RU"/>
        </w:rPr>
        <w:t>РОССИЙСКАЯ ФЕДЕРАЦИЯ</w:t>
      </w:r>
    </w:p>
    <w:p w:rsidR="00C07375" w:rsidRPr="00C07375" w:rsidRDefault="00C07375" w:rsidP="00C07375">
      <w:pPr>
        <w:spacing w:after="0" w:line="240" w:lineRule="auto"/>
        <w:ind w:left="0" w:firstLine="0"/>
        <w:rPr>
          <w:b/>
          <w:color w:val="auto"/>
          <w:szCs w:val="28"/>
          <w:lang w:val="ru-RU"/>
        </w:rPr>
      </w:pPr>
    </w:p>
    <w:p w:rsidR="00C07375" w:rsidRPr="00C07375" w:rsidRDefault="00D93316" w:rsidP="00C07375">
      <w:pPr>
        <w:spacing w:after="0" w:line="240" w:lineRule="auto"/>
        <w:ind w:left="0" w:firstLine="0"/>
        <w:rPr>
          <w:b/>
          <w:color w:val="auto"/>
          <w:szCs w:val="28"/>
          <w:lang w:val="ru-RU"/>
        </w:rPr>
      </w:pPr>
      <w:r w:rsidRPr="00C07375">
        <w:rPr>
          <w:b/>
          <w:color w:val="auto"/>
          <w:szCs w:val="28"/>
          <w:lang w:val="ru-RU"/>
        </w:rPr>
        <w:t xml:space="preserve">      </w:t>
      </w:r>
      <w:r w:rsidR="00C07375" w:rsidRPr="00C07375">
        <w:rPr>
          <w:b/>
          <w:color w:val="auto"/>
          <w:szCs w:val="28"/>
          <w:lang w:val="ru-RU"/>
        </w:rPr>
        <w:t xml:space="preserve">  </w:t>
      </w:r>
      <w:r w:rsidR="00C07375">
        <w:rPr>
          <w:b/>
          <w:color w:val="auto"/>
          <w:szCs w:val="28"/>
          <w:lang w:val="ru-RU"/>
        </w:rPr>
        <w:t xml:space="preserve">  </w:t>
      </w:r>
      <w:r w:rsidRPr="00C07375">
        <w:rPr>
          <w:b/>
          <w:color w:val="auto"/>
          <w:szCs w:val="28"/>
          <w:lang w:val="ru-RU"/>
        </w:rPr>
        <w:t xml:space="preserve"> АДМИНИСТРАЦИЯ</w:t>
      </w:r>
    </w:p>
    <w:p w:rsidR="00D93316" w:rsidRPr="00C07375" w:rsidRDefault="00D93316" w:rsidP="00C07375">
      <w:pPr>
        <w:spacing w:after="0" w:line="240" w:lineRule="auto"/>
        <w:ind w:left="0" w:firstLine="0"/>
        <w:rPr>
          <w:b/>
          <w:color w:val="auto"/>
          <w:szCs w:val="28"/>
          <w:lang w:val="ru-RU"/>
        </w:rPr>
      </w:pPr>
      <w:r w:rsidRPr="00C07375">
        <w:rPr>
          <w:b/>
          <w:color w:val="auto"/>
          <w:szCs w:val="28"/>
          <w:lang w:val="ru-RU"/>
        </w:rPr>
        <w:t>МУНИЦИПАЛЬНОГО РАЙОНА</w:t>
      </w:r>
    </w:p>
    <w:p w:rsidR="00D93316" w:rsidRPr="00C07375" w:rsidRDefault="00FA4D5D" w:rsidP="00C07375">
      <w:pPr>
        <w:spacing w:after="0" w:line="240" w:lineRule="auto"/>
        <w:ind w:left="0" w:firstLine="0"/>
        <w:rPr>
          <w:b/>
          <w:color w:val="auto"/>
          <w:szCs w:val="28"/>
          <w:lang w:val="ru-RU"/>
        </w:rPr>
      </w:pPr>
      <w:r w:rsidRPr="00C07375">
        <w:rPr>
          <w:b/>
          <w:color w:val="auto"/>
          <w:szCs w:val="28"/>
          <w:lang w:val="ru-RU"/>
        </w:rPr>
        <w:t xml:space="preserve">     </w:t>
      </w:r>
      <w:r w:rsidR="00C07375" w:rsidRPr="00C07375">
        <w:rPr>
          <w:b/>
          <w:color w:val="auto"/>
          <w:szCs w:val="28"/>
          <w:lang w:val="ru-RU"/>
        </w:rPr>
        <w:t xml:space="preserve">    </w:t>
      </w:r>
      <w:r w:rsidR="00C07375">
        <w:rPr>
          <w:b/>
          <w:color w:val="auto"/>
          <w:szCs w:val="28"/>
          <w:lang w:val="ru-RU"/>
        </w:rPr>
        <w:t xml:space="preserve">  </w:t>
      </w:r>
      <w:r w:rsidR="00D11592">
        <w:rPr>
          <w:b/>
          <w:color w:val="auto"/>
          <w:szCs w:val="28"/>
          <w:lang w:val="ru-RU"/>
        </w:rPr>
        <w:t xml:space="preserve"> </w:t>
      </w:r>
      <w:r w:rsidR="00C07375">
        <w:rPr>
          <w:b/>
          <w:color w:val="auto"/>
          <w:szCs w:val="28"/>
          <w:lang w:val="ru-RU"/>
        </w:rPr>
        <w:t xml:space="preserve"> </w:t>
      </w:r>
      <w:r w:rsidRPr="00C07375">
        <w:rPr>
          <w:b/>
          <w:color w:val="auto"/>
          <w:szCs w:val="28"/>
          <w:lang w:val="ru-RU"/>
        </w:rPr>
        <w:t xml:space="preserve"> </w:t>
      </w:r>
      <w:r w:rsidR="00D93316" w:rsidRPr="00C07375">
        <w:rPr>
          <w:b/>
          <w:color w:val="auto"/>
          <w:szCs w:val="28"/>
          <w:lang w:val="ru-RU"/>
        </w:rPr>
        <w:t>КЛЯВЛИНСКИЙ</w:t>
      </w:r>
    </w:p>
    <w:p w:rsidR="00D93316" w:rsidRPr="00C07375" w:rsidRDefault="00FA4D5D" w:rsidP="00C07375">
      <w:pPr>
        <w:spacing w:after="0" w:line="240" w:lineRule="auto"/>
        <w:ind w:left="0" w:firstLine="0"/>
        <w:rPr>
          <w:b/>
          <w:color w:val="auto"/>
          <w:szCs w:val="28"/>
          <w:lang w:val="ru-RU"/>
        </w:rPr>
      </w:pPr>
      <w:r w:rsidRPr="00C07375">
        <w:rPr>
          <w:b/>
          <w:color w:val="auto"/>
          <w:szCs w:val="28"/>
          <w:lang w:val="ru-RU"/>
        </w:rPr>
        <w:t xml:space="preserve">      </w:t>
      </w:r>
      <w:r w:rsidR="00C07375" w:rsidRPr="00C07375">
        <w:rPr>
          <w:b/>
          <w:color w:val="auto"/>
          <w:szCs w:val="28"/>
          <w:lang w:val="ru-RU"/>
        </w:rPr>
        <w:t xml:space="preserve">     </w:t>
      </w:r>
      <w:r w:rsidR="00D11592">
        <w:rPr>
          <w:b/>
          <w:color w:val="auto"/>
          <w:szCs w:val="28"/>
          <w:lang w:val="ru-RU"/>
        </w:rPr>
        <w:t xml:space="preserve"> </w:t>
      </w:r>
      <w:r w:rsidR="00D93316" w:rsidRPr="00C07375">
        <w:rPr>
          <w:b/>
          <w:color w:val="auto"/>
          <w:szCs w:val="28"/>
          <w:lang w:val="ru-RU"/>
        </w:rPr>
        <w:t>Самарской области</w:t>
      </w:r>
    </w:p>
    <w:p w:rsidR="00FE383D" w:rsidRPr="00C07375" w:rsidRDefault="00FE383D" w:rsidP="00C07375">
      <w:pPr>
        <w:spacing w:after="0" w:line="240" w:lineRule="auto"/>
        <w:ind w:left="0" w:firstLine="0"/>
        <w:rPr>
          <w:b/>
          <w:color w:val="auto"/>
          <w:szCs w:val="28"/>
          <w:lang w:val="ru-RU"/>
        </w:rPr>
      </w:pPr>
    </w:p>
    <w:p w:rsidR="00D93316" w:rsidRPr="00C07375" w:rsidRDefault="00D93316" w:rsidP="00C07375">
      <w:pPr>
        <w:spacing w:after="0" w:line="240" w:lineRule="auto"/>
        <w:ind w:left="0" w:firstLine="0"/>
        <w:rPr>
          <w:b/>
          <w:color w:val="auto"/>
          <w:szCs w:val="28"/>
          <w:lang w:val="ru-RU"/>
        </w:rPr>
      </w:pPr>
      <w:r w:rsidRPr="00C07375">
        <w:rPr>
          <w:b/>
          <w:color w:val="auto"/>
          <w:szCs w:val="28"/>
          <w:lang w:val="ru-RU"/>
        </w:rPr>
        <w:t xml:space="preserve"> </w:t>
      </w:r>
      <w:r w:rsidR="00FE2736" w:rsidRPr="00C07375">
        <w:rPr>
          <w:b/>
          <w:color w:val="auto"/>
          <w:szCs w:val="28"/>
          <w:lang w:val="ru-RU"/>
        </w:rPr>
        <w:t xml:space="preserve"> </w:t>
      </w:r>
      <w:r w:rsidRPr="00C07375">
        <w:rPr>
          <w:b/>
          <w:color w:val="auto"/>
          <w:szCs w:val="28"/>
          <w:lang w:val="ru-RU"/>
        </w:rPr>
        <w:t xml:space="preserve"> </w:t>
      </w:r>
      <w:r w:rsidR="00C07375" w:rsidRPr="00C07375">
        <w:rPr>
          <w:b/>
          <w:color w:val="auto"/>
          <w:szCs w:val="28"/>
          <w:lang w:val="ru-RU"/>
        </w:rPr>
        <w:t xml:space="preserve">      </w:t>
      </w:r>
      <w:r w:rsidRPr="00C07375">
        <w:rPr>
          <w:b/>
          <w:color w:val="auto"/>
          <w:szCs w:val="28"/>
          <w:lang w:val="ru-RU"/>
        </w:rPr>
        <w:t xml:space="preserve">  ПОСТАНОВЛЕНИЕ</w:t>
      </w:r>
      <w:r w:rsidR="005621F4">
        <w:rPr>
          <w:b/>
          <w:color w:val="auto"/>
          <w:szCs w:val="28"/>
          <w:lang w:val="ru-RU"/>
        </w:rPr>
        <w:t>(проект)</w:t>
      </w:r>
      <w:bookmarkStart w:id="0" w:name="_GoBack"/>
      <w:bookmarkEnd w:id="0"/>
    </w:p>
    <w:p w:rsidR="00FE383D" w:rsidRPr="00C07375" w:rsidRDefault="00FE383D" w:rsidP="00C07375">
      <w:pPr>
        <w:spacing w:after="0" w:line="240" w:lineRule="auto"/>
        <w:ind w:left="0" w:firstLine="0"/>
        <w:rPr>
          <w:b/>
          <w:color w:val="auto"/>
          <w:sz w:val="12"/>
          <w:szCs w:val="28"/>
          <w:lang w:val="ru-RU"/>
        </w:rPr>
      </w:pPr>
    </w:p>
    <w:p w:rsidR="0014075E" w:rsidRPr="00C07375" w:rsidRDefault="00C07375" w:rsidP="00C07375">
      <w:pPr>
        <w:spacing w:after="0" w:line="240" w:lineRule="auto"/>
        <w:ind w:left="0" w:firstLine="0"/>
        <w:rPr>
          <w:b/>
          <w:color w:val="auto"/>
          <w:szCs w:val="28"/>
          <w:lang w:val="ru-RU"/>
        </w:rPr>
      </w:pPr>
      <w:r w:rsidRPr="00C07375">
        <w:rPr>
          <w:b/>
          <w:color w:val="auto"/>
          <w:szCs w:val="28"/>
          <w:lang w:val="ru-RU"/>
        </w:rPr>
        <w:t xml:space="preserve">          от</w:t>
      </w:r>
      <w:r w:rsidR="00FE383D" w:rsidRPr="00C07375">
        <w:rPr>
          <w:b/>
          <w:color w:val="auto"/>
          <w:szCs w:val="28"/>
          <w:lang w:val="ru-RU"/>
        </w:rPr>
        <w:t xml:space="preserve"> </w:t>
      </w:r>
      <w:r w:rsidR="0066587D" w:rsidRPr="00C07375">
        <w:rPr>
          <w:b/>
          <w:color w:val="auto"/>
          <w:szCs w:val="28"/>
          <w:lang w:val="ru-RU"/>
        </w:rPr>
        <w:t>г</w:t>
      </w:r>
      <w:r w:rsidR="00FE383D" w:rsidRPr="00C07375">
        <w:rPr>
          <w:b/>
          <w:color w:val="auto"/>
          <w:szCs w:val="28"/>
          <w:lang w:val="ru-RU"/>
        </w:rPr>
        <w:t>.</w:t>
      </w:r>
      <w:r w:rsidR="00D93316" w:rsidRPr="00C07375">
        <w:rPr>
          <w:b/>
          <w:color w:val="auto"/>
          <w:szCs w:val="28"/>
          <w:lang w:val="ru-RU"/>
        </w:rPr>
        <w:t xml:space="preserve"> </w:t>
      </w:r>
    </w:p>
    <w:p w:rsidR="00C07375" w:rsidRPr="00C07375" w:rsidRDefault="00C07375" w:rsidP="00C07375">
      <w:pPr>
        <w:spacing w:after="0" w:line="240" w:lineRule="auto"/>
        <w:ind w:left="0" w:firstLine="0"/>
        <w:rPr>
          <w:b/>
          <w:color w:val="auto"/>
          <w:sz w:val="14"/>
          <w:szCs w:val="28"/>
          <w:highlight w:val="yellow"/>
          <w:lang w:val="ru-RU"/>
        </w:rPr>
      </w:pPr>
    </w:p>
    <w:p w:rsidR="00233ADF" w:rsidRPr="00C07375" w:rsidRDefault="00233ADF" w:rsidP="00C07375">
      <w:pPr>
        <w:spacing w:after="0" w:line="240" w:lineRule="auto"/>
        <w:ind w:left="0" w:firstLine="0"/>
        <w:rPr>
          <w:color w:val="auto"/>
          <w:szCs w:val="28"/>
          <w:lang w:val="ru-RU"/>
        </w:rPr>
      </w:pPr>
      <w:r w:rsidRPr="00C07375">
        <w:rPr>
          <w:color w:val="auto"/>
          <w:szCs w:val="28"/>
          <w:lang w:val="ru-RU"/>
        </w:rPr>
        <w:t>О внес</w:t>
      </w:r>
      <w:r w:rsidR="00FA4D5D" w:rsidRPr="00C07375">
        <w:rPr>
          <w:color w:val="auto"/>
          <w:szCs w:val="28"/>
          <w:lang w:val="ru-RU"/>
        </w:rPr>
        <w:t>ении изменений в постановление а</w:t>
      </w:r>
      <w:r w:rsidRPr="00C07375">
        <w:rPr>
          <w:color w:val="auto"/>
          <w:szCs w:val="28"/>
          <w:lang w:val="ru-RU"/>
        </w:rPr>
        <w:t xml:space="preserve">дминистрации </w:t>
      </w:r>
    </w:p>
    <w:p w:rsidR="0045325E" w:rsidRDefault="00233ADF" w:rsidP="00C07375">
      <w:pPr>
        <w:spacing w:after="0" w:line="240" w:lineRule="auto"/>
        <w:ind w:left="0" w:firstLine="0"/>
        <w:rPr>
          <w:szCs w:val="28"/>
          <w:lang w:val="ru-RU" w:eastAsia="ru-RU"/>
        </w:rPr>
      </w:pPr>
      <w:r w:rsidRPr="00C07375">
        <w:rPr>
          <w:color w:val="auto"/>
          <w:szCs w:val="28"/>
          <w:lang w:val="ru-RU"/>
        </w:rPr>
        <w:t xml:space="preserve">муниципального района Клявлинский </w:t>
      </w:r>
      <w:r w:rsidR="0045325E">
        <w:rPr>
          <w:color w:val="auto"/>
          <w:szCs w:val="28"/>
          <w:lang w:val="ru-RU"/>
        </w:rPr>
        <w:t xml:space="preserve">Самарской области </w:t>
      </w:r>
      <w:r w:rsidRPr="00C07375">
        <w:rPr>
          <w:color w:val="auto"/>
          <w:szCs w:val="28"/>
          <w:lang w:val="ru-RU"/>
        </w:rPr>
        <w:t xml:space="preserve">от </w:t>
      </w:r>
      <w:r w:rsidR="0034736C" w:rsidRPr="00C07375">
        <w:rPr>
          <w:szCs w:val="28"/>
          <w:lang w:val="ru-RU" w:eastAsia="ru-RU"/>
        </w:rPr>
        <w:t>11.05.2017</w:t>
      </w:r>
      <w:r w:rsidR="00C07375">
        <w:rPr>
          <w:szCs w:val="28"/>
          <w:lang w:val="ru-RU" w:eastAsia="ru-RU"/>
        </w:rPr>
        <w:t xml:space="preserve"> </w:t>
      </w:r>
      <w:r w:rsidR="0034736C" w:rsidRPr="00C07375">
        <w:rPr>
          <w:szCs w:val="28"/>
          <w:lang w:val="ru-RU" w:eastAsia="ru-RU"/>
        </w:rPr>
        <w:t>г</w:t>
      </w:r>
      <w:r w:rsidR="00C07375">
        <w:rPr>
          <w:szCs w:val="28"/>
          <w:lang w:val="ru-RU" w:eastAsia="ru-RU"/>
        </w:rPr>
        <w:t>.</w:t>
      </w:r>
      <w:r w:rsidR="0034736C" w:rsidRPr="00C07375">
        <w:rPr>
          <w:szCs w:val="28"/>
          <w:lang w:val="ru-RU" w:eastAsia="ru-RU"/>
        </w:rPr>
        <w:t xml:space="preserve"> </w:t>
      </w:r>
    </w:p>
    <w:p w:rsidR="00FE383D" w:rsidRPr="00C07375" w:rsidRDefault="0034736C" w:rsidP="00C07375">
      <w:pPr>
        <w:spacing w:after="0" w:line="240" w:lineRule="auto"/>
        <w:ind w:left="0" w:firstLine="0"/>
        <w:rPr>
          <w:color w:val="auto"/>
          <w:szCs w:val="28"/>
          <w:lang w:val="ru-RU"/>
        </w:rPr>
      </w:pPr>
      <w:r w:rsidRPr="00C07375">
        <w:rPr>
          <w:szCs w:val="28"/>
          <w:lang w:val="ru-RU" w:eastAsia="ru-RU"/>
        </w:rPr>
        <w:t xml:space="preserve">№ 161 </w:t>
      </w:r>
      <w:r w:rsidR="00233ADF" w:rsidRPr="00C07375">
        <w:rPr>
          <w:color w:val="auto"/>
          <w:szCs w:val="28"/>
          <w:lang w:val="ru-RU"/>
        </w:rPr>
        <w:t>«</w:t>
      </w:r>
      <w:r w:rsidR="00D93316" w:rsidRPr="00C07375">
        <w:rPr>
          <w:color w:val="auto"/>
          <w:szCs w:val="28"/>
          <w:lang w:val="ru-RU"/>
        </w:rPr>
        <w:t>Об утверждении муниципальной</w:t>
      </w:r>
      <w:r w:rsidR="00FE383D" w:rsidRPr="00C07375">
        <w:rPr>
          <w:color w:val="auto"/>
          <w:szCs w:val="28"/>
          <w:lang w:val="ru-RU"/>
        </w:rPr>
        <w:t xml:space="preserve"> </w:t>
      </w:r>
      <w:r w:rsidR="00D93316" w:rsidRPr="00C07375">
        <w:rPr>
          <w:color w:val="auto"/>
          <w:szCs w:val="28"/>
          <w:lang w:val="ru-RU"/>
        </w:rPr>
        <w:t xml:space="preserve">программы </w:t>
      </w:r>
    </w:p>
    <w:p w:rsidR="0034736C" w:rsidRPr="00C07375" w:rsidRDefault="0034736C" w:rsidP="00C07375">
      <w:pPr>
        <w:spacing w:after="0" w:line="240" w:lineRule="auto"/>
        <w:ind w:left="0" w:firstLine="0"/>
        <w:rPr>
          <w:color w:val="auto"/>
          <w:szCs w:val="28"/>
          <w:lang w:val="ru-RU" w:eastAsia="ru-RU"/>
        </w:rPr>
      </w:pPr>
      <w:r w:rsidRPr="00C07375">
        <w:rPr>
          <w:color w:val="auto"/>
          <w:szCs w:val="28"/>
          <w:lang w:val="ru-RU" w:eastAsia="ru-RU"/>
        </w:rPr>
        <w:t>«Обеспечение безбарьерной среды жизнедеятельности</w:t>
      </w:r>
    </w:p>
    <w:p w:rsidR="0034736C" w:rsidRPr="00C07375" w:rsidRDefault="0034736C" w:rsidP="00C07375">
      <w:pPr>
        <w:spacing w:after="0" w:line="240" w:lineRule="auto"/>
        <w:ind w:left="0" w:firstLine="0"/>
        <w:rPr>
          <w:color w:val="auto"/>
          <w:szCs w:val="28"/>
          <w:lang w:val="ru-RU" w:eastAsia="ru-RU"/>
        </w:rPr>
      </w:pPr>
      <w:r w:rsidRPr="00C07375">
        <w:rPr>
          <w:color w:val="auto"/>
          <w:szCs w:val="28"/>
          <w:lang w:val="ru-RU" w:eastAsia="ru-RU"/>
        </w:rPr>
        <w:t xml:space="preserve">и социальной интеграции инвалидов в муниципальном районе Клявлинский» </w:t>
      </w:r>
    </w:p>
    <w:p w:rsidR="00D93316" w:rsidRPr="00C07375" w:rsidRDefault="0034736C" w:rsidP="00C07375">
      <w:pPr>
        <w:spacing w:after="0" w:line="240" w:lineRule="auto"/>
        <w:ind w:left="0" w:firstLine="0"/>
        <w:rPr>
          <w:color w:val="auto"/>
          <w:szCs w:val="28"/>
          <w:lang w:val="ru-RU" w:eastAsia="ru-RU"/>
        </w:rPr>
      </w:pPr>
      <w:r w:rsidRPr="00C07375">
        <w:rPr>
          <w:color w:val="auto"/>
          <w:szCs w:val="28"/>
          <w:lang w:val="ru-RU" w:eastAsia="ru-RU"/>
        </w:rPr>
        <w:t>на 2020-2025 гг.</w:t>
      </w:r>
      <w:r w:rsidR="00233ADF" w:rsidRPr="00C07375">
        <w:rPr>
          <w:color w:val="auto"/>
          <w:szCs w:val="28"/>
          <w:lang w:val="ru-RU" w:eastAsia="ru-RU"/>
        </w:rPr>
        <w:t>»</w:t>
      </w:r>
    </w:p>
    <w:p w:rsidR="00D93316" w:rsidRPr="00C07375" w:rsidRDefault="00D93316" w:rsidP="00220811">
      <w:pPr>
        <w:spacing w:line="240" w:lineRule="auto"/>
        <w:ind w:left="0" w:firstLine="0"/>
        <w:rPr>
          <w:color w:val="auto"/>
          <w:szCs w:val="28"/>
          <w:lang w:val="ru-RU"/>
        </w:rPr>
      </w:pPr>
    </w:p>
    <w:p w:rsidR="00827A55" w:rsidRPr="00C07375" w:rsidRDefault="00827A55" w:rsidP="00220811">
      <w:pPr>
        <w:spacing w:line="240" w:lineRule="auto"/>
        <w:ind w:left="0" w:firstLine="0"/>
        <w:rPr>
          <w:color w:val="auto"/>
          <w:szCs w:val="28"/>
          <w:lang w:val="ru-RU"/>
        </w:rPr>
      </w:pPr>
    </w:p>
    <w:p w:rsidR="00827A55" w:rsidRPr="00C07375" w:rsidRDefault="0034736C" w:rsidP="00C07375">
      <w:pPr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C07375">
        <w:rPr>
          <w:color w:val="auto"/>
          <w:szCs w:val="28"/>
          <w:lang w:val="ru-RU"/>
        </w:rPr>
        <w:t>В целях реализации муниципальной программы «Обеспечение безбарьерной среды жизнедеятельности и социальной интеграции инвалидов в муниципальном районе Клявлинский» на 2020-2025 гг.»</w:t>
      </w:r>
      <w:r w:rsidRPr="00C07375">
        <w:rPr>
          <w:szCs w:val="28"/>
          <w:lang w:val="ru-RU"/>
        </w:rPr>
        <w:t xml:space="preserve"> </w:t>
      </w:r>
      <w:r w:rsidR="00C07375">
        <w:rPr>
          <w:color w:val="auto"/>
          <w:szCs w:val="28"/>
          <w:lang w:val="ru-RU"/>
        </w:rPr>
        <w:t>а</w:t>
      </w:r>
      <w:r w:rsidR="00827A55" w:rsidRPr="00C07375">
        <w:rPr>
          <w:color w:val="auto"/>
          <w:szCs w:val="28"/>
          <w:lang w:val="ru-RU"/>
        </w:rPr>
        <w:t xml:space="preserve">дминистрация муниципального района Клявлинский </w:t>
      </w:r>
      <w:r w:rsidR="00C07375">
        <w:rPr>
          <w:color w:val="auto"/>
          <w:szCs w:val="28"/>
          <w:lang w:val="ru-RU"/>
        </w:rPr>
        <w:t xml:space="preserve">Самарской области </w:t>
      </w:r>
      <w:r w:rsidR="00827A55" w:rsidRPr="00C07375">
        <w:rPr>
          <w:color w:val="auto"/>
          <w:szCs w:val="28"/>
          <w:lang w:val="ru-RU"/>
        </w:rPr>
        <w:t>ПОСТАНОВЛЯЕТ:</w:t>
      </w:r>
    </w:p>
    <w:p w:rsidR="00827A55" w:rsidRPr="00C07375" w:rsidRDefault="00827A55" w:rsidP="00C07375">
      <w:pPr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C07375">
        <w:rPr>
          <w:color w:val="auto"/>
          <w:szCs w:val="28"/>
          <w:lang w:val="ru-RU"/>
        </w:rPr>
        <w:t xml:space="preserve">1. Внести в </w:t>
      </w:r>
      <w:r w:rsidR="00C07375">
        <w:rPr>
          <w:color w:val="auto"/>
          <w:szCs w:val="28"/>
          <w:lang w:val="ru-RU"/>
        </w:rPr>
        <w:t>постановление а</w:t>
      </w:r>
      <w:r w:rsidRPr="00C07375">
        <w:rPr>
          <w:color w:val="auto"/>
          <w:szCs w:val="28"/>
          <w:lang w:val="ru-RU"/>
        </w:rPr>
        <w:t xml:space="preserve">дминистрации муниципального района Клявлинский </w:t>
      </w:r>
      <w:r w:rsidR="00C07375">
        <w:rPr>
          <w:color w:val="auto"/>
          <w:szCs w:val="28"/>
          <w:lang w:val="ru-RU"/>
        </w:rPr>
        <w:t xml:space="preserve">Самарской области </w:t>
      </w:r>
      <w:r w:rsidR="0034736C" w:rsidRPr="00C07375">
        <w:rPr>
          <w:color w:val="auto"/>
          <w:szCs w:val="28"/>
          <w:lang w:val="ru-RU"/>
        </w:rPr>
        <w:t>от 11.05.2017</w:t>
      </w:r>
      <w:r w:rsidR="00C07375">
        <w:rPr>
          <w:color w:val="auto"/>
          <w:szCs w:val="28"/>
          <w:lang w:val="ru-RU"/>
        </w:rPr>
        <w:t xml:space="preserve"> </w:t>
      </w:r>
      <w:r w:rsidR="0034736C" w:rsidRPr="00C07375">
        <w:rPr>
          <w:color w:val="auto"/>
          <w:szCs w:val="28"/>
          <w:lang w:val="ru-RU"/>
        </w:rPr>
        <w:t>г</w:t>
      </w:r>
      <w:r w:rsidR="00C07375">
        <w:rPr>
          <w:color w:val="auto"/>
          <w:szCs w:val="28"/>
          <w:lang w:val="ru-RU"/>
        </w:rPr>
        <w:t>.</w:t>
      </w:r>
      <w:r w:rsidR="0034736C" w:rsidRPr="00C07375">
        <w:rPr>
          <w:color w:val="auto"/>
          <w:szCs w:val="28"/>
          <w:lang w:val="ru-RU"/>
        </w:rPr>
        <w:t xml:space="preserve"> № 161 «Об утверждении муниципальной программы «Обеспечение безбарьерной среды жизнедеятельности и социальной интеграции инвалидов в муниципальном районе Клявлинский» на 2020-2025 </w:t>
      </w:r>
      <w:r w:rsidRPr="00C07375">
        <w:rPr>
          <w:color w:val="auto"/>
          <w:szCs w:val="28"/>
          <w:lang w:val="ru-RU"/>
        </w:rPr>
        <w:t>годы</w:t>
      </w:r>
      <w:r w:rsidR="00C07375">
        <w:rPr>
          <w:color w:val="auto"/>
          <w:szCs w:val="28"/>
          <w:lang w:val="ru-RU"/>
        </w:rPr>
        <w:t>»</w:t>
      </w:r>
      <w:r w:rsidRPr="00C07375">
        <w:rPr>
          <w:color w:val="auto"/>
          <w:szCs w:val="28"/>
          <w:lang w:val="ru-RU"/>
        </w:rPr>
        <w:t xml:space="preserve"> следующие изменения:</w:t>
      </w:r>
    </w:p>
    <w:p w:rsidR="00827A55" w:rsidRPr="00C07375" w:rsidRDefault="00827A55" w:rsidP="00C07375">
      <w:pPr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C07375">
        <w:rPr>
          <w:color w:val="auto"/>
          <w:szCs w:val="28"/>
          <w:lang w:val="ru-RU"/>
        </w:rPr>
        <w:t>1.1</w:t>
      </w:r>
      <w:r w:rsidR="0034736C" w:rsidRPr="00C07375">
        <w:rPr>
          <w:color w:val="auto"/>
          <w:szCs w:val="28"/>
          <w:lang w:val="ru-RU"/>
        </w:rPr>
        <w:t>.</w:t>
      </w:r>
      <w:r w:rsidR="00C630DF">
        <w:rPr>
          <w:color w:val="auto"/>
          <w:szCs w:val="28"/>
          <w:lang w:val="ru-RU"/>
        </w:rPr>
        <w:t xml:space="preserve"> Приложение</w:t>
      </w:r>
      <w:r w:rsidR="0045325E">
        <w:rPr>
          <w:color w:val="auto"/>
          <w:szCs w:val="28"/>
          <w:lang w:val="ru-RU"/>
        </w:rPr>
        <w:t xml:space="preserve"> №</w:t>
      </w:r>
      <w:r w:rsidR="00C630DF">
        <w:rPr>
          <w:color w:val="auto"/>
          <w:szCs w:val="28"/>
          <w:lang w:val="ru-RU"/>
        </w:rPr>
        <w:t xml:space="preserve"> 1 к муниципальной п</w:t>
      </w:r>
      <w:r w:rsidRPr="00C07375">
        <w:rPr>
          <w:color w:val="auto"/>
          <w:szCs w:val="28"/>
          <w:lang w:val="ru-RU"/>
        </w:rPr>
        <w:t>рограмме</w:t>
      </w:r>
      <w:r w:rsidR="00C630DF">
        <w:rPr>
          <w:color w:val="auto"/>
          <w:szCs w:val="28"/>
          <w:lang w:val="ru-RU"/>
        </w:rPr>
        <w:t xml:space="preserve"> </w:t>
      </w:r>
      <w:r w:rsidR="00C630DF" w:rsidRPr="00C07375">
        <w:rPr>
          <w:color w:val="auto"/>
          <w:szCs w:val="28"/>
          <w:lang w:val="ru-RU"/>
        </w:rPr>
        <w:t>«Обеспечение безбарьерной среды жизнедеятельности и социальной интеграции инвалидов в муниципальном районе Клявлинский» на 2020-2025 годы</w:t>
      </w:r>
      <w:r w:rsidRPr="00C07375">
        <w:rPr>
          <w:color w:val="auto"/>
          <w:szCs w:val="28"/>
          <w:lang w:val="ru-RU"/>
        </w:rPr>
        <w:t xml:space="preserve"> изложить в новой редакции</w:t>
      </w:r>
      <w:r w:rsidR="00C630DF">
        <w:rPr>
          <w:color w:val="auto"/>
          <w:szCs w:val="28"/>
          <w:lang w:val="ru-RU"/>
        </w:rPr>
        <w:t xml:space="preserve"> согласно приложению</w:t>
      </w:r>
      <w:r w:rsidRPr="00C07375">
        <w:rPr>
          <w:color w:val="auto"/>
          <w:szCs w:val="28"/>
          <w:lang w:val="ru-RU"/>
        </w:rPr>
        <w:t xml:space="preserve"> к настоящему постановлению.</w:t>
      </w:r>
    </w:p>
    <w:p w:rsidR="00827A55" w:rsidRPr="00C07375" w:rsidRDefault="00827A55" w:rsidP="00C07375">
      <w:pPr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C07375">
        <w:rPr>
          <w:color w:val="auto"/>
          <w:szCs w:val="28"/>
          <w:lang w:val="ru-RU"/>
        </w:rPr>
        <w:lastRenderedPageBreak/>
        <w:t>2. Опубликовать настоящее постановление в газете «Вести</w:t>
      </w:r>
      <w:r w:rsidR="0045325E">
        <w:rPr>
          <w:color w:val="auto"/>
          <w:szCs w:val="28"/>
          <w:lang w:val="ru-RU"/>
        </w:rPr>
        <w:t xml:space="preserve"> муниципального района Клявлинский Самарской области</w:t>
      </w:r>
      <w:r w:rsidR="007459C3">
        <w:rPr>
          <w:color w:val="auto"/>
          <w:szCs w:val="28"/>
          <w:lang w:val="ru-RU"/>
        </w:rPr>
        <w:t>»</w:t>
      </w:r>
      <w:r w:rsidRPr="00C07375">
        <w:rPr>
          <w:color w:val="auto"/>
          <w:szCs w:val="28"/>
          <w:lang w:val="ru-RU"/>
        </w:rPr>
        <w:t xml:space="preserve"> и разместить в информационно-</w:t>
      </w:r>
      <w:r w:rsidR="0045325E">
        <w:rPr>
          <w:color w:val="auto"/>
          <w:szCs w:val="28"/>
          <w:lang w:val="ru-RU"/>
        </w:rPr>
        <w:t>теле</w:t>
      </w:r>
      <w:r w:rsidRPr="00C07375">
        <w:rPr>
          <w:color w:val="auto"/>
          <w:szCs w:val="28"/>
          <w:lang w:val="ru-RU"/>
        </w:rPr>
        <w:t>коммуникационной сети «</w:t>
      </w:r>
      <w:r w:rsidR="00E87DAE" w:rsidRPr="00C07375">
        <w:rPr>
          <w:color w:val="auto"/>
          <w:szCs w:val="28"/>
          <w:lang w:val="ru-RU"/>
        </w:rPr>
        <w:t>Интернет» на официальном сайте а</w:t>
      </w:r>
      <w:r w:rsidRPr="00C07375">
        <w:rPr>
          <w:color w:val="auto"/>
          <w:szCs w:val="28"/>
          <w:lang w:val="ru-RU"/>
        </w:rPr>
        <w:t>дминистрации муниципального района Клявлинский</w:t>
      </w:r>
      <w:r w:rsidR="0045325E">
        <w:rPr>
          <w:color w:val="auto"/>
          <w:szCs w:val="28"/>
          <w:lang w:val="ru-RU"/>
        </w:rPr>
        <w:t xml:space="preserve"> Самарской области</w:t>
      </w:r>
      <w:r w:rsidRPr="00C07375">
        <w:rPr>
          <w:color w:val="auto"/>
          <w:szCs w:val="28"/>
          <w:lang w:val="ru-RU"/>
        </w:rPr>
        <w:t>.</w:t>
      </w:r>
    </w:p>
    <w:p w:rsidR="00827A55" w:rsidRPr="00C07375" w:rsidRDefault="00827A55" w:rsidP="00C07375">
      <w:pPr>
        <w:spacing w:after="0" w:line="360" w:lineRule="auto"/>
        <w:ind w:left="0" w:firstLine="709"/>
        <w:rPr>
          <w:color w:val="auto"/>
          <w:szCs w:val="28"/>
          <w:lang w:val="ru-RU"/>
        </w:rPr>
      </w:pPr>
      <w:r w:rsidRPr="00C07375">
        <w:rPr>
          <w:color w:val="auto"/>
          <w:szCs w:val="28"/>
          <w:lang w:val="ru-RU"/>
        </w:rPr>
        <w:t>3. Настоящее постановление вступает в силу со дня его официального опубликования и распространяется на правоотношения, возникшие с 01.0</w:t>
      </w:r>
      <w:r w:rsidR="0034736C" w:rsidRPr="00C07375">
        <w:rPr>
          <w:color w:val="auto"/>
          <w:szCs w:val="28"/>
          <w:lang w:val="ru-RU"/>
        </w:rPr>
        <w:t>1</w:t>
      </w:r>
      <w:r w:rsidRPr="00C07375">
        <w:rPr>
          <w:color w:val="auto"/>
          <w:szCs w:val="28"/>
          <w:lang w:val="ru-RU"/>
        </w:rPr>
        <w:t>.202</w:t>
      </w:r>
      <w:r w:rsidR="00220811" w:rsidRPr="00C07375">
        <w:rPr>
          <w:color w:val="auto"/>
          <w:szCs w:val="28"/>
          <w:lang w:val="ru-RU"/>
        </w:rPr>
        <w:t>5</w:t>
      </w:r>
      <w:r w:rsidR="00C630DF">
        <w:rPr>
          <w:color w:val="auto"/>
          <w:szCs w:val="28"/>
          <w:lang w:val="ru-RU"/>
        </w:rPr>
        <w:t xml:space="preserve"> </w:t>
      </w:r>
      <w:r w:rsidRPr="00C07375">
        <w:rPr>
          <w:color w:val="auto"/>
          <w:szCs w:val="28"/>
          <w:lang w:val="ru-RU"/>
        </w:rPr>
        <w:t>г.</w:t>
      </w:r>
    </w:p>
    <w:p w:rsidR="00827A55" w:rsidRPr="00C07375" w:rsidRDefault="00827A55" w:rsidP="00C07375">
      <w:pPr>
        <w:spacing w:after="0" w:line="360" w:lineRule="auto"/>
        <w:ind w:left="0" w:firstLine="709"/>
        <w:rPr>
          <w:rFonts w:eastAsia="Calibri"/>
          <w:color w:val="auto"/>
          <w:szCs w:val="28"/>
          <w:lang w:val="ru-RU"/>
        </w:rPr>
      </w:pPr>
      <w:r w:rsidRPr="00C07375">
        <w:rPr>
          <w:color w:val="auto"/>
          <w:szCs w:val="28"/>
          <w:lang w:val="ru-RU"/>
        </w:rPr>
        <w:t>4.</w:t>
      </w:r>
      <w:r w:rsidRPr="00C07375">
        <w:rPr>
          <w:szCs w:val="28"/>
          <w:lang w:val="ru-RU"/>
        </w:rPr>
        <w:t xml:space="preserve"> </w:t>
      </w:r>
      <w:r w:rsidR="00A91391">
        <w:rPr>
          <w:color w:val="auto"/>
          <w:szCs w:val="28"/>
          <w:lang w:val="ru-RU"/>
        </w:rPr>
        <w:t>Контроль за ис</w:t>
      </w:r>
      <w:r w:rsidRPr="00C07375">
        <w:rPr>
          <w:color w:val="auto"/>
          <w:szCs w:val="28"/>
          <w:lang w:val="ru-RU"/>
        </w:rPr>
        <w:t xml:space="preserve">полнением настоящего постановления </w:t>
      </w:r>
      <w:r w:rsidR="00A91391">
        <w:rPr>
          <w:color w:val="auto"/>
          <w:szCs w:val="28"/>
          <w:lang w:val="ru-RU"/>
        </w:rPr>
        <w:t>оставляю за собой</w:t>
      </w:r>
      <w:r w:rsidR="006F2382" w:rsidRPr="00C07375">
        <w:rPr>
          <w:color w:val="auto"/>
          <w:szCs w:val="28"/>
          <w:lang w:val="ru-RU"/>
        </w:rPr>
        <w:t>.</w:t>
      </w:r>
      <w:r w:rsidRPr="00C07375">
        <w:rPr>
          <w:color w:val="auto"/>
          <w:szCs w:val="28"/>
          <w:lang w:val="ru-RU"/>
        </w:rPr>
        <w:t xml:space="preserve"> </w:t>
      </w:r>
    </w:p>
    <w:p w:rsidR="006F2382" w:rsidRPr="00C07375" w:rsidRDefault="00FE383D" w:rsidP="00FE383D">
      <w:pPr>
        <w:ind w:left="0" w:firstLine="0"/>
        <w:rPr>
          <w:rFonts w:eastAsia="Calibri"/>
          <w:color w:val="auto"/>
          <w:szCs w:val="28"/>
          <w:lang w:val="ru-RU"/>
        </w:rPr>
      </w:pPr>
      <w:r w:rsidRPr="00C07375">
        <w:rPr>
          <w:rFonts w:eastAsia="Calibri"/>
          <w:color w:val="auto"/>
          <w:szCs w:val="28"/>
          <w:lang w:val="ru-RU"/>
        </w:rPr>
        <w:t xml:space="preserve">       </w:t>
      </w:r>
    </w:p>
    <w:p w:rsidR="00220811" w:rsidRPr="00C07375" w:rsidRDefault="00220811" w:rsidP="00FE383D">
      <w:pPr>
        <w:ind w:left="0" w:firstLine="0"/>
        <w:rPr>
          <w:rFonts w:eastAsia="Calibri"/>
          <w:color w:val="auto"/>
          <w:szCs w:val="28"/>
          <w:lang w:val="ru-RU"/>
        </w:rPr>
      </w:pPr>
    </w:p>
    <w:p w:rsidR="00D93316" w:rsidRPr="00C07375" w:rsidRDefault="00D93316" w:rsidP="00FE383D">
      <w:pPr>
        <w:ind w:left="0" w:firstLine="0"/>
        <w:rPr>
          <w:rFonts w:eastAsia="Calibri"/>
          <w:color w:val="auto"/>
          <w:szCs w:val="28"/>
          <w:lang w:val="ru-RU"/>
        </w:rPr>
      </w:pPr>
      <w:r w:rsidRPr="00C07375">
        <w:rPr>
          <w:rFonts w:eastAsia="Calibri"/>
          <w:color w:val="auto"/>
          <w:szCs w:val="28"/>
          <w:lang w:val="ru-RU"/>
        </w:rPr>
        <w:t>Глав</w:t>
      </w:r>
      <w:r w:rsidR="00233ADF" w:rsidRPr="00C07375">
        <w:rPr>
          <w:rFonts w:eastAsia="Calibri"/>
          <w:color w:val="auto"/>
          <w:szCs w:val="28"/>
          <w:lang w:val="ru-RU"/>
        </w:rPr>
        <w:t>а</w:t>
      </w:r>
      <w:r w:rsidRPr="00C07375">
        <w:rPr>
          <w:rFonts w:eastAsia="Calibri"/>
          <w:color w:val="auto"/>
          <w:szCs w:val="28"/>
          <w:lang w:val="ru-RU"/>
        </w:rPr>
        <w:t xml:space="preserve"> муниципального </w:t>
      </w:r>
    </w:p>
    <w:p w:rsidR="00220811" w:rsidRPr="00C07375" w:rsidRDefault="00D93316" w:rsidP="006F2382">
      <w:pPr>
        <w:spacing w:line="276" w:lineRule="auto"/>
        <w:ind w:left="0" w:firstLine="0"/>
        <w:rPr>
          <w:rFonts w:eastAsia="Calibri"/>
          <w:color w:val="auto"/>
          <w:szCs w:val="28"/>
          <w:lang w:val="ru-RU"/>
        </w:rPr>
      </w:pPr>
      <w:r w:rsidRPr="00C07375">
        <w:rPr>
          <w:rFonts w:eastAsia="Calibri"/>
          <w:color w:val="auto"/>
          <w:szCs w:val="28"/>
          <w:lang w:val="ru-RU"/>
        </w:rPr>
        <w:t>района Клявлинский</w:t>
      </w:r>
    </w:p>
    <w:p w:rsidR="00877702" w:rsidRPr="00C07375" w:rsidRDefault="00220811" w:rsidP="006F2382">
      <w:pPr>
        <w:spacing w:line="276" w:lineRule="auto"/>
        <w:ind w:left="0" w:firstLine="0"/>
        <w:rPr>
          <w:rFonts w:eastAsia="Calibri"/>
          <w:color w:val="auto"/>
          <w:szCs w:val="28"/>
          <w:lang w:val="ru-RU"/>
        </w:rPr>
      </w:pPr>
      <w:r w:rsidRPr="00C07375">
        <w:rPr>
          <w:rFonts w:eastAsia="Calibri"/>
          <w:color w:val="auto"/>
          <w:szCs w:val="28"/>
          <w:lang w:val="ru-RU"/>
        </w:rPr>
        <w:t xml:space="preserve">Самарской области          </w:t>
      </w:r>
      <w:r w:rsidR="000E1036" w:rsidRPr="00C07375">
        <w:rPr>
          <w:rFonts w:eastAsia="Calibri"/>
          <w:color w:val="auto"/>
          <w:szCs w:val="28"/>
          <w:lang w:val="ru-RU"/>
        </w:rPr>
        <w:t xml:space="preserve">     </w:t>
      </w:r>
      <w:r w:rsidR="00FE383D" w:rsidRPr="00C07375">
        <w:rPr>
          <w:rFonts w:eastAsia="Calibri"/>
          <w:color w:val="auto"/>
          <w:szCs w:val="28"/>
          <w:lang w:val="ru-RU"/>
        </w:rPr>
        <w:t xml:space="preserve">                                              </w:t>
      </w:r>
      <w:r w:rsidR="00D11592">
        <w:rPr>
          <w:rFonts w:eastAsia="Calibri"/>
          <w:color w:val="auto"/>
          <w:szCs w:val="28"/>
          <w:lang w:val="ru-RU"/>
        </w:rPr>
        <w:t xml:space="preserve">        </w:t>
      </w:r>
      <w:r w:rsidR="00FE383D" w:rsidRPr="00C07375">
        <w:rPr>
          <w:rFonts w:eastAsia="Calibri"/>
          <w:color w:val="auto"/>
          <w:szCs w:val="28"/>
          <w:lang w:val="ru-RU"/>
        </w:rPr>
        <w:t xml:space="preserve"> </w:t>
      </w:r>
      <w:r w:rsidRPr="00C07375">
        <w:rPr>
          <w:rFonts w:eastAsia="Calibri"/>
          <w:color w:val="auto"/>
          <w:szCs w:val="28"/>
          <w:lang w:val="ru-RU"/>
        </w:rPr>
        <w:t>В.И. Колесников</w:t>
      </w:r>
    </w:p>
    <w:p w:rsidR="00877702" w:rsidRDefault="00877702" w:rsidP="006F2382">
      <w:pPr>
        <w:spacing w:line="276" w:lineRule="auto"/>
        <w:ind w:left="0" w:firstLine="0"/>
        <w:rPr>
          <w:rFonts w:eastAsia="Calibri"/>
          <w:color w:val="auto"/>
          <w:sz w:val="24"/>
          <w:szCs w:val="24"/>
          <w:lang w:val="ru-RU"/>
        </w:rPr>
      </w:pPr>
    </w:p>
    <w:p w:rsidR="00220811" w:rsidRDefault="004D5626" w:rsidP="006F2382">
      <w:pPr>
        <w:spacing w:line="276" w:lineRule="auto"/>
        <w:ind w:left="0" w:firstLine="0"/>
        <w:rPr>
          <w:color w:val="auto"/>
          <w:sz w:val="16"/>
          <w:szCs w:val="16"/>
          <w:lang w:val="ru-RU"/>
        </w:rPr>
      </w:pPr>
      <w:r>
        <w:rPr>
          <w:color w:val="auto"/>
          <w:sz w:val="16"/>
          <w:szCs w:val="16"/>
          <w:lang w:val="ru-RU"/>
        </w:rPr>
        <w:t xml:space="preserve">       </w:t>
      </w:r>
    </w:p>
    <w:p w:rsidR="00220811" w:rsidRDefault="00220811" w:rsidP="006F2382">
      <w:pPr>
        <w:spacing w:line="276" w:lineRule="auto"/>
        <w:ind w:left="0" w:firstLine="0"/>
        <w:rPr>
          <w:color w:val="auto"/>
          <w:sz w:val="16"/>
          <w:szCs w:val="16"/>
          <w:lang w:val="ru-RU"/>
        </w:rPr>
      </w:pPr>
    </w:p>
    <w:p w:rsidR="00463A78" w:rsidRDefault="00463A78" w:rsidP="00463A78">
      <w:pPr>
        <w:spacing w:line="360" w:lineRule="auto"/>
        <w:ind w:left="0" w:firstLine="0"/>
        <w:rPr>
          <w:color w:val="auto"/>
          <w:sz w:val="16"/>
          <w:szCs w:val="16"/>
          <w:lang w:val="ru-RU"/>
        </w:rPr>
      </w:pPr>
    </w:p>
    <w:p w:rsidR="00463A78" w:rsidRPr="00463A78" w:rsidRDefault="00463A78" w:rsidP="00463A78">
      <w:pPr>
        <w:spacing w:line="360" w:lineRule="auto"/>
        <w:ind w:left="0" w:firstLine="0"/>
        <w:rPr>
          <w:sz w:val="24"/>
          <w:szCs w:val="24"/>
          <w:lang w:val="ru-RU"/>
        </w:rPr>
      </w:pPr>
      <w:r w:rsidRPr="00463A78">
        <w:rPr>
          <w:sz w:val="24"/>
          <w:szCs w:val="24"/>
          <w:lang w:val="ru-RU"/>
        </w:rPr>
        <w:t xml:space="preserve">Согласовано. Начальник юридического отдела                                 </w:t>
      </w:r>
      <w:r>
        <w:rPr>
          <w:sz w:val="24"/>
          <w:szCs w:val="24"/>
          <w:lang w:val="ru-RU"/>
        </w:rPr>
        <w:t xml:space="preserve">           </w:t>
      </w:r>
      <w:r w:rsidRPr="00463A78">
        <w:rPr>
          <w:sz w:val="24"/>
          <w:szCs w:val="24"/>
          <w:lang w:val="ru-RU"/>
        </w:rPr>
        <w:t xml:space="preserve">К.Н. Смолькова  </w:t>
      </w:r>
    </w:p>
    <w:p w:rsidR="00220811" w:rsidRDefault="00220811" w:rsidP="006F2382">
      <w:pPr>
        <w:spacing w:line="276" w:lineRule="auto"/>
        <w:ind w:left="0" w:firstLine="0"/>
        <w:rPr>
          <w:color w:val="auto"/>
          <w:sz w:val="16"/>
          <w:szCs w:val="16"/>
          <w:lang w:val="ru-RU"/>
        </w:rPr>
      </w:pPr>
    </w:p>
    <w:p w:rsidR="00220811" w:rsidRDefault="00220811" w:rsidP="006F2382">
      <w:pPr>
        <w:spacing w:line="276" w:lineRule="auto"/>
        <w:ind w:left="0" w:firstLine="0"/>
        <w:rPr>
          <w:color w:val="auto"/>
          <w:sz w:val="16"/>
          <w:szCs w:val="16"/>
          <w:lang w:val="ru-RU"/>
        </w:rPr>
      </w:pPr>
    </w:p>
    <w:p w:rsidR="00463A78" w:rsidRDefault="00463A78" w:rsidP="006F2382">
      <w:pPr>
        <w:spacing w:line="276" w:lineRule="auto"/>
        <w:ind w:left="0" w:firstLine="0"/>
        <w:rPr>
          <w:color w:val="auto"/>
          <w:sz w:val="16"/>
          <w:szCs w:val="16"/>
          <w:lang w:val="ru-RU"/>
        </w:rPr>
      </w:pPr>
    </w:p>
    <w:p w:rsidR="00220811" w:rsidRDefault="00220811" w:rsidP="006F2382">
      <w:pPr>
        <w:spacing w:line="276" w:lineRule="auto"/>
        <w:ind w:left="0" w:firstLine="0"/>
        <w:rPr>
          <w:color w:val="auto"/>
          <w:sz w:val="16"/>
          <w:szCs w:val="16"/>
          <w:lang w:val="ru-RU"/>
        </w:rPr>
      </w:pPr>
    </w:p>
    <w:p w:rsidR="00220811" w:rsidRDefault="00220811" w:rsidP="006F2382">
      <w:pPr>
        <w:spacing w:line="276" w:lineRule="auto"/>
        <w:ind w:left="0" w:firstLine="0"/>
        <w:rPr>
          <w:color w:val="auto"/>
          <w:sz w:val="16"/>
          <w:szCs w:val="16"/>
          <w:lang w:val="ru-RU"/>
        </w:rPr>
      </w:pPr>
    </w:p>
    <w:p w:rsidR="00D11592" w:rsidRDefault="00220811" w:rsidP="006F2382">
      <w:pPr>
        <w:spacing w:line="276" w:lineRule="auto"/>
        <w:ind w:left="0" w:firstLine="0"/>
        <w:rPr>
          <w:color w:val="auto"/>
          <w:sz w:val="16"/>
          <w:szCs w:val="16"/>
          <w:lang w:val="ru-RU"/>
        </w:rPr>
      </w:pPr>
      <w:r>
        <w:rPr>
          <w:color w:val="auto"/>
          <w:sz w:val="16"/>
          <w:szCs w:val="16"/>
          <w:lang w:val="ru-RU"/>
        </w:rPr>
        <w:t>З</w:t>
      </w:r>
      <w:r w:rsidR="00877702">
        <w:rPr>
          <w:color w:val="auto"/>
          <w:sz w:val="16"/>
          <w:szCs w:val="16"/>
          <w:lang w:val="ru-RU"/>
        </w:rPr>
        <w:t>ахарова Н</w:t>
      </w:r>
      <w:r w:rsidR="00D11592">
        <w:rPr>
          <w:color w:val="auto"/>
          <w:sz w:val="16"/>
          <w:szCs w:val="16"/>
          <w:lang w:val="ru-RU"/>
        </w:rPr>
        <w:t>.</w:t>
      </w:r>
      <w:r w:rsidR="00877702">
        <w:rPr>
          <w:color w:val="auto"/>
          <w:sz w:val="16"/>
          <w:szCs w:val="16"/>
          <w:lang w:val="ru-RU"/>
        </w:rPr>
        <w:t>Е</w:t>
      </w:r>
      <w:r w:rsidR="00D11592">
        <w:rPr>
          <w:color w:val="auto"/>
          <w:sz w:val="16"/>
          <w:szCs w:val="16"/>
          <w:lang w:val="ru-RU"/>
        </w:rPr>
        <w:t>.</w:t>
      </w:r>
      <w:r w:rsidR="004D5626">
        <w:rPr>
          <w:color w:val="auto"/>
          <w:sz w:val="16"/>
          <w:szCs w:val="16"/>
          <w:lang w:val="ru-RU"/>
        </w:rPr>
        <w:t xml:space="preserve"> </w:t>
      </w:r>
    </w:p>
    <w:p w:rsidR="00D11592" w:rsidRDefault="00D11592" w:rsidP="006F2382">
      <w:pPr>
        <w:spacing w:line="276" w:lineRule="auto"/>
        <w:ind w:left="0" w:firstLine="0"/>
        <w:rPr>
          <w:color w:val="auto"/>
          <w:sz w:val="16"/>
          <w:szCs w:val="16"/>
          <w:lang w:val="ru-RU"/>
        </w:rPr>
      </w:pPr>
    </w:p>
    <w:p w:rsidR="00D11592" w:rsidRDefault="00D11592" w:rsidP="006F2382">
      <w:pPr>
        <w:spacing w:line="276" w:lineRule="auto"/>
        <w:ind w:left="0" w:firstLine="0"/>
        <w:rPr>
          <w:color w:val="auto"/>
          <w:sz w:val="16"/>
          <w:szCs w:val="16"/>
          <w:lang w:val="ru-RU"/>
        </w:rPr>
      </w:pPr>
    </w:p>
    <w:p w:rsidR="00D11592" w:rsidRDefault="00D11592" w:rsidP="006F2382">
      <w:pPr>
        <w:spacing w:line="276" w:lineRule="auto"/>
        <w:ind w:left="0" w:firstLine="0"/>
        <w:rPr>
          <w:color w:val="auto"/>
          <w:sz w:val="16"/>
          <w:szCs w:val="16"/>
          <w:lang w:val="ru-RU"/>
        </w:rPr>
        <w:sectPr w:rsidR="00D11592" w:rsidSect="00C07375"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</w:p>
    <w:p w:rsidR="00D11592" w:rsidRDefault="00D11592" w:rsidP="00D11592">
      <w:pPr>
        <w:spacing w:after="0" w:line="240" w:lineRule="auto"/>
        <w:jc w:val="righ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 xml:space="preserve">Приложение к постановлению администрации </w:t>
      </w:r>
    </w:p>
    <w:p w:rsidR="00D11592" w:rsidRDefault="00D11592" w:rsidP="00D11592">
      <w:pPr>
        <w:spacing w:after="0" w:line="240" w:lineRule="auto"/>
        <w:jc w:val="righ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муниципального района Клявлинский </w:t>
      </w:r>
    </w:p>
    <w:p w:rsidR="00D11592" w:rsidRDefault="00D11592" w:rsidP="00D11592">
      <w:pPr>
        <w:spacing w:after="0" w:line="240" w:lineRule="auto"/>
        <w:jc w:val="righ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Самарской области </w:t>
      </w:r>
    </w:p>
    <w:p w:rsidR="00D11592" w:rsidRDefault="00D11592" w:rsidP="00D11592">
      <w:pPr>
        <w:spacing w:after="0" w:line="240" w:lineRule="auto"/>
        <w:jc w:val="righ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от 29.12.2025 г. № 433</w:t>
      </w:r>
    </w:p>
    <w:p w:rsidR="00D11592" w:rsidRDefault="00D11592" w:rsidP="00D11592">
      <w:pPr>
        <w:spacing w:after="0" w:line="240" w:lineRule="auto"/>
        <w:jc w:val="right"/>
        <w:rPr>
          <w:sz w:val="24"/>
          <w:szCs w:val="24"/>
          <w:lang w:val="ru-RU"/>
        </w:rPr>
      </w:pPr>
    </w:p>
    <w:p w:rsidR="00D11592" w:rsidRPr="00D11592" w:rsidRDefault="00D11592" w:rsidP="00D11592">
      <w:pPr>
        <w:spacing w:after="0" w:line="240" w:lineRule="auto"/>
        <w:jc w:val="right"/>
        <w:rPr>
          <w:sz w:val="24"/>
          <w:szCs w:val="24"/>
          <w:lang w:val="ru-RU"/>
        </w:rPr>
      </w:pPr>
      <w:r w:rsidRPr="00D11592">
        <w:rPr>
          <w:sz w:val="24"/>
          <w:szCs w:val="24"/>
          <w:lang w:val="ru-RU"/>
        </w:rPr>
        <w:t xml:space="preserve">Приложение № 1 </w:t>
      </w:r>
    </w:p>
    <w:p w:rsidR="00D11592" w:rsidRPr="00D11592" w:rsidRDefault="00D11592" w:rsidP="00D11592">
      <w:pPr>
        <w:spacing w:after="0" w:line="240" w:lineRule="auto"/>
        <w:jc w:val="right"/>
        <w:rPr>
          <w:sz w:val="24"/>
          <w:szCs w:val="24"/>
          <w:lang w:val="ru-RU"/>
        </w:rPr>
      </w:pPr>
      <w:r w:rsidRPr="00D11592">
        <w:rPr>
          <w:sz w:val="24"/>
          <w:szCs w:val="24"/>
          <w:lang w:val="ru-RU"/>
        </w:rPr>
        <w:t xml:space="preserve">к муниципальной программе </w:t>
      </w:r>
    </w:p>
    <w:p w:rsidR="00D11592" w:rsidRPr="00D11592" w:rsidRDefault="00D11592" w:rsidP="00D11592">
      <w:pPr>
        <w:spacing w:after="0" w:line="240" w:lineRule="auto"/>
        <w:jc w:val="right"/>
        <w:rPr>
          <w:sz w:val="24"/>
          <w:szCs w:val="24"/>
          <w:lang w:val="ru-RU"/>
        </w:rPr>
      </w:pPr>
      <w:r w:rsidRPr="00D11592">
        <w:rPr>
          <w:sz w:val="24"/>
          <w:szCs w:val="24"/>
          <w:lang w:val="ru-RU"/>
        </w:rPr>
        <w:t xml:space="preserve"> «Обеспечение безбарьерной среды жизнедеятельности</w:t>
      </w:r>
    </w:p>
    <w:p w:rsidR="00D11592" w:rsidRPr="00D11592" w:rsidRDefault="00D11592" w:rsidP="00D11592">
      <w:pPr>
        <w:spacing w:after="0" w:line="240" w:lineRule="auto"/>
        <w:jc w:val="right"/>
        <w:rPr>
          <w:sz w:val="24"/>
          <w:szCs w:val="24"/>
          <w:lang w:val="ru-RU"/>
        </w:rPr>
      </w:pPr>
      <w:r w:rsidRPr="00D11592">
        <w:rPr>
          <w:sz w:val="24"/>
          <w:szCs w:val="24"/>
          <w:lang w:val="ru-RU"/>
        </w:rPr>
        <w:t xml:space="preserve"> и социальной интеграции инвалидов </w:t>
      </w:r>
    </w:p>
    <w:p w:rsidR="00D11592" w:rsidRPr="00D11592" w:rsidRDefault="00D11592" w:rsidP="00D11592">
      <w:pPr>
        <w:spacing w:after="0" w:line="240" w:lineRule="auto"/>
        <w:jc w:val="right"/>
        <w:rPr>
          <w:sz w:val="24"/>
          <w:szCs w:val="24"/>
          <w:lang w:val="ru-RU"/>
        </w:rPr>
      </w:pPr>
      <w:r w:rsidRPr="00D11592">
        <w:rPr>
          <w:sz w:val="24"/>
          <w:szCs w:val="24"/>
          <w:lang w:val="ru-RU"/>
        </w:rPr>
        <w:t xml:space="preserve">в муниципальном районе Клявлинский» </w:t>
      </w:r>
    </w:p>
    <w:p w:rsidR="00D11592" w:rsidRPr="00D11592" w:rsidRDefault="00D11592" w:rsidP="00D11592">
      <w:pPr>
        <w:spacing w:after="0" w:line="240" w:lineRule="auto"/>
        <w:jc w:val="right"/>
        <w:rPr>
          <w:sz w:val="24"/>
          <w:szCs w:val="24"/>
          <w:lang w:val="ru-RU"/>
        </w:rPr>
      </w:pPr>
      <w:r w:rsidRPr="00D11592">
        <w:rPr>
          <w:sz w:val="24"/>
          <w:szCs w:val="24"/>
          <w:lang w:val="ru-RU"/>
        </w:rPr>
        <w:t>на 2020-2025 гг.</w:t>
      </w:r>
    </w:p>
    <w:p w:rsidR="00D11592" w:rsidRPr="00D11592" w:rsidRDefault="00D11592" w:rsidP="00D11592">
      <w:pPr>
        <w:jc w:val="right"/>
        <w:rPr>
          <w:sz w:val="24"/>
          <w:szCs w:val="24"/>
          <w:lang w:val="ru-RU"/>
        </w:rPr>
      </w:pPr>
    </w:p>
    <w:p w:rsidR="00D11592" w:rsidRPr="00D11592" w:rsidRDefault="00D11592" w:rsidP="00D11592">
      <w:pPr>
        <w:spacing w:after="0" w:line="240" w:lineRule="auto"/>
        <w:jc w:val="center"/>
        <w:rPr>
          <w:b/>
          <w:sz w:val="24"/>
          <w:szCs w:val="24"/>
          <w:lang w:val="ru-RU"/>
        </w:rPr>
      </w:pPr>
      <w:r w:rsidRPr="00D11592">
        <w:rPr>
          <w:b/>
          <w:sz w:val="24"/>
          <w:szCs w:val="24"/>
          <w:lang w:val="ru-RU"/>
        </w:rPr>
        <w:t>Перечень мероприятий муниципальной программы «Обеспечение безбарьерной среды</w:t>
      </w:r>
    </w:p>
    <w:p w:rsidR="00D11592" w:rsidRPr="00D11592" w:rsidRDefault="00D11592" w:rsidP="00D11592">
      <w:pPr>
        <w:spacing w:after="0" w:line="240" w:lineRule="auto"/>
        <w:jc w:val="center"/>
        <w:rPr>
          <w:sz w:val="24"/>
          <w:szCs w:val="24"/>
          <w:lang w:val="ru-RU"/>
        </w:rPr>
      </w:pPr>
      <w:r w:rsidRPr="00D11592">
        <w:rPr>
          <w:b/>
          <w:sz w:val="24"/>
          <w:szCs w:val="24"/>
          <w:lang w:val="ru-RU"/>
        </w:rPr>
        <w:t>жизнедеятельности и социальной интеграции инвалидов в муниципальном районе Клявлинский» на 2020-2025 гг</w:t>
      </w:r>
      <w:r w:rsidRPr="00D11592">
        <w:rPr>
          <w:sz w:val="24"/>
          <w:szCs w:val="24"/>
          <w:lang w:val="ru-RU"/>
        </w:rPr>
        <w:t>.</w:t>
      </w:r>
    </w:p>
    <w:p w:rsidR="00D11592" w:rsidRPr="00D11592" w:rsidRDefault="00D11592" w:rsidP="00D11592">
      <w:pPr>
        <w:spacing w:after="0" w:line="240" w:lineRule="auto"/>
        <w:jc w:val="center"/>
        <w:rPr>
          <w:b/>
          <w:sz w:val="24"/>
          <w:szCs w:val="24"/>
          <w:lang w:val="ru-RU"/>
        </w:rPr>
      </w:pPr>
      <w:r w:rsidRPr="00D11592">
        <w:rPr>
          <w:b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              </w:t>
      </w:r>
    </w:p>
    <w:tbl>
      <w:tblPr>
        <w:tblStyle w:val="a6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9"/>
        <w:gridCol w:w="1420"/>
        <w:gridCol w:w="1842"/>
        <w:gridCol w:w="1134"/>
        <w:gridCol w:w="1560"/>
        <w:gridCol w:w="1134"/>
        <w:gridCol w:w="1134"/>
        <w:gridCol w:w="1134"/>
        <w:gridCol w:w="1134"/>
        <w:gridCol w:w="1134"/>
        <w:gridCol w:w="1134"/>
        <w:gridCol w:w="1697"/>
      </w:tblGrid>
      <w:tr w:rsidR="00D11592" w:rsidTr="004F23E0"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C15B8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2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 реализации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Источник финансирования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P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  <w:lang w:val="ru-RU"/>
              </w:rPr>
            </w:pPr>
            <w:r w:rsidRPr="00D11592">
              <w:rPr>
                <w:b/>
                <w:sz w:val="24"/>
                <w:szCs w:val="24"/>
                <w:lang w:val="ru-RU"/>
              </w:rPr>
              <w:t>Объем финансирование по годам</w:t>
            </w:r>
          </w:p>
          <w:p w:rsidR="00D11592" w:rsidRP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  <w:lang w:val="ru-RU"/>
              </w:rPr>
            </w:pPr>
            <w:r w:rsidRPr="00D11592">
              <w:rPr>
                <w:b/>
                <w:sz w:val="24"/>
                <w:szCs w:val="24"/>
                <w:lang w:val="ru-RU"/>
              </w:rPr>
              <w:t>(  тыс.руб).</w:t>
            </w:r>
          </w:p>
        </w:tc>
        <w:tc>
          <w:tcPr>
            <w:tcW w:w="1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592" w:rsidRP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  <w:lang w:val="ru-RU"/>
              </w:rPr>
            </w:pPr>
          </w:p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Исполнитель</w:t>
            </w:r>
          </w:p>
        </w:tc>
      </w:tr>
      <w:tr w:rsidR="00D11592" w:rsidTr="004F23E0"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592" w:rsidRDefault="00D11592" w:rsidP="00C15B83">
            <w:pPr>
              <w:rPr>
                <w:b/>
                <w:sz w:val="24"/>
                <w:szCs w:val="24"/>
              </w:rPr>
            </w:pPr>
          </w:p>
        </w:tc>
        <w:tc>
          <w:tcPr>
            <w:tcW w:w="32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2020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</w:t>
            </w:r>
            <w:r w:rsidR="004F23E0">
              <w:rPr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</w:t>
            </w:r>
            <w:r w:rsidR="004F23E0">
              <w:rPr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2023</w:t>
            </w:r>
            <w:r w:rsidR="004F23E0">
              <w:rPr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2024</w:t>
            </w:r>
            <w:r w:rsidR="004F23E0">
              <w:rPr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 w:rsidRPr="005D787D">
              <w:rPr>
                <w:b/>
                <w:sz w:val="24"/>
                <w:szCs w:val="24"/>
              </w:rPr>
              <w:t>2025</w:t>
            </w:r>
            <w:r w:rsidR="004F23E0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5D787D">
              <w:rPr>
                <w:b/>
                <w:sz w:val="24"/>
                <w:szCs w:val="24"/>
              </w:rPr>
              <w:t>г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</w:p>
        </w:tc>
      </w:tr>
      <w:tr w:rsidR="00D11592" w:rsidTr="004F23E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C15B8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</w:t>
            </w:r>
          </w:p>
        </w:tc>
      </w:tr>
      <w:tr w:rsidR="00D11592" w:rsidTr="004F23E0"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111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раздел: Информационное обеспечение инвалидов</w:t>
            </w:r>
          </w:p>
        </w:tc>
      </w:tr>
      <w:tr w:rsidR="00D11592" w:rsidRPr="005621F4" w:rsidTr="004F23E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592" w:rsidRDefault="00D11592" w:rsidP="00C15B8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P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  <w:lang w:val="ru-RU"/>
              </w:rPr>
            </w:pPr>
            <w:r w:rsidRPr="00D11592">
              <w:rPr>
                <w:sz w:val="24"/>
                <w:szCs w:val="24"/>
                <w:lang w:val="ru-RU"/>
              </w:rPr>
              <w:t>Проведение паспортизации и размещение информации о степени доступности приоритетных объектов в геоинформационной системе «Доступная среда» Самарской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2020-2025 гг.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P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  <w:lang w:val="ru-RU"/>
              </w:rPr>
            </w:pPr>
            <w:r w:rsidRPr="00D11592">
              <w:rPr>
                <w:sz w:val="24"/>
                <w:szCs w:val="24"/>
                <w:lang w:val="ru-RU"/>
              </w:rPr>
              <w:t>Администрация муниципального района Клявлинский Самарской области</w:t>
            </w:r>
          </w:p>
        </w:tc>
      </w:tr>
      <w:tr w:rsidR="00D11592" w:rsidRPr="005621F4" w:rsidTr="004F23E0">
        <w:tc>
          <w:tcPr>
            <w:tcW w:w="1502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P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  <w:lang w:val="ru-RU"/>
              </w:rPr>
            </w:pPr>
            <w:r w:rsidRPr="00D11592">
              <w:rPr>
                <w:b/>
                <w:sz w:val="24"/>
                <w:szCs w:val="24"/>
                <w:lang w:val="ru-RU"/>
              </w:rPr>
              <w:t>2 раздел: Обеспечение безбарьерной среды жизнедеятельности инвалидов и других маломобильных граждан</w:t>
            </w:r>
          </w:p>
        </w:tc>
      </w:tr>
      <w:tr w:rsidR="00D11592" w:rsidRPr="005621F4" w:rsidTr="004F23E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C15B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Pr="00D11592" w:rsidRDefault="00D11592" w:rsidP="00D11592">
            <w:pPr>
              <w:spacing w:after="0" w:line="240" w:lineRule="auto"/>
              <w:ind w:left="0" w:firstLine="0"/>
              <w:rPr>
                <w:sz w:val="24"/>
                <w:szCs w:val="24"/>
                <w:lang w:val="ru-RU"/>
              </w:rPr>
            </w:pPr>
            <w:r w:rsidRPr="00D11592">
              <w:rPr>
                <w:sz w:val="24"/>
                <w:szCs w:val="24"/>
                <w:lang w:val="ru-RU"/>
              </w:rPr>
              <w:t xml:space="preserve">Организация публикации статей по вопросам обеспечения безбарьерной </w:t>
            </w:r>
            <w:r w:rsidRPr="00D11592">
              <w:rPr>
                <w:sz w:val="24"/>
                <w:szCs w:val="24"/>
                <w:lang w:val="ru-RU"/>
              </w:rPr>
              <w:lastRenderedPageBreak/>
              <w:t>среды жизнедеятельности инвалидов и других маломобильных граждан в районной газете «Знамя Родины»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2020-2023 гг.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11,25*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33,75*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11,5*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11,5*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Pr="00D11592" w:rsidRDefault="00D11592" w:rsidP="00D11592">
            <w:pPr>
              <w:spacing w:after="0" w:line="240" w:lineRule="auto"/>
              <w:ind w:left="0" w:firstLine="0"/>
              <w:rPr>
                <w:sz w:val="24"/>
                <w:szCs w:val="24"/>
                <w:lang w:val="ru-RU"/>
              </w:rPr>
            </w:pPr>
            <w:r w:rsidRPr="00D11592">
              <w:rPr>
                <w:sz w:val="24"/>
                <w:szCs w:val="24"/>
                <w:lang w:val="ru-RU"/>
              </w:rPr>
              <w:t xml:space="preserve">МАУ «Муниципальный </w:t>
            </w:r>
            <w:r w:rsidRPr="00D11592">
              <w:rPr>
                <w:sz w:val="24"/>
                <w:szCs w:val="24"/>
                <w:lang w:val="ru-RU"/>
              </w:rPr>
              <w:lastRenderedPageBreak/>
              <w:t>информационный центр «Клявлино» муниципального района Клявлинский</w:t>
            </w:r>
          </w:p>
        </w:tc>
      </w:tr>
      <w:tr w:rsidR="00D11592" w:rsidRPr="005621F4" w:rsidTr="004F23E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C15B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Pr="00D11592" w:rsidRDefault="00D11592" w:rsidP="00D11592">
            <w:pPr>
              <w:spacing w:after="0" w:line="240" w:lineRule="auto"/>
              <w:ind w:left="0" w:firstLine="0"/>
              <w:rPr>
                <w:sz w:val="24"/>
                <w:szCs w:val="24"/>
                <w:lang w:val="ru-RU"/>
              </w:rPr>
            </w:pPr>
            <w:r w:rsidRPr="00D11592">
              <w:rPr>
                <w:sz w:val="24"/>
                <w:szCs w:val="24"/>
                <w:lang w:val="ru-RU"/>
              </w:rPr>
              <w:t>Организация  и проведение культурно-массовых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2020-2024 гг..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28,5**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</w:pPr>
            <w:r>
              <w:rPr>
                <w:sz w:val="24"/>
                <w:szCs w:val="24"/>
              </w:rPr>
              <w:t>40,3**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</w:pPr>
            <w:r>
              <w:rPr>
                <w:sz w:val="24"/>
                <w:szCs w:val="24"/>
              </w:rPr>
              <w:t>38,0**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32,0**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11,0**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12,0**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Pr="00D11592" w:rsidRDefault="00D11592" w:rsidP="00D11592">
            <w:pPr>
              <w:spacing w:after="0" w:line="240" w:lineRule="auto"/>
              <w:ind w:left="0" w:firstLine="0"/>
              <w:rPr>
                <w:lang w:val="ru-RU"/>
              </w:rPr>
            </w:pPr>
            <w:r w:rsidRPr="00D11592">
              <w:rPr>
                <w:sz w:val="24"/>
                <w:szCs w:val="24"/>
                <w:lang w:val="ru-RU"/>
              </w:rPr>
              <w:t>МАУ «Межпоселенческий центр культуры, молодежной политики и спорта» муниципального района Клявлинский</w:t>
            </w:r>
          </w:p>
        </w:tc>
      </w:tr>
      <w:tr w:rsidR="00D11592" w:rsidTr="004F23E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592" w:rsidRPr="00D11592" w:rsidRDefault="00D11592" w:rsidP="00C15B83">
            <w:pPr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74,05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12,0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592" w:rsidRDefault="00D11592" w:rsidP="00D11592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</w:p>
        </w:tc>
      </w:tr>
    </w:tbl>
    <w:p w:rsidR="00D11592" w:rsidRPr="00D11592" w:rsidRDefault="00D11592" w:rsidP="004F23E0">
      <w:pPr>
        <w:spacing w:after="0" w:line="240" w:lineRule="auto"/>
        <w:ind w:left="0" w:firstLine="567"/>
        <w:rPr>
          <w:sz w:val="24"/>
          <w:szCs w:val="24"/>
          <w:lang w:val="ru-RU"/>
        </w:rPr>
      </w:pPr>
      <w:r w:rsidRPr="00D11592">
        <w:rPr>
          <w:sz w:val="24"/>
          <w:szCs w:val="24"/>
          <w:lang w:val="ru-RU"/>
        </w:rPr>
        <w:t xml:space="preserve">*Указанные финансовые средства предусмотрены муниципальной программой </w:t>
      </w:r>
      <w:r w:rsidRPr="00D11592">
        <w:rPr>
          <w:bCs/>
          <w:sz w:val="24"/>
          <w:szCs w:val="24"/>
          <w:lang w:val="ru-RU"/>
        </w:rPr>
        <w:t xml:space="preserve">«Поддержка и развитие районной газеты «Знамя Родины» на 2014-2023 годы», утвержденной </w:t>
      </w:r>
      <w:r w:rsidRPr="00D11592">
        <w:rPr>
          <w:sz w:val="24"/>
          <w:szCs w:val="24"/>
          <w:lang w:val="ru-RU"/>
        </w:rPr>
        <w:t>постановлением администрации муниципального района Клявлинский Самарской области от 19.03.2014 г. № 133</w:t>
      </w:r>
    </w:p>
    <w:p w:rsidR="00D11592" w:rsidRPr="00D11592" w:rsidRDefault="00D11592" w:rsidP="004F23E0">
      <w:pPr>
        <w:spacing w:after="0"/>
        <w:ind w:left="0" w:firstLine="567"/>
        <w:rPr>
          <w:sz w:val="24"/>
          <w:szCs w:val="24"/>
          <w:lang w:val="ru-RU"/>
        </w:rPr>
      </w:pPr>
      <w:r w:rsidRPr="00D11592">
        <w:rPr>
          <w:sz w:val="24"/>
          <w:szCs w:val="24"/>
          <w:lang w:val="ru-RU"/>
        </w:rPr>
        <w:t>** Указанные фин</w:t>
      </w:r>
      <w:r>
        <w:rPr>
          <w:sz w:val="24"/>
          <w:szCs w:val="24"/>
          <w:lang w:val="ru-RU"/>
        </w:rPr>
        <w:t>ансовые средства предусмотрены м</w:t>
      </w:r>
      <w:r w:rsidRPr="00D11592">
        <w:rPr>
          <w:sz w:val="24"/>
          <w:szCs w:val="24"/>
          <w:lang w:val="ru-RU"/>
        </w:rPr>
        <w:t>униципальной программой ««Развитие культуры, молодежной политики и спорта на территории муниципального района Клявлинский на период до 2025 года»», утвержденной постановлением администрации муниципального района Клявлинский Самарской области от 07.04.2020 г. № 143</w:t>
      </w:r>
    </w:p>
    <w:p w:rsidR="00D11592" w:rsidRPr="00D11592" w:rsidRDefault="00D11592" w:rsidP="00D11592">
      <w:pPr>
        <w:rPr>
          <w:lang w:val="ru-RU"/>
        </w:rPr>
      </w:pPr>
    </w:p>
    <w:p w:rsidR="00D93316" w:rsidRPr="0014075E" w:rsidRDefault="004D5626" w:rsidP="006F2382">
      <w:pPr>
        <w:spacing w:line="276" w:lineRule="auto"/>
        <w:ind w:left="0" w:firstLine="0"/>
        <w:rPr>
          <w:color w:val="auto"/>
          <w:sz w:val="24"/>
          <w:szCs w:val="24"/>
          <w:lang w:val="ru-RU"/>
        </w:rPr>
      </w:pPr>
      <w:r>
        <w:rPr>
          <w:color w:val="auto"/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</w:t>
      </w:r>
      <w:r w:rsidR="00876BBC">
        <w:rPr>
          <w:color w:val="auto"/>
          <w:sz w:val="16"/>
          <w:szCs w:val="16"/>
          <w:lang w:val="ru-RU"/>
        </w:rPr>
        <w:t xml:space="preserve">           </w:t>
      </w:r>
      <w:r w:rsidR="006F2382">
        <w:rPr>
          <w:color w:val="auto"/>
          <w:sz w:val="24"/>
          <w:szCs w:val="24"/>
          <w:lang w:val="ru-RU"/>
        </w:rPr>
        <w:t xml:space="preserve">    </w:t>
      </w:r>
    </w:p>
    <w:sectPr w:rsidR="00D93316" w:rsidRPr="0014075E" w:rsidSect="0045325E">
      <w:pgSz w:w="16838" w:h="11906" w:orient="landscape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95218"/>
    <w:multiLevelType w:val="hybridMultilevel"/>
    <w:tmpl w:val="7B50094C"/>
    <w:lvl w:ilvl="0" w:tplc="0419000F">
      <w:start w:val="1"/>
      <w:numFmt w:val="decimal"/>
      <w:lvlText w:val="%1."/>
      <w:lvlJc w:val="left"/>
      <w:pPr>
        <w:ind w:left="1009" w:hanging="360"/>
      </w:pPr>
    </w:lvl>
    <w:lvl w:ilvl="1" w:tplc="04190019">
      <w:start w:val="1"/>
      <w:numFmt w:val="lowerLetter"/>
      <w:lvlText w:val="%2."/>
      <w:lvlJc w:val="left"/>
      <w:pPr>
        <w:ind w:left="1729" w:hanging="360"/>
      </w:pPr>
    </w:lvl>
    <w:lvl w:ilvl="2" w:tplc="0419001B">
      <w:start w:val="1"/>
      <w:numFmt w:val="lowerRoman"/>
      <w:lvlText w:val="%3."/>
      <w:lvlJc w:val="right"/>
      <w:pPr>
        <w:ind w:left="2449" w:hanging="180"/>
      </w:pPr>
    </w:lvl>
    <w:lvl w:ilvl="3" w:tplc="0419000F">
      <w:start w:val="1"/>
      <w:numFmt w:val="decimal"/>
      <w:lvlText w:val="%4."/>
      <w:lvlJc w:val="left"/>
      <w:pPr>
        <w:ind w:left="3169" w:hanging="360"/>
      </w:pPr>
    </w:lvl>
    <w:lvl w:ilvl="4" w:tplc="04190019">
      <w:start w:val="1"/>
      <w:numFmt w:val="lowerLetter"/>
      <w:lvlText w:val="%5."/>
      <w:lvlJc w:val="left"/>
      <w:pPr>
        <w:ind w:left="3889" w:hanging="360"/>
      </w:pPr>
    </w:lvl>
    <w:lvl w:ilvl="5" w:tplc="0419001B">
      <w:start w:val="1"/>
      <w:numFmt w:val="lowerRoman"/>
      <w:lvlText w:val="%6."/>
      <w:lvlJc w:val="right"/>
      <w:pPr>
        <w:ind w:left="4609" w:hanging="180"/>
      </w:pPr>
    </w:lvl>
    <w:lvl w:ilvl="6" w:tplc="0419000F">
      <w:start w:val="1"/>
      <w:numFmt w:val="decimal"/>
      <w:lvlText w:val="%7."/>
      <w:lvlJc w:val="left"/>
      <w:pPr>
        <w:ind w:left="5329" w:hanging="360"/>
      </w:pPr>
    </w:lvl>
    <w:lvl w:ilvl="7" w:tplc="04190019">
      <w:start w:val="1"/>
      <w:numFmt w:val="lowerLetter"/>
      <w:lvlText w:val="%8."/>
      <w:lvlJc w:val="left"/>
      <w:pPr>
        <w:ind w:left="6049" w:hanging="360"/>
      </w:pPr>
    </w:lvl>
    <w:lvl w:ilvl="8" w:tplc="0419001B">
      <w:start w:val="1"/>
      <w:numFmt w:val="lowerRoman"/>
      <w:lvlText w:val="%9."/>
      <w:lvlJc w:val="right"/>
      <w:pPr>
        <w:ind w:left="6769" w:hanging="180"/>
      </w:pPr>
    </w:lvl>
  </w:abstractNum>
  <w:abstractNum w:abstractNumId="1" w15:restartNumberingAfterBreak="0">
    <w:nsid w:val="033A7CFB"/>
    <w:multiLevelType w:val="hybridMultilevel"/>
    <w:tmpl w:val="2FB6C4E0"/>
    <w:lvl w:ilvl="0" w:tplc="F3C0B008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D7DA6D76">
      <w:start w:val="1"/>
      <w:numFmt w:val="lowerLetter"/>
      <w:lvlText w:val="%2"/>
      <w:lvlJc w:val="left"/>
      <w:pPr>
        <w:ind w:left="17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75DA86AA">
      <w:start w:val="4"/>
      <w:numFmt w:val="decimal"/>
      <w:lvlRestart w:val="0"/>
      <w:lvlText w:val="%3."/>
      <w:lvlJc w:val="left"/>
      <w:pPr>
        <w:ind w:left="2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C181A5A">
      <w:start w:val="1"/>
      <w:numFmt w:val="decimal"/>
      <w:lvlText w:val="%4"/>
      <w:lvlJc w:val="left"/>
      <w:pPr>
        <w:ind w:left="37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5686CDB4">
      <w:start w:val="1"/>
      <w:numFmt w:val="lowerLetter"/>
      <w:lvlText w:val="%5"/>
      <w:lvlJc w:val="left"/>
      <w:pPr>
        <w:ind w:left="45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FD0A19E0">
      <w:start w:val="1"/>
      <w:numFmt w:val="lowerRoman"/>
      <w:lvlText w:val="%6"/>
      <w:lvlJc w:val="left"/>
      <w:pPr>
        <w:ind w:left="52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F542A26">
      <w:start w:val="1"/>
      <w:numFmt w:val="decimal"/>
      <w:lvlText w:val="%7"/>
      <w:lvlJc w:val="left"/>
      <w:pPr>
        <w:ind w:left="59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37425E86">
      <w:start w:val="1"/>
      <w:numFmt w:val="lowerLetter"/>
      <w:lvlText w:val="%8"/>
      <w:lvlJc w:val="left"/>
      <w:pPr>
        <w:ind w:left="66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95F46028">
      <w:start w:val="1"/>
      <w:numFmt w:val="lowerRoman"/>
      <w:lvlText w:val="%9"/>
      <w:lvlJc w:val="left"/>
      <w:pPr>
        <w:ind w:left="73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364D5653"/>
    <w:multiLevelType w:val="hybridMultilevel"/>
    <w:tmpl w:val="7B50094C"/>
    <w:lvl w:ilvl="0" w:tplc="0419000F">
      <w:start w:val="1"/>
      <w:numFmt w:val="decimal"/>
      <w:lvlText w:val="%1."/>
      <w:lvlJc w:val="left"/>
      <w:pPr>
        <w:ind w:left="1009" w:hanging="360"/>
      </w:pPr>
    </w:lvl>
    <w:lvl w:ilvl="1" w:tplc="04190019">
      <w:start w:val="1"/>
      <w:numFmt w:val="lowerLetter"/>
      <w:lvlText w:val="%2."/>
      <w:lvlJc w:val="left"/>
      <w:pPr>
        <w:ind w:left="1729" w:hanging="360"/>
      </w:pPr>
    </w:lvl>
    <w:lvl w:ilvl="2" w:tplc="0419001B">
      <w:start w:val="1"/>
      <w:numFmt w:val="lowerRoman"/>
      <w:lvlText w:val="%3."/>
      <w:lvlJc w:val="right"/>
      <w:pPr>
        <w:ind w:left="2449" w:hanging="180"/>
      </w:pPr>
    </w:lvl>
    <w:lvl w:ilvl="3" w:tplc="0419000F">
      <w:start w:val="1"/>
      <w:numFmt w:val="decimal"/>
      <w:lvlText w:val="%4."/>
      <w:lvlJc w:val="left"/>
      <w:pPr>
        <w:ind w:left="3169" w:hanging="360"/>
      </w:pPr>
    </w:lvl>
    <w:lvl w:ilvl="4" w:tplc="04190019">
      <w:start w:val="1"/>
      <w:numFmt w:val="lowerLetter"/>
      <w:lvlText w:val="%5."/>
      <w:lvlJc w:val="left"/>
      <w:pPr>
        <w:ind w:left="3889" w:hanging="360"/>
      </w:pPr>
    </w:lvl>
    <w:lvl w:ilvl="5" w:tplc="0419001B">
      <w:start w:val="1"/>
      <w:numFmt w:val="lowerRoman"/>
      <w:lvlText w:val="%6."/>
      <w:lvlJc w:val="right"/>
      <w:pPr>
        <w:ind w:left="4609" w:hanging="180"/>
      </w:pPr>
    </w:lvl>
    <w:lvl w:ilvl="6" w:tplc="0419000F">
      <w:start w:val="1"/>
      <w:numFmt w:val="decimal"/>
      <w:lvlText w:val="%7."/>
      <w:lvlJc w:val="left"/>
      <w:pPr>
        <w:ind w:left="5329" w:hanging="360"/>
      </w:pPr>
    </w:lvl>
    <w:lvl w:ilvl="7" w:tplc="04190019">
      <w:start w:val="1"/>
      <w:numFmt w:val="lowerLetter"/>
      <w:lvlText w:val="%8."/>
      <w:lvlJc w:val="left"/>
      <w:pPr>
        <w:ind w:left="6049" w:hanging="360"/>
      </w:pPr>
    </w:lvl>
    <w:lvl w:ilvl="8" w:tplc="0419001B">
      <w:start w:val="1"/>
      <w:numFmt w:val="lowerRoman"/>
      <w:lvlText w:val="%9."/>
      <w:lvlJc w:val="right"/>
      <w:pPr>
        <w:ind w:left="6769" w:hanging="180"/>
      </w:pPr>
    </w:lvl>
  </w:abstractNum>
  <w:abstractNum w:abstractNumId="3" w15:restartNumberingAfterBreak="0">
    <w:nsid w:val="4EF55B72"/>
    <w:multiLevelType w:val="hybridMultilevel"/>
    <w:tmpl w:val="73B4644E"/>
    <w:lvl w:ilvl="0" w:tplc="DE74BEAC">
      <w:start w:val="1"/>
      <w:numFmt w:val="decimal"/>
      <w:lvlText w:val="%1."/>
      <w:lvlJc w:val="left"/>
      <w:pPr>
        <w:ind w:left="350" w:hanging="360"/>
      </w:pPr>
    </w:lvl>
    <w:lvl w:ilvl="1" w:tplc="04190019">
      <w:start w:val="1"/>
      <w:numFmt w:val="lowerLetter"/>
      <w:lvlText w:val="%2."/>
      <w:lvlJc w:val="left"/>
      <w:pPr>
        <w:ind w:left="1070" w:hanging="360"/>
      </w:pPr>
    </w:lvl>
    <w:lvl w:ilvl="2" w:tplc="0419001B">
      <w:start w:val="1"/>
      <w:numFmt w:val="lowerRoman"/>
      <w:lvlText w:val="%3."/>
      <w:lvlJc w:val="right"/>
      <w:pPr>
        <w:ind w:left="1790" w:hanging="180"/>
      </w:pPr>
    </w:lvl>
    <w:lvl w:ilvl="3" w:tplc="0419000F">
      <w:start w:val="1"/>
      <w:numFmt w:val="decimal"/>
      <w:lvlText w:val="%4."/>
      <w:lvlJc w:val="left"/>
      <w:pPr>
        <w:ind w:left="2510" w:hanging="360"/>
      </w:pPr>
    </w:lvl>
    <w:lvl w:ilvl="4" w:tplc="04190019">
      <w:start w:val="1"/>
      <w:numFmt w:val="lowerLetter"/>
      <w:lvlText w:val="%5."/>
      <w:lvlJc w:val="left"/>
      <w:pPr>
        <w:ind w:left="3230" w:hanging="360"/>
      </w:pPr>
    </w:lvl>
    <w:lvl w:ilvl="5" w:tplc="0419001B">
      <w:start w:val="1"/>
      <w:numFmt w:val="lowerRoman"/>
      <w:lvlText w:val="%6."/>
      <w:lvlJc w:val="right"/>
      <w:pPr>
        <w:ind w:left="3950" w:hanging="180"/>
      </w:pPr>
    </w:lvl>
    <w:lvl w:ilvl="6" w:tplc="0419000F">
      <w:start w:val="1"/>
      <w:numFmt w:val="decimal"/>
      <w:lvlText w:val="%7."/>
      <w:lvlJc w:val="left"/>
      <w:pPr>
        <w:ind w:left="4670" w:hanging="360"/>
      </w:pPr>
    </w:lvl>
    <w:lvl w:ilvl="7" w:tplc="04190019">
      <w:start w:val="1"/>
      <w:numFmt w:val="lowerLetter"/>
      <w:lvlText w:val="%8."/>
      <w:lvlJc w:val="left"/>
      <w:pPr>
        <w:ind w:left="5390" w:hanging="360"/>
      </w:pPr>
    </w:lvl>
    <w:lvl w:ilvl="8" w:tplc="0419001B">
      <w:start w:val="1"/>
      <w:numFmt w:val="lowerRoman"/>
      <w:lvlText w:val="%9."/>
      <w:lvlJc w:val="right"/>
      <w:pPr>
        <w:ind w:left="611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058"/>
    <w:rsid w:val="000C6CDB"/>
    <w:rsid w:val="000E1036"/>
    <w:rsid w:val="000E6511"/>
    <w:rsid w:val="0014075E"/>
    <w:rsid w:val="00192841"/>
    <w:rsid w:val="001D2BBA"/>
    <w:rsid w:val="00207723"/>
    <w:rsid w:val="002173C4"/>
    <w:rsid w:val="00220811"/>
    <w:rsid w:val="002267BC"/>
    <w:rsid w:val="00233ADF"/>
    <w:rsid w:val="00243D24"/>
    <w:rsid w:val="002E1EF1"/>
    <w:rsid w:val="0034736C"/>
    <w:rsid w:val="00351883"/>
    <w:rsid w:val="0035633B"/>
    <w:rsid w:val="003A5FFD"/>
    <w:rsid w:val="003F255A"/>
    <w:rsid w:val="0045325E"/>
    <w:rsid w:val="00463A78"/>
    <w:rsid w:val="004676F9"/>
    <w:rsid w:val="004719C4"/>
    <w:rsid w:val="00494BA1"/>
    <w:rsid w:val="004D5626"/>
    <w:rsid w:val="004F23E0"/>
    <w:rsid w:val="005262E3"/>
    <w:rsid w:val="005621F4"/>
    <w:rsid w:val="00562B94"/>
    <w:rsid w:val="00566375"/>
    <w:rsid w:val="00572CA3"/>
    <w:rsid w:val="00617058"/>
    <w:rsid w:val="0066587D"/>
    <w:rsid w:val="006F2382"/>
    <w:rsid w:val="007459C3"/>
    <w:rsid w:val="007614D1"/>
    <w:rsid w:val="007863BD"/>
    <w:rsid w:val="00827A55"/>
    <w:rsid w:val="00876BBC"/>
    <w:rsid w:val="00877702"/>
    <w:rsid w:val="0089524D"/>
    <w:rsid w:val="008D3D8D"/>
    <w:rsid w:val="009235C3"/>
    <w:rsid w:val="0099684A"/>
    <w:rsid w:val="009A6082"/>
    <w:rsid w:val="009B2580"/>
    <w:rsid w:val="009C46EE"/>
    <w:rsid w:val="009E1058"/>
    <w:rsid w:val="00A21B81"/>
    <w:rsid w:val="00A4641B"/>
    <w:rsid w:val="00A91391"/>
    <w:rsid w:val="00BD2B6C"/>
    <w:rsid w:val="00BE139B"/>
    <w:rsid w:val="00BE55F0"/>
    <w:rsid w:val="00C07375"/>
    <w:rsid w:val="00C1415D"/>
    <w:rsid w:val="00C630DF"/>
    <w:rsid w:val="00C6705E"/>
    <w:rsid w:val="00C7661B"/>
    <w:rsid w:val="00CE48FE"/>
    <w:rsid w:val="00D11592"/>
    <w:rsid w:val="00D70CD2"/>
    <w:rsid w:val="00D93316"/>
    <w:rsid w:val="00E87DAE"/>
    <w:rsid w:val="00EA7438"/>
    <w:rsid w:val="00EB3A89"/>
    <w:rsid w:val="00F63889"/>
    <w:rsid w:val="00F8351D"/>
    <w:rsid w:val="00FA4D5D"/>
    <w:rsid w:val="00FC3338"/>
    <w:rsid w:val="00FC7B26"/>
    <w:rsid w:val="00FE2736"/>
    <w:rsid w:val="00FE3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66F41"/>
  <w15:docId w15:val="{3F41CE18-E47D-4C2B-8A2D-0AAFF8F73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316"/>
    <w:pPr>
      <w:spacing w:after="5" w:line="244" w:lineRule="auto"/>
      <w:ind w:left="777" w:firstLine="695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1">
    <w:name w:val="heading 1"/>
    <w:next w:val="a"/>
    <w:link w:val="10"/>
    <w:qFormat/>
    <w:rsid w:val="00D93316"/>
    <w:pPr>
      <w:keepNext/>
      <w:keepLines/>
      <w:spacing w:after="0" w:line="256" w:lineRule="auto"/>
      <w:ind w:left="132" w:hanging="10"/>
      <w:jc w:val="center"/>
      <w:outlineLvl w:val="0"/>
    </w:pPr>
    <w:rPr>
      <w:rFonts w:ascii="Times New Roman" w:eastAsia="Times New Roman" w:hAnsi="Times New Roman" w:cs="Times New Roman"/>
      <w:color w:val="000000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3316"/>
    <w:rPr>
      <w:rFonts w:ascii="Times New Roman" w:eastAsia="Times New Roman" w:hAnsi="Times New Roman" w:cs="Times New Roman"/>
      <w:color w:val="000000"/>
      <w:sz w:val="30"/>
      <w:szCs w:val="20"/>
      <w:lang w:eastAsia="ru-RU"/>
    </w:rPr>
  </w:style>
  <w:style w:type="character" w:styleId="a3">
    <w:name w:val="Hyperlink"/>
    <w:uiPriority w:val="99"/>
    <w:semiHidden/>
    <w:unhideWhenUsed/>
    <w:rsid w:val="00D93316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D93316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D93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3316"/>
    <w:rPr>
      <w:rFonts w:ascii="Tahoma" w:eastAsia="Times New Roman" w:hAnsi="Tahoma" w:cs="Tahoma"/>
      <w:color w:val="000000"/>
      <w:sz w:val="16"/>
      <w:szCs w:val="16"/>
      <w:lang w:val="en-US"/>
    </w:rPr>
  </w:style>
  <w:style w:type="table" w:styleId="a6">
    <w:name w:val="Table Grid"/>
    <w:basedOn w:val="a1"/>
    <w:uiPriority w:val="59"/>
    <w:rsid w:val="00827A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74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FC37C2-2C55-4005-A30A-E13D81B9B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Пользователь</cp:lastModifiedBy>
  <cp:revision>65</cp:revision>
  <cp:lastPrinted>2025-12-29T11:51:00Z</cp:lastPrinted>
  <dcterms:created xsi:type="dcterms:W3CDTF">2019-09-04T07:19:00Z</dcterms:created>
  <dcterms:modified xsi:type="dcterms:W3CDTF">2026-01-28T07:24:00Z</dcterms:modified>
</cp:coreProperties>
</file>