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C8" w:rsidRPr="004E16C8" w:rsidRDefault="004E16C8" w:rsidP="004E16C8">
      <w:pPr>
        <w:ind w:right="1557"/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</w:pPr>
    </w:p>
    <w:tbl>
      <w:tblPr>
        <w:tblpPr w:leftFromText="180" w:rightFromText="180" w:vertAnchor="text" w:horzAnchor="margin" w:tblpY="-262"/>
        <w:tblW w:w="0" w:type="auto"/>
        <w:tblLook w:val="01E0"/>
      </w:tblPr>
      <w:tblGrid>
        <w:gridCol w:w="4785"/>
        <w:gridCol w:w="4786"/>
      </w:tblGrid>
      <w:tr w:rsidR="004E16C8" w:rsidRPr="004E16C8" w:rsidTr="00A326AE">
        <w:trPr>
          <w:trHeight w:val="2835"/>
        </w:trPr>
        <w:tc>
          <w:tcPr>
            <w:tcW w:w="4785" w:type="dxa"/>
          </w:tcPr>
          <w:p w:rsidR="004E16C8" w:rsidRPr="004E16C8" w:rsidRDefault="004E16C8" w:rsidP="004E16C8">
            <w:pPr>
              <w:keepNext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4E16C8">
              <w:rPr>
                <w:rFonts w:ascii="Times New Roman" w:eastAsia="Times New Roman" w:hAnsi="Times New Roman" w:cs="Times New Roman"/>
                <w:color w:val="auto"/>
              </w:rPr>
              <w:t xml:space="preserve">          </w:t>
            </w:r>
            <w:r w:rsidR="00E700D9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 w:rsidRPr="004E16C8">
              <w:rPr>
                <w:rFonts w:ascii="Times New Roman" w:eastAsia="Times New Roman" w:hAnsi="Times New Roman" w:cs="Times New Roman"/>
                <w:color w:val="auto"/>
              </w:rPr>
              <w:t xml:space="preserve"> РОССИЙСКАЯ ФЕДЕРАЦИЯ</w:t>
            </w:r>
          </w:p>
          <w:p w:rsidR="004E16C8" w:rsidRPr="004E16C8" w:rsidRDefault="004E16C8" w:rsidP="004E16C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E16C8" w:rsidRPr="004E16C8" w:rsidRDefault="004E16C8" w:rsidP="004E16C8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E16C8">
              <w:rPr>
                <w:rFonts w:ascii="Times New Roman" w:eastAsia="Times New Roman" w:hAnsi="Times New Roman" w:cs="Times New Roman"/>
                <w:b/>
                <w:color w:val="auto"/>
              </w:rPr>
              <w:t>АДМИНИСТРАЦИЯ</w:t>
            </w:r>
          </w:p>
          <w:p w:rsidR="004E16C8" w:rsidRPr="004E16C8" w:rsidRDefault="004E16C8" w:rsidP="004E16C8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E16C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сельского поселения  </w:t>
            </w:r>
          </w:p>
          <w:p w:rsidR="004E16C8" w:rsidRPr="004E16C8" w:rsidRDefault="00DF491F" w:rsidP="004E16C8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Борискино-Игар</w:t>
            </w:r>
          </w:p>
          <w:p w:rsidR="004E16C8" w:rsidRPr="004E16C8" w:rsidRDefault="004E16C8" w:rsidP="004E16C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E16C8">
              <w:rPr>
                <w:rFonts w:ascii="Times New Roman" w:eastAsia="Times New Roman" w:hAnsi="Times New Roman" w:cs="Times New Roman"/>
                <w:b/>
                <w:color w:val="auto"/>
              </w:rPr>
              <w:t>муниципального района</w:t>
            </w:r>
          </w:p>
          <w:p w:rsidR="004E16C8" w:rsidRPr="004E16C8" w:rsidRDefault="004E16C8" w:rsidP="004E16C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E16C8">
              <w:rPr>
                <w:rFonts w:ascii="Times New Roman" w:eastAsia="Times New Roman" w:hAnsi="Times New Roman" w:cs="Times New Roman"/>
                <w:b/>
                <w:color w:val="auto"/>
              </w:rPr>
              <w:t>Клявлинский</w:t>
            </w:r>
          </w:p>
          <w:p w:rsidR="004E16C8" w:rsidRPr="004E16C8" w:rsidRDefault="004E16C8" w:rsidP="004E16C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E16C8">
              <w:rPr>
                <w:rFonts w:ascii="Times New Roman" w:eastAsia="Times New Roman" w:hAnsi="Times New Roman" w:cs="Times New Roman"/>
                <w:b/>
                <w:color w:val="auto"/>
              </w:rPr>
              <w:t>Самарской области</w:t>
            </w:r>
          </w:p>
          <w:p w:rsidR="004E16C8" w:rsidRPr="004E16C8" w:rsidRDefault="004E16C8" w:rsidP="004E16C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4E16C8" w:rsidRPr="004E16C8" w:rsidRDefault="004E16C8" w:rsidP="004E16C8">
            <w:pPr>
              <w:spacing w:after="240" w:line="36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E16C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                  ПОСТАНОВЛЕНИЕ </w:t>
            </w:r>
          </w:p>
          <w:p w:rsidR="004E16C8" w:rsidRPr="00AF7ECB" w:rsidRDefault="00A02651" w:rsidP="004E16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E16C8">
              <w:rPr>
                <w:rFonts w:ascii="Times New Roman" w:eastAsia="Times New Roman" w:hAnsi="Times New Roman" w:cs="Times New Roman"/>
                <w:bCs/>
                <w:color w:val="auto"/>
              </w:rPr>
              <w:t>О</w:t>
            </w:r>
            <w:r w:rsidR="004E16C8" w:rsidRPr="004E16C8">
              <w:rPr>
                <w:rFonts w:ascii="Times New Roman" w:eastAsia="Times New Roman" w:hAnsi="Times New Roman" w:cs="Times New Roman"/>
                <w:bCs/>
                <w:color w:val="auto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15.08</w:t>
            </w:r>
            <w:r w:rsidR="004E16C8" w:rsidRPr="004E16C8">
              <w:rPr>
                <w:rFonts w:ascii="Times New Roman" w:eastAsia="Times New Roman" w:hAnsi="Times New Roman" w:cs="Times New Roman"/>
                <w:bCs/>
                <w:color w:val="auto"/>
              </w:rPr>
              <w:t>.2019 г. №</w:t>
            </w:r>
            <w:r w:rsidR="00AF7ECB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31</w:t>
            </w:r>
          </w:p>
        </w:tc>
        <w:tc>
          <w:tcPr>
            <w:tcW w:w="4786" w:type="dxa"/>
          </w:tcPr>
          <w:p w:rsidR="004E16C8" w:rsidRPr="004E16C8" w:rsidRDefault="004E16C8" w:rsidP="004E16C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E16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</w:t>
            </w:r>
          </w:p>
          <w:p w:rsidR="004E16C8" w:rsidRPr="004E16C8" w:rsidRDefault="004E16C8" w:rsidP="004E16C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4E16C8" w:rsidRPr="004E16C8" w:rsidRDefault="004E16C8" w:rsidP="004E16C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4E16C8" w:rsidRPr="004E16C8" w:rsidRDefault="004E16C8" w:rsidP="004E16C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4E16C8" w:rsidRPr="004E16C8" w:rsidRDefault="004E16C8" w:rsidP="004E16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4E16C8" w:rsidRPr="004E16C8" w:rsidRDefault="004E16C8" w:rsidP="004E16C8">
      <w:pPr>
        <w:ind w:right="1557"/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</w:pPr>
      <w:r w:rsidRPr="004E16C8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>Об утверждении административного регламента</w:t>
      </w:r>
    </w:p>
    <w:p w:rsidR="004E16C8" w:rsidRPr="004E16C8" w:rsidRDefault="004E16C8" w:rsidP="004E16C8">
      <w:pPr>
        <w:ind w:right="1557"/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</w:pPr>
      <w:r w:rsidRPr="004E16C8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 xml:space="preserve">по предоставлению муниципальной услуги </w:t>
      </w:r>
    </w:p>
    <w:p w:rsidR="004E16C8" w:rsidRPr="004E16C8" w:rsidRDefault="004E16C8" w:rsidP="004E16C8">
      <w:pPr>
        <w:spacing w:after="200"/>
        <w:ind w:right="1557"/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</w:pPr>
      <w:r w:rsidRPr="004E16C8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>«Выдача документов (справки, выписки из домовой книги, карточки учета собственника жилого помещения и иных документов)</w:t>
      </w:r>
      <w:r w:rsidRPr="004E16C8">
        <w:rPr>
          <w:rFonts w:ascii="Times New Roman" w:eastAsiaTheme="minorHAnsi" w:hAnsi="Times New Roman" w:cs="Times New Roman"/>
          <w:color w:val="auto"/>
          <w:spacing w:val="2"/>
          <w:szCs w:val="26"/>
          <w:lang w:eastAsia="en-US" w:bidi="en-US"/>
        </w:rPr>
        <w:t>»</w:t>
      </w:r>
    </w:p>
    <w:p w:rsidR="004E16C8" w:rsidRPr="004E16C8" w:rsidRDefault="004E16C8" w:rsidP="004E16C8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</w:pPr>
      <w:r w:rsidRPr="004E16C8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 Постановлением администрации сельского поселения </w:t>
      </w:r>
      <w:r w:rsidR="00DF491F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>Борискино-Игар</w:t>
      </w:r>
      <w:r w:rsidRPr="004E16C8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 xml:space="preserve"> муници</w:t>
      </w:r>
      <w:r w:rsidR="00DF491F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 xml:space="preserve">пального района Клявлинский № 20 от </w:t>
      </w:r>
      <w:r w:rsidRPr="004E16C8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>1</w:t>
      </w:r>
      <w:r w:rsidR="00DF491F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>5</w:t>
      </w:r>
      <w:r w:rsidRPr="004E16C8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>.</w:t>
      </w:r>
      <w:r w:rsidR="00DF491F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>07</w:t>
      </w:r>
      <w:r w:rsidRPr="004E16C8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>.201</w:t>
      </w:r>
      <w:r w:rsidR="00DF491F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>3</w:t>
      </w:r>
      <w:r w:rsidRPr="004E16C8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 xml:space="preserve"> года  «Об утверждении Порядка разработки и утверждения административных регламентов предоставления муниципальных услуг», Администрация сельского поселения </w:t>
      </w:r>
      <w:r w:rsidR="00DF491F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>Борискино-Игар</w:t>
      </w:r>
      <w:r w:rsidRPr="004E16C8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 xml:space="preserve"> муниципального района Клявлинский Самарской области, </w:t>
      </w:r>
      <w:proofErr w:type="gramStart"/>
      <w:r w:rsidRPr="004E16C8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 xml:space="preserve">руководствуясь Уставом сельского поселения </w:t>
      </w:r>
      <w:r w:rsidR="00DF491F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>Борискино-Игар</w:t>
      </w:r>
      <w:r w:rsidRPr="004E16C8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 xml:space="preserve"> муниципального района Клявлинский Самарской области ПОСТАНОВЛЯЕТ</w:t>
      </w:r>
      <w:proofErr w:type="gramEnd"/>
      <w:r w:rsidRPr="004E16C8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>:</w:t>
      </w:r>
    </w:p>
    <w:p w:rsidR="004E16C8" w:rsidRPr="004E16C8" w:rsidRDefault="004E16C8" w:rsidP="004E16C8">
      <w:pPr>
        <w:widowControl w:val="0"/>
        <w:autoSpaceDE w:val="0"/>
        <w:autoSpaceDN w:val="0"/>
        <w:adjustRightInd w:val="0"/>
        <w:spacing w:line="360" w:lineRule="auto"/>
        <w:ind w:right="-1" w:firstLine="708"/>
        <w:jc w:val="both"/>
        <w:rPr>
          <w:rFonts w:ascii="Times New Roman" w:eastAsiaTheme="minorHAnsi" w:hAnsi="Times New Roman" w:cs="Times New Roman"/>
          <w:bCs/>
          <w:color w:val="auto"/>
          <w:szCs w:val="26"/>
          <w:lang w:eastAsia="en-US" w:bidi="en-US"/>
        </w:rPr>
      </w:pPr>
      <w:r w:rsidRPr="004E16C8">
        <w:rPr>
          <w:rFonts w:ascii="Times New Roman" w:eastAsiaTheme="minorHAnsi" w:hAnsi="Times New Roman" w:cs="Times New Roman"/>
          <w:bCs/>
          <w:color w:val="auto"/>
          <w:szCs w:val="26"/>
          <w:lang w:eastAsia="en-US" w:bidi="en-US"/>
        </w:rPr>
        <w:t>1. Утвердить административный регламент предоставления муниципальной услуги  «Выдача документов (справки, выписки из домовой книги, карточки учета собственника жилого помещения и иных документов)» (прилагается).</w:t>
      </w:r>
    </w:p>
    <w:p w:rsidR="004E16C8" w:rsidRPr="004E16C8" w:rsidRDefault="004E16C8" w:rsidP="004E16C8">
      <w:pPr>
        <w:widowControl w:val="0"/>
        <w:autoSpaceDE w:val="0"/>
        <w:autoSpaceDN w:val="0"/>
        <w:adjustRightInd w:val="0"/>
        <w:spacing w:line="360" w:lineRule="auto"/>
        <w:ind w:right="-1" w:firstLine="708"/>
        <w:jc w:val="both"/>
        <w:rPr>
          <w:rFonts w:ascii="Arial" w:eastAsiaTheme="minorHAnsi" w:hAnsi="Arial" w:cs="Arial"/>
          <w:b/>
          <w:bCs/>
          <w:color w:val="auto"/>
          <w:szCs w:val="26"/>
          <w:lang w:eastAsia="en-US" w:bidi="en-US"/>
        </w:rPr>
      </w:pPr>
      <w:r w:rsidRPr="004E16C8">
        <w:rPr>
          <w:rFonts w:ascii="Times New Roman" w:eastAsiaTheme="minorHAnsi" w:hAnsi="Times New Roman" w:cs="Times New Roman"/>
          <w:bCs/>
          <w:color w:val="auto"/>
          <w:szCs w:val="26"/>
          <w:lang w:eastAsia="en-US" w:bidi="en-US"/>
        </w:rPr>
        <w:t xml:space="preserve">2. Считать утратившим силу постановление администрации сельского поселения </w:t>
      </w:r>
      <w:r w:rsidR="00DF491F">
        <w:rPr>
          <w:rFonts w:ascii="Times New Roman" w:eastAsiaTheme="minorHAnsi" w:hAnsi="Times New Roman" w:cs="Times New Roman"/>
          <w:bCs/>
          <w:color w:val="auto"/>
          <w:szCs w:val="26"/>
          <w:lang w:eastAsia="en-US" w:bidi="en-US"/>
        </w:rPr>
        <w:t>Борискино-Игар № 24</w:t>
      </w:r>
      <w:r w:rsidRPr="004E16C8">
        <w:rPr>
          <w:rFonts w:ascii="Times New Roman" w:eastAsiaTheme="minorHAnsi" w:hAnsi="Times New Roman" w:cs="Times New Roman"/>
          <w:bCs/>
          <w:color w:val="auto"/>
          <w:szCs w:val="26"/>
          <w:lang w:eastAsia="en-US" w:bidi="en-US"/>
        </w:rPr>
        <w:t xml:space="preserve"> от </w:t>
      </w:r>
      <w:r w:rsidR="00DF491F">
        <w:rPr>
          <w:rFonts w:ascii="Times New Roman" w:eastAsiaTheme="minorHAnsi" w:hAnsi="Times New Roman" w:cs="Times New Roman"/>
          <w:bCs/>
          <w:color w:val="auto"/>
          <w:szCs w:val="26"/>
          <w:lang w:eastAsia="en-US" w:bidi="en-US"/>
        </w:rPr>
        <w:t>26</w:t>
      </w:r>
      <w:r w:rsidRPr="004E16C8">
        <w:rPr>
          <w:rFonts w:ascii="Times New Roman" w:eastAsiaTheme="minorHAnsi" w:hAnsi="Times New Roman" w:cs="Times New Roman"/>
          <w:bCs/>
          <w:color w:val="auto"/>
          <w:szCs w:val="26"/>
          <w:lang w:eastAsia="en-US" w:bidi="en-US"/>
        </w:rPr>
        <w:t>.0</w:t>
      </w:r>
      <w:r w:rsidR="00DF491F">
        <w:rPr>
          <w:rFonts w:ascii="Times New Roman" w:eastAsiaTheme="minorHAnsi" w:hAnsi="Times New Roman" w:cs="Times New Roman"/>
          <w:bCs/>
          <w:color w:val="auto"/>
          <w:szCs w:val="26"/>
          <w:lang w:eastAsia="en-US" w:bidi="en-US"/>
        </w:rPr>
        <w:t>8</w:t>
      </w:r>
      <w:r w:rsidRPr="004E16C8">
        <w:rPr>
          <w:rFonts w:ascii="Times New Roman" w:eastAsiaTheme="minorHAnsi" w:hAnsi="Times New Roman" w:cs="Times New Roman"/>
          <w:bCs/>
          <w:color w:val="auto"/>
          <w:szCs w:val="26"/>
          <w:lang w:eastAsia="en-US" w:bidi="en-US"/>
        </w:rPr>
        <w:t>.201</w:t>
      </w:r>
      <w:r w:rsidR="00DF491F">
        <w:rPr>
          <w:rFonts w:ascii="Times New Roman" w:eastAsiaTheme="minorHAnsi" w:hAnsi="Times New Roman" w:cs="Times New Roman"/>
          <w:bCs/>
          <w:color w:val="auto"/>
          <w:szCs w:val="26"/>
          <w:lang w:eastAsia="en-US" w:bidi="en-US"/>
        </w:rPr>
        <w:t>3</w:t>
      </w:r>
      <w:r w:rsidRPr="004E16C8">
        <w:rPr>
          <w:rFonts w:ascii="Times New Roman" w:eastAsiaTheme="minorHAnsi" w:hAnsi="Times New Roman" w:cs="Times New Roman"/>
          <w:bCs/>
          <w:color w:val="auto"/>
          <w:szCs w:val="26"/>
          <w:lang w:eastAsia="en-US" w:bidi="en-US"/>
        </w:rPr>
        <w:t xml:space="preserve"> г. «Об утверждении Административного регламента  предоставления муниципальной услуги  по выдаче документов (справки, выписки из домовой книги, карточки учета собственника жилого помещения и иных документов), оказываемой Администрацией сельского поселения </w:t>
      </w:r>
      <w:r w:rsidR="00DF491F">
        <w:rPr>
          <w:rFonts w:ascii="Times New Roman" w:eastAsiaTheme="minorHAnsi" w:hAnsi="Times New Roman" w:cs="Times New Roman"/>
          <w:bCs/>
          <w:color w:val="auto"/>
          <w:szCs w:val="26"/>
          <w:lang w:eastAsia="en-US" w:bidi="en-US"/>
        </w:rPr>
        <w:t>Борискино-Игар</w:t>
      </w:r>
      <w:r w:rsidRPr="004E16C8">
        <w:rPr>
          <w:rFonts w:ascii="Times New Roman" w:eastAsiaTheme="minorHAnsi" w:hAnsi="Times New Roman" w:cs="Times New Roman"/>
          <w:bCs/>
          <w:color w:val="auto"/>
          <w:szCs w:val="26"/>
          <w:lang w:eastAsia="en-US" w:bidi="en-US"/>
        </w:rPr>
        <w:t xml:space="preserve"> муниципального района Клявлинский Самарской области».</w:t>
      </w:r>
    </w:p>
    <w:p w:rsidR="004E16C8" w:rsidRPr="004E16C8" w:rsidRDefault="004E16C8" w:rsidP="004E16C8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</w:pPr>
      <w:r w:rsidRPr="004E16C8">
        <w:rPr>
          <w:rFonts w:ascii="Times New Roman" w:eastAsiaTheme="minorHAnsi" w:hAnsi="Times New Roman" w:cs="Times New Roman"/>
          <w:b/>
          <w:color w:val="0070C0"/>
          <w:szCs w:val="26"/>
          <w:lang w:eastAsia="en-US" w:bidi="en-US"/>
        </w:rPr>
        <w:tab/>
      </w:r>
      <w:r w:rsidRPr="004E16C8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 xml:space="preserve">3. Опубликовать настоящее постановление в газете «Вести сельского поселения </w:t>
      </w:r>
      <w:r w:rsidR="00DF491F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>Борискино-Игар</w:t>
      </w:r>
      <w:r w:rsidRPr="004E16C8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>».</w:t>
      </w:r>
    </w:p>
    <w:p w:rsidR="004E16C8" w:rsidRPr="004E16C8" w:rsidRDefault="004E16C8" w:rsidP="004E16C8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</w:pPr>
      <w:r w:rsidRPr="004E16C8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 xml:space="preserve">4. </w:t>
      </w:r>
      <w:r w:rsidR="007F54EA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>Настоящее п</w:t>
      </w:r>
      <w:r w:rsidRPr="004E16C8">
        <w:rPr>
          <w:rFonts w:ascii="Times New Roman" w:eastAsiaTheme="minorHAnsi" w:hAnsi="Times New Roman" w:cs="Times New Roman"/>
          <w:color w:val="auto"/>
          <w:sz w:val="22"/>
          <w:szCs w:val="26"/>
          <w:lang w:eastAsia="en-US" w:bidi="en-US"/>
        </w:rPr>
        <w:t xml:space="preserve">остановление вступает в силу со дня его </w:t>
      </w:r>
      <w:r w:rsidRPr="004E16C8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>официального опубликования.</w:t>
      </w:r>
    </w:p>
    <w:p w:rsidR="004E16C8" w:rsidRPr="004E16C8" w:rsidRDefault="004E16C8" w:rsidP="004E16C8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</w:pPr>
      <w:r w:rsidRPr="004E16C8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 xml:space="preserve">5. </w:t>
      </w:r>
      <w:proofErr w:type="gramStart"/>
      <w:r w:rsidRPr="004E16C8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>Контроль за</w:t>
      </w:r>
      <w:proofErr w:type="gramEnd"/>
      <w:r w:rsidRPr="004E16C8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 xml:space="preserve"> исполнением постановления оставляю за собой.</w:t>
      </w:r>
    </w:p>
    <w:p w:rsidR="004E16C8" w:rsidRPr="004E16C8" w:rsidRDefault="004E16C8" w:rsidP="004E16C8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</w:pPr>
    </w:p>
    <w:p w:rsidR="004E16C8" w:rsidRPr="004E16C8" w:rsidRDefault="004E16C8" w:rsidP="004E16C8">
      <w:pPr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</w:pPr>
      <w:r w:rsidRPr="004E16C8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 xml:space="preserve">Глава сельского поселения </w:t>
      </w:r>
      <w:r w:rsidR="00DF491F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>Борискино-Игар</w:t>
      </w:r>
    </w:p>
    <w:p w:rsidR="004E16C8" w:rsidRPr="004E16C8" w:rsidRDefault="004E16C8" w:rsidP="004E16C8">
      <w:pPr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</w:pPr>
      <w:r w:rsidRPr="004E16C8">
        <w:rPr>
          <w:rFonts w:ascii="Times New Roman" w:eastAsiaTheme="minorHAnsi" w:hAnsi="Times New Roman" w:cs="Times New Roman"/>
          <w:color w:val="auto"/>
          <w:szCs w:val="26"/>
          <w:lang w:eastAsia="en-US" w:bidi="en-US"/>
        </w:rPr>
        <w:t>муниципального района Клявлинский</w:t>
      </w:r>
    </w:p>
    <w:p w:rsidR="004E16C8" w:rsidRDefault="004E16C8" w:rsidP="004E16C8">
      <w:pPr>
        <w:pStyle w:val="a6"/>
        <w:shd w:val="clear" w:color="auto" w:fill="auto"/>
        <w:spacing w:before="0" w:after="0" w:line="240" w:lineRule="auto"/>
        <w:ind w:right="40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6C8">
        <w:rPr>
          <w:rFonts w:ascii="Times New Roman" w:eastAsiaTheme="minorHAnsi" w:hAnsi="Times New Roman" w:cs="Times New Roman"/>
          <w:sz w:val="24"/>
          <w:szCs w:val="26"/>
          <w:lang w:eastAsia="en-US" w:bidi="en-US"/>
        </w:rPr>
        <w:t xml:space="preserve">Самарской области                                                       </w:t>
      </w:r>
      <w:r w:rsidRPr="004E16C8">
        <w:rPr>
          <w:rFonts w:ascii="Times New Roman" w:eastAsiaTheme="minorHAnsi" w:hAnsi="Times New Roman" w:cs="Times New Roman"/>
          <w:sz w:val="22"/>
          <w:szCs w:val="26"/>
          <w:lang w:eastAsia="en-US" w:bidi="en-US"/>
        </w:rPr>
        <w:t xml:space="preserve">    </w:t>
      </w:r>
      <w:r>
        <w:rPr>
          <w:rFonts w:ascii="Times New Roman" w:eastAsiaTheme="minorHAnsi" w:hAnsi="Times New Roman" w:cs="Times New Roman"/>
          <w:sz w:val="22"/>
          <w:szCs w:val="26"/>
          <w:lang w:eastAsia="en-US" w:bidi="en-US"/>
        </w:rPr>
        <w:t xml:space="preserve">          </w:t>
      </w:r>
      <w:r w:rsidRPr="004E16C8">
        <w:rPr>
          <w:rFonts w:ascii="Times New Roman" w:eastAsiaTheme="minorHAnsi" w:hAnsi="Times New Roman" w:cs="Times New Roman"/>
          <w:sz w:val="22"/>
          <w:szCs w:val="26"/>
          <w:lang w:eastAsia="en-US" w:bidi="en-US"/>
        </w:rPr>
        <w:t xml:space="preserve">           </w:t>
      </w:r>
      <w:r w:rsidRPr="004E16C8">
        <w:rPr>
          <w:rFonts w:ascii="Times New Roman" w:eastAsiaTheme="minorHAnsi" w:hAnsi="Times New Roman" w:cs="Times New Roman"/>
          <w:sz w:val="24"/>
          <w:szCs w:val="26"/>
          <w:lang w:eastAsia="en-US" w:bidi="en-US"/>
        </w:rPr>
        <w:t xml:space="preserve">  </w:t>
      </w:r>
      <w:r w:rsidR="005A1E21">
        <w:rPr>
          <w:rFonts w:ascii="Times New Roman" w:eastAsiaTheme="minorHAnsi" w:hAnsi="Times New Roman" w:cs="Times New Roman"/>
          <w:sz w:val="24"/>
          <w:szCs w:val="26"/>
          <w:lang w:eastAsia="en-US" w:bidi="en-US"/>
        </w:rPr>
        <w:t xml:space="preserve">     А.Н. Лебакин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E16C8" w:rsidRDefault="004E16C8" w:rsidP="004E16C8">
      <w:pPr>
        <w:pStyle w:val="a6"/>
        <w:shd w:val="clear" w:color="auto" w:fill="auto"/>
        <w:spacing w:before="0" w:after="0" w:line="240" w:lineRule="auto"/>
        <w:ind w:right="4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78D8" w:rsidRPr="009378D8" w:rsidRDefault="00274661" w:rsidP="004E16C8">
      <w:pPr>
        <w:pStyle w:val="a6"/>
        <w:shd w:val="clear" w:color="auto" w:fill="auto"/>
        <w:spacing w:before="0" w:after="0" w:line="240" w:lineRule="auto"/>
        <w:ind w:right="4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УТВЕРЖДЁН </w:t>
      </w:r>
    </w:p>
    <w:p w:rsidR="00274661" w:rsidRPr="009378D8" w:rsidRDefault="00274661" w:rsidP="009378D8">
      <w:pPr>
        <w:pStyle w:val="a6"/>
        <w:shd w:val="clear" w:color="auto" w:fill="auto"/>
        <w:spacing w:before="0" w:after="0" w:line="240" w:lineRule="auto"/>
        <w:ind w:right="4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</w:t>
      </w:r>
    </w:p>
    <w:p w:rsidR="00274661" w:rsidRPr="009378D8" w:rsidRDefault="00274661" w:rsidP="009378D8">
      <w:pPr>
        <w:pStyle w:val="a6"/>
        <w:shd w:val="clear" w:color="auto" w:fill="auto"/>
        <w:spacing w:before="0" w:after="0" w:line="240" w:lineRule="auto"/>
        <w:ind w:right="4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9378D8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74661" w:rsidRPr="009378D8" w:rsidRDefault="00DF491F" w:rsidP="009378D8">
      <w:pPr>
        <w:pStyle w:val="a6"/>
        <w:shd w:val="clear" w:color="auto" w:fill="auto"/>
        <w:spacing w:before="0" w:after="0" w:line="240" w:lineRule="auto"/>
        <w:ind w:right="4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Борискино-Игар</w:t>
      </w:r>
      <w:r w:rsidR="009378D8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района </w:t>
      </w:r>
    </w:p>
    <w:p w:rsidR="009378D8" w:rsidRPr="009378D8" w:rsidRDefault="009378D8" w:rsidP="009378D8">
      <w:pPr>
        <w:pStyle w:val="a6"/>
        <w:shd w:val="clear" w:color="auto" w:fill="auto"/>
        <w:spacing w:before="0" w:after="0" w:line="240" w:lineRule="auto"/>
        <w:ind w:right="4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Клявлинский Самарской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 </w:t>
      </w:r>
    </w:p>
    <w:p w:rsidR="00274661" w:rsidRPr="00A02651" w:rsidRDefault="00A02651" w:rsidP="009378D8">
      <w:pPr>
        <w:pStyle w:val="a6"/>
        <w:shd w:val="clear" w:color="auto" w:fill="auto"/>
        <w:spacing w:before="0" w:after="0" w:line="240" w:lineRule="auto"/>
        <w:ind w:right="4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378D8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</w:t>
      </w:r>
      <w:r w:rsidR="00AF7E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08.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2019 г.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74661" w:rsidRPr="009378D8" w:rsidRDefault="00274661" w:rsidP="00274661">
      <w:pPr>
        <w:pStyle w:val="a6"/>
        <w:shd w:val="clear" w:color="auto" w:fill="auto"/>
        <w:spacing w:before="0" w:after="0"/>
        <w:ind w:right="4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661" w:rsidRPr="009378D8" w:rsidRDefault="00274661" w:rsidP="00274661">
      <w:pPr>
        <w:pStyle w:val="a6"/>
        <w:shd w:val="clear" w:color="auto" w:fill="auto"/>
        <w:spacing w:before="0" w:after="0"/>
        <w:ind w:right="4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78D8" w:rsidRDefault="009378D8" w:rsidP="009378D8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4"/>
        </w:rPr>
      </w:pPr>
      <w:bookmarkStart w:id="0" w:name="bookmark0"/>
      <w:r w:rsidRPr="009378D8">
        <w:rPr>
          <w:b/>
          <w:sz w:val="24"/>
        </w:rPr>
        <w:t xml:space="preserve">АДМИНИСТРАТИВНЫЙ РЕГЛАМЕНТ </w:t>
      </w:r>
    </w:p>
    <w:p w:rsidR="009378D8" w:rsidRDefault="009378D8" w:rsidP="00351F63">
      <w:pPr>
        <w:pStyle w:val="a8"/>
        <w:tabs>
          <w:tab w:val="left" w:pos="7020"/>
        </w:tabs>
        <w:spacing w:before="0"/>
        <w:ind w:firstLine="709"/>
        <w:jc w:val="center"/>
        <w:rPr>
          <w:sz w:val="24"/>
        </w:rPr>
      </w:pPr>
      <w:r w:rsidRPr="006B5422">
        <w:rPr>
          <w:sz w:val="24"/>
        </w:rPr>
        <w:t>пред</w:t>
      </w:r>
      <w:r w:rsidR="006B5422" w:rsidRPr="006B5422">
        <w:rPr>
          <w:sz w:val="24"/>
        </w:rPr>
        <w:t>оставления муниципальной услуги «</w:t>
      </w:r>
      <w:r w:rsidR="00351F63" w:rsidRPr="00351F63">
        <w:rPr>
          <w:sz w:val="24"/>
        </w:rPr>
        <w:t>Выдача документов (справки, выписки из домовой книги, карточки учета собственника жилого помещения и иных документов)»</w:t>
      </w:r>
    </w:p>
    <w:p w:rsidR="00351F63" w:rsidRPr="009378D8" w:rsidRDefault="00351F63" w:rsidP="00351F6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4"/>
        </w:rPr>
      </w:pPr>
    </w:p>
    <w:p w:rsidR="00274661" w:rsidRPr="009378D8" w:rsidRDefault="00274661" w:rsidP="009335E6">
      <w:pPr>
        <w:pStyle w:val="10"/>
        <w:keepNext/>
        <w:keepLines/>
        <w:shd w:val="clear" w:color="auto" w:fill="auto"/>
        <w:spacing w:before="0" w:after="253" w:line="276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I. Общие положения</w:t>
      </w:r>
      <w:bookmarkEnd w:id="0"/>
    </w:p>
    <w:p w:rsidR="00274661" w:rsidRPr="009378D8" w:rsidRDefault="00274661" w:rsidP="009335E6">
      <w:pPr>
        <w:pStyle w:val="10"/>
        <w:keepNext/>
        <w:keepLines/>
        <w:shd w:val="clear" w:color="auto" w:fill="auto"/>
        <w:spacing w:before="0" w:after="218" w:line="276" w:lineRule="auto"/>
        <w:ind w:left="130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bookmark1"/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Предмет регулирования административного регламента</w:t>
      </w:r>
      <w:bookmarkEnd w:id="1"/>
    </w:p>
    <w:p w:rsidR="00274661" w:rsidRDefault="009335E6" w:rsidP="009335E6">
      <w:pPr>
        <w:pStyle w:val="a6"/>
        <w:shd w:val="clear" w:color="auto" w:fill="auto"/>
        <w:spacing w:before="0" w:after="0" w:line="276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E156B5" w:rsidRPr="00E156B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  предо</w:t>
      </w:r>
      <w:r w:rsidR="00E156B5">
        <w:rPr>
          <w:rFonts w:ascii="Times New Roman" w:hAnsi="Times New Roman" w:cs="Times New Roman"/>
          <w:color w:val="000000" w:themeColor="text1"/>
          <w:sz w:val="24"/>
          <w:szCs w:val="24"/>
        </w:rPr>
        <w:t>ставления муниципальной услуги «В</w:t>
      </w:r>
      <w:r w:rsidR="00E156B5" w:rsidRPr="00E156B5">
        <w:rPr>
          <w:rFonts w:ascii="Times New Roman" w:hAnsi="Times New Roman" w:cs="Times New Roman"/>
          <w:color w:val="000000" w:themeColor="text1"/>
          <w:sz w:val="24"/>
          <w:szCs w:val="24"/>
        </w:rPr>
        <w:t>ыдач</w:t>
      </w:r>
      <w:r w:rsidR="00E156B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156B5" w:rsidRPr="00E15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 (справки, выписки из домовой книги, карточки учета </w:t>
      </w:r>
      <w:r w:rsidR="00E15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собственника </w:t>
      </w:r>
      <w:r w:rsidR="00E156B5" w:rsidRPr="00E156B5">
        <w:rPr>
          <w:rFonts w:ascii="Times New Roman" w:hAnsi="Times New Roman" w:cs="Times New Roman"/>
          <w:color w:val="000000" w:themeColor="text1"/>
          <w:sz w:val="24"/>
          <w:szCs w:val="24"/>
        </w:rPr>
        <w:t>жилого помещения и иных документов), разработан в целях повышения качества предоставления муниципальной услуги, создания оптимальных условий для получателей услуги.</w:t>
      </w:r>
    </w:p>
    <w:p w:rsidR="00AA1705" w:rsidRPr="009378D8" w:rsidRDefault="00AA1705" w:rsidP="009378D8">
      <w:pPr>
        <w:pStyle w:val="a6"/>
        <w:shd w:val="clear" w:color="auto" w:fill="auto"/>
        <w:tabs>
          <w:tab w:val="left" w:pos="2098"/>
        </w:tabs>
        <w:spacing w:before="0" w:after="0" w:line="276" w:lineRule="auto"/>
        <w:ind w:left="20" w:right="20" w:firstLine="2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661" w:rsidRPr="009378D8" w:rsidRDefault="00274661" w:rsidP="009335E6">
      <w:pPr>
        <w:pStyle w:val="10"/>
        <w:keepNext/>
        <w:keepLines/>
        <w:shd w:val="clear" w:color="auto" w:fill="auto"/>
        <w:tabs>
          <w:tab w:val="left" w:pos="0"/>
        </w:tabs>
        <w:spacing w:before="0" w:after="219" w:line="276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bookmark2"/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Круг заявителей</w:t>
      </w:r>
      <w:bookmarkEnd w:id="2"/>
    </w:p>
    <w:p w:rsidR="00E156B5" w:rsidRDefault="009335E6" w:rsidP="00A02651">
      <w:pPr>
        <w:pStyle w:val="a6"/>
        <w:spacing w:after="0" w:line="276" w:lineRule="auto"/>
        <w:ind w:left="20" w:right="20" w:firstLine="5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E15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Заявителями </w:t>
      </w:r>
      <w:r w:rsidR="00E156B5" w:rsidRPr="00E156B5">
        <w:rPr>
          <w:rFonts w:ascii="Times New Roman" w:hAnsi="Times New Roman" w:cs="Times New Roman"/>
          <w:color w:val="000000" w:themeColor="text1"/>
          <w:sz w:val="24"/>
          <w:szCs w:val="24"/>
        </w:rPr>
        <w:t>являются физические и/или юридические лица, а также лица, осуществляющие предпринимательскую деятельность без образования юридического лица, а также их представители, действующие на основании доверенности, оформленной в соответствии с гражданским законодательством Российской Федерации (для представителя физического лица – нотариально удостоверенная доверенность, для представителя юридического лица – доверенность, заверенная подписью руко</w:t>
      </w:r>
      <w:r w:rsidR="00E156B5">
        <w:rPr>
          <w:rFonts w:ascii="Times New Roman" w:hAnsi="Times New Roman" w:cs="Times New Roman"/>
          <w:color w:val="000000" w:themeColor="text1"/>
          <w:sz w:val="24"/>
          <w:szCs w:val="24"/>
        </w:rPr>
        <w:t>водителя и печатью организации)</w:t>
      </w:r>
      <w:r w:rsidR="00A026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E156B5" w:rsidRDefault="00E156B5" w:rsidP="009335E6">
      <w:pPr>
        <w:pStyle w:val="40"/>
        <w:shd w:val="clear" w:color="auto" w:fill="auto"/>
        <w:spacing w:before="0" w:after="13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5E6" w:rsidRDefault="00274661" w:rsidP="00E156B5">
      <w:pPr>
        <w:pStyle w:val="40"/>
        <w:shd w:val="clear" w:color="auto" w:fill="auto"/>
        <w:spacing w:before="0" w:after="13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порядку информирования о предоставлении</w:t>
      </w:r>
      <w:r w:rsidR="00F45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:rsidR="00E156B5" w:rsidRDefault="00E156B5" w:rsidP="00E156B5">
      <w:pPr>
        <w:pStyle w:val="40"/>
        <w:shd w:val="clear" w:color="auto" w:fill="auto"/>
        <w:spacing w:before="0" w:after="13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661" w:rsidRPr="00E156B5" w:rsidRDefault="00274661" w:rsidP="00E156B5">
      <w:pPr>
        <w:pStyle w:val="40"/>
        <w:shd w:val="clear" w:color="auto" w:fill="auto"/>
        <w:spacing w:before="0" w:after="0" w:line="276" w:lineRule="auto"/>
        <w:ind w:right="2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335E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Порядок </w:t>
      </w:r>
      <w:r w:rsidR="009335E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информ</w:t>
      </w:r>
      <w:r w:rsidRPr="009335E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</w:t>
      </w:r>
      <w:r w:rsidR="009335E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рования</w:t>
      </w:r>
      <w:r w:rsidRPr="009335E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предоставлени</w:t>
      </w:r>
      <w:r w:rsidR="00E156B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я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35E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</w:t>
      </w:r>
      <w:r w:rsidR="00F4540B" w:rsidRPr="009335E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ипальной услуги.</w:t>
      </w:r>
    </w:p>
    <w:p w:rsidR="00274661" w:rsidRPr="009378D8" w:rsidRDefault="009335E6" w:rsidP="009378D8">
      <w:pPr>
        <w:pStyle w:val="a6"/>
        <w:shd w:val="clear" w:color="auto" w:fill="auto"/>
        <w:spacing w:before="0" w:after="0" w:line="276" w:lineRule="auto"/>
        <w:ind w:left="40" w:right="20" w:firstLine="5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Инфор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мирование о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услуги, в том числе о ходе предоставления муниципальной услуги, проводится путем устного информирования, письменного информирования (в том числе в электронной форме).</w:t>
      </w:r>
    </w:p>
    <w:p w:rsidR="00274661" w:rsidRPr="009378D8" w:rsidRDefault="00274661" w:rsidP="009378D8">
      <w:pPr>
        <w:pStyle w:val="a6"/>
        <w:shd w:val="clear" w:color="auto" w:fill="auto"/>
        <w:spacing w:before="0" w:after="0" w:line="276" w:lineRule="auto"/>
        <w:ind w:left="40" w:firstLine="5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заявителей организуется следующим образом:</w:t>
      </w:r>
    </w:p>
    <w:p w:rsidR="00274661" w:rsidRPr="009378D8" w:rsidRDefault="00274661" w:rsidP="009378D8">
      <w:pPr>
        <w:pStyle w:val="a6"/>
        <w:shd w:val="clear" w:color="auto" w:fill="auto"/>
        <w:spacing w:before="0" w:after="0" w:line="276" w:lineRule="auto"/>
        <w:ind w:left="40" w:firstLine="5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индивидуальное информирование (устное, письменное);</w:t>
      </w:r>
    </w:p>
    <w:p w:rsidR="00274661" w:rsidRPr="009378D8" w:rsidRDefault="00274661" w:rsidP="009378D8">
      <w:pPr>
        <w:pStyle w:val="a6"/>
        <w:shd w:val="clear" w:color="auto" w:fill="auto"/>
        <w:spacing w:before="0" w:after="0" w:line="276" w:lineRule="auto"/>
        <w:ind w:left="40" w:right="20" w:firstLine="5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публичное информирование (средства массовой информации, сеть «Интернет»),</w:t>
      </w:r>
    </w:p>
    <w:p w:rsidR="00274661" w:rsidRPr="009378D8" w:rsidRDefault="00274661" w:rsidP="009378D8">
      <w:pPr>
        <w:pStyle w:val="a6"/>
        <w:shd w:val="clear" w:color="auto" w:fill="auto"/>
        <w:spacing w:before="0" w:after="0" w:line="276" w:lineRule="auto"/>
        <w:ind w:left="40" w:right="20" w:firstLine="5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Индивидуальное устное информирование осуществляется специалистами Администрации </w:t>
      </w:r>
      <w:r w:rsidR="00AA1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DF491F">
        <w:rPr>
          <w:rFonts w:ascii="Times New Roman" w:hAnsi="Times New Roman" w:cs="Times New Roman"/>
          <w:color w:val="000000" w:themeColor="text1"/>
          <w:sz w:val="24"/>
          <w:szCs w:val="24"/>
        </w:rPr>
        <w:t>Борискино-Игар</w:t>
      </w:r>
      <w:r w:rsidR="00AA1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Клявлинский Самарской области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Администрация) при обращении заявителей за информацией лично (в том числе по телефону).</w:t>
      </w:r>
    </w:p>
    <w:p w:rsidR="00274661" w:rsidRPr="009378D8" w:rsidRDefault="00274661" w:rsidP="009378D8">
      <w:pPr>
        <w:pStyle w:val="a6"/>
        <w:shd w:val="clear" w:color="auto" w:fill="auto"/>
        <w:spacing w:before="0" w:after="0" w:line="276" w:lineRule="auto"/>
        <w:ind w:left="40" w:right="20" w:firstLine="5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Специалисты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274661" w:rsidRPr="009378D8" w:rsidRDefault="00274661" w:rsidP="009378D8">
      <w:pPr>
        <w:pStyle w:val="a6"/>
        <w:shd w:val="clear" w:color="auto" w:fill="auto"/>
        <w:spacing w:before="0" w:after="0" w:line="276" w:lineRule="auto"/>
        <w:ind w:left="40" w:right="20" w:firstLine="5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письменный ответ по существу поставленных в устном обращении вопросах.</w:t>
      </w:r>
    </w:p>
    <w:p w:rsidR="00274661" w:rsidRPr="009378D8" w:rsidRDefault="00274661" w:rsidP="009378D8">
      <w:pPr>
        <w:pStyle w:val="a6"/>
        <w:shd w:val="clear" w:color="auto" w:fill="auto"/>
        <w:spacing w:before="0" w:after="0" w:line="276" w:lineRule="auto"/>
        <w:ind w:left="40" w:right="20" w:firstLine="5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274661" w:rsidRPr="009378D8" w:rsidRDefault="00274661" w:rsidP="009378D8">
      <w:pPr>
        <w:pStyle w:val="a6"/>
        <w:shd w:val="clear" w:color="auto" w:fill="auto"/>
        <w:spacing w:before="0" w:after="0" w:line="276" w:lineRule="auto"/>
        <w:ind w:left="40" w:right="20" w:firstLine="5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Время индивидуального устного информирования (в том числе по телефону) заявителя не может превышать 10 минут.</w:t>
      </w:r>
    </w:p>
    <w:p w:rsidR="00274661" w:rsidRPr="009378D8" w:rsidRDefault="00274661" w:rsidP="00AA1705">
      <w:pPr>
        <w:pStyle w:val="a6"/>
        <w:shd w:val="clear" w:color="auto" w:fill="auto"/>
        <w:spacing w:before="0" w:after="0" w:line="276" w:lineRule="auto"/>
        <w:ind w:left="20" w:right="20" w:firstLine="5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Ответ на телефонный звонок содержит информацию о наименовании органа, в который позвонил заявитель, фамилию, имя, отчество (последнее - при наличии) и должность специалиста, принявшего телефонный звонок. При невозможности принявшего звонок специалиста самостоятельно ответить на поставленные вопросы телефонный звонок переадресовывается (переводится) на другое должностное лицо или обратившемуся</w:t>
      </w:r>
      <w:r w:rsidR="00AA1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гражданину сообщается номер телефона, по которому он может получить необходимую информацию.</w:t>
      </w:r>
    </w:p>
    <w:p w:rsidR="00274661" w:rsidRPr="009378D8" w:rsidRDefault="00274661" w:rsidP="009378D8">
      <w:pPr>
        <w:pStyle w:val="a6"/>
        <w:shd w:val="clear" w:color="auto" w:fill="auto"/>
        <w:spacing w:before="0" w:after="0" w:line="276" w:lineRule="auto"/>
        <w:ind w:left="20" w:right="20" w:firstLine="5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Во время разговора специалисты четко произносят слова, избегают «параллельных разговоров» с окружающими людьми и не прерывают разговор, в том числе по причине поступления звонка на другой аппарат</w:t>
      </w:r>
    </w:p>
    <w:p w:rsidR="00274661" w:rsidRPr="009378D8" w:rsidRDefault="00274661" w:rsidP="009378D8">
      <w:pPr>
        <w:pStyle w:val="a6"/>
        <w:shd w:val="clear" w:color="auto" w:fill="auto"/>
        <w:spacing w:before="0" w:after="0" w:line="276" w:lineRule="auto"/>
        <w:ind w:left="20" w:right="20" w:firstLine="5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При ответах на телефонные звонки и устные обращения специалисты соблюдают правила служебной этики.</w:t>
      </w:r>
    </w:p>
    <w:p w:rsidR="00274661" w:rsidRPr="009378D8" w:rsidRDefault="00274661" w:rsidP="009378D8">
      <w:pPr>
        <w:pStyle w:val="a6"/>
        <w:shd w:val="clear" w:color="auto" w:fill="auto"/>
        <w:spacing w:before="0" w:after="0" w:line="276" w:lineRule="auto"/>
        <w:ind w:left="20" w:right="20" w:firstLine="5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Письменное, индивидуальное информирование осуществляется в письменной форме за подписью главы </w:t>
      </w:r>
      <w:r w:rsidR="00AA1705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. Письменный ответ предоставляется в простой, четкой и понятной форме и содержит ответы на поставленные вопросы, а также фамилию, имя, отчество (при наличии) и номер телефона исполнителя и должность, фамилию и инициалы лица, подписавшего ответ.</w:t>
      </w:r>
    </w:p>
    <w:p w:rsidR="00274661" w:rsidRPr="009378D8" w:rsidRDefault="00274661" w:rsidP="009378D8">
      <w:pPr>
        <w:pStyle w:val="a6"/>
        <w:shd w:val="clear" w:color="auto" w:fill="auto"/>
        <w:spacing w:before="0" w:after="0" w:line="276" w:lineRule="auto"/>
        <w:ind w:left="20" w:right="20" w:firstLine="5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Администрации.</w:t>
      </w:r>
    </w:p>
    <w:p w:rsidR="00274661" w:rsidRPr="009378D8" w:rsidRDefault="00274661" w:rsidP="009378D8">
      <w:pPr>
        <w:pStyle w:val="a6"/>
        <w:shd w:val="clear" w:color="auto" w:fill="auto"/>
        <w:spacing w:before="0" w:after="0" w:line="276" w:lineRule="auto"/>
        <w:ind w:left="20" w:right="20" w:firstLine="5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Администрацию или должностному лицу в форме электронного документа, и в письменной форме по почтовому адресу, указанному в обращении, поступившем в Администрацию или должностному лицу в письменной форме. </w:t>
      </w:r>
      <w:proofErr w:type="gramStart"/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на поступившее в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части 2 статьи 6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«О порядке рассмотрения обращений граждан Российской</w:t>
      </w:r>
      <w:proofErr w:type="gramEnd"/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Федерации» на официальном сайте Администрации в информационно-телекоммуникационной сети "Интернет".</w:t>
      </w:r>
    </w:p>
    <w:p w:rsidR="00274661" w:rsidRPr="009378D8" w:rsidRDefault="001E18E1" w:rsidP="009378D8">
      <w:pPr>
        <w:pStyle w:val="a6"/>
        <w:shd w:val="clear" w:color="auto" w:fill="auto"/>
        <w:spacing w:before="0" w:after="0" w:line="276" w:lineRule="auto"/>
        <w:ind w:left="20" w:right="20" w:firstLine="5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Администрации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274661" w:rsidRPr="009378D8" w:rsidRDefault="00274661" w:rsidP="009378D8">
      <w:pPr>
        <w:pStyle w:val="a6"/>
        <w:shd w:val="clear" w:color="auto" w:fill="auto"/>
        <w:spacing w:before="0" w:after="216" w:line="276" w:lineRule="auto"/>
        <w:ind w:left="20" w:right="20" w:firstLine="5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274661" w:rsidRPr="00A5460E" w:rsidRDefault="00274661" w:rsidP="00242491">
      <w:pPr>
        <w:pStyle w:val="40"/>
        <w:shd w:val="clear" w:color="auto" w:fill="auto"/>
        <w:spacing w:before="0" w:after="240" w:line="276" w:lineRule="auto"/>
        <w:ind w:left="20" w:right="40" w:firstLine="54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5460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1.3.</w:t>
      </w:r>
      <w:r w:rsidR="00A5460E" w:rsidRPr="00A5460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</w:t>
      </w:r>
      <w:r w:rsidRPr="00A5460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Порядок, форма, место размещения и способы получения справочной информации, в том числе на стендах в местах предоставления муниципальной услуги</w:t>
      </w:r>
    </w:p>
    <w:p w:rsidR="00274661" w:rsidRPr="009378D8" w:rsidRDefault="00274661" w:rsidP="00C47B6B">
      <w:pPr>
        <w:pStyle w:val="a6"/>
        <w:shd w:val="clear" w:color="auto" w:fill="auto"/>
        <w:spacing w:before="0" w:after="0" w:line="276" w:lineRule="auto"/>
        <w:ind w:left="20" w:right="40" w:firstLine="68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 информационных стендах в помещении, предназначенном для предоставления муниципальной услуги, размещается следующая информация: краткое описание порядка предоставления муниципальной услуги; извлечения из настоящего Административного регламента с приложениями (полная версия на официальном сайте Администрации в информационно</w:t>
      </w:r>
      <w:r w:rsidR="00E15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- телекоммуникационной сети «Интернет»);</w:t>
      </w:r>
    </w:p>
    <w:p w:rsidR="00274661" w:rsidRPr="009378D8" w:rsidRDefault="00274661" w:rsidP="00C47B6B">
      <w:pPr>
        <w:pStyle w:val="a6"/>
        <w:shd w:val="clear" w:color="auto" w:fill="auto"/>
        <w:spacing w:before="0" w:after="0" w:line="276" w:lineRule="auto"/>
        <w:ind w:left="20" w:right="40" w:firstLine="68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274661" w:rsidRPr="009378D8" w:rsidRDefault="00274661" w:rsidP="00C47B6B">
      <w:pPr>
        <w:pStyle w:val="a6"/>
        <w:shd w:val="clear" w:color="auto" w:fill="auto"/>
        <w:spacing w:before="0" w:after="0" w:line="276" w:lineRule="auto"/>
        <w:ind w:left="20" w:right="40" w:firstLine="68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C47B6B" w:rsidRDefault="00274661" w:rsidP="00C47B6B">
      <w:pPr>
        <w:pStyle w:val="a6"/>
        <w:shd w:val="clear" w:color="auto" w:fill="auto"/>
        <w:spacing w:before="0" w:after="0" w:line="276" w:lineRule="auto"/>
        <w:ind w:left="20" w:right="40" w:firstLine="68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порядок обжалования решения, действий или бездействия должностных лиц, предоставляющих муниципальную услугу;</w:t>
      </w:r>
    </w:p>
    <w:p w:rsidR="00274661" w:rsidRPr="009378D8" w:rsidRDefault="00274661" w:rsidP="00C47B6B">
      <w:pPr>
        <w:pStyle w:val="a6"/>
        <w:shd w:val="clear" w:color="auto" w:fill="auto"/>
        <w:spacing w:before="0" w:after="0" w:line="276" w:lineRule="auto"/>
        <w:ind w:left="20" w:right="40" w:firstLine="68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 для отказа в предоставлении муниципальной услуги; основания для приостановления предоставления муниципальной услуги; порядок информирования о ходе предоставления муниципальной услуги; порядок получения консультаций;</w:t>
      </w:r>
    </w:p>
    <w:p w:rsidR="00274661" w:rsidRPr="009378D8" w:rsidRDefault="00274661" w:rsidP="00C47B6B">
      <w:pPr>
        <w:pStyle w:val="a6"/>
        <w:shd w:val="clear" w:color="auto" w:fill="auto"/>
        <w:spacing w:before="0" w:after="0" w:line="276" w:lineRule="auto"/>
        <w:ind w:left="20" w:right="40" w:firstLine="68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образцы оформления документов, необходимых для предоставления муниципальной услуги, и требования к ним.</w:t>
      </w:r>
    </w:p>
    <w:p w:rsidR="00274661" w:rsidRPr="009378D8" w:rsidRDefault="00274661" w:rsidP="00242491">
      <w:pPr>
        <w:pStyle w:val="a6"/>
        <w:shd w:val="clear" w:color="auto" w:fill="auto"/>
        <w:spacing w:before="0" w:after="0" w:line="276" w:lineRule="auto"/>
        <w:ind w:left="20" w:right="40" w:firstLine="68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FB1FF7" w:rsidRDefault="00274661" w:rsidP="00FB1FF7">
      <w:pPr>
        <w:pStyle w:val="a6"/>
        <w:shd w:val="clear" w:color="auto" w:fill="auto"/>
        <w:spacing w:before="0" w:after="0" w:line="276" w:lineRule="auto"/>
        <w:ind w:left="40" w:right="20" w:firstLine="5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Справочная информация </w:t>
      </w:r>
      <w:r w:rsidR="004B3646">
        <w:rPr>
          <w:rFonts w:ascii="Times New Roman" w:hAnsi="Times New Roman" w:cs="Times New Roman"/>
          <w:color w:val="000000" w:themeColor="text1"/>
          <w:sz w:val="24"/>
          <w:szCs w:val="24"/>
        </w:rPr>
        <w:t>о местонахождении, г</w:t>
      </w:r>
      <w:r w:rsidR="004B3646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рафик</w:t>
      </w:r>
      <w:r w:rsidR="004B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работы и справочных телефонах </w:t>
      </w:r>
      <w:r w:rsidR="004B3646" w:rsidRPr="004B3646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размещена на официальном сайте Администрации муниципального район</w:t>
      </w:r>
      <w:r w:rsidR="004B3646">
        <w:rPr>
          <w:rFonts w:ascii="Times New Roman" w:hAnsi="Times New Roman" w:cs="Times New Roman"/>
          <w:color w:val="000000" w:themeColor="text1"/>
          <w:sz w:val="24"/>
          <w:szCs w:val="24"/>
        </w:rPr>
        <w:t>а Клявлинский Самарской области (</w:t>
      </w:r>
      <w:hyperlink r:id="rId8" w:history="1">
        <w:r w:rsidR="004B3646" w:rsidRPr="00470571">
          <w:rPr>
            <w:rStyle w:val="a3"/>
            <w:rFonts w:ascii="Times New Roman" w:hAnsi="Times New Roman"/>
            <w:sz w:val="24"/>
            <w:szCs w:val="24"/>
          </w:rPr>
          <w:t>http://klvadm.ru/city/selskie_poselenia/kliavlino/?type=original</w:t>
        </w:r>
      </w:hyperlink>
      <w:r w:rsidR="004B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а так же </w:t>
      </w:r>
      <w:r w:rsidR="004B3646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на информационном стенде</w:t>
      </w:r>
      <w:r w:rsidR="004B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  <w:r w:rsidR="00FB1F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3" w:name="bookmark4"/>
    </w:p>
    <w:p w:rsidR="00FB1FF7" w:rsidRDefault="00FB1FF7" w:rsidP="00FB1FF7">
      <w:pPr>
        <w:pStyle w:val="a6"/>
        <w:shd w:val="clear" w:color="auto" w:fill="auto"/>
        <w:spacing w:before="0" w:after="0" w:line="276" w:lineRule="auto"/>
        <w:ind w:left="40" w:right="20" w:firstLine="520"/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II. Стандарт предоставления муниципальной услуги</w:t>
      </w:r>
      <w:bookmarkEnd w:id="3"/>
    </w:p>
    <w:p w:rsidR="00FB1FF7" w:rsidRDefault="001E241D" w:rsidP="00FB1FF7">
      <w:pPr>
        <w:pStyle w:val="a6"/>
        <w:shd w:val="clear" w:color="auto" w:fill="auto"/>
        <w:spacing w:before="0" w:after="0" w:line="276" w:lineRule="auto"/>
        <w:ind w:left="40" w:right="20" w:firstLine="5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FB1FF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:rsidR="00FB1FF7" w:rsidRDefault="001E241D" w:rsidP="00FB1FF7">
      <w:pPr>
        <w:pStyle w:val="a6"/>
        <w:shd w:val="clear" w:color="auto" w:fill="auto"/>
        <w:spacing w:before="0" w:after="0" w:line="276" w:lineRule="auto"/>
        <w:ind w:left="40" w:right="20" w:firstLine="5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241D">
        <w:rPr>
          <w:rFonts w:ascii="Times New Roman" w:hAnsi="Times New Roman" w:cs="Times New Roman"/>
          <w:color w:val="000000" w:themeColor="text1"/>
          <w:sz w:val="24"/>
          <w:szCs w:val="24"/>
        </w:rPr>
        <w:t>2.1.  Наименование муниципальной услуги</w:t>
      </w:r>
      <w:r w:rsidR="00CA67D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B1FF7" w:rsidRDefault="00FB1FF7" w:rsidP="00FB1FF7">
      <w:pPr>
        <w:pStyle w:val="a6"/>
        <w:shd w:val="clear" w:color="auto" w:fill="auto"/>
        <w:spacing w:before="0" w:after="0" w:line="276" w:lineRule="auto"/>
        <w:ind w:left="40" w:right="20" w:firstLine="5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A67D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156B5" w:rsidRPr="00E156B5">
        <w:rPr>
          <w:rFonts w:ascii="Times New Roman" w:hAnsi="Times New Roman" w:cs="Times New Roman"/>
          <w:color w:val="000000" w:themeColor="text1"/>
          <w:sz w:val="24"/>
          <w:szCs w:val="24"/>
        </w:rPr>
        <w:t>Выдача документов (справки, выписки из домовой книги, карточки учета собственника жилого помещения и иных документов)</w:t>
      </w:r>
      <w:r w:rsidR="00CA67DB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FB1FF7" w:rsidRDefault="00FB1FF7" w:rsidP="00FB1FF7">
      <w:pPr>
        <w:pStyle w:val="a6"/>
        <w:shd w:val="clear" w:color="auto" w:fill="auto"/>
        <w:spacing w:before="0" w:after="0" w:line="276" w:lineRule="auto"/>
        <w:ind w:left="40" w:right="20" w:firstLine="5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02651" w:rsidRDefault="00CA67DB" w:rsidP="00A02651">
      <w:pPr>
        <w:pStyle w:val="a6"/>
        <w:shd w:val="clear" w:color="auto" w:fill="auto"/>
        <w:spacing w:before="0" w:after="0" w:line="276" w:lineRule="auto"/>
        <w:ind w:left="40" w:right="20" w:firstLine="5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EA2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органа, предоставляющего муниципальную услугу</w:t>
      </w:r>
    </w:p>
    <w:p w:rsidR="00A02651" w:rsidRDefault="00D968E6" w:rsidP="00A02651">
      <w:pPr>
        <w:pStyle w:val="a6"/>
        <w:shd w:val="clear" w:color="auto" w:fill="auto"/>
        <w:spacing w:before="0" w:after="0" w:line="276" w:lineRule="auto"/>
        <w:ind w:left="40" w:right="20" w:firstLine="5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8E6">
        <w:rPr>
          <w:rFonts w:ascii="Times New Roman" w:hAnsi="Times New Roman" w:cs="Times New Roman"/>
          <w:color w:val="000000" w:themeColor="text1"/>
          <w:sz w:val="24"/>
          <w:szCs w:val="24"/>
        </w:rPr>
        <w:t>2.2. Органом,</w:t>
      </w:r>
      <w:r w:rsidR="00274661" w:rsidRPr="00D96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предоставляющ</w:t>
      </w:r>
      <w:bookmarkStart w:id="4" w:name="bookmark6"/>
      <w:r w:rsidRPr="00D968E6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r w:rsidR="00C47B6B" w:rsidRPr="00D96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4661" w:rsidRPr="00D968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 услугу</w:t>
      </w:r>
      <w:bookmarkEnd w:id="4"/>
      <w:r w:rsidRPr="00D96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E156B5" w:rsidRPr="00E156B5">
        <w:rPr>
          <w:rFonts w:ascii="Times New Roman" w:hAnsi="Times New Roman" w:cs="Times New Roman"/>
          <w:color w:val="000000" w:themeColor="text1"/>
          <w:sz w:val="24"/>
          <w:szCs w:val="24"/>
        </w:rPr>
        <w:t>Выдача документов (справки, выписки из домовой книги, карточки учета собственника жилого помещения и иных документов)</w:t>
      </w:r>
      <w:r w:rsidRPr="00D968E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A6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</w:t>
      </w:r>
      <w:r w:rsidR="00CA67DB" w:rsidRPr="00CA67D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</w:t>
      </w:r>
      <w:r w:rsidR="00C47B6B" w:rsidRPr="00CA6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DF491F">
        <w:rPr>
          <w:rFonts w:ascii="Times New Roman" w:hAnsi="Times New Roman" w:cs="Times New Roman"/>
          <w:color w:val="000000" w:themeColor="text1"/>
          <w:sz w:val="24"/>
          <w:szCs w:val="24"/>
        </w:rPr>
        <w:t>Борискино-Игар</w:t>
      </w:r>
      <w:r w:rsidR="00C47B6B" w:rsidRPr="00CA6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Клявлинский Самарской области</w:t>
      </w:r>
      <w:r w:rsidR="00274661" w:rsidRPr="00CA67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02651" w:rsidRDefault="00615EA2" w:rsidP="00A02651">
      <w:pPr>
        <w:pStyle w:val="a6"/>
        <w:shd w:val="clear" w:color="auto" w:fill="auto"/>
        <w:spacing w:before="0" w:after="0" w:line="276" w:lineRule="auto"/>
        <w:ind w:left="40" w:right="20" w:firstLine="5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15EA2">
        <w:rPr>
          <w:rFonts w:ascii="Times New Roman" w:hAnsi="Times New Roman" w:cs="Times New Roman"/>
          <w:color w:val="000000" w:themeColor="text1"/>
          <w:sz w:val="24"/>
          <w:szCs w:val="24"/>
        </w:rPr>
        <w:t>Прием документов, необходимых для предоставления муниципальной услуги, а также выдача заявителю результата предоставления муниципальной услуги может осуществляться МАУ «Многофункциональный центр предоставления государственных и муниципальных услуг» муниципального района Клявлинский Самарской области (далее – МФЦ), осуществляющим участие в обеспечении предоставления муниципальной услуги в соответствии с заключенным между администрацией муниципального района Клявлинский Самарской области и МФЦ соглашением о взаимодействии.</w:t>
      </w:r>
      <w:proofErr w:type="gramEnd"/>
    </w:p>
    <w:p w:rsidR="00615EA2" w:rsidRPr="00A02651" w:rsidRDefault="00615EA2" w:rsidP="00A02651">
      <w:pPr>
        <w:pStyle w:val="a6"/>
        <w:shd w:val="clear" w:color="auto" w:fill="auto"/>
        <w:spacing w:before="0" w:after="0" w:line="276" w:lineRule="auto"/>
        <w:ind w:left="40" w:right="20" w:firstLine="5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EA2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предоставления муниципальной услуги осуществляется в МФЦ в режиме «одного окна» в рамках заключенного соглашения о взаимодействии между МФЦ и администрацией муниципального района Клявлинский Самарской области.</w:t>
      </w:r>
    </w:p>
    <w:p w:rsidR="00615EA2" w:rsidRPr="00615EA2" w:rsidRDefault="00A02651" w:rsidP="00A02651">
      <w:pPr>
        <w:pStyle w:val="10"/>
        <w:keepNext/>
        <w:keepLines/>
        <w:spacing w:before="0" w:after="0" w:line="276" w:lineRule="auto"/>
        <w:ind w:left="40" w:firstLin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</w:t>
      </w:r>
      <w:r w:rsidR="00615EA2" w:rsidRPr="00615EA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Документы для получения муниципальной услуги заявитель предоставляет в МФЦ по почте либо при непосредственном обращении в МФЦ. В этом случае при желании заявитель вправе указать в качестве </w:t>
      </w:r>
      <w:proofErr w:type="gramStart"/>
      <w:r w:rsidR="00615EA2" w:rsidRPr="00615EA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места получения результата предоставления муниципальной услуги</w:t>
      </w:r>
      <w:proofErr w:type="gramEnd"/>
      <w:r w:rsidR="00615EA2" w:rsidRPr="00615EA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МФЦ.</w:t>
      </w:r>
    </w:p>
    <w:p w:rsidR="00F4540B" w:rsidRDefault="00615EA2" w:rsidP="00F4540B">
      <w:pPr>
        <w:pStyle w:val="a6"/>
        <w:shd w:val="clear" w:color="auto" w:fill="auto"/>
        <w:spacing w:before="0" w:after="0" w:line="276" w:lineRule="auto"/>
        <w:ind w:left="40" w:right="60" w:firstLine="5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2.2.1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требованиями пункта 3 части 1 статьи 7 Федерального закона от 27.07.2010 года №</w:t>
      </w:r>
      <w:r w:rsidR="00C47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210-ФЗ «Об организации предоставления государственных и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муниципальных услуг» </w:t>
      </w:r>
      <w:r w:rsidR="00C47B6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дминистрация не вправе требовать от заявителей осу</w:t>
      </w:r>
      <w:r w:rsidR="00C47B6B">
        <w:rPr>
          <w:rFonts w:ascii="Times New Roman" w:hAnsi="Times New Roman" w:cs="Times New Roman"/>
          <w:color w:val="000000" w:themeColor="text1"/>
          <w:sz w:val="24"/>
          <w:szCs w:val="24"/>
        </w:rPr>
        <w:t>щ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и получения документов и</w:t>
      </w:r>
      <w:proofErr w:type="gramEnd"/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услуг, утвержденный нормативным правовым актом представительного органа местного самоуправления.</w:t>
      </w:r>
    </w:p>
    <w:p w:rsidR="00CA67DB" w:rsidRDefault="00CA67DB" w:rsidP="00F4540B">
      <w:pPr>
        <w:pStyle w:val="a6"/>
        <w:shd w:val="clear" w:color="auto" w:fill="auto"/>
        <w:spacing w:before="0" w:after="0" w:line="276" w:lineRule="auto"/>
        <w:ind w:left="40" w:right="60" w:firstLine="5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7DB" w:rsidRPr="00615EA2" w:rsidRDefault="00615EA2" w:rsidP="00CA67DB">
      <w:pPr>
        <w:pStyle w:val="a6"/>
        <w:shd w:val="clear" w:color="auto" w:fill="auto"/>
        <w:spacing w:before="0" w:after="0" w:line="276" w:lineRule="auto"/>
        <w:ind w:left="40" w:right="60" w:firstLine="5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5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Результат </w:t>
      </w:r>
      <w:r w:rsidR="00CA67DB" w:rsidRPr="00615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CA67DB" w:rsidRDefault="00CA67DB" w:rsidP="00F4540B">
      <w:pPr>
        <w:pStyle w:val="a6"/>
        <w:shd w:val="clear" w:color="auto" w:fill="auto"/>
        <w:spacing w:before="0" w:after="0" w:line="276" w:lineRule="auto"/>
        <w:ind w:left="40" w:right="60" w:firstLine="5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2892" w:rsidRDefault="00615EA2" w:rsidP="00B32892">
      <w:pPr>
        <w:pStyle w:val="a6"/>
        <w:shd w:val="clear" w:color="auto" w:fill="auto"/>
        <w:spacing w:before="0" w:after="0" w:line="276" w:lineRule="auto"/>
        <w:ind w:left="40" w:right="60" w:firstLine="5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предоставления муниципальной услуги являются:</w:t>
      </w:r>
      <w:bookmarkStart w:id="5" w:name="bookmark8"/>
    </w:p>
    <w:p w:rsidR="00B32892" w:rsidRDefault="00B32892" w:rsidP="00B32892">
      <w:pPr>
        <w:pStyle w:val="a6"/>
        <w:shd w:val="clear" w:color="auto" w:fill="auto"/>
        <w:spacing w:before="0" w:after="0" w:line="276" w:lineRule="auto"/>
        <w:ind w:left="40" w:right="60" w:firstLine="5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выдача заявителям информации в отношении жилых помещений и проживающих в них граждан, которая ведется в виде сведений, выписок, справок и копий документов;</w:t>
      </w:r>
    </w:p>
    <w:p w:rsidR="00B32892" w:rsidRPr="00B32892" w:rsidRDefault="00B32892" w:rsidP="00B32892">
      <w:pPr>
        <w:pStyle w:val="a6"/>
        <w:shd w:val="clear" w:color="auto" w:fill="auto"/>
        <w:spacing w:before="0" w:after="0" w:line="276" w:lineRule="auto"/>
        <w:ind w:left="40" w:right="60" w:firstLine="5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892">
        <w:rPr>
          <w:rFonts w:ascii="Times New Roman" w:hAnsi="Times New Roman" w:cs="Times New Roman"/>
          <w:color w:val="000000" w:themeColor="text1"/>
          <w:sz w:val="24"/>
          <w:szCs w:val="24"/>
        </w:rPr>
        <w:t>- отказ в выдаче информации.</w:t>
      </w:r>
    </w:p>
    <w:p w:rsidR="00274661" w:rsidRPr="009378D8" w:rsidRDefault="00615EA2" w:rsidP="00B32892">
      <w:pPr>
        <w:pStyle w:val="10"/>
        <w:keepNext/>
        <w:keepLines/>
        <w:shd w:val="clear" w:color="auto" w:fill="auto"/>
        <w:spacing w:before="0" w:after="223"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предоставления муниципальной услуги </w:t>
      </w:r>
      <w:bookmarkEnd w:id="5"/>
    </w:p>
    <w:p w:rsidR="00274661" w:rsidRPr="009378D8" w:rsidRDefault="00615EA2" w:rsidP="009378D8">
      <w:pPr>
        <w:pStyle w:val="a6"/>
        <w:shd w:val="clear" w:color="auto" w:fill="auto"/>
        <w:spacing w:before="0" w:after="0" w:line="276" w:lineRule="auto"/>
        <w:ind w:left="40" w:right="60" w:firstLine="5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предоставления муниципальной услуги не должен превышать </w:t>
      </w:r>
      <w:r w:rsidR="00B32892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со дня поступления заявления.</w:t>
      </w:r>
    </w:p>
    <w:p w:rsidR="00274661" w:rsidRPr="009378D8" w:rsidRDefault="00274661" w:rsidP="009378D8">
      <w:pPr>
        <w:pStyle w:val="a6"/>
        <w:shd w:val="clear" w:color="auto" w:fill="auto"/>
        <w:spacing w:before="0" w:after="0" w:line="276" w:lineRule="auto"/>
        <w:ind w:left="40" w:right="60" w:firstLine="5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Оснований для приостановления предоставления муниципальной услуги законодательством не предусмотрено.</w:t>
      </w:r>
    </w:p>
    <w:p w:rsidR="00FE31BC" w:rsidRPr="00FE31BC" w:rsidRDefault="00274661" w:rsidP="00FE31BC">
      <w:pPr>
        <w:pStyle w:val="a6"/>
        <w:shd w:val="clear" w:color="auto" w:fill="auto"/>
        <w:spacing w:before="0" w:after="276" w:line="276" w:lineRule="auto"/>
        <w:ind w:left="40" w:right="60" w:firstLine="5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выдачи (направления) документов - не позднее 1 рабочего дня </w:t>
      </w:r>
      <w:proofErr w:type="gramStart"/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с даты регистрации</w:t>
      </w:r>
      <w:proofErr w:type="gramEnd"/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решения.</w:t>
      </w:r>
    </w:p>
    <w:p w:rsidR="00FE31BC" w:rsidRPr="00A33549" w:rsidRDefault="00FE31BC" w:rsidP="00FE31BC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A33549">
        <w:rPr>
          <w:rFonts w:ascii="Times New Roman" w:hAnsi="Times New Roman" w:cs="Times New Roman"/>
          <w:b/>
        </w:rPr>
        <w:t>Перечень нормативных правовых актов</w:t>
      </w:r>
    </w:p>
    <w:p w:rsidR="00FE31BC" w:rsidRPr="00E97064" w:rsidRDefault="00FE31BC" w:rsidP="00FE31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97064">
        <w:rPr>
          <w:rFonts w:ascii="Times New Roman" w:hAnsi="Times New Roman" w:cs="Times New Roman"/>
        </w:rPr>
        <w:t>2.5. Правовыми основаниями для предоставления муниципальной услуги являются:</w:t>
      </w:r>
    </w:p>
    <w:p w:rsidR="00515A85" w:rsidRDefault="00515A85" w:rsidP="00242491">
      <w:pPr>
        <w:pStyle w:val="ad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rPr>
          <w:szCs w:val="28"/>
        </w:rPr>
      </w:pPr>
      <w:r>
        <w:rPr>
          <w:szCs w:val="28"/>
        </w:rPr>
        <w:t xml:space="preserve">Конституция </w:t>
      </w:r>
      <w:r w:rsidRPr="00891BC8">
        <w:rPr>
          <w:color w:val="000000"/>
          <w:spacing w:val="-4"/>
        </w:rPr>
        <w:t>Российской Федерации</w:t>
      </w:r>
      <w:r>
        <w:rPr>
          <w:szCs w:val="28"/>
        </w:rPr>
        <w:t>;</w:t>
      </w:r>
    </w:p>
    <w:p w:rsidR="00515A85" w:rsidRDefault="00515A85" w:rsidP="00242491">
      <w:pPr>
        <w:pStyle w:val="ad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rPr>
          <w:szCs w:val="28"/>
        </w:rPr>
      </w:pPr>
      <w:r>
        <w:rPr>
          <w:szCs w:val="28"/>
        </w:rPr>
        <w:t xml:space="preserve">Гражданский кодекс </w:t>
      </w:r>
      <w:r w:rsidRPr="00891BC8">
        <w:rPr>
          <w:color w:val="000000"/>
          <w:spacing w:val="-4"/>
        </w:rPr>
        <w:t>Российской Федерации</w:t>
      </w:r>
      <w:r>
        <w:rPr>
          <w:szCs w:val="28"/>
        </w:rPr>
        <w:t>;</w:t>
      </w:r>
    </w:p>
    <w:p w:rsidR="00242491" w:rsidRPr="00242491" w:rsidRDefault="00242491" w:rsidP="00242491">
      <w:pPr>
        <w:pStyle w:val="ad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242491">
        <w:rPr>
          <w:szCs w:val="28"/>
        </w:rPr>
        <w:t xml:space="preserve">Жилищный кодекс </w:t>
      </w:r>
      <w:r w:rsidR="00515A85" w:rsidRPr="00891BC8">
        <w:rPr>
          <w:color w:val="000000"/>
          <w:spacing w:val="-4"/>
        </w:rPr>
        <w:t>Российской Федерации</w:t>
      </w:r>
      <w:r w:rsidRPr="00242491">
        <w:rPr>
          <w:szCs w:val="28"/>
        </w:rPr>
        <w:t>;</w:t>
      </w:r>
    </w:p>
    <w:p w:rsidR="00242491" w:rsidRPr="00242491" w:rsidRDefault="00242491" w:rsidP="00242491">
      <w:pPr>
        <w:pStyle w:val="ad"/>
        <w:numPr>
          <w:ilvl w:val="0"/>
          <w:numId w:val="18"/>
        </w:numPr>
        <w:tabs>
          <w:tab w:val="left" w:pos="709"/>
          <w:tab w:val="left" w:pos="4082"/>
        </w:tabs>
        <w:ind w:left="0" w:firstLine="360"/>
        <w:jc w:val="both"/>
        <w:rPr>
          <w:szCs w:val="28"/>
        </w:rPr>
      </w:pPr>
      <w:r w:rsidRPr="00242491">
        <w:rPr>
          <w:szCs w:val="28"/>
        </w:rPr>
        <w:t>Федеральный закон от 06.10.2003 № 131-ФЗ «Об общих принципах организации местного самоуправления в Российской Федерац</w:t>
      </w:r>
      <w:r w:rsidR="00FE31BC">
        <w:rPr>
          <w:szCs w:val="28"/>
        </w:rPr>
        <w:t>ии»</w:t>
      </w:r>
      <w:r w:rsidRPr="00242491">
        <w:rPr>
          <w:szCs w:val="28"/>
        </w:rPr>
        <w:t>;</w:t>
      </w:r>
    </w:p>
    <w:p w:rsidR="00242491" w:rsidRPr="00242491" w:rsidRDefault="00242491" w:rsidP="00242491">
      <w:pPr>
        <w:pStyle w:val="ad"/>
        <w:numPr>
          <w:ilvl w:val="0"/>
          <w:numId w:val="18"/>
        </w:numPr>
        <w:tabs>
          <w:tab w:val="left" w:pos="709"/>
          <w:tab w:val="left" w:pos="4082"/>
        </w:tabs>
        <w:ind w:left="0" w:firstLine="360"/>
        <w:jc w:val="both"/>
        <w:rPr>
          <w:szCs w:val="28"/>
        </w:rPr>
      </w:pPr>
      <w:r w:rsidRPr="00242491">
        <w:rPr>
          <w:szCs w:val="28"/>
        </w:rPr>
        <w:t>Федеральный закон от 27.07.2010 № 210-ФЗ «Об организации предоставления государственных</w:t>
      </w:r>
      <w:r w:rsidR="00FE31BC">
        <w:rPr>
          <w:szCs w:val="28"/>
        </w:rPr>
        <w:t xml:space="preserve"> и муниципальных услуг»</w:t>
      </w:r>
      <w:r w:rsidRPr="00242491">
        <w:rPr>
          <w:szCs w:val="28"/>
        </w:rPr>
        <w:t>;</w:t>
      </w:r>
    </w:p>
    <w:p w:rsidR="00242491" w:rsidRDefault="00515A85" w:rsidP="00242491">
      <w:pPr>
        <w:pStyle w:val="ad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242491">
        <w:rPr>
          <w:szCs w:val="28"/>
        </w:rPr>
        <w:t xml:space="preserve">Федеральный закон </w:t>
      </w:r>
      <w:r>
        <w:rPr>
          <w:szCs w:val="28"/>
        </w:rPr>
        <w:t>от 02.05.</w:t>
      </w:r>
      <w:r w:rsidRPr="00515A85">
        <w:rPr>
          <w:szCs w:val="28"/>
        </w:rPr>
        <w:t>2006 года № 59-ФЗ «О порядке рассмотрения обращени</w:t>
      </w:r>
      <w:r>
        <w:rPr>
          <w:szCs w:val="28"/>
        </w:rPr>
        <w:t>й граждан Российской Федерации»</w:t>
      </w:r>
      <w:r w:rsidR="00242491" w:rsidRPr="00242491">
        <w:rPr>
          <w:szCs w:val="28"/>
        </w:rPr>
        <w:t>;</w:t>
      </w:r>
    </w:p>
    <w:p w:rsidR="00515A85" w:rsidRPr="00515A85" w:rsidRDefault="00515A85" w:rsidP="00242491">
      <w:pPr>
        <w:pStyle w:val="ad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242491">
        <w:rPr>
          <w:szCs w:val="28"/>
        </w:rPr>
        <w:t xml:space="preserve">Федеральный закон </w:t>
      </w:r>
      <w:r w:rsidRPr="00891BC8">
        <w:rPr>
          <w:color w:val="000000"/>
          <w:spacing w:val="-4"/>
        </w:rPr>
        <w:t>от 27.07.2006 № 152-ФЗ «О персональных данных»;</w:t>
      </w:r>
    </w:p>
    <w:p w:rsidR="00515A85" w:rsidRPr="00515A85" w:rsidRDefault="00515A85" w:rsidP="00515A85">
      <w:pPr>
        <w:pStyle w:val="ad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891BC8">
        <w:rPr>
          <w:color w:val="000000"/>
          <w:spacing w:val="-4"/>
        </w:rPr>
        <w:t>Федеральны</w:t>
      </w:r>
      <w:r>
        <w:rPr>
          <w:color w:val="000000"/>
          <w:spacing w:val="-4"/>
        </w:rPr>
        <w:t>й закон</w:t>
      </w:r>
      <w:r w:rsidRPr="00891BC8">
        <w:rPr>
          <w:color w:val="000000"/>
          <w:spacing w:val="-4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</w:p>
    <w:p w:rsidR="00515A85" w:rsidRPr="00515A85" w:rsidRDefault="00515A85" w:rsidP="00515A85">
      <w:pPr>
        <w:pStyle w:val="ad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515A85">
        <w:t>Федеральным законом от 07.07.2003 № 112-ФЗ «О личном подсобном хозяйстве»;</w:t>
      </w:r>
    </w:p>
    <w:p w:rsidR="00515A85" w:rsidRPr="00515A85" w:rsidRDefault="00515A85" w:rsidP="00515A85">
      <w:pPr>
        <w:pStyle w:val="ad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AC4082">
        <w:t xml:space="preserve">Устав сельского поселения </w:t>
      </w:r>
      <w:r w:rsidR="00DF491F">
        <w:t>Борискино-Игар</w:t>
      </w:r>
      <w:r>
        <w:t xml:space="preserve"> муниципального района Клявлинский Самарской области</w:t>
      </w:r>
      <w:r w:rsidRPr="00AC4082">
        <w:t xml:space="preserve"> </w:t>
      </w:r>
      <w:r>
        <w:t xml:space="preserve">принятый решением собрания представителей сельского поселения </w:t>
      </w:r>
      <w:r w:rsidR="00DF491F">
        <w:t>Борискино-Игар</w:t>
      </w:r>
      <w:r>
        <w:t xml:space="preserve"> </w:t>
      </w:r>
      <w:r w:rsidRPr="00AC4082">
        <w:t xml:space="preserve">от </w:t>
      </w:r>
      <w:r w:rsidR="00E232D3">
        <w:rPr>
          <w:color w:val="242424"/>
        </w:rPr>
        <w:t>19 сентября 2016 года № 21</w:t>
      </w:r>
      <w:r w:rsidRPr="00515A85">
        <w:rPr>
          <w:color w:val="242424"/>
        </w:rPr>
        <w:t>.</w:t>
      </w:r>
    </w:p>
    <w:p w:rsidR="00515A85" w:rsidRPr="00515A85" w:rsidRDefault="00515A85" w:rsidP="00515A85">
      <w:pPr>
        <w:pStyle w:val="ad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515A85">
        <w:rPr>
          <w:color w:val="000000"/>
          <w:spacing w:val="-4"/>
        </w:rPr>
        <w:t xml:space="preserve"> настоящий Административный регламент;</w:t>
      </w:r>
    </w:p>
    <w:p w:rsidR="00515A85" w:rsidRPr="00515A85" w:rsidRDefault="00515A85" w:rsidP="00515A85">
      <w:pPr>
        <w:pStyle w:val="ad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515A85">
        <w:rPr>
          <w:color w:val="000000"/>
          <w:spacing w:val="-4"/>
        </w:rPr>
        <w:t xml:space="preserve"> соглашения о взаимодействии;</w:t>
      </w:r>
    </w:p>
    <w:p w:rsidR="00515A85" w:rsidRPr="00515A85" w:rsidRDefault="00515A85" w:rsidP="00515A85">
      <w:pPr>
        <w:pStyle w:val="ad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515A85">
        <w:rPr>
          <w:color w:val="000000"/>
        </w:rPr>
        <w:t xml:space="preserve"> иными нормативными правовыми актами.</w:t>
      </w:r>
    </w:p>
    <w:p w:rsidR="00FE31BC" w:rsidRPr="00FE31BC" w:rsidRDefault="00FE31BC" w:rsidP="00FE31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FE31BC">
        <w:rPr>
          <w:rFonts w:ascii="Times New Roman" w:hAnsi="Times New Roman" w:cs="Times New Roman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FE31BC">
        <w:rPr>
          <w:rFonts w:ascii="Times New Roman" w:hAnsi="Times New Roman" w:cs="Times New Roman"/>
          <w:szCs w:val="28"/>
        </w:rPr>
        <w:t>Официальном</w:t>
      </w:r>
      <w:proofErr w:type="gramEnd"/>
      <w:r w:rsidRPr="00FE31B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E31BC">
        <w:rPr>
          <w:rFonts w:ascii="Times New Roman" w:hAnsi="Times New Roman" w:cs="Times New Roman"/>
          <w:szCs w:val="28"/>
        </w:rPr>
        <w:t>интернет-портале</w:t>
      </w:r>
      <w:proofErr w:type="spellEnd"/>
      <w:r w:rsidRPr="00FE31BC">
        <w:rPr>
          <w:rFonts w:ascii="Times New Roman" w:hAnsi="Times New Roman" w:cs="Times New Roman"/>
          <w:szCs w:val="28"/>
        </w:rPr>
        <w:t xml:space="preserve"> правовой информации (</w:t>
      </w:r>
      <w:proofErr w:type="spellStart"/>
      <w:r w:rsidRPr="00FE31BC">
        <w:rPr>
          <w:rFonts w:ascii="Times New Roman" w:hAnsi="Times New Roman" w:cs="Times New Roman"/>
          <w:szCs w:val="28"/>
        </w:rPr>
        <w:t>www.pravo.gov.ru</w:t>
      </w:r>
      <w:proofErr w:type="spellEnd"/>
      <w:r w:rsidRPr="00FE31BC">
        <w:rPr>
          <w:rFonts w:ascii="Times New Roman" w:hAnsi="Times New Roman" w:cs="Times New Roman"/>
          <w:szCs w:val="28"/>
        </w:rPr>
        <w:t xml:space="preserve">). На </w:t>
      </w:r>
      <w:proofErr w:type="gramStart"/>
      <w:r w:rsidRPr="00FE31BC">
        <w:rPr>
          <w:rFonts w:ascii="Times New Roman" w:hAnsi="Times New Roman" w:cs="Times New Roman"/>
          <w:szCs w:val="28"/>
        </w:rPr>
        <w:t>Официальном</w:t>
      </w:r>
      <w:proofErr w:type="gramEnd"/>
      <w:r w:rsidRPr="00FE31B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E31BC">
        <w:rPr>
          <w:rFonts w:ascii="Times New Roman" w:hAnsi="Times New Roman" w:cs="Times New Roman"/>
          <w:szCs w:val="28"/>
        </w:rPr>
        <w:t>интернет-портале</w:t>
      </w:r>
      <w:proofErr w:type="spellEnd"/>
      <w:r w:rsidRPr="00FE31BC">
        <w:rPr>
          <w:rFonts w:ascii="Times New Roman" w:hAnsi="Times New Roman" w:cs="Times New Roman"/>
          <w:szCs w:val="28"/>
        </w:rPr>
        <w:t xml:space="preserve">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242491" w:rsidRPr="009378D8" w:rsidRDefault="00242491" w:rsidP="009378D8">
      <w:pPr>
        <w:pStyle w:val="a6"/>
        <w:shd w:val="clear" w:color="auto" w:fill="auto"/>
        <w:spacing w:before="0" w:after="236" w:line="276" w:lineRule="auto"/>
        <w:ind w:left="20" w:right="40" w:firstLine="5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661" w:rsidRPr="009378D8" w:rsidRDefault="00274661" w:rsidP="002267C8">
      <w:pPr>
        <w:pStyle w:val="40"/>
        <w:shd w:val="clear" w:color="auto" w:fill="auto"/>
        <w:spacing w:before="0" w:after="240" w:line="276" w:lineRule="auto"/>
        <w:ind w:left="20" w:right="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Исчерпывающи</w:t>
      </w:r>
      <w:r w:rsidR="003F5FF3">
        <w:rPr>
          <w:rFonts w:ascii="Times New Roman" w:hAnsi="Times New Roman" w:cs="Times New Roman"/>
          <w:color w:val="000000" w:themeColor="text1"/>
          <w:sz w:val="24"/>
          <w:szCs w:val="24"/>
        </w:rPr>
        <w:t>й перечень документов</w:t>
      </w:r>
      <w:r w:rsidR="00F45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подле</w:t>
      </w:r>
      <w:r w:rsidR="00A33549">
        <w:rPr>
          <w:rFonts w:ascii="Times New Roman" w:hAnsi="Times New Roman" w:cs="Times New Roman"/>
          <w:color w:val="000000" w:themeColor="text1"/>
          <w:sz w:val="24"/>
          <w:szCs w:val="24"/>
        </w:rPr>
        <w:t>жащих представлению заявителем</w:t>
      </w:r>
    </w:p>
    <w:p w:rsidR="004A54FB" w:rsidRPr="004A54FB" w:rsidRDefault="00A33549" w:rsidP="004A54FB">
      <w:pPr>
        <w:pStyle w:val="a6"/>
        <w:spacing w:before="0" w:after="0" w:line="276" w:lineRule="auto"/>
        <w:ind w:left="20" w:right="40" w:firstLine="54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 </w:t>
      </w:r>
      <w:r w:rsidR="004A54FB" w:rsidRPr="004A54FB">
        <w:rPr>
          <w:rFonts w:ascii="Times New Roman" w:hAnsi="Times New Roman" w:cs="Times New Roman"/>
          <w:color w:val="000000" w:themeColor="text1"/>
          <w:sz w:val="24"/>
          <w:szCs w:val="24"/>
        </w:rPr>
        <w:t>Для получения муниципальной услуги Заявитель представляет следующие документы:</w:t>
      </w:r>
    </w:p>
    <w:p w:rsidR="004A54FB" w:rsidRPr="004A54FB" w:rsidRDefault="004A54FB" w:rsidP="004A54FB">
      <w:pPr>
        <w:pStyle w:val="a6"/>
        <w:spacing w:before="0" w:after="0" w:line="276" w:lineRule="auto"/>
        <w:ind w:left="20" w:right="40" w:firstLine="54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4FB">
        <w:rPr>
          <w:rFonts w:ascii="Times New Roman" w:hAnsi="Times New Roman" w:cs="Times New Roman"/>
          <w:color w:val="000000" w:themeColor="text1"/>
          <w:sz w:val="24"/>
          <w:szCs w:val="24"/>
        </w:rPr>
        <w:t>-заявление (форма представлена в приложении №1 настоящего Административного регламента);</w:t>
      </w:r>
    </w:p>
    <w:p w:rsidR="004A54FB" w:rsidRPr="004A54FB" w:rsidRDefault="004A54FB" w:rsidP="004A54FB">
      <w:pPr>
        <w:pStyle w:val="a6"/>
        <w:spacing w:before="0" w:after="0" w:line="276" w:lineRule="auto"/>
        <w:ind w:left="20" w:right="40" w:firstLine="54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4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A54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запросе о месте регистрации - паспорт, домовую книгу, документы на жилой дом, квартиру;</w:t>
      </w:r>
    </w:p>
    <w:p w:rsidR="004A54FB" w:rsidRPr="004A54FB" w:rsidRDefault="004A54FB" w:rsidP="004A54FB">
      <w:pPr>
        <w:pStyle w:val="a6"/>
        <w:spacing w:before="0" w:after="0" w:line="276" w:lineRule="auto"/>
        <w:ind w:left="20" w:right="40" w:firstLine="54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4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A54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запросе о составе семьи - паспорт, свидетельство о рождении ребенка (детей);</w:t>
      </w:r>
    </w:p>
    <w:p w:rsidR="004A54FB" w:rsidRPr="004A54FB" w:rsidRDefault="004A54FB" w:rsidP="004A54FB">
      <w:pPr>
        <w:pStyle w:val="a6"/>
        <w:spacing w:before="0" w:after="0" w:line="276" w:lineRule="auto"/>
        <w:ind w:left="20" w:right="40" w:firstLine="54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4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A54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запросе о наличии печного отопления и газобаллонной установки - паспорт, технический паспорт на газобаллонную установку, технический паспорт на дом/квартиру;</w:t>
      </w:r>
    </w:p>
    <w:p w:rsidR="004A54FB" w:rsidRPr="004A54FB" w:rsidRDefault="004A54FB" w:rsidP="004A54FB">
      <w:pPr>
        <w:pStyle w:val="a6"/>
        <w:spacing w:before="0" w:after="0" w:line="276" w:lineRule="auto"/>
        <w:ind w:left="20" w:right="40" w:firstLine="54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4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A54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запросе о совместном проживании на день смерти - паспорт, свидетельство о смерти, домовая книга;</w:t>
      </w:r>
    </w:p>
    <w:p w:rsidR="004A54FB" w:rsidRPr="004A54FB" w:rsidRDefault="004A54FB" w:rsidP="004A54FB">
      <w:pPr>
        <w:pStyle w:val="a6"/>
        <w:spacing w:before="0" w:after="0" w:line="276" w:lineRule="auto"/>
        <w:ind w:left="20" w:right="40" w:firstLine="54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4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A54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запросе о наличии личного подсобного хозяйства - паспорт, документы на земельный участок, акт обследования;</w:t>
      </w:r>
    </w:p>
    <w:p w:rsidR="004A54FB" w:rsidRPr="004A54FB" w:rsidRDefault="004A54FB" w:rsidP="004A54FB">
      <w:pPr>
        <w:pStyle w:val="a6"/>
        <w:spacing w:before="0" w:after="0" w:line="276" w:lineRule="auto"/>
        <w:ind w:left="20" w:right="40" w:firstLine="54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4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A54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при запросе выписки (справки) из </w:t>
      </w:r>
      <w:proofErr w:type="spellStart"/>
      <w:r w:rsidRPr="004A54FB">
        <w:rPr>
          <w:rFonts w:ascii="Times New Roman" w:hAnsi="Times New Roman" w:cs="Times New Roman"/>
          <w:color w:val="000000" w:themeColor="text1"/>
          <w:sz w:val="24"/>
          <w:szCs w:val="24"/>
        </w:rPr>
        <w:t>похозяйственной</w:t>
      </w:r>
      <w:proofErr w:type="spellEnd"/>
      <w:r w:rsidRPr="004A5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книги о наличии у гражданина права на земельный участок - паспорт, документы на земельный участок;</w:t>
      </w:r>
    </w:p>
    <w:p w:rsidR="004A54FB" w:rsidRPr="004A54FB" w:rsidRDefault="004A54FB" w:rsidP="004A54FB">
      <w:pPr>
        <w:pStyle w:val="a6"/>
        <w:spacing w:before="0" w:after="0" w:line="276" w:lineRule="auto"/>
        <w:ind w:left="20" w:right="40" w:firstLine="54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4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A54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запросе о фактическом проживании в населенном пункте совета - паспорт, справка участкового инспектора и другие документы, подтверждающие факт проживания заявителя (справка от депутата, справка об оплате заявителем коммунальных услуг);</w:t>
      </w:r>
    </w:p>
    <w:p w:rsidR="004A54FB" w:rsidRPr="004A54FB" w:rsidRDefault="004A54FB" w:rsidP="004A54FB">
      <w:pPr>
        <w:pStyle w:val="a6"/>
        <w:spacing w:before="0" w:after="0" w:line="276" w:lineRule="auto"/>
        <w:ind w:left="20" w:right="40" w:firstLine="54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4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A54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запросе об отсутствии лиц, зарегистрированных по месту жительства в жилом доме (доле жилого дома) - паспорт, домовая книга.</w:t>
      </w:r>
    </w:p>
    <w:p w:rsidR="004A54FB" w:rsidRDefault="004A54FB" w:rsidP="004A54FB">
      <w:pPr>
        <w:pStyle w:val="a6"/>
        <w:shd w:val="clear" w:color="auto" w:fill="auto"/>
        <w:spacing w:before="0" w:after="0" w:line="276" w:lineRule="auto"/>
        <w:ind w:left="20" w:right="40" w:firstLine="54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4FB">
        <w:rPr>
          <w:rFonts w:ascii="Times New Roman" w:hAnsi="Times New Roman" w:cs="Times New Roman"/>
          <w:color w:val="000000" w:themeColor="text1"/>
          <w:sz w:val="24"/>
          <w:szCs w:val="24"/>
        </w:rPr>
        <w:t>Все документы представляются заявителем в подлиннике. Документы, предъявляемые в копиях, и доверенности физических лиц должны быть нотариально удостоверены.</w:t>
      </w:r>
    </w:p>
    <w:p w:rsidR="004A54FB" w:rsidRDefault="004A54FB" w:rsidP="004A54FB">
      <w:pPr>
        <w:pStyle w:val="a6"/>
        <w:shd w:val="clear" w:color="auto" w:fill="auto"/>
        <w:spacing w:before="0" w:after="0" w:line="276" w:lineRule="auto"/>
        <w:ind w:left="20" w:right="40" w:firstLine="54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661" w:rsidRPr="009378D8" w:rsidRDefault="00274661" w:rsidP="004A54FB">
      <w:pPr>
        <w:pStyle w:val="a6"/>
        <w:shd w:val="clear" w:color="auto" w:fill="auto"/>
        <w:spacing w:before="0" w:after="0" w:line="276" w:lineRule="auto"/>
        <w:ind w:left="20" w:right="40" w:firstLine="54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Исчерпывающий перечень документов, которые находятся в распоряжении </w:t>
      </w:r>
      <w:r w:rsidR="003F5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иных 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органов</w:t>
      </w:r>
    </w:p>
    <w:p w:rsidR="00274661" w:rsidRPr="009378D8" w:rsidRDefault="002267C8" w:rsidP="009378D8">
      <w:pPr>
        <w:pStyle w:val="a6"/>
        <w:shd w:val="clear" w:color="auto" w:fill="auto"/>
        <w:spacing w:before="0" w:after="0" w:line="276" w:lineRule="auto"/>
        <w:ind w:left="20" w:right="40" w:firstLine="5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запрашиваются по межведомственному запросу:</w:t>
      </w:r>
    </w:p>
    <w:p w:rsidR="004A54FB" w:rsidRPr="004A54FB" w:rsidRDefault="004A54FB" w:rsidP="004A54FB">
      <w:pPr>
        <w:pStyle w:val="a6"/>
        <w:spacing w:before="0" w:after="0" w:line="276" w:lineRule="auto"/>
        <w:ind w:left="20" w:right="40" w:firstLine="6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4FB">
        <w:rPr>
          <w:rFonts w:ascii="Times New Roman" w:hAnsi="Times New Roman" w:cs="Times New Roman"/>
          <w:color w:val="000000" w:themeColor="text1"/>
          <w:sz w:val="24"/>
          <w:szCs w:val="24"/>
        </w:rPr>
        <w:t>- выписка из Единого государственного реестра юридических лиц либо выписка из Единого государственного реестра индивидуальных предпринимателей;</w:t>
      </w:r>
    </w:p>
    <w:p w:rsidR="004A54FB" w:rsidRPr="004A54FB" w:rsidRDefault="004A54FB" w:rsidP="004A54FB">
      <w:pPr>
        <w:pStyle w:val="a6"/>
        <w:spacing w:before="0" w:after="0" w:line="276" w:lineRule="auto"/>
        <w:ind w:left="20" w:right="40" w:firstLine="6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4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кадастровый план территории, на которой находится земельный участок.</w:t>
      </w:r>
    </w:p>
    <w:p w:rsidR="004A54FB" w:rsidRDefault="004A54FB" w:rsidP="004A54FB">
      <w:pPr>
        <w:pStyle w:val="a6"/>
        <w:shd w:val="clear" w:color="auto" w:fill="auto"/>
        <w:spacing w:before="0" w:after="0" w:line="276" w:lineRule="auto"/>
        <w:ind w:left="20" w:right="40" w:firstLine="6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4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-выписка из Единого государственного реестра прав на недвижимое имущество и сделок с ним.</w:t>
      </w:r>
    </w:p>
    <w:p w:rsidR="004A54FB" w:rsidRDefault="004A54FB" w:rsidP="004A54FB">
      <w:pPr>
        <w:pStyle w:val="a6"/>
        <w:shd w:val="clear" w:color="auto" w:fill="auto"/>
        <w:spacing w:before="0" w:after="0" w:line="276" w:lineRule="auto"/>
        <w:ind w:left="20" w:right="40" w:firstLine="6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67C8" w:rsidRPr="006C69AA" w:rsidRDefault="002267C8" w:rsidP="004A54FB">
      <w:pPr>
        <w:pStyle w:val="a6"/>
        <w:shd w:val="clear" w:color="auto" w:fill="auto"/>
        <w:spacing w:before="0" w:after="0" w:line="276" w:lineRule="auto"/>
        <w:ind w:left="20" w:right="40" w:firstLine="6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69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Запрет в отношении требований заявителя</w:t>
      </w:r>
    </w:p>
    <w:p w:rsidR="00274661" w:rsidRPr="002267C8" w:rsidRDefault="002267C8" w:rsidP="00F4540B">
      <w:pPr>
        <w:pStyle w:val="10"/>
        <w:keepNext/>
        <w:keepLines/>
        <w:shd w:val="clear" w:color="auto" w:fill="auto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6" w:name="bookmark10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2.8</w:t>
      </w:r>
      <w:r w:rsidR="00274661" w:rsidRPr="002267C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bookmarkEnd w:id="6"/>
      <w:r w:rsidR="00274661" w:rsidRPr="002267C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Не допускается требовать от заявителя:</w:t>
      </w:r>
    </w:p>
    <w:p w:rsidR="00274661" w:rsidRPr="009378D8" w:rsidRDefault="00274661" w:rsidP="009378D8">
      <w:pPr>
        <w:pStyle w:val="a6"/>
        <w:shd w:val="clear" w:color="auto" w:fill="auto"/>
        <w:spacing w:before="0" w:after="0" w:line="276" w:lineRule="auto"/>
        <w:ind w:left="20" w:right="40" w:firstLine="5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4661" w:rsidRPr="009378D8" w:rsidRDefault="00274661" w:rsidP="009378D8">
      <w:pPr>
        <w:pStyle w:val="a6"/>
        <w:numPr>
          <w:ilvl w:val="0"/>
          <w:numId w:val="4"/>
        </w:numPr>
        <w:shd w:val="clear" w:color="auto" w:fill="auto"/>
        <w:tabs>
          <w:tab w:val="left" w:pos="760"/>
        </w:tabs>
        <w:spacing w:before="0" w:after="0" w:line="276" w:lineRule="auto"/>
        <w:ind w:left="40" w:right="40" w:firstLine="5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предусмотренных частью 1 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статьи 1 Федерального закона от 27 июля 2010 г. № 210-ФЗ «Об организации</w:t>
      </w:r>
      <w:proofErr w:type="gramEnd"/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государственных и муниципальных услуг», муниципальных услуг, в соответствии с нормативными правовыми актами Российской Федерации, нормативными правовыми актами </w:t>
      </w:r>
      <w:r w:rsidR="00242491">
        <w:rPr>
          <w:rFonts w:ascii="Times New Roman" w:hAnsi="Times New Roman" w:cs="Times New Roman"/>
          <w:color w:val="000000" w:themeColor="text1"/>
          <w:sz w:val="24"/>
          <w:szCs w:val="24"/>
        </w:rPr>
        <w:t>Самарской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услуг», перечень документов.</w:t>
      </w:r>
      <w:proofErr w:type="gramEnd"/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Заявитель вправе представить указанные документы и информацию по собственной инициативе;</w:t>
      </w:r>
    </w:p>
    <w:p w:rsidR="00274661" w:rsidRPr="009378D8" w:rsidRDefault="00274661" w:rsidP="009378D8">
      <w:pPr>
        <w:pStyle w:val="a6"/>
        <w:numPr>
          <w:ilvl w:val="0"/>
          <w:numId w:val="4"/>
        </w:numPr>
        <w:shd w:val="clear" w:color="auto" w:fill="auto"/>
        <w:tabs>
          <w:tab w:val="left" w:pos="880"/>
        </w:tabs>
        <w:spacing w:before="0" w:line="276" w:lineRule="auto"/>
        <w:ind w:left="40" w:right="40" w:firstLine="5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Федерального закона</w:t>
      </w:r>
      <w:r w:rsidR="00226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67C8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от 27 июля 2010 г. № 210-ФЗ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организации предоставления государственных и муниципальных услуг».</w:t>
      </w:r>
    </w:p>
    <w:p w:rsidR="00274661" w:rsidRPr="002267C8" w:rsidRDefault="002267C8" w:rsidP="002267C8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2267C8">
        <w:rPr>
          <w:rFonts w:ascii="Times New Roman" w:hAnsi="Times New Roman" w:cs="Times New Roman"/>
          <w:b/>
        </w:rPr>
        <w:t>Исчерпывающий перечень оснований для отказа в приеме документов</w:t>
      </w:r>
    </w:p>
    <w:p w:rsidR="00274661" w:rsidRPr="005E6BC3" w:rsidRDefault="002267C8" w:rsidP="00DC4BC4">
      <w:pPr>
        <w:pStyle w:val="a6"/>
        <w:shd w:val="clear" w:color="auto" w:fill="auto"/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2.9. </w:t>
      </w:r>
      <w:r w:rsidR="00274661" w:rsidRPr="005E6BC3">
        <w:rPr>
          <w:rFonts w:ascii="Times New Roman" w:hAnsi="Times New Roman" w:cs="Times New Roman"/>
          <w:color w:val="000000" w:themeColor="text1"/>
          <w:sz w:val="24"/>
          <w:szCs w:val="24"/>
        </w:rPr>
        <w:t>Основани</w:t>
      </w:r>
      <w:r w:rsidR="00DC4BC4" w:rsidRPr="005E6BC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74661" w:rsidRPr="005E6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отказа в приеме документов</w:t>
      </w:r>
      <w:r w:rsidR="00DC4BC4" w:rsidRPr="005E6BC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C4BC4" w:rsidRPr="005E6BC3" w:rsidRDefault="00DC4BC4" w:rsidP="00DC4BC4">
      <w:pPr>
        <w:pStyle w:val="a6"/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E6BC3">
        <w:rPr>
          <w:rFonts w:ascii="Times New Roman" w:hAnsi="Times New Roman" w:cs="Times New Roman"/>
          <w:color w:val="000000" w:themeColor="text1"/>
          <w:sz w:val="24"/>
          <w:szCs w:val="24"/>
        </w:rPr>
        <w:t>- в письменном заявлении не указаны фамилия (или полное наименование для юридического лица) заявителя, направившего запрос (заявление), и почтовый адрес, по которому должен быть направлен ответ.</w:t>
      </w:r>
      <w:proofErr w:type="gramEnd"/>
    </w:p>
    <w:p w:rsidR="00DC4BC4" w:rsidRPr="005E6BC3" w:rsidRDefault="00DC4BC4" w:rsidP="00DC4BC4">
      <w:pPr>
        <w:pStyle w:val="a6"/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BC3">
        <w:rPr>
          <w:rFonts w:ascii="Times New Roman" w:hAnsi="Times New Roman" w:cs="Times New Roman"/>
          <w:color w:val="000000" w:themeColor="text1"/>
          <w:sz w:val="24"/>
          <w:szCs w:val="24"/>
        </w:rPr>
        <w:t>- заявителем не представлены документы, необходимые для оказания муниципальной услуги.</w:t>
      </w:r>
    </w:p>
    <w:p w:rsidR="00DC4BC4" w:rsidRPr="005E6BC3" w:rsidRDefault="00DC4BC4" w:rsidP="00DC4BC4">
      <w:pPr>
        <w:pStyle w:val="a6"/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BC3">
        <w:rPr>
          <w:rFonts w:ascii="Times New Roman" w:hAnsi="Times New Roman" w:cs="Times New Roman"/>
          <w:color w:val="000000" w:themeColor="text1"/>
          <w:sz w:val="24"/>
          <w:szCs w:val="24"/>
        </w:rPr>
        <w:t>- текст письменного заявления не поддается прочтению, о чем сообщается заявителю, направившему заявление, если его фамилия (наименование организации) почтовый адрес поддаются прочтению.</w:t>
      </w:r>
    </w:p>
    <w:p w:rsidR="00DC4BC4" w:rsidRPr="009378D8" w:rsidRDefault="00DC4BC4" w:rsidP="00DC4BC4">
      <w:pPr>
        <w:pStyle w:val="a6"/>
        <w:shd w:val="clear" w:color="auto" w:fill="auto"/>
        <w:spacing w:before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BC3">
        <w:rPr>
          <w:rFonts w:ascii="Times New Roman" w:hAnsi="Times New Roman" w:cs="Times New Roman"/>
          <w:color w:val="000000" w:themeColor="text1"/>
          <w:sz w:val="24"/>
          <w:szCs w:val="24"/>
        </w:rPr>
        <w:t>- наличие в представленных документах исправлений, серьезных повреждений, не позволяющих однозначно истолковать их содержание.</w:t>
      </w:r>
    </w:p>
    <w:p w:rsidR="00F4540B" w:rsidRPr="002267C8" w:rsidRDefault="002267C8" w:rsidP="002267C8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2267C8">
        <w:rPr>
          <w:rFonts w:ascii="Times New Roman" w:hAnsi="Times New Roman" w:cs="Times New Roman"/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274661" w:rsidRPr="009378D8" w:rsidRDefault="002267C8" w:rsidP="00242491">
      <w:pPr>
        <w:pStyle w:val="a6"/>
        <w:shd w:val="clear" w:color="auto" w:fill="auto"/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Оснований для приостановления предоставления муниципальной услуги законодательством не предусмотрено.</w:t>
      </w:r>
    </w:p>
    <w:p w:rsidR="00274661" w:rsidRPr="009378D8" w:rsidRDefault="002267C8" w:rsidP="00242491">
      <w:pPr>
        <w:pStyle w:val="a6"/>
        <w:shd w:val="clear" w:color="auto" w:fill="auto"/>
        <w:spacing w:before="0" w:after="0"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2.11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.Основания для отказа в пред</w:t>
      </w:r>
      <w:r w:rsidR="003F3894">
        <w:rPr>
          <w:rFonts w:ascii="Times New Roman" w:hAnsi="Times New Roman" w:cs="Times New Roman"/>
          <w:color w:val="000000" w:themeColor="text1"/>
          <w:sz w:val="24"/>
          <w:szCs w:val="24"/>
        </w:rPr>
        <w:t>оставлении муниципальной услуги:</w:t>
      </w:r>
    </w:p>
    <w:p w:rsidR="004F38A0" w:rsidRPr="004F38A0" w:rsidRDefault="004F38A0" w:rsidP="00FE3631">
      <w:pPr>
        <w:pStyle w:val="40"/>
        <w:numPr>
          <w:ilvl w:val="0"/>
          <w:numId w:val="25"/>
        </w:numPr>
        <w:shd w:val="clear" w:color="auto" w:fill="auto"/>
        <w:tabs>
          <w:tab w:val="left" w:pos="993"/>
        </w:tabs>
        <w:spacing w:before="0" w:after="0" w:line="276" w:lineRule="auto"/>
        <w:ind w:left="0" w:right="20"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4F38A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с заявлением обратилось лицо, не соответствующее требованиям пункта 1.2 настоящего Административного регламента;</w:t>
      </w:r>
    </w:p>
    <w:p w:rsidR="004F38A0" w:rsidRPr="004F38A0" w:rsidRDefault="004F38A0" w:rsidP="00FE3631">
      <w:pPr>
        <w:pStyle w:val="40"/>
        <w:numPr>
          <w:ilvl w:val="0"/>
          <w:numId w:val="25"/>
        </w:numPr>
        <w:shd w:val="clear" w:color="auto" w:fill="auto"/>
        <w:tabs>
          <w:tab w:val="left" w:pos="993"/>
        </w:tabs>
        <w:spacing w:before="0" w:after="0" w:line="276" w:lineRule="auto"/>
        <w:ind w:left="0" w:right="20"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4F38A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наличие в заявлении и прилагаемых к нему документах подчисток либо приписок, зачеркнутых слов и иных неоговоренных исправлений, отсутствие текста в заявлении либо он не поддается прочтению, а также повреждений заявления и прилагаемых к нему документов, не позволяющих однозначно истолковать их содержание;</w:t>
      </w:r>
    </w:p>
    <w:p w:rsidR="004F38A0" w:rsidRPr="004F38A0" w:rsidRDefault="004F38A0" w:rsidP="00FE3631">
      <w:pPr>
        <w:pStyle w:val="40"/>
        <w:numPr>
          <w:ilvl w:val="0"/>
          <w:numId w:val="25"/>
        </w:numPr>
        <w:shd w:val="clear" w:color="auto" w:fill="auto"/>
        <w:tabs>
          <w:tab w:val="left" w:pos="993"/>
        </w:tabs>
        <w:spacing w:before="0" w:after="0" w:line="276" w:lineRule="auto"/>
        <w:ind w:left="0" w:right="20"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4F38A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непредставление заявителем одного или более документов, указанных в пункт</w:t>
      </w:r>
      <w:r w:rsidR="003F389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ах 2.6, </w:t>
      </w:r>
      <w:r w:rsidRPr="004F38A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2.7 настоящего Административного регламента;</w:t>
      </w:r>
    </w:p>
    <w:p w:rsidR="00DC4BC4" w:rsidRDefault="004F38A0" w:rsidP="00FE3631">
      <w:pPr>
        <w:pStyle w:val="40"/>
        <w:numPr>
          <w:ilvl w:val="0"/>
          <w:numId w:val="25"/>
        </w:numPr>
        <w:shd w:val="clear" w:color="auto" w:fill="auto"/>
        <w:tabs>
          <w:tab w:val="left" w:pos="993"/>
        </w:tabs>
        <w:spacing w:before="0" w:after="0" w:line="276" w:lineRule="auto"/>
        <w:ind w:left="0" w:right="20"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4F38A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отсутствие в распоряжении уполномоченного органа сведений (документов), необходимых для предоставления услуги.</w:t>
      </w:r>
    </w:p>
    <w:p w:rsidR="004F38A0" w:rsidRDefault="004F38A0" w:rsidP="004F38A0">
      <w:pPr>
        <w:pStyle w:val="40"/>
        <w:shd w:val="clear" w:color="auto" w:fill="auto"/>
        <w:spacing w:before="0" w:after="0" w:line="276" w:lineRule="auto"/>
        <w:ind w:left="720" w:right="2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274661" w:rsidRDefault="00274661" w:rsidP="004F38A0">
      <w:pPr>
        <w:pStyle w:val="40"/>
        <w:shd w:val="clear" w:color="auto" w:fill="auto"/>
        <w:spacing w:before="0" w:after="0" w:line="276" w:lineRule="auto"/>
        <w:ind w:right="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услуг, которые являются необходимыми и обязательными для предо</w:t>
      </w:r>
      <w:r w:rsidR="0037765B">
        <w:rPr>
          <w:rFonts w:ascii="Times New Roman" w:hAnsi="Times New Roman" w:cs="Times New Roman"/>
          <w:color w:val="000000" w:themeColor="text1"/>
          <w:sz w:val="24"/>
          <w:szCs w:val="24"/>
        </w:rPr>
        <w:t>ставления муниципальной услуги</w:t>
      </w:r>
    </w:p>
    <w:p w:rsidR="0037765B" w:rsidRPr="009378D8" w:rsidRDefault="0037765B" w:rsidP="0037765B">
      <w:pPr>
        <w:pStyle w:val="40"/>
        <w:shd w:val="clear" w:color="auto" w:fill="auto"/>
        <w:spacing w:before="0" w:after="0" w:line="276" w:lineRule="auto"/>
        <w:ind w:right="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661" w:rsidRPr="009378D8" w:rsidRDefault="0037765B" w:rsidP="00242491">
      <w:pPr>
        <w:pStyle w:val="a6"/>
        <w:shd w:val="clear" w:color="auto" w:fill="auto"/>
        <w:spacing w:before="0" w:after="236" w:line="276" w:lineRule="auto"/>
        <w:ind w:right="8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2.12.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274661" w:rsidRPr="009378D8" w:rsidRDefault="00274661" w:rsidP="0037765B">
      <w:pPr>
        <w:pStyle w:val="40"/>
        <w:shd w:val="clear" w:color="auto" w:fill="auto"/>
        <w:spacing w:before="0" w:after="244" w:line="276" w:lineRule="auto"/>
        <w:ind w:right="8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Порядок, размер и основания взимания государственной пошлины или иной платы</w:t>
      </w:r>
    </w:p>
    <w:p w:rsidR="00274661" w:rsidRPr="009378D8" w:rsidRDefault="0037765B" w:rsidP="00242491">
      <w:pPr>
        <w:pStyle w:val="a6"/>
        <w:shd w:val="clear" w:color="auto" w:fill="auto"/>
        <w:spacing w:before="0" w:after="0" w:line="276" w:lineRule="auto"/>
        <w:ind w:right="8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2.13.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услуга предоставляется без взимания государственной пошлины или иной платы.</w:t>
      </w:r>
    </w:p>
    <w:p w:rsidR="00274661" w:rsidRPr="009378D8" w:rsidRDefault="00274661" w:rsidP="00242491">
      <w:pPr>
        <w:pStyle w:val="a6"/>
        <w:shd w:val="clear" w:color="auto" w:fill="auto"/>
        <w:spacing w:before="0" w:line="276" w:lineRule="auto"/>
        <w:ind w:right="8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внесения изменений в выданный по результатам предоставления документ, направленный на исправление ошибок, допущенных по вине органа и (или) должностного лица, МФЦ и (или) работника МФЦ, плата с заявителя не взимается.</w:t>
      </w:r>
    </w:p>
    <w:p w:rsidR="00274661" w:rsidRPr="009378D8" w:rsidRDefault="00274661" w:rsidP="0037765B">
      <w:pPr>
        <w:pStyle w:val="40"/>
        <w:shd w:val="clear" w:color="auto" w:fill="auto"/>
        <w:spacing w:before="0" w:after="240" w:line="276" w:lineRule="auto"/>
        <w:ind w:right="2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74661" w:rsidRPr="009378D8" w:rsidRDefault="0037765B" w:rsidP="00242491">
      <w:pPr>
        <w:pStyle w:val="a6"/>
        <w:shd w:val="clear" w:color="auto" w:fill="auto"/>
        <w:spacing w:before="0" w:after="236" w:line="276" w:lineRule="auto"/>
        <w:ind w:right="8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2.14.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274661" w:rsidRPr="009378D8" w:rsidRDefault="00274661" w:rsidP="0037765B">
      <w:pPr>
        <w:pStyle w:val="40"/>
        <w:shd w:val="clear" w:color="auto" w:fill="auto"/>
        <w:spacing w:before="0" w:after="244" w:line="276" w:lineRule="auto"/>
        <w:ind w:right="8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срок ожидания в очереди</w:t>
      </w:r>
    </w:p>
    <w:p w:rsidR="00274661" w:rsidRPr="009378D8" w:rsidRDefault="0037765B" w:rsidP="00242491">
      <w:pPr>
        <w:pStyle w:val="a6"/>
        <w:shd w:val="clear" w:color="auto" w:fill="auto"/>
        <w:spacing w:before="0" w:after="236" w:line="276" w:lineRule="auto"/>
        <w:ind w:right="8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2.15.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муниципальной услуги - не более 15 минут.</w:t>
      </w:r>
    </w:p>
    <w:p w:rsidR="00274661" w:rsidRPr="009378D8" w:rsidRDefault="00274661" w:rsidP="0037765B">
      <w:pPr>
        <w:pStyle w:val="40"/>
        <w:shd w:val="clear" w:color="auto" w:fill="auto"/>
        <w:spacing w:before="0" w:after="240" w:line="276" w:lineRule="auto"/>
        <w:ind w:right="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Срок и порядок рег</w:t>
      </w:r>
      <w:r w:rsidR="0037765B">
        <w:rPr>
          <w:rFonts w:ascii="Times New Roman" w:hAnsi="Times New Roman" w:cs="Times New Roman"/>
          <w:color w:val="000000" w:themeColor="text1"/>
          <w:sz w:val="24"/>
          <w:szCs w:val="24"/>
        </w:rPr>
        <w:t>истрации запроса заявителя</w:t>
      </w:r>
    </w:p>
    <w:p w:rsidR="00274661" w:rsidRPr="009378D8" w:rsidRDefault="0037765B" w:rsidP="0037765B">
      <w:pPr>
        <w:pStyle w:val="a6"/>
        <w:shd w:val="clear" w:color="auto" w:fill="auto"/>
        <w:tabs>
          <w:tab w:val="left" w:pos="1134"/>
          <w:tab w:val="left" w:pos="1418"/>
          <w:tab w:val="left" w:pos="1768"/>
        </w:tabs>
        <w:spacing w:before="0" w:after="0" w:line="276" w:lineRule="auto"/>
        <w:ind w:right="8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2.16.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При непосредственном обращении заявителя лично, максимальный срок регистрации заявления - 1</w:t>
      </w:r>
      <w:r w:rsidR="0043296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минут.</w:t>
      </w:r>
    </w:p>
    <w:p w:rsidR="00274661" w:rsidRPr="009378D8" w:rsidRDefault="00274661" w:rsidP="0037765B">
      <w:pPr>
        <w:pStyle w:val="a6"/>
        <w:shd w:val="clear" w:color="auto" w:fill="auto"/>
        <w:tabs>
          <w:tab w:val="left" w:pos="1134"/>
          <w:tab w:val="left" w:pos="1418"/>
          <w:tab w:val="left" w:pos="1590"/>
        </w:tabs>
        <w:spacing w:before="0" w:after="0" w:line="276" w:lineRule="auto"/>
        <w:ind w:right="8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Запрос заявителя о предоставлении муниципальной услуги, направленный почтовым отправлением, по электронной почте подлежит обязательной регистрации в порядке общего делопроизводства в срок не позднее 1 рабочего дня со дня его получения.</w:t>
      </w:r>
    </w:p>
    <w:p w:rsidR="0053472F" w:rsidRDefault="00274661" w:rsidP="0037765B">
      <w:pPr>
        <w:pStyle w:val="a6"/>
        <w:shd w:val="clear" w:color="auto" w:fill="auto"/>
        <w:tabs>
          <w:tab w:val="left" w:pos="284"/>
          <w:tab w:val="left" w:pos="567"/>
          <w:tab w:val="left" w:pos="1134"/>
          <w:tab w:val="left" w:pos="1418"/>
          <w:tab w:val="left" w:pos="1475"/>
        </w:tabs>
        <w:spacing w:before="0" w:after="0" w:line="276" w:lineRule="auto"/>
        <w:ind w:right="8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53472F" w:rsidRDefault="00274661" w:rsidP="0053472F">
      <w:pPr>
        <w:pStyle w:val="a6"/>
        <w:numPr>
          <w:ilvl w:val="0"/>
          <w:numId w:val="20"/>
        </w:numPr>
        <w:shd w:val="clear" w:color="auto" w:fill="auto"/>
        <w:tabs>
          <w:tab w:val="left" w:pos="851"/>
          <w:tab w:val="left" w:pos="1134"/>
          <w:tab w:val="left" w:pos="1418"/>
          <w:tab w:val="left" w:pos="1475"/>
        </w:tabs>
        <w:spacing w:before="0" w:after="0" w:line="276" w:lineRule="auto"/>
        <w:ind w:left="0" w:right="8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72F">
        <w:rPr>
          <w:rFonts w:ascii="Times New Roman" w:hAnsi="Times New Roman" w:cs="Times New Roman"/>
          <w:color w:val="000000" w:themeColor="text1"/>
          <w:sz w:val="24"/>
          <w:szCs w:val="24"/>
        </w:rPr>
        <w:t>при необходимости оказывает помощь заявителю в оформлении заявления;</w:t>
      </w:r>
    </w:p>
    <w:p w:rsidR="0053472F" w:rsidRDefault="00274661" w:rsidP="0053472F">
      <w:pPr>
        <w:pStyle w:val="a6"/>
        <w:numPr>
          <w:ilvl w:val="0"/>
          <w:numId w:val="20"/>
        </w:numPr>
        <w:shd w:val="clear" w:color="auto" w:fill="auto"/>
        <w:tabs>
          <w:tab w:val="left" w:pos="851"/>
          <w:tab w:val="left" w:pos="1134"/>
          <w:tab w:val="left" w:pos="1418"/>
          <w:tab w:val="left" w:pos="1475"/>
        </w:tabs>
        <w:spacing w:before="0" w:after="0" w:line="276" w:lineRule="auto"/>
        <w:ind w:left="0" w:right="8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регистрирует заявление с прилагаемыми документами;</w:t>
      </w:r>
    </w:p>
    <w:p w:rsidR="0053472F" w:rsidRPr="00A02651" w:rsidRDefault="00274661" w:rsidP="00A02651">
      <w:pPr>
        <w:pStyle w:val="a6"/>
        <w:numPr>
          <w:ilvl w:val="0"/>
          <w:numId w:val="20"/>
        </w:numPr>
        <w:shd w:val="clear" w:color="auto" w:fill="auto"/>
        <w:tabs>
          <w:tab w:val="left" w:pos="851"/>
          <w:tab w:val="left" w:pos="1134"/>
          <w:tab w:val="left" w:pos="1418"/>
          <w:tab w:val="left" w:pos="1475"/>
        </w:tabs>
        <w:spacing w:before="0" w:after="0" w:line="276" w:lineRule="auto"/>
        <w:ind w:left="0" w:right="8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сообщает заявителю о дате выдачи результата предоставления муниципальной услуги.</w:t>
      </w:r>
    </w:p>
    <w:p w:rsidR="0037765B" w:rsidRPr="009378D8" w:rsidRDefault="00274661" w:rsidP="0037765B">
      <w:pPr>
        <w:pStyle w:val="40"/>
        <w:shd w:val="clear" w:color="auto" w:fill="auto"/>
        <w:spacing w:before="0" w:after="236" w:line="276" w:lineRule="auto"/>
        <w:ind w:right="4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помещениям, в которых предоставляются муниципальная услуга</w:t>
      </w:r>
    </w:p>
    <w:p w:rsidR="00274661" w:rsidRPr="009378D8" w:rsidRDefault="0037765B" w:rsidP="0037765B">
      <w:pPr>
        <w:pStyle w:val="a6"/>
        <w:shd w:val="clear" w:color="auto" w:fill="auto"/>
        <w:tabs>
          <w:tab w:val="left" w:pos="1374"/>
        </w:tabs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2.17. </w:t>
      </w:r>
      <w:proofErr w:type="gramStart"/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Помещения, в которых предоставляется муниципальная услуга, обеспечиваются компьютерами, средствами связи, включая доступ к информационно-телекоммуникационной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</w:t>
      </w:r>
      <w:proofErr w:type="gramEnd"/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защите инвалидов.</w:t>
      </w:r>
    </w:p>
    <w:p w:rsidR="0037765B" w:rsidRDefault="00274661" w:rsidP="0037765B">
      <w:pPr>
        <w:pStyle w:val="a6"/>
        <w:shd w:val="clear" w:color="auto" w:fill="auto"/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Места ожидания заявителей оборудуются стульями и (или) кресельными секциями, и (или) скамьями.</w:t>
      </w:r>
    </w:p>
    <w:p w:rsidR="0037765B" w:rsidRDefault="00274661" w:rsidP="0037765B">
      <w:pPr>
        <w:pStyle w:val="a6"/>
        <w:shd w:val="clear" w:color="auto" w:fill="auto"/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изменении действующего законодательства, регулирующего предоставление муниципальной услуги, и справочных сведений.</w:t>
      </w:r>
    </w:p>
    <w:p w:rsidR="00274661" w:rsidRPr="009378D8" w:rsidRDefault="00274661" w:rsidP="0037765B">
      <w:pPr>
        <w:pStyle w:val="a6"/>
        <w:shd w:val="clear" w:color="auto" w:fill="auto"/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доступности для инвалидов.</w:t>
      </w:r>
    </w:p>
    <w:p w:rsidR="005A1EB2" w:rsidRPr="009378D8" w:rsidRDefault="00274661" w:rsidP="00A02651">
      <w:pPr>
        <w:pStyle w:val="a6"/>
        <w:shd w:val="clear" w:color="auto" w:fill="auto"/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обеспечивает условия для инвалидов объектов и услуг в соответствии с требованиями, установленными законодательными и иными нормативными правовыми актами</w:t>
      </w:r>
      <w:r w:rsidR="005A1E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4661" w:rsidRDefault="00274661" w:rsidP="0037765B">
      <w:pPr>
        <w:pStyle w:val="40"/>
        <w:shd w:val="clear" w:color="auto" w:fill="auto"/>
        <w:spacing w:before="0" w:after="0" w:line="276" w:lineRule="auto"/>
        <w:ind w:right="2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Показатели доступности и</w:t>
      </w:r>
      <w:r w:rsidR="00364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качества муниципальной услуги</w:t>
      </w:r>
    </w:p>
    <w:p w:rsidR="00364C20" w:rsidRPr="009378D8" w:rsidRDefault="00364C20" w:rsidP="00364C20">
      <w:pPr>
        <w:pStyle w:val="40"/>
        <w:shd w:val="clear" w:color="auto" w:fill="auto"/>
        <w:spacing w:before="0" w:after="0" w:line="276" w:lineRule="auto"/>
        <w:ind w:right="2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661" w:rsidRPr="0037765B" w:rsidRDefault="0037765B" w:rsidP="00242491">
      <w:pPr>
        <w:pStyle w:val="40"/>
        <w:shd w:val="clear" w:color="auto" w:fill="auto"/>
        <w:spacing w:before="0" w:after="185" w:line="276" w:lineRule="auto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7765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2.18. </w:t>
      </w:r>
      <w:r w:rsidR="00274661" w:rsidRPr="0037765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Показатели доступности муниципальной услуги:</w:t>
      </w:r>
    </w:p>
    <w:p w:rsidR="00274661" w:rsidRPr="009378D8" w:rsidRDefault="00274661" w:rsidP="00242491">
      <w:pPr>
        <w:pStyle w:val="a6"/>
        <w:shd w:val="clear" w:color="auto" w:fill="auto"/>
        <w:spacing w:before="0" w:after="0" w:line="276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транспортная или пешая доступность к местам предоставления муниципальной услуги;</w:t>
      </w:r>
    </w:p>
    <w:p w:rsidR="00274661" w:rsidRPr="009378D8" w:rsidRDefault="00274661" w:rsidP="00242491">
      <w:pPr>
        <w:pStyle w:val="a6"/>
        <w:shd w:val="clear" w:color="auto" w:fill="auto"/>
        <w:spacing w:before="0" w:after="0" w:line="276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наличие полной и понятной информации о местах, порядке и сроках предоставления муниципальной услуги в общедоступных местах помещений органов, предоставляющих муниципальную услугу, в информационно</w:t>
      </w:r>
      <w:r w:rsidR="00364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- 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274661" w:rsidRPr="009378D8" w:rsidRDefault="00274661" w:rsidP="00242491">
      <w:pPr>
        <w:pStyle w:val="a6"/>
        <w:shd w:val="clear" w:color="auto" w:fill="auto"/>
        <w:spacing w:before="0" w:after="0" w:line="276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274661" w:rsidRPr="009378D8" w:rsidRDefault="00274661" w:rsidP="00242491">
      <w:pPr>
        <w:pStyle w:val="a6"/>
        <w:shd w:val="clear" w:color="auto" w:fill="auto"/>
        <w:spacing w:before="0" w:after="0" w:line="276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274661" w:rsidRPr="009378D8" w:rsidRDefault="00274661" w:rsidP="00242491">
      <w:pPr>
        <w:pStyle w:val="a6"/>
        <w:shd w:val="clear" w:color="auto" w:fill="auto"/>
        <w:spacing w:before="0" w:after="276" w:line="276" w:lineRule="auto"/>
        <w:ind w:right="2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получения государственной услуги в многофункциональном центре предоставления государственных и муниципальных услуг посредством комплексного запроса.</w:t>
      </w:r>
    </w:p>
    <w:p w:rsidR="00274661" w:rsidRPr="0037765B" w:rsidRDefault="0037765B" w:rsidP="00242491">
      <w:pPr>
        <w:pStyle w:val="40"/>
        <w:shd w:val="clear" w:color="auto" w:fill="auto"/>
        <w:spacing w:before="0" w:after="231" w:line="276" w:lineRule="auto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7765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2.19. </w:t>
      </w:r>
      <w:r w:rsidR="00274661" w:rsidRPr="0037765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Показатели качества муниципальной услуги:</w:t>
      </w:r>
    </w:p>
    <w:p w:rsidR="00274661" w:rsidRPr="009378D8" w:rsidRDefault="00274661" w:rsidP="00242491">
      <w:pPr>
        <w:pStyle w:val="a6"/>
        <w:shd w:val="clear" w:color="auto" w:fill="auto"/>
        <w:spacing w:before="0" w:after="0" w:line="276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полнота и актуальность информации о порядке предоставления муниципальной услуги;</w:t>
      </w:r>
    </w:p>
    <w:p w:rsidR="00274661" w:rsidRPr="009378D8" w:rsidRDefault="00274661" w:rsidP="00242491">
      <w:pPr>
        <w:pStyle w:val="a6"/>
        <w:shd w:val="clear" w:color="auto" w:fill="auto"/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74661" w:rsidRPr="009378D8" w:rsidRDefault="00274661" w:rsidP="00242491">
      <w:pPr>
        <w:pStyle w:val="a6"/>
        <w:shd w:val="clear" w:color="auto" w:fill="auto"/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установленных настоящим Административным регламентом сроков предоставления муниципальной услуги;</w:t>
      </w:r>
    </w:p>
    <w:p w:rsidR="00274661" w:rsidRPr="009378D8" w:rsidRDefault="00274661" w:rsidP="00242491">
      <w:pPr>
        <w:pStyle w:val="a6"/>
        <w:shd w:val="clear" w:color="auto" w:fill="auto"/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взаимодействий заявителя с должностными лицами при предоставлении муниципальной услуги и их продолжительность;</w:t>
      </w:r>
    </w:p>
    <w:p w:rsidR="00274661" w:rsidRPr="009378D8" w:rsidRDefault="00274661" w:rsidP="00242491">
      <w:pPr>
        <w:pStyle w:val="a6"/>
        <w:shd w:val="clear" w:color="auto" w:fill="auto"/>
        <w:spacing w:before="0" w:after="0"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очередей при приеме и выдаче документов заявителям;</w:t>
      </w:r>
    </w:p>
    <w:p w:rsidR="00274661" w:rsidRPr="009378D8" w:rsidRDefault="00274661" w:rsidP="00242491">
      <w:pPr>
        <w:pStyle w:val="a6"/>
        <w:shd w:val="clear" w:color="auto" w:fill="auto"/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обоснованных жалоб на действия (бездействие) специалистов и уполномоченных должностных лиц;</w:t>
      </w:r>
    </w:p>
    <w:p w:rsidR="00274661" w:rsidRPr="009378D8" w:rsidRDefault="00274661" w:rsidP="00242491">
      <w:pPr>
        <w:pStyle w:val="a6"/>
        <w:shd w:val="clear" w:color="auto" w:fill="auto"/>
        <w:spacing w:before="0" w:after="18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жалоб на некорректное, невнимательное отношение специалистов и уполномоченных должностных лиц к заявителям.</w:t>
      </w:r>
    </w:p>
    <w:p w:rsidR="00274661" w:rsidRPr="0037765B" w:rsidRDefault="0037765B" w:rsidP="00242491">
      <w:pPr>
        <w:pStyle w:val="10"/>
        <w:keepNext/>
        <w:keepLines/>
        <w:shd w:val="clear" w:color="auto" w:fill="auto"/>
        <w:spacing w:before="0" w:after="172" w:line="276" w:lineRule="auto"/>
        <w:ind w:right="400"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7" w:name="bookmark14"/>
      <w:r w:rsidRPr="0037765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2.20</w:t>
      </w:r>
      <w:r w:rsidR="00274661" w:rsidRPr="0037765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Иные требования, в том числе особенности предоставления государственной услуги в электронной форме.</w:t>
      </w:r>
      <w:bookmarkEnd w:id="7"/>
    </w:p>
    <w:p w:rsidR="00A02651" w:rsidRDefault="00274661" w:rsidP="00A02651">
      <w:pPr>
        <w:pStyle w:val="a6"/>
        <w:shd w:val="clear" w:color="auto" w:fill="auto"/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услуга в электронной форме в настоящее время не предоставляется.</w:t>
      </w:r>
      <w:bookmarkStart w:id="8" w:name="bookmark15"/>
    </w:p>
    <w:p w:rsidR="00A02651" w:rsidRDefault="00274661" w:rsidP="00A02651">
      <w:pPr>
        <w:pStyle w:val="a6"/>
        <w:shd w:val="clear" w:color="auto" w:fill="auto"/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III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</w:t>
      </w:r>
      <w:bookmarkStart w:id="9" w:name="bookmark16"/>
      <w:bookmarkEnd w:id="8"/>
      <w:r w:rsidR="00B64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выполнения административных процедур в электронной форме</w:t>
      </w:r>
      <w:bookmarkStart w:id="10" w:name="bookmark17"/>
      <w:bookmarkEnd w:id="9"/>
    </w:p>
    <w:p w:rsidR="00274661" w:rsidRPr="00A02651" w:rsidRDefault="001A76E8" w:rsidP="00A02651">
      <w:pPr>
        <w:pStyle w:val="a6"/>
        <w:shd w:val="clear" w:color="auto" w:fill="auto"/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6E8">
        <w:rPr>
          <w:rFonts w:ascii="Times New Roman" w:hAnsi="Times New Roman" w:cs="Times New Roman"/>
          <w:color w:val="000000" w:themeColor="text1"/>
          <w:sz w:val="24"/>
          <w:szCs w:val="24"/>
        </w:rPr>
        <w:t>3.1. Предоставление муниципальной услуги включает в себя следующие административные</w:t>
      </w:r>
      <w:r w:rsidR="00274661" w:rsidRPr="001A7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процедур</w:t>
      </w:r>
      <w:r w:rsidRPr="001A76E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274661" w:rsidRPr="001A76E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bookmarkEnd w:id="10"/>
    </w:p>
    <w:p w:rsidR="00274661" w:rsidRPr="009378D8" w:rsidRDefault="00274661" w:rsidP="00242491">
      <w:pPr>
        <w:pStyle w:val="a6"/>
        <w:numPr>
          <w:ilvl w:val="1"/>
          <w:numId w:val="7"/>
        </w:numPr>
        <w:shd w:val="clear" w:color="auto" w:fill="auto"/>
        <w:tabs>
          <w:tab w:val="left" w:pos="942"/>
        </w:tabs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прием и регистрация заявления и документов, необходимых для предоставления муниципальной услуги;</w:t>
      </w:r>
    </w:p>
    <w:p w:rsidR="00274661" w:rsidRPr="009378D8" w:rsidRDefault="00274661" w:rsidP="00242491">
      <w:pPr>
        <w:pStyle w:val="a6"/>
        <w:numPr>
          <w:ilvl w:val="1"/>
          <w:numId w:val="7"/>
        </w:numPr>
        <w:shd w:val="clear" w:color="auto" w:fill="auto"/>
        <w:tabs>
          <w:tab w:val="left" w:pos="861"/>
        </w:tabs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и направление межведомственных запросов в органы и организации участвующие в предоставлении муниципальной услуги;</w:t>
      </w:r>
    </w:p>
    <w:p w:rsidR="00274661" w:rsidRPr="009378D8" w:rsidRDefault="00274661" w:rsidP="00242491">
      <w:pPr>
        <w:pStyle w:val="a6"/>
        <w:numPr>
          <w:ilvl w:val="1"/>
          <w:numId w:val="7"/>
        </w:numPr>
        <w:shd w:val="clear" w:color="auto" w:fill="auto"/>
        <w:tabs>
          <w:tab w:val="left" w:pos="1067"/>
        </w:tabs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рассмотрение материалов, необходимых для предоставления муниципальной услуги, принятие решения и оформление результата предоставления муниципальной услуги;</w:t>
      </w:r>
    </w:p>
    <w:p w:rsidR="00274661" w:rsidRPr="009378D8" w:rsidRDefault="00274661" w:rsidP="00242491">
      <w:pPr>
        <w:pStyle w:val="a6"/>
        <w:numPr>
          <w:ilvl w:val="1"/>
          <w:numId w:val="7"/>
        </w:numPr>
        <w:shd w:val="clear" w:color="auto" w:fill="auto"/>
        <w:tabs>
          <w:tab w:val="left" w:pos="1014"/>
        </w:tabs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64FDB">
        <w:rPr>
          <w:rFonts w:ascii="Times New Roman" w:hAnsi="Times New Roman" w:cs="Times New Roman"/>
          <w:color w:val="000000" w:themeColor="text1"/>
          <w:sz w:val="24"/>
          <w:szCs w:val="24"/>
        </w:rPr>
        <w:t>ыд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ача (направление) заявителю результата предоставления муниципальной услуги;</w:t>
      </w:r>
    </w:p>
    <w:p w:rsidR="001A76E8" w:rsidRPr="001A76E8" w:rsidRDefault="00274661" w:rsidP="001A76E8">
      <w:pPr>
        <w:pStyle w:val="a6"/>
        <w:numPr>
          <w:ilvl w:val="1"/>
          <w:numId w:val="7"/>
        </w:numPr>
        <w:shd w:val="clear" w:color="auto" w:fill="auto"/>
        <w:tabs>
          <w:tab w:val="left" w:pos="957"/>
        </w:tabs>
        <w:spacing w:before="0" w:after="180" w:line="276" w:lineRule="auto"/>
        <w:ind w:right="40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  <w:bookmarkStart w:id="11" w:name="bookmark18"/>
    </w:p>
    <w:p w:rsidR="00274661" w:rsidRPr="001A76E8" w:rsidRDefault="00274661" w:rsidP="001A76E8">
      <w:pPr>
        <w:pStyle w:val="a6"/>
        <w:shd w:val="clear" w:color="auto" w:fill="auto"/>
        <w:tabs>
          <w:tab w:val="left" w:pos="957"/>
        </w:tabs>
        <w:spacing w:before="0" w:after="180" w:line="276" w:lineRule="auto"/>
        <w:ind w:right="4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6B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Прием и регистрация заявления и документов, необходимых для предоставления</w:t>
      </w:r>
      <w:r w:rsidRPr="001A76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муниципальной услуги</w:t>
      </w:r>
      <w:bookmarkEnd w:id="11"/>
    </w:p>
    <w:p w:rsidR="00274661" w:rsidRPr="009378D8" w:rsidRDefault="001A76E8" w:rsidP="00242491">
      <w:pPr>
        <w:pStyle w:val="a6"/>
        <w:shd w:val="clear" w:color="auto" w:fill="auto"/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3.2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. Основанием для начала административной процедуры является подача заявителем заявления о предоставлении муниципальной услуги.</w:t>
      </w:r>
    </w:p>
    <w:p w:rsidR="00B64FDB" w:rsidRDefault="00F70533" w:rsidP="00B64FDB">
      <w:pPr>
        <w:pStyle w:val="a6"/>
        <w:shd w:val="clear" w:color="auto" w:fill="auto"/>
        <w:tabs>
          <w:tab w:val="left" w:pos="7181"/>
        </w:tabs>
        <w:spacing w:before="0" w:after="0"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A0138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по</w:t>
      </w:r>
      <w:r w:rsidR="00B64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лучении заявления </w:t>
      </w:r>
      <w:r w:rsidR="001E18E1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</w:t>
      </w:r>
      <w:r w:rsidR="00B64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Администрации:</w:t>
      </w:r>
    </w:p>
    <w:p w:rsidR="00274661" w:rsidRPr="009378D8" w:rsidRDefault="00274661" w:rsidP="00B64FDB">
      <w:pPr>
        <w:pStyle w:val="a6"/>
        <w:shd w:val="clear" w:color="auto" w:fill="auto"/>
        <w:tabs>
          <w:tab w:val="left" w:pos="7181"/>
        </w:tabs>
        <w:spacing w:before="0" w:after="0"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1) проверяет правильность оформления заявления;</w:t>
      </w:r>
    </w:p>
    <w:p w:rsidR="00163E60" w:rsidRDefault="00274661" w:rsidP="00163E60">
      <w:pPr>
        <w:pStyle w:val="a6"/>
        <w:shd w:val="clear" w:color="auto" w:fill="auto"/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неправильного оформления заявления о предоставлении муниципальной услуги, </w:t>
      </w:r>
      <w:r w:rsidR="00F705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должностным лицом 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оказывается помощь заявителю в оформлении заявления.</w:t>
      </w:r>
    </w:p>
    <w:p w:rsidR="00274661" w:rsidRPr="009378D8" w:rsidRDefault="00163E60" w:rsidP="005E6BC3">
      <w:pPr>
        <w:pStyle w:val="a6"/>
        <w:shd w:val="clear" w:color="auto" w:fill="auto"/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274661" w:rsidRPr="009378D8" w:rsidRDefault="005E6BC3" w:rsidP="00242491">
      <w:pPr>
        <w:pStyle w:val="a6"/>
        <w:shd w:val="clear" w:color="auto" w:fill="auto"/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) вносит запись о приеме заявления в Журнал регистрации заявлений.</w:t>
      </w:r>
    </w:p>
    <w:p w:rsidR="00274661" w:rsidRPr="009378D8" w:rsidRDefault="005E6BC3" w:rsidP="00242491">
      <w:pPr>
        <w:pStyle w:val="a6"/>
        <w:shd w:val="clear" w:color="auto" w:fill="auto"/>
        <w:spacing w:before="0" w:after="0"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74685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. Срок выполнения административной процедуры - 1 рабочий день.</w:t>
      </w:r>
    </w:p>
    <w:p w:rsidR="00F70533" w:rsidRDefault="008735F8" w:rsidP="00F70533">
      <w:pPr>
        <w:pStyle w:val="a6"/>
        <w:shd w:val="clear" w:color="auto" w:fill="auto"/>
        <w:tabs>
          <w:tab w:val="left" w:pos="1254"/>
        </w:tabs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74685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705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Критерием принятия решения является обращение заявителя за получением муниципальной услуги.</w:t>
      </w:r>
    </w:p>
    <w:p w:rsidR="00274661" w:rsidRPr="009378D8" w:rsidRDefault="008735F8" w:rsidP="00F70533">
      <w:pPr>
        <w:pStyle w:val="a6"/>
        <w:shd w:val="clear" w:color="auto" w:fill="auto"/>
        <w:tabs>
          <w:tab w:val="left" w:pos="1254"/>
        </w:tabs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74685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705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административной процедуры является прием заявления.</w:t>
      </w:r>
    </w:p>
    <w:p w:rsidR="00274661" w:rsidRPr="009378D8" w:rsidRDefault="00274661" w:rsidP="00F70533">
      <w:pPr>
        <w:pStyle w:val="a6"/>
        <w:shd w:val="clear" w:color="auto" w:fill="auto"/>
        <w:tabs>
          <w:tab w:val="left" w:pos="1317"/>
        </w:tabs>
        <w:spacing w:before="0" w:after="244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Способом фиксации результата выполнения административной процедуры является регистрация заявления в Журнале регистрации заявлений.</w:t>
      </w:r>
    </w:p>
    <w:p w:rsidR="00274661" w:rsidRPr="009378D8" w:rsidRDefault="00274661" w:rsidP="00EA0138">
      <w:pPr>
        <w:pStyle w:val="10"/>
        <w:keepNext/>
        <w:keepLines/>
        <w:shd w:val="clear" w:color="auto" w:fill="auto"/>
        <w:spacing w:before="0" w:after="236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bookmark19"/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и направление межведомственных запросов в органы и организации участвующие в предоставлении муниципальной услуги</w:t>
      </w:r>
      <w:bookmarkEnd w:id="12"/>
    </w:p>
    <w:p w:rsidR="00EA0138" w:rsidRDefault="00746856" w:rsidP="008735F8">
      <w:pPr>
        <w:pStyle w:val="a6"/>
        <w:shd w:val="clear" w:color="auto" w:fill="auto"/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3.7</w:t>
      </w:r>
      <w:r w:rsidR="00EA01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Основанием для начала административной процедуры является непредставление заявителем по собственной инициативе документов, указанных в подразделе 2.7. настоящего Административного регламента.</w:t>
      </w:r>
    </w:p>
    <w:p w:rsidR="00EA0138" w:rsidRDefault="001E18E1" w:rsidP="007975CE">
      <w:pPr>
        <w:pStyle w:val="a6"/>
        <w:shd w:val="clear" w:color="auto" w:fill="auto"/>
        <w:tabs>
          <w:tab w:val="left" w:pos="567"/>
        </w:tabs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</w:t>
      </w:r>
      <w:r w:rsidR="00797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Администрации,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двух рабочих дней со дня поступления заявления в Администрацию осуществляет подготовку и направление межведомственных запросов в органы и организации, участвующие в предоставлении муниципальной услуги.</w:t>
      </w:r>
    </w:p>
    <w:p w:rsidR="00274661" w:rsidRPr="009378D8" w:rsidRDefault="00274661" w:rsidP="00EA0138">
      <w:pPr>
        <w:pStyle w:val="a6"/>
        <w:shd w:val="clear" w:color="auto" w:fill="auto"/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74661" w:rsidRPr="009378D8" w:rsidRDefault="00274661" w:rsidP="00242491">
      <w:pPr>
        <w:pStyle w:val="a6"/>
        <w:shd w:val="clear" w:color="auto" w:fill="auto"/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данных.</w:t>
      </w:r>
    </w:p>
    <w:p w:rsidR="00274661" w:rsidRPr="009378D8" w:rsidRDefault="001E18E1" w:rsidP="00242491">
      <w:pPr>
        <w:pStyle w:val="a6"/>
        <w:shd w:val="clear" w:color="auto" w:fill="auto"/>
        <w:spacing w:before="0" w:after="0" w:line="276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Специалист</w:t>
      </w:r>
      <w:r w:rsidR="00797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осуществляющий межведомственное информационное взаимодействие, обязаны принять необходимые меры по получению ответов на межведомственные запросы.</w:t>
      </w:r>
    </w:p>
    <w:p w:rsidR="007975CE" w:rsidRDefault="007975CE" w:rsidP="007975CE">
      <w:pPr>
        <w:pStyle w:val="a6"/>
        <w:shd w:val="clear" w:color="auto" w:fill="auto"/>
        <w:tabs>
          <w:tab w:val="left" w:pos="1369"/>
        </w:tabs>
        <w:spacing w:before="0" w:after="0" w:line="276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74685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срок подготовки и направления ответа на межведомственный запрос не может превышать пять рабочих дней.</w:t>
      </w:r>
    </w:p>
    <w:p w:rsidR="007975CE" w:rsidRDefault="00274661" w:rsidP="007975CE">
      <w:pPr>
        <w:pStyle w:val="a6"/>
        <w:shd w:val="clear" w:color="auto" w:fill="auto"/>
        <w:tabs>
          <w:tab w:val="left" w:pos="1369"/>
        </w:tabs>
        <w:spacing w:before="0" w:after="0" w:line="276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Ответ на межведомственный запрос регистрируется в установленном порядке.</w:t>
      </w:r>
    </w:p>
    <w:p w:rsidR="007975CE" w:rsidRDefault="001E18E1" w:rsidP="007975CE">
      <w:pPr>
        <w:pStyle w:val="a6"/>
        <w:shd w:val="clear" w:color="auto" w:fill="auto"/>
        <w:tabs>
          <w:tab w:val="left" w:pos="1369"/>
        </w:tabs>
        <w:spacing w:before="0" w:after="0" w:line="276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приобщает ответ, полученный по межведомственному запросу к документам, представленным заявителем.</w:t>
      </w:r>
    </w:p>
    <w:p w:rsidR="007975CE" w:rsidRDefault="007975CE" w:rsidP="007975CE">
      <w:pPr>
        <w:pStyle w:val="a6"/>
        <w:shd w:val="clear" w:color="auto" w:fill="auto"/>
        <w:tabs>
          <w:tab w:val="left" w:pos="1388"/>
        </w:tabs>
        <w:spacing w:before="0" w:after="0" w:line="276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74685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срок выполнения административной процедуры - 7 рабочих дней.</w:t>
      </w:r>
    </w:p>
    <w:p w:rsidR="007975CE" w:rsidRDefault="007975CE" w:rsidP="007975CE">
      <w:pPr>
        <w:pStyle w:val="a6"/>
        <w:shd w:val="clear" w:color="auto" w:fill="auto"/>
        <w:tabs>
          <w:tab w:val="left" w:pos="1388"/>
        </w:tabs>
        <w:spacing w:before="0" w:after="0" w:line="276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3.1</w:t>
      </w:r>
      <w:r w:rsidR="0074685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Критерием принятия решения является отсутствие документов, указанных в подразделе 2.7. настоящего Административного регламента.</w:t>
      </w:r>
    </w:p>
    <w:p w:rsidR="007975CE" w:rsidRDefault="007975CE" w:rsidP="007975CE">
      <w:pPr>
        <w:pStyle w:val="a6"/>
        <w:shd w:val="clear" w:color="auto" w:fill="auto"/>
        <w:tabs>
          <w:tab w:val="left" w:pos="1388"/>
        </w:tabs>
        <w:spacing w:before="0" w:after="0" w:line="276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3.1</w:t>
      </w:r>
      <w:r w:rsidR="0074685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административной процедуры - получение ответов на межведомственные запросы.</w:t>
      </w:r>
    </w:p>
    <w:p w:rsidR="00274661" w:rsidRDefault="00274661" w:rsidP="007975CE">
      <w:pPr>
        <w:pStyle w:val="a6"/>
        <w:shd w:val="clear" w:color="auto" w:fill="auto"/>
        <w:tabs>
          <w:tab w:val="left" w:pos="1388"/>
        </w:tabs>
        <w:spacing w:before="0" w:after="0" w:line="276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Способ фиксации результата выполнения административной процедуры - регистрация ответов на межведомственные запросы в журнале регистрации входящей корреспонденции.</w:t>
      </w:r>
    </w:p>
    <w:p w:rsidR="007975CE" w:rsidRPr="009378D8" w:rsidRDefault="007975CE" w:rsidP="007975CE">
      <w:pPr>
        <w:pStyle w:val="a6"/>
        <w:shd w:val="clear" w:color="auto" w:fill="auto"/>
        <w:tabs>
          <w:tab w:val="left" w:pos="1388"/>
        </w:tabs>
        <w:spacing w:before="0" w:after="0" w:line="276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661" w:rsidRPr="009378D8" w:rsidRDefault="00274661" w:rsidP="007975CE">
      <w:pPr>
        <w:pStyle w:val="10"/>
        <w:keepNext/>
        <w:keepLines/>
        <w:shd w:val="clear" w:color="auto" w:fill="auto"/>
        <w:spacing w:before="0" w:after="240" w:line="276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bookmark20"/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Рассмотрение материалов, необходимых для предоставления муниципальной услуги, принятие решения и оформление результата предоставления муниципальной услуги</w:t>
      </w:r>
      <w:bookmarkEnd w:id="13"/>
    </w:p>
    <w:p w:rsidR="003F3894" w:rsidRPr="003F3894" w:rsidRDefault="0033194F" w:rsidP="003319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bookmarkStart w:id="14" w:name="bookmark21"/>
      <w:r>
        <w:rPr>
          <w:rFonts w:ascii="Times New Roman" w:hAnsi="Times New Roman" w:cs="Times New Roman"/>
          <w:color w:val="auto"/>
        </w:rPr>
        <w:t>3.12</w:t>
      </w:r>
      <w:r w:rsidR="003F3894" w:rsidRPr="003F3894">
        <w:rPr>
          <w:rFonts w:ascii="Times New Roman" w:hAnsi="Times New Roman" w:cs="Times New Roman"/>
          <w:color w:val="auto"/>
        </w:rPr>
        <w:t xml:space="preserve">. Основанием для начала административной процедуры является получение </w:t>
      </w:r>
      <w:hyperlink r:id="rId9" w:history="1">
        <w:r w:rsidR="003F3894" w:rsidRPr="003F3894">
          <w:rPr>
            <w:rFonts w:ascii="Times New Roman" w:hAnsi="Times New Roman" w:cs="Times New Roman"/>
            <w:color w:val="auto"/>
          </w:rPr>
          <w:t>заявления</w:t>
        </w:r>
      </w:hyperlink>
      <w:r w:rsidR="003F3894" w:rsidRPr="003F3894">
        <w:rPr>
          <w:rFonts w:ascii="Times New Roman" w:hAnsi="Times New Roman" w:cs="Times New Roman"/>
          <w:color w:val="auto"/>
        </w:rPr>
        <w:t xml:space="preserve"> и прилагаемых к нему документов руководителем уполномоченного органа.</w:t>
      </w:r>
    </w:p>
    <w:p w:rsidR="003F3894" w:rsidRPr="003F3894" w:rsidRDefault="0033194F" w:rsidP="003319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3.13</w:t>
      </w:r>
      <w:r w:rsidR="003F3894" w:rsidRPr="003F3894">
        <w:rPr>
          <w:rFonts w:ascii="Times New Roman" w:hAnsi="Times New Roman" w:cs="Times New Roman"/>
          <w:color w:val="auto"/>
        </w:rPr>
        <w:t xml:space="preserve">. Ответственным за выполнение административной процедуры является </w:t>
      </w:r>
      <w:r>
        <w:rPr>
          <w:rFonts w:ascii="Times New Roman" w:hAnsi="Times New Roman" w:cs="Times New Roman"/>
          <w:color w:val="auto"/>
        </w:rPr>
        <w:t>Глава поселения</w:t>
      </w:r>
      <w:r w:rsidR="003F3894" w:rsidRPr="003F3894">
        <w:rPr>
          <w:rFonts w:ascii="Times New Roman" w:hAnsi="Times New Roman" w:cs="Times New Roman"/>
          <w:color w:val="auto"/>
        </w:rPr>
        <w:t>.</w:t>
      </w:r>
    </w:p>
    <w:p w:rsidR="003F3894" w:rsidRPr="003F3894" w:rsidRDefault="0033194F" w:rsidP="003319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3.14</w:t>
      </w:r>
      <w:r w:rsidR="003F3894" w:rsidRPr="003F3894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Глава поселения</w:t>
      </w:r>
      <w:r w:rsidRPr="003F3894">
        <w:rPr>
          <w:rFonts w:ascii="Times New Roman" w:hAnsi="Times New Roman" w:cs="Times New Roman"/>
          <w:color w:val="auto"/>
        </w:rPr>
        <w:t xml:space="preserve"> </w:t>
      </w:r>
      <w:r w:rsidR="003F3894" w:rsidRPr="003F3894">
        <w:rPr>
          <w:rFonts w:ascii="Times New Roman" w:hAnsi="Times New Roman" w:cs="Times New Roman"/>
          <w:color w:val="auto"/>
        </w:rPr>
        <w:t xml:space="preserve">рассматривает </w:t>
      </w:r>
      <w:hyperlink r:id="rId10" w:history="1">
        <w:r w:rsidR="003F3894" w:rsidRPr="003F3894">
          <w:rPr>
            <w:rFonts w:ascii="Times New Roman" w:hAnsi="Times New Roman" w:cs="Times New Roman"/>
            <w:color w:val="auto"/>
          </w:rPr>
          <w:t>заявление</w:t>
        </w:r>
      </w:hyperlink>
      <w:r w:rsidR="003F3894" w:rsidRPr="003F3894">
        <w:rPr>
          <w:rFonts w:ascii="Times New Roman" w:hAnsi="Times New Roman" w:cs="Times New Roman"/>
          <w:color w:val="auto"/>
        </w:rPr>
        <w:t xml:space="preserve"> и налагает резолю</w:t>
      </w:r>
      <w:r>
        <w:rPr>
          <w:rFonts w:ascii="Times New Roman" w:hAnsi="Times New Roman" w:cs="Times New Roman"/>
          <w:color w:val="auto"/>
        </w:rPr>
        <w:t>цию с поручением специалисту Администрации</w:t>
      </w:r>
      <w:r w:rsidR="003F3894" w:rsidRPr="003F3894">
        <w:rPr>
          <w:rFonts w:ascii="Times New Roman" w:hAnsi="Times New Roman" w:cs="Times New Roman"/>
          <w:color w:val="auto"/>
        </w:rPr>
        <w:t>, ответственному за рассмотрение документов, рассмотреть и проверить представленные заявление и документы.</w:t>
      </w:r>
    </w:p>
    <w:p w:rsidR="003F3894" w:rsidRPr="003F3894" w:rsidRDefault="0033194F" w:rsidP="003319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bookmarkStart w:id="15" w:name="Par3"/>
      <w:bookmarkEnd w:id="15"/>
      <w:r>
        <w:rPr>
          <w:rFonts w:ascii="Times New Roman" w:hAnsi="Times New Roman" w:cs="Times New Roman"/>
          <w:color w:val="auto"/>
        </w:rPr>
        <w:t>3.15</w:t>
      </w:r>
      <w:r w:rsidR="003F3894" w:rsidRPr="003F3894">
        <w:rPr>
          <w:rFonts w:ascii="Times New Roman" w:hAnsi="Times New Roman" w:cs="Times New Roman"/>
          <w:color w:val="auto"/>
        </w:rPr>
        <w:t xml:space="preserve">. Специалист проверяет </w:t>
      </w:r>
      <w:hyperlink r:id="rId11" w:history="1">
        <w:r w:rsidR="003F3894" w:rsidRPr="003F3894">
          <w:rPr>
            <w:rFonts w:ascii="Times New Roman" w:hAnsi="Times New Roman" w:cs="Times New Roman"/>
            <w:color w:val="auto"/>
          </w:rPr>
          <w:t>заявление</w:t>
        </w:r>
      </w:hyperlink>
      <w:r w:rsidR="003F3894" w:rsidRPr="003F3894">
        <w:rPr>
          <w:rFonts w:ascii="Times New Roman" w:hAnsi="Times New Roman" w:cs="Times New Roman"/>
          <w:color w:val="auto"/>
        </w:rPr>
        <w:t xml:space="preserve"> и прилагаемые к нему документы на предмет наличия или отсутствия оснований для отказа в предоставлении муниципальной услуги, предусмотренных в </w:t>
      </w:r>
      <w:r>
        <w:rPr>
          <w:rFonts w:ascii="Times New Roman" w:hAnsi="Times New Roman" w:cs="Times New Roman"/>
          <w:color w:val="auto"/>
        </w:rPr>
        <w:t xml:space="preserve">пункте 2.11. </w:t>
      </w:r>
      <w:r w:rsidR="003F3894" w:rsidRPr="003F3894">
        <w:rPr>
          <w:rFonts w:ascii="Times New Roman" w:hAnsi="Times New Roman" w:cs="Times New Roman"/>
          <w:color w:val="auto"/>
        </w:rPr>
        <w:t>настоящего Административного регламента.</w:t>
      </w:r>
    </w:p>
    <w:p w:rsidR="003F3894" w:rsidRPr="003F3894" w:rsidRDefault="003F3894" w:rsidP="003319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F3894">
        <w:rPr>
          <w:rFonts w:ascii="Times New Roman" w:hAnsi="Times New Roman" w:cs="Times New Roman"/>
          <w:color w:val="auto"/>
        </w:rPr>
        <w:t>В случае наличия оснований, указанных в</w:t>
      </w:r>
      <w:r w:rsidR="0033194F">
        <w:rPr>
          <w:rFonts w:ascii="Times New Roman" w:hAnsi="Times New Roman" w:cs="Times New Roman"/>
          <w:color w:val="auto"/>
        </w:rPr>
        <w:t xml:space="preserve"> пункте</w:t>
      </w:r>
      <w:r w:rsidRPr="003F3894">
        <w:rPr>
          <w:rFonts w:ascii="Times New Roman" w:hAnsi="Times New Roman" w:cs="Times New Roman"/>
          <w:color w:val="auto"/>
        </w:rPr>
        <w:t xml:space="preserve"> </w:t>
      </w:r>
      <w:r w:rsidR="0033194F">
        <w:rPr>
          <w:rFonts w:ascii="Times New Roman" w:hAnsi="Times New Roman" w:cs="Times New Roman"/>
          <w:color w:val="auto"/>
        </w:rPr>
        <w:t>2.11.</w:t>
      </w:r>
      <w:r w:rsidRPr="003F3894">
        <w:rPr>
          <w:rFonts w:ascii="Times New Roman" w:hAnsi="Times New Roman" w:cs="Times New Roman"/>
          <w:color w:val="auto"/>
        </w:rPr>
        <w:t xml:space="preserve"> настоящего Административного регламента, специалистом готовится мотивированный отказ в предоставлении муниципальной услуги заявителю в виде письма уполномоченного органа с указанием оснований для отказа и предложением (при возможности) повторного обращения при устранении указанных оснований.</w:t>
      </w:r>
    </w:p>
    <w:p w:rsidR="003F3894" w:rsidRPr="003F3894" w:rsidRDefault="003F3894" w:rsidP="003319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F3894">
        <w:rPr>
          <w:rFonts w:ascii="Times New Roman" w:hAnsi="Times New Roman" w:cs="Times New Roman"/>
          <w:color w:val="auto"/>
        </w:rPr>
        <w:t xml:space="preserve">Специалист обеспечивает согласование и подписание </w:t>
      </w:r>
      <w:r w:rsidR="0033194F">
        <w:rPr>
          <w:rFonts w:ascii="Times New Roman" w:hAnsi="Times New Roman" w:cs="Times New Roman"/>
          <w:color w:val="auto"/>
        </w:rPr>
        <w:t xml:space="preserve">Главой поселения </w:t>
      </w:r>
      <w:r w:rsidRPr="003F3894">
        <w:rPr>
          <w:rFonts w:ascii="Times New Roman" w:hAnsi="Times New Roman" w:cs="Times New Roman"/>
          <w:color w:val="auto"/>
        </w:rPr>
        <w:t>письма заявителю. Письмо направляется заявителю в течение 1 рабочего дня после регистрации по почте, по электронной почте (при нал</w:t>
      </w:r>
      <w:r w:rsidR="0033194F">
        <w:rPr>
          <w:rFonts w:ascii="Times New Roman" w:hAnsi="Times New Roman" w:cs="Times New Roman"/>
          <w:color w:val="auto"/>
        </w:rPr>
        <w:t>ичии адреса электронной почты)</w:t>
      </w:r>
      <w:r w:rsidRPr="003F3894">
        <w:rPr>
          <w:rFonts w:ascii="Times New Roman" w:hAnsi="Times New Roman" w:cs="Times New Roman"/>
          <w:color w:val="auto"/>
        </w:rPr>
        <w:t>, при желании заявителя получить результат предоставления услуги лично, выдается заявителю не позднее, чем через 3 рабочих дня со дня регистрации письма.</w:t>
      </w:r>
    </w:p>
    <w:p w:rsidR="003F3894" w:rsidRPr="003F3894" w:rsidRDefault="003F3894" w:rsidP="003319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F3894">
        <w:rPr>
          <w:rFonts w:ascii="Times New Roman" w:hAnsi="Times New Roman" w:cs="Times New Roman"/>
          <w:color w:val="auto"/>
        </w:rPr>
        <w:t xml:space="preserve">При отсутствии оснований, предусмотренных </w:t>
      </w:r>
      <w:hyperlink r:id="rId12" w:history="1">
        <w:r w:rsidRPr="003F3894">
          <w:rPr>
            <w:rFonts w:ascii="Times New Roman" w:hAnsi="Times New Roman" w:cs="Times New Roman"/>
            <w:color w:val="auto"/>
          </w:rPr>
          <w:t>п. 2.1</w:t>
        </w:r>
        <w:r w:rsidR="0033194F" w:rsidRPr="0033194F">
          <w:rPr>
            <w:rFonts w:ascii="Times New Roman" w:hAnsi="Times New Roman" w:cs="Times New Roman"/>
            <w:color w:val="auto"/>
          </w:rPr>
          <w:t>1</w:t>
        </w:r>
      </w:hyperlink>
      <w:r w:rsidRPr="003F3894">
        <w:rPr>
          <w:rFonts w:ascii="Times New Roman" w:hAnsi="Times New Roman" w:cs="Times New Roman"/>
          <w:color w:val="auto"/>
        </w:rPr>
        <w:t xml:space="preserve"> настоящего Административного регламента, специалист принимает </w:t>
      </w:r>
      <w:hyperlink r:id="rId13" w:history="1">
        <w:r w:rsidRPr="003F3894">
          <w:rPr>
            <w:rFonts w:ascii="Times New Roman" w:hAnsi="Times New Roman" w:cs="Times New Roman"/>
            <w:color w:val="auto"/>
          </w:rPr>
          <w:t>заявление</w:t>
        </w:r>
      </w:hyperlink>
      <w:r w:rsidRPr="003F3894">
        <w:rPr>
          <w:rFonts w:ascii="Times New Roman" w:hAnsi="Times New Roman" w:cs="Times New Roman"/>
          <w:color w:val="auto"/>
        </w:rPr>
        <w:t xml:space="preserve"> и прилагаемые к нему документы в работу.</w:t>
      </w:r>
    </w:p>
    <w:p w:rsidR="003F3894" w:rsidRPr="003F3894" w:rsidRDefault="0033194F" w:rsidP="003319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3.16</w:t>
      </w:r>
      <w:r w:rsidR="003F3894" w:rsidRPr="003F3894">
        <w:rPr>
          <w:rFonts w:ascii="Times New Roman" w:hAnsi="Times New Roman" w:cs="Times New Roman"/>
          <w:color w:val="auto"/>
        </w:rPr>
        <w:t>. Критерием принятия решения является наличие или отсутствие оснований для отказа в предоставлении муниципальной услуги, указанных в</w:t>
      </w:r>
      <w:r>
        <w:rPr>
          <w:rFonts w:ascii="Times New Roman" w:hAnsi="Times New Roman" w:cs="Times New Roman"/>
          <w:color w:val="auto"/>
        </w:rPr>
        <w:t xml:space="preserve"> п. 2.11 </w:t>
      </w:r>
      <w:r w:rsidR="003F3894" w:rsidRPr="003F3894">
        <w:rPr>
          <w:rFonts w:ascii="Times New Roman" w:hAnsi="Times New Roman" w:cs="Times New Roman"/>
          <w:color w:val="auto"/>
        </w:rPr>
        <w:t>настоящего Административного регламента.</w:t>
      </w:r>
    </w:p>
    <w:p w:rsidR="003F3894" w:rsidRPr="003F3894" w:rsidRDefault="0033194F" w:rsidP="003319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3.17</w:t>
      </w:r>
      <w:r w:rsidR="003F3894" w:rsidRPr="003F3894">
        <w:rPr>
          <w:rFonts w:ascii="Times New Roman" w:hAnsi="Times New Roman" w:cs="Times New Roman"/>
          <w:color w:val="auto"/>
        </w:rPr>
        <w:t>. Результатом выполнения административной процедуры является направление (выдача) заявителю письма с мотивированным отказом в предоставлении муниципальной услуги либо принятие заявления и прилагаемых документов в работу.</w:t>
      </w:r>
    </w:p>
    <w:p w:rsidR="003F3894" w:rsidRPr="003F3894" w:rsidRDefault="0033194F" w:rsidP="003319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3.18</w:t>
      </w:r>
      <w:r w:rsidR="003F3894" w:rsidRPr="003F3894">
        <w:rPr>
          <w:rFonts w:ascii="Times New Roman" w:hAnsi="Times New Roman" w:cs="Times New Roman"/>
          <w:color w:val="auto"/>
        </w:rPr>
        <w:t>. Способом фиксации является регистрация письма, в журнале регистрации исходящих документов.</w:t>
      </w:r>
    </w:p>
    <w:p w:rsidR="003F3894" w:rsidRPr="003F3894" w:rsidRDefault="0033194F" w:rsidP="003319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3.19</w:t>
      </w:r>
      <w:r w:rsidR="003F3894" w:rsidRPr="003F3894">
        <w:rPr>
          <w:rFonts w:ascii="Times New Roman" w:hAnsi="Times New Roman" w:cs="Times New Roman"/>
          <w:color w:val="auto"/>
        </w:rPr>
        <w:t xml:space="preserve">. Срок выполнения процедуры (при принятии </w:t>
      </w:r>
      <w:hyperlink r:id="rId14" w:history="1">
        <w:r w:rsidR="003F3894" w:rsidRPr="003F3894">
          <w:rPr>
            <w:rFonts w:ascii="Times New Roman" w:hAnsi="Times New Roman" w:cs="Times New Roman"/>
            <w:color w:val="auto"/>
          </w:rPr>
          <w:t>заявления</w:t>
        </w:r>
      </w:hyperlink>
      <w:r w:rsidR="003F3894" w:rsidRPr="003F3894">
        <w:rPr>
          <w:rFonts w:ascii="Times New Roman" w:hAnsi="Times New Roman" w:cs="Times New Roman"/>
          <w:color w:val="auto"/>
        </w:rPr>
        <w:t xml:space="preserve"> и прилагаемых документов в работу) - 1 рабочий день. Максимальный срок выполнения процедуры (при отказе в предоставлении муниципальной услуги) - 3 рабочих дня с момента регистрации </w:t>
      </w:r>
      <w:hyperlink r:id="rId15" w:history="1">
        <w:r w:rsidR="003F3894" w:rsidRPr="003F3894">
          <w:rPr>
            <w:rFonts w:ascii="Times New Roman" w:hAnsi="Times New Roman" w:cs="Times New Roman"/>
            <w:color w:val="auto"/>
          </w:rPr>
          <w:t>заявления</w:t>
        </w:r>
      </w:hyperlink>
      <w:r w:rsidR="003F3894" w:rsidRPr="003F3894">
        <w:rPr>
          <w:rFonts w:ascii="Times New Roman" w:hAnsi="Times New Roman" w:cs="Times New Roman"/>
          <w:color w:val="auto"/>
        </w:rPr>
        <w:t xml:space="preserve"> в журнале регистрации входящих документов.</w:t>
      </w:r>
    </w:p>
    <w:p w:rsidR="003F3894" w:rsidRPr="003F3894" w:rsidRDefault="003F3894" w:rsidP="003F389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3F3894" w:rsidRPr="003F3894" w:rsidRDefault="003F3894" w:rsidP="003F389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  <w:r w:rsidRPr="003F3894">
        <w:rPr>
          <w:rFonts w:ascii="Times New Roman" w:hAnsi="Times New Roman" w:cs="Times New Roman"/>
          <w:color w:val="auto"/>
        </w:rPr>
        <w:t xml:space="preserve"> Принятие решения о предоставлении муниципальной услуги</w:t>
      </w:r>
    </w:p>
    <w:p w:rsidR="003F3894" w:rsidRPr="003F3894" w:rsidRDefault="003F3894" w:rsidP="003F38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3F3894" w:rsidRPr="00FB1FF7" w:rsidRDefault="003F3894" w:rsidP="00FB1FF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FB1FF7">
        <w:rPr>
          <w:rFonts w:ascii="Times New Roman" w:hAnsi="Times New Roman" w:cs="Times New Roman"/>
          <w:color w:val="auto"/>
        </w:rPr>
        <w:t>3.</w:t>
      </w:r>
      <w:r w:rsidR="00FB1FF7">
        <w:rPr>
          <w:rFonts w:ascii="Times New Roman" w:hAnsi="Times New Roman" w:cs="Times New Roman"/>
          <w:color w:val="auto"/>
        </w:rPr>
        <w:t>20</w:t>
      </w:r>
      <w:r w:rsidRPr="00FB1FF7">
        <w:rPr>
          <w:rFonts w:ascii="Times New Roman" w:hAnsi="Times New Roman" w:cs="Times New Roman"/>
          <w:color w:val="auto"/>
        </w:rPr>
        <w:t>. Основанием для начала административной процедуры является установление отсутствия оснований для отказа в предоставлении муниципальной услуги</w:t>
      </w:r>
      <w:r w:rsidR="00FB1FF7">
        <w:rPr>
          <w:rFonts w:ascii="Times New Roman" w:hAnsi="Times New Roman" w:cs="Times New Roman"/>
          <w:color w:val="auto"/>
        </w:rPr>
        <w:t>.</w:t>
      </w:r>
    </w:p>
    <w:p w:rsidR="003F3894" w:rsidRPr="00FB1FF7" w:rsidRDefault="00980711" w:rsidP="00FB1FF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3.21</w:t>
      </w:r>
      <w:r w:rsidR="003F3894" w:rsidRPr="00FB1FF7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Специалист</w:t>
      </w:r>
      <w:r w:rsidRPr="00FB1FF7">
        <w:rPr>
          <w:rFonts w:ascii="Times New Roman" w:hAnsi="Times New Roman" w:cs="Times New Roman"/>
          <w:color w:val="auto"/>
        </w:rPr>
        <w:t xml:space="preserve"> </w:t>
      </w:r>
      <w:r w:rsidR="003F3894" w:rsidRPr="00FB1FF7">
        <w:rPr>
          <w:rFonts w:ascii="Times New Roman" w:hAnsi="Times New Roman" w:cs="Times New Roman"/>
          <w:color w:val="auto"/>
        </w:rPr>
        <w:t xml:space="preserve">в течение 1 рабочего дня со дня установления отсутствия оснований для отказа в предоставлении муниципальной услуги подготавливает </w:t>
      </w:r>
      <w:r>
        <w:rPr>
          <w:rFonts w:ascii="Times New Roman" w:hAnsi="Times New Roman" w:cs="Times New Roman"/>
          <w:color w:val="auto"/>
        </w:rPr>
        <w:t>документ</w:t>
      </w:r>
      <w:r w:rsidR="003F3894" w:rsidRPr="00FB1FF7">
        <w:rPr>
          <w:rFonts w:ascii="Times New Roman" w:hAnsi="Times New Roman" w:cs="Times New Roman"/>
          <w:color w:val="auto"/>
        </w:rPr>
        <w:t>.</w:t>
      </w:r>
    </w:p>
    <w:p w:rsidR="003F3894" w:rsidRPr="00FB1FF7" w:rsidRDefault="00980711" w:rsidP="00FB1FF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3.22</w:t>
      </w:r>
      <w:r w:rsidR="003F3894" w:rsidRPr="00FB1FF7">
        <w:rPr>
          <w:rFonts w:ascii="Times New Roman" w:hAnsi="Times New Roman" w:cs="Times New Roman"/>
          <w:color w:val="auto"/>
        </w:rPr>
        <w:t xml:space="preserve">. Критерием принятия решения является отсутствие оснований для отказа в предоставлении муниципальной услуги, указанных в </w:t>
      </w:r>
      <w:hyperlink r:id="rId16" w:history="1">
        <w:r>
          <w:rPr>
            <w:rFonts w:ascii="Times New Roman" w:hAnsi="Times New Roman" w:cs="Times New Roman"/>
            <w:color w:val="auto"/>
          </w:rPr>
          <w:t>п.</w:t>
        </w:r>
      </w:hyperlink>
      <w:r>
        <w:rPr>
          <w:color w:val="auto"/>
        </w:rPr>
        <w:t xml:space="preserve"> </w:t>
      </w:r>
      <w:r w:rsidRPr="00980711">
        <w:rPr>
          <w:rFonts w:ascii="Times New Roman" w:hAnsi="Times New Roman" w:cs="Times New Roman"/>
          <w:color w:val="auto"/>
        </w:rPr>
        <w:t>2.11</w:t>
      </w:r>
      <w:r w:rsidR="003F3894" w:rsidRPr="00FB1FF7">
        <w:rPr>
          <w:rFonts w:ascii="Times New Roman" w:hAnsi="Times New Roman" w:cs="Times New Roman"/>
          <w:color w:val="auto"/>
        </w:rPr>
        <w:t xml:space="preserve"> настоящего Административного регламента.</w:t>
      </w:r>
    </w:p>
    <w:p w:rsidR="003F3894" w:rsidRPr="00FB1FF7" w:rsidRDefault="00980711" w:rsidP="00FB1FF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3.23</w:t>
      </w:r>
      <w:r w:rsidR="003F3894" w:rsidRPr="00FB1FF7">
        <w:rPr>
          <w:rFonts w:ascii="Times New Roman" w:hAnsi="Times New Roman" w:cs="Times New Roman"/>
          <w:color w:val="auto"/>
        </w:rPr>
        <w:t xml:space="preserve">. Результатом выполнения административной процедуры является </w:t>
      </w:r>
      <w:r>
        <w:rPr>
          <w:rFonts w:ascii="Times New Roman" w:hAnsi="Times New Roman" w:cs="Times New Roman"/>
          <w:color w:val="auto"/>
        </w:rPr>
        <w:t>подготовка документа к выдаче</w:t>
      </w:r>
      <w:r w:rsidR="003F3894" w:rsidRPr="00FB1FF7">
        <w:rPr>
          <w:rFonts w:ascii="Times New Roman" w:hAnsi="Times New Roman" w:cs="Times New Roman"/>
          <w:color w:val="auto"/>
        </w:rPr>
        <w:t>.</w:t>
      </w:r>
    </w:p>
    <w:p w:rsidR="003F3894" w:rsidRPr="00FB1FF7" w:rsidRDefault="00980711" w:rsidP="00FB1FF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3.24</w:t>
      </w:r>
      <w:r w:rsidR="003F3894" w:rsidRPr="00FB1FF7">
        <w:rPr>
          <w:rFonts w:ascii="Times New Roman" w:hAnsi="Times New Roman" w:cs="Times New Roman"/>
          <w:color w:val="auto"/>
        </w:rPr>
        <w:t>. Способом фиксации является регистрация документа в журнале регистрации д</w:t>
      </w:r>
      <w:r>
        <w:rPr>
          <w:rFonts w:ascii="Times New Roman" w:hAnsi="Times New Roman" w:cs="Times New Roman"/>
          <w:color w:val="auto"/>
        </w:rPr>
        <w:t>окументов</w:t>
      </w:r>
      <w:r w:rsidR="003F3894" w:rsidRPr="00FB1FF7">
        <w:rPr>
          <w:rFonts w:ascii="Times New Roman" w:hAnsi="Times New Roman" w:cs="Times New Roman"/>
          <w:color w:val="auto"/>
        </w:rPr>
        <w:t>.</w:t>
      </w:r>
    </w:p>
    <w:p w:rsidR="003F3894" w:rsidRPr="00FB1FF7" w:rsidRDefault="00980711" w:rsidP="00FB1FF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3.25</w:t>
      </w:r>
      <w:r w:rsidR="003F3894" w:rsidRPr="00FB1FF7">
        <w:rPr>
          <w:rFonts w:ascii="Times New Roman" w:hAnsi="Times New Roman" w:cs="Times New Roman"/>
          <w:color w:val="auto"/>
        </w:rPr>
        <w:t>. Срок выполнения процедуры - не более 1 рабочего дня со дня установления отсутствия оснований для отказа в предоставлении муниципальной услуги</w:t>
      </w:r>
      <w:r>
        <w:rPr>
          <w:rFonts w:ascii="Times New Roman" w:hAnsi="Times New Roman" w:cs="Times New Roman"/>
          <w:color w:val="auto"/>
        </w:rPr>
        <w:t>.</w:t>
      </w:r>
    </w:p>
    <w:p w:rsidR="003F3894" w:rsidRPr="003F3894" w:rsidRDefault="003F3894" w:rsidP="003F38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bookmarkStart w:id="16" w:name="Par35"/>
      <w:bookmarkEnd w:id="16"/>
    </w:p>
    <w:p w:rsidR="00274661" w:rsidRPr="009378D8" w:rsidRDefault="00274661" w:rsidP="001E18E1">
      <w:pPr>
        <w:pStyle w:val="10"/>
        <w:keepNext/>
        <w:keepLines/>
        <w:shd w:val="clear" w:color="auto" w:fill="auto"/>
        <w:spacing w:before="0" w:after="240" w:line="276" w:lineRule="auto"/>
        <w:ind w:right="28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Выдача (направление) заявителю результата предоставления муниципальной услуги</w:t>
      </w:r>
      <w:bookmarkEnd w:id="14"/>
    </w:p>
    <w:p w:rsidR="003F3894" w:rsidRPr="003F3894" w:rsidRDefault="00980711" w:rsidP="0098071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3.26</w:t>
      </w:r>
      <w:r w:rsidR="003F3894" w:rsidRPr="003F3894">
        <w:rPr>
          <w:rFonts w:ascii="Times New Roman" w:hAnsi="Times New Roman" w:cs="Times New Roman"/>
          <w:color w:val="auto"/>
        </w:rPr>
        <w:t xml:space="preserve">. Основанием для начала административной процедуры является </w:t>
      </w:r>
      <w:r w:rsidR="00960A4A" w:rsidRPr="00960A4A">
        <w:rPr>
          <w:rFonts w:ascii="Times New Roman" w:hAnsi="Times New Roman" w:cs="Times New Roman"/>
          <w:color w:val="auto"/>
        </w:rPr>
        <w:t>подписание Главой поселения выписки из домовой книги, карточки учета собственника жилого помещения, справок и иных документов или уведомления об от</w:t>
      </w:r>
      <w:r w:rsidR="00960A4A">
        <w:rPr>
          <w:rFonts w:ascii="Times New Roman" w:hAnsi="Times New Roman" w:cs="Times New Roman"/>
          <w:color w:val="auto"/>
        </w:rPr>
        <w:t>сутствии запрашиваемых сведений</w:t>
      </w:r>
      <w:r w:rsidR="003F3894" w:rsidRPr="003F3894">
        <w:rPr>
          <w:rFonts w:ascii="Times New Roman" w:hAnsi="Times New Roman" w:cs="Times New Roman"/>
          <w:color w:val="auto"/>
        </w:rPr>
        <w:t>.</w:t>
      </w:r>
    </w:p>
    <w:p w:rsidR="00960A4A" w:rsidRDefault="00980711" w:rsidP="00960A4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3.27</w:t>
      </w:r>
      <w:r w:rsidR="003F3894" w:rsidRPr="003F3894">
        <w:rPr>
          <w:rFonts w:ascii="Times New Roman" w:hAnsi="Times New Roman" w:cs="Times New Roman"/>
          <w:color w:val="auto"/>
        </w:rPr>
        <w:t xml:space="preserve">. </w:t>
      </w:r>
      <w:r w:rsidR="00960A4A">
        <w:rPr>
          <w:rFonts w:ascii="Times New Roman" w:hAnsi="Times New Roman" w:cs="Times New Roman"/>
          <w:color w:val="auto"/>
        </w:rPr>
        <w:t>Ответственный специалист администрации:</w:t>
      </w:r>
    </w:p>
    <w:p w:rsidR="00960A4A" w:rsidRPr="00960A4A" w:rsidRDefault="00960A4A" w:rsidP="00960A4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960A4A">
        <w:rPr>
          <w:rFonts w:ascii="Times New Roman" w:hAnsi="Times New Roman" w:cs="Times New Roman"/>
          <w:color w:val="auto"/>
        </w:rPr>
        <w:t>- готовит сопроводительное письмо о направлении, выписки из домовой книги, карточки учета собственника жилого помещения, справок и иных документов или уведомления об отсутствии запрашиваемых сведений;</w:t>
      </w:r>
    </w:p>
    <w:p w:rsidR="00960A4A" w:rsidRPr="00960A4A" w:rsidRDefault="00960A4A" w:rsidP="00960A4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960A4A">
        <w:rPr>
          <w:rFonts w:ascii="Times New Roman" w:hAnsi="Times New Roman" w:cs="Times New Roman"/>
          <w:color w:val="auto"/>
        </w:rPr>
        <w:t>- обеспечивает подписание сопроводительного письма Главой поселения;</w:t>
      </w:r>
    </w:p>
    <w:p w:rsidR="00960A4A" w:rsidRPr="00960A4A" w:rsidRDefault="00960A4A" w:rsidP="00960A4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960A4A">
        <w:rPr>
          <w:rFonts w:ascii="Times New Roman" w:hAnsi="Times New Roman" w:cs="Times New Roman"/>
          <w:color w:val="auto"/>
        </w:rPr>
        <w:t>- при наличии контактного телефона в запросе (заявлении) устанавливает возможность выдачи документов лично заявителю;</w:t>
      </w:r>
    </w:p>
    <w:p w:rsidR="003F3894" w:rsidRPr="003F3894" w:rsidRDefault="00960A4A" w:rsidP="00960A4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960A4A">
        <w:rPr>
          <w:rFonts w:ascii="Times New Roman" w:hAnsi="Times New Roman" w:cs="Times New Roman"/>
          <w:color w:val="auto"/>
        </w:rPr>
        <w:t>- извещает заявителя о времени получения документов.</w:t>
      </w:r>
    </w:p>
    <w:p w:rsidR="003F3894" w:rsidRPr="003F3894" w:rsidRDefault="00980711" w:rsidP="0098071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3.28</w:t>
      </w:r>
      <w:r w:rsidR="003F3894" w:rsidRPr="003F3894">
        <w:rPr>
          <w:rFonts w:ascii="Times New Roman" w:hAnsi="Times New Roman" w:cs="Times New Roman"/>
          <w:color w:val="auto"/>
        </w:rPr>
        <w:t>. Специалист</w:t>
      </w:r>
      <w:r w:rsidR="00960A4A">
        <w:rPr>
          <w:rFonts w:ascii="Times New Roman" w:hAnsi="Times New Roman" w:cs="Times New Roman"/>
          <w:color w:val="auto"/>
        </w:rPr>
        <w:t xml:space="preserve"> администрации</w:t>
      </w:r>
      <w:r w:rsidR="003F3894" w:rsidRPr="003F3894">
        <w:rPr>
          <w:rFonts w:ascii="Times New Roman" w:hAnsi="Times New Roman" w:cs="Times New Roman"/>
          <w:color w:val="auto"/>
        </w:rPr>
        <w:t xml:space="preserve"> проверяет паспорт или иной документ, удостоверяющий личность заявителя, а в случае обращения доверенного лица - документ, удостоверяющий личность доверенного лица, а также документ, подтверждающий полномочия представителя.</w:t>
      </w:r>
    </w:p>
    <w:p w:rsidR="003F3894" w:rsidRPr="003F3894" w:rsidRDefault="003F3894" w:rsidP="0098071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F3894">
        <w:rPr>
          <w:rFonts w:ascii="Times New Roman" w:hAnsi="Times New Roman" w:cs="Times New Roman"/>
          <w:color w:val="auto"/>
        </w:rPr>
        <w:t>В случае</w:t>
      </w:r>
      <w:proofErr w:type="gramStart"/>
      <w:r w:rsidRPr="003F3894">
        <w:rPr>
          <w:rFonts w:ascii="Times New Roman" w:hAnsi="Times New Roman" w:cs="Times New Roman"/>
          <w:color w:val="auto"/>
        </w:rPr>
        <w:t>,</w:t>
      </w:r>
      <w:proofErr w:type="gramEnd"/>
      <w:r w:rsidRPr="003F3894">
        <w:rPr>
          <w:rFonts w:ascii="Times New Roman" w:hAnsi="Times New Roman" w:cs="Times New Roman"/>
          <w:color w:val="auto"/>
        </w:rPr>
        <w:t xml:space="preserve"> если специалист выявляет, что документы, представленные заявителем (доверенным лицом) для получения результата муниципальной услуги, не соответствуют установленным настоящим Административным регламентом требованиям либо отсутствуют, специалист уведомляет об этом заявителя (доверенное лицо) и предлагает повторно обратиться, привести документы в соответствие установленным требованиям.</w:t>
      </w:r>
    </w:p>
    <w:p w:rsidR="003F3894" w:rsidRPr="003F3894" w:rsidRDefault="00980711" w:rsidP="0098071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3.29</w:t>
      </w:r>
      <w:r w:rsidR="003F3894" w:rsidRPr="003F3894">
        <w:rPr>
          <w:rFonts w:ascii="Times New Roman" w:hAnsi="Times New Roman" w:cs="Times New Roman"/>
          <w:color w:val="auto"/>
        </w:rPr>
        <w:t>. Критерием принятия решения является наличие документа - результата предоставления муниципальной услуги.</w:t>
      </w:r>
    </w:p>
    <w:p w:rsidR="003F3894" w:rsidRPr="003F3894" w:rsidRDefault="0088196C" w:rsidP="0098071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3.30</w:t>
      </w:r>
      <w:r w:rsidR="003F3894" w:rsidRPr="003F3894">
        <w:rPr>
          <w:rFonts w:ascii="Times New Roman" w:hAnsi="Times New Roman" w:cs="Times New Roman"/>
          <w:color w:val="auto"/>
        </w:rPr>
        <w:t>. Результатом выполнения административной процедуры является выдача (направление) заявителю документа, являющегося результатом предоставления муниципальной услуги.</w:t>
      </w:r>
    </w:p>
    <w:p w:rsidR="003F3894" w:rsidRPr="003F3894" w:rsidRDefault="0088196C" w:rsidP="0098071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3.31</w:t>
      </w:r>
      <w:r w:rsidR="003F3894" w:rsidRPr="003F3894">
        <w:rPr>
          <w:rFonts w:ascii="Times New Roman" w:hAnsi="Times New Roman" w:cs="Times New Roman"/>
          <w:color w:val="auto"/>
        </w:rPr>
        <w:t>. Способом фиксации результата выполнения административной процедуры является при выдаче документа - подпись заявителя (доверенного лица) в журнале выдачи документов или уведомление о направлении документа заявителю.</w:t>
      </w:r>
    </w:p>
    <w:p w:rsidR="00960A4A" w:rsidRPr="00A02651" w:rsidRDefault="0088196C" w:rsidP="00A0265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3.32</w:t>
      </w:r>
      <w:r w:rsidR="003F3894" w:rsidRPr="003F3894">
        <w:rPr>
          <w:rFonts w:ascii="Times New Roman" w:hAnsi="Times New Roman" w:cs="Times New Roman"/>
          <w:color w:val="auto"/>
        </w:rPr>
        <w:t>. Срок выполнения административной процедуры составляет не более 1 рабочего дня.</w:t>
      </w:r>
      <w:bookmarkStart w:id="17" w:name="bookmark22"/>
    </w:p>
    <w:p w:rsidR="00274661" w:rsidRPr="009378D8" w:rsidRDefault="00274661" w:rsidP="00623DB1">
      <w:pPr>
        <w:pStyle w:val="10"/>
        <w:keepNext/>
        <w:keepLines/>
        <w:shd w:val="clear" w:color="auto" w:fill="auto"/>
        <w:spacing w:before="0" w:after="244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  <w:bookmarkEnd w:id="17"/>
    </w:p>
    <w:p w:rsidR="00623DB1" w:rsidRDefault="00960A4A" w:rsidP="00623DB1">
      <w:pPr>
        <w:pStyle w:val="a6"/>
        <w:shd w:val="clear" w:color="auto" w:fill="auto"/>
        <w:tabs>
          <w:tab w:val="left" w:pos="1134"/>
          <w:tab w:val="left" w:pos="1263"/>
        </w:tabs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3.33</w:t>
      </w:r>
      <w:r w:rsidR="00623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начала выполнения административной процедуры является обращение заявителя (запрос), получившего оформленный в установленном порядке результат предоставления муниципальной услуги, об исправлении допущенных опечаток и ошибок в выданных в результате предоставления муниципальной услуги док</w:t>
      </w:r>
      <w:r w:rsidR="00623DB1">
        <w:rPr>
          <w:rFonts w:ascii="Times New Roman" w:hAnsi="Times New Roman" w:cs="Times New Roman"/>
          <w:color w:val="000000" w:themeColor="text1"/>
          <w:sz w:val="24"/>
          <w:szCs w:val="24"/>
        </w:rPr>
        <w:t>ументах в Администрацию или МФЦ.</w:t>
      </w:r>
      <w:proofErr w:type="gramEnd"/>
    </w:p>
    <w:p w:rsidR="00274661" w:rsidRPr="009378D8" w:rsidRDefault="00274661" w:rsidP="00623DB1">
      <w:pPr>
        <w:pStyle w:val="a6"/>
        <w:shd w:val="clear" w:color="auto" w:fill="auto"/>
        <w:tabs>
          <w:tab w:val="left" w:pos="1134"/>
          <w:tab w:val="left" w:pos="1263"/>
        </w:tabs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Срок передачи запроса заявителя из МФЦ в Администрацию установл</w:t>
      </w:r>
      <w:r w:rsidR="00623DB1">
        <w:rPr>
          <w:rFonts w:ascii="Times New Roman" w:hAnsi="Times New Roman" w:cs="Times New Roman"/>
          <w:color w:val="000000" w:themeColor="text1"/>
          <w:sz w:val="24"/>
          <w:szCs w:val="24"/>
        </w:rPr>
        <w:t>ен соглашением о взаимодействии.</w:t>
      </w:r>
    </w:p>
    <w:p w:rsidR="00274661" w:rsidRPr="009378D8" w:rsidRDefault="00960A4A" w:rsidP="00623DB1">
      <w:pPr>
        <w:pStyle w:val="a6"/>
        <w:shd w:val="clear" w:color="auto" w:fill="auto"/>
        <w:tabs>
          <w:tab w:val="left" w:pos="1134"/>
          <w:tab w:val="left" w:pos="1287"/>
        </w:tabs>
        <w:spacing w:before="0" w:after="0" w:line="276" w:lineRule="auto"/>
        <w:ind w:right="4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3.34</w:t>
      </w:r>
      <w:r w:rsidR="00623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 заявлению документации, а также использованным при подготовке результата муниципальной услуги нормативным документам.</w:t>
      </w:r>
      <w:proofErr w:type="gramEnd"/>
    </w:p>
    <w:p w:rsidR="00274661" w:rsidRPr="009378D8" w:rsidRDefault="00623DB1" w:rsidP="00623DB1">
      <w:pPr>
        <w:pStyle w:val="a6"/>
        <w:shd w:val="clear" w:color="auto" w:fill="auto"/>
        <w:tabs>
          <w:tab w:val="left" w:pos="1134"/>
          <w:tab w:val="left" w:pos="1336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3.3</w:t>
      </w:r>
      <w:r w:rsidR="00960A4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274661" w:rsidRPr="009378D8" w:rsidRDefault="00960A4A" w:rsidP="00623DB1">
      <w:pPr>
        <w:pStyle w:val="a6"/>
        <w:shd w:val="clear" w:color="auto" w:fill="auto"/>
        <w:tabs>
          <w:tab w:val="left" w:pos="1134"/>
          <w:tab w:val="left" w:pos="2661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3.36</w:t>
      </w:r>
      <w:r w:rsidR="00623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623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Результатом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административной процедуры является исправление допущенных </w:t>
      </w:r>
      <w:r w:rsidR="001E18E1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специалистом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опечаток и (или)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документах.</w:t>
      </w:r>
      <w:proofErr w:type="gramEnd"/>
    </w:p>
    <w:p w:rsidR="00274661" w:rsidRPr="009378D8" w:rsidRDefault="00623DB1" w:rsidP="00623DB1">
      <w:pPr>
        <w:pStyle w:val="a6"/>
        <w:shd w:val="clear" w:color="auto" w:fill="auto"/>
        <w:tabs>
          <w:tab w:val="left" w:pos="1134"/>
          <w:tab w:val="left" w:pos="135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3.3</w:t>
      </w:r>
      <w:r w:rsidR="00960A4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 фиксации результата выполнения административной процедуры - регистрация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урнале исходящей корреспонденции.</w:t>
      </w:r>
    </w:p>
    <w:p w:rsidR="00274661" w:rsidRPr="009378D8" w:rsidRDefault="00623DB1" w:rsidP="00623DB1">
      <w:pPr>
        <w:pStyle w:val="a6"/>
        <w:shd w:val="clear" w:color="auto" w:fill="auto"/>
        <w:tabs>
          <w:tab w:val="left" w:pos="1134"/>
          <w:tab w:val="left" w:pos="1331"/>
        </w:tabs>
        <w:spacing w:before="0" w:after="276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3.3</w:t>
      </w:r>
      <w:r w:rsidR="00960A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выдачи результата не должен превышать 10 календарных дней </w:t>
      </w:r>
      <w:proofErr w:type="gramStart"/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с даты регистрации</w:t>
      </w:r>
      <w:proofErr w:type="gramEnd"/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обращения об исправлении допущенных опечаток и ошибок в выданных в результате предоставления муниципальной услуги документах.</w:t>
      </w:r>
    </w:p>
    <w:p w:rsidR="00623DB1" w:rsidRPr="009378D8" w:rsidRDefault="00274661" w:rsidP="005B06BA">
      <w:pPr>
        <w:pStyle w:val="10"/>
        <w:keepNext/>
        <w:keepLines/>
        <w:shd w:val="clear" w:color="auto" w:fill="auto"/>
        <w:spacing w:before="0" w:after="223"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bookmark23"/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IV. Формы </w:t>
      </w:r>
      <w:proofErr w:type="gramStart"/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</w:t>
      </w:r>
      <w:r w:rsidR="00623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</w:t>
      </w:r>
      <w:bookmarkEnd w:id="18"/>
    </w:p>
    <w:p w:rsidR="00274661" w:rsidRPr="009378D8" w:rsidRDefault="00623DB1" w:rsidP="00242491">
      <w:pPr>
        <w:pStyle w:val="a6"/>
        <w:shd w:val="clear" w:color="auto" w:fill="auto"/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Текущий </w:t>
      </w:r>
      <w:proofErr w:type="gramStart"/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и исполнением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осуществляет:</w:t>
      </w:r>
    </w:p>
    <w:p w:rsidR="00274661" w:rsidRPr="009378D8" w:rsidRDefault="00274661" w:rsidP="00242491">
      <w:pPr>
        <w:pStyle w:val="a6"/>
        <w:numPr>
          <w:ilvl w:val="0"/>
          <w:numId w:val="14"/>
        </w:numPr>
        <w:shd w:val="clear" w:color="auto" w:fill="auto"/>
        <w:tabs>
          <w:tab w:val="left" w:pos="837"/>
        </w:tabs>
        <w:spacing w:before="0" w:after="0" w:line="276" w:lineRule="auto"/>
        <w:ind w:right="6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DA380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поселения;</w:t>
      </w:r>
    </w:p>
    <w:p w:rsidR="00274661" w:rsidRDefault="00274661" w:rsidP="00242491">
      <w:pPr>
        <w:pStyle w:val="a6"/>
        <w:numPr>
          <w:ilvl w:val="0"/>
          <w:numId w:val="14"/>
        </w:numPr>
        <w:shd w:val="clear" w:color="auto" w:fill="auto"/>
        <w:tabs>
          <w:tab w:val="left" w:pos="818"/>
        </w:tabs>
        <w:spacing w:before="0" w:after="0" w:line="276" w:lineRule="auto"/>
        <w:ind w:right="12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</w:t>
      </w:r>
      <w:r w:rsidR="00DA380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лавы Администрации </w:t>
      </w:r>
      <w:r w:rsidR="00DA380D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поселения;</w:t>
      </w:r>
    </w:p>
    <w:p w:rsidR="00274661" w:rsidRDefault="00274661" w:rsidP="00A02651">
      <w:pPr>
        <w:pStyle w:val="10"/>
        <w:keepNext/>
        <w:keepLines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bookmark27"/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Порядок и периодичность осуществления плановых и внеплан</w:t>
      </w:r>
      <w:r w:rsidR="00DA3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овых проверок 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полноты и качества предоставления муниципальной услуги</w:t>
      </w:r>
      <w:bookmarkEnd w:id="19"/>
      <w:r w:rsidR="00DA38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A380D" w:rsidRPr="009378D8" w:rsidRDefault="00DA380D" w:rsidP="00DA380D">
      <w:pPr>
        <w:pStyle w:val="10"/>
        <w:keepNext/>
        <w:keepLines/>
        <w:shd w:val="clear" w:color="auto" w:fill="auto"/>
        <w:spacing w:before="0"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661" w:rsidRPr="009378D8" w:rsidRDefault="005B06BA" w:rsidP="005B06BA">
      <w:pPr>
        <w:pStyle w:val="a6"/>
        <w:shd w:val="clear" w:color="auto" w:fill="auto"/>
        <w:tabs>
          <w:tab w:val="left" w:pos="993"/>
          <w:tab w:val="left" w:pos="1276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</w:t>
      </w:r>
      <w:proofErr w:type="gramStart"/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Администрации.</w:t>
      </w:r>
    </w:p>
    <w:p w:rsidR="00274661" w:rsidRPr="009378D8" w:rsidRDefault="005B06BA" w:rsidP="005B06BA">
      <w:pPr>
        <w:pStyle w:val="a6"/>
        <w:shd w:val="clear" w:color="auto" w:fill="auto"/>
        <w:tabs>
          <w:tab w:val="left" w:pos="1276"/>
          <w:tab w:val="left" w:pos="1523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p w:rsidR="00002A79" w:rsidRDefault="00002A79" w:rsidP="00002A79">
      <w:pPr>
        <w:pStyle w:val="a6"/>
        <w:shd w:val="clear" w:color="auto" w:fill="auto"/>
        <w:tabs>
          <w:tab w:val="left" w:pos="1276"/>
          <w:tab w:val="left" w:pos="1413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об осуществлении плановых и внеплановых проверок полноты и качества предоставления муниципальной услуги принимается Главой</w:t>
      </w:r>
      <w:r w:rsidR="00DA3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</w:t>
      </w:r>
      <w:r w:rsidR="00274661" w:rsidRPr="00DA38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2A79" w:rsidRDefault="00274661" w:rsidP="00002A79">
      <w:pPr>
        <w:pStyle w:val="a6"/>
        <w:shd w:val="clear" w:color="auto" w:fill="auto"/>
        <w:tabs>
          <w:tab w:val="left" w:pos="1276"/>
          <w:tab w:val="left" w:pos="1413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274661" w:rsidRDefault="00274661" w:rsidP="00002A79">
      <w:pPr>
        <w:pStyle w:val="a6"/>
        <w:shd w:val="clear" w:color="auto" w:fill="auto"/>
        <w:tabs>
          <w:tab w:val="left" w:pos="1276"/>
          <w:tab w:val="left" w:pos="1413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002A79" w:rsidRPr="009378D8" w:rsidRDefault="00002A79" w:rsidP="00002A79">
      <w:pPr>
        <w:pStyle w:val="a6"/>
        <w:shd w:val="clear" w:color="auto" w:fill="auto"/>
        <w:tabs>
          <w:tab w:val="left" w:pos="1276"/>
          <w:tab w:val="left" w:pos="1413"/>
        </w:tabs>
        <w:spacing w:before="0" w:after="0" w:line="276" w:lineRule="auto"/>
        <w:ind w:right="6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661" w:rsidRPr="009378D8" w:rsidRDefault="00274661" w:rsidP="00002A79">
      <w:pPr>
        <w:pStyle w:val="40"/>
        <w:shd w:val="clear" w:color="auto" w:fill="auto"/>
        <w:spacing w:before="0" w:after="236" w:line="276" w:lineRule="auto"/>
        <w:ind w:right="2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 должностных лиц</w:t>
      </w:r>
      <w:r w:rsidR="00002A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274661" w:rsidRPr="009378D8" w:rsidRDefault="00002A79" w:rsidP="00242491">
      <w:pPr>
        <w:pStyle w:val="a6"/>
        <w:shd w:val="clear" w:color="auto" w:fill="auto"/>
        <w:spacing w:before="0" w:after="0" w:line="276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</w:t>
      </w:r>
      <w:r w:rsidR="00DA380D">
        <w:rPr>
          <w:rFonts w:ascii="Times New Roman" w:hAnsi="Times New Roman" w:cs="Times New Roman"/>
          <w:color w:val="000000" w:themeColor="text1"/>
          <w:sz w:val="24"/>
          <w:szCs w:val="24"/>
        </w:rPr>
        <w:t>Самарской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области.</w:t>
      </w:r>
    </w:p>
    <w:p w:rsidR="00274661" w:rsidRPr="009378D8" w:rsidRDefault="00274661" w:rsidP="00242491">
      <w:pPr>
        <w:pStyle w:val="a6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274661" w:rsidRPr="009378D8" w:rsidRDefault="00274661" w:rsidP="00002A79">
      <w:pPr>
        <w:pStyle w:val="40"/>
        <w:shd w:val="clear" w:color="auto" w:fill="auto"/>
        <w:spacing w:before="0" w:after="244" w:line="276" w:lineRule="auto"/>
        <w:ind w:right="32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517D0" w:rsidRPr="009378D8" w:rsidRDefault="00002A79" w:rsidP="00A02651">
      <w:pPr>
        <w:pStyle w:val="a6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4.6. </w:t>
      </w:r>
      <w:proofErr w:type="gramStart"/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Для осуществления контроля за предоставлением муниципальной услуги граждане, их объединения и организации вправе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вносить предложения о мерах по устранению нарушений настоящего Административного регламента, а также направлять заявления и жалобы с сообщением о нарушении ответственными должностными лицами, предоставляющими муниципальную услугу требований настоящего Административного</w:t>
      </w:r>
      <w:proofErr w:type="gramEnd"/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регламента, законодательных и иных нормативных правовых актов.</w:t>
      </w:r>
    </w:p>
    <w:p w:rsidR="00274661" w:rsidRPr="009378D8" w:rsidRDefault="00274661" w:rsidP="00DA380D">
      <w:pPr>
        <w:pStyle w:val="40"/>
        <w:shd w:val="clear" w:color="auto" w:fill="auto"/>
        <w:spacing w:before="0" w:after="240" w:line="276" w:lineRule="auto"/>
        <w:ind w:right="2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V. Досудебный (внесудебный) порядок обжалования решений и действий (бездействия</w:t>
      </w:r>
      <w:r w:rsidR="00002A79">
        <w:rPr>
          <w:rFonts w:ascii="Times New Roman" w:hAnsi="Times New Roman" w:cs="Times New Roman"/>
          <w:color w:val="000000" w:themeColor="text1"/>
          <w:sz w:val="24"/>
          <w:szCs w:val="24"/>
        </w:rPr>
        <w:t>) Администрации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02A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 же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2A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ее 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</w:t>
      </w:r>
      <w:r w:rsidR="00002A79">
        <w:rPr>
          <w:rFonts w:ascii="Times New Roman" w:hAnsi="Times New Roman" w:cs="Times New Roman"/>
          <w:color w:val="000000" w:themeColor="text1"/>
          <w:sz w:val="24"/>
          <w:szCs w:val="24"/>
        </w:rPr>
        <w:t>ых лиц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02A79">
        <w:rPr>
          <w:rFonts w:ascii="Times New Roman" w:hAnsi="Times New Roman" w:cs="Times New Roman"/>
          <w:color w:val="000000" w:themeColor="text1"/>
          <w:sz w:val="24"/>
          <w:szCs w:val="24"/>
        </w:rPr>
        <w:t>при предоставлении муниципальной услуги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146C6" w:rsidRPr="009628BA" w:rsidRDefault="00B146C6" w:rsidP="007E0E1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lang w:eastAsia="en-US"/>
        </w:rPr>
      </w:pPr>
      <w:r w:rsidRPr="009628BA">
        <w:rPr>
          <w:rFonts w:ascii="Times New Roman" w:hAnsi="Times New Roman" w:cs="Times New Roman"/>
          <w:lang w:eastAsia="en-US"/>
        </w:rPr>
        <w:t>5.1. Заявители и иные заинтересованные лица (далее – заявители) вправе обратиться с жалобой на действия (бездействие) должностных лиц</w:t>
      </w:r>
      <w:r w:rsidRPr="009628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Pr="00CA6948">
        <w:rPr>
          <w:rFonts w:ascii="Times New Roman" w:hAnsi="Times New Roman" w:cs="Times New Roman"/>
        </w:rPr>
        <w:t>дминистрации</w:t>
      </w:r>
      <w:r w:rsidRPr="009628BA">
        <w:rPr>
          <w:rFonts w:ascii="Times New Roman" w:hAnsi="Times New Roman" w:cs="Times New Roman"/>
          <w:lang w:eastAsia="en-US"/>
        </w:rPr>
        <w:t xml:space="preserve">, а также </w:t>
      </w:r>
      <w:r>
        <w:rPr>
          <w:rFonts w:ascii="Times New Roman" w:hAnsi="Times New Roman" w:cs="Times New Roman"/>
          <w:lang w:eastAsia="en-US"/>
        </w:rPr>
        <w:t xml:space="preserve">на </w:t>
      </w:r>
      <w:r w:rsidRPr="009628BA">
        <w:rPr>
          <w:rFonts w:ascii="Times New Roman" w:hAnsi="Times New Roman" w:cs="Times New Roman"/>
          <w:lang w:eastAsia="en-US"/>
        </w:rPr>
        <w:t xml:space="preserve">принимаемые ими решения при </w:t>
      </w:r>
      <w:r w:rsidRPr="009628BA">
        <w:rPr>
          <w:rFonts w:ascii="Times New Roman" w:hAnsi="Times New Roman" w:cs="Times New Roman"/>
        </w:rPr>
        <w:t>предоставлении муниципальной услуги</w:t>
      </w:r>
      <w:r>
        <w:rPr>
          <w:rFonts w:ascii="Times New Roman" w:hAnsi="Times New Roman" w:cs="Times New Roman"/>
          <w:lang w:eastAsia="en-US"/>
        </w:rPr>
        <w:t xml:space="preserve"> (далее – жалоба) </w:t>
      </w:r>
      <w:r w:rsidRPr="009628BA">
        <w:rPr>
          <w:rFonts w:ascii="Times New Roman" w:hAnsi="Times New Roman" w:cs="Times New Roman"/>
          <w:lang w:eastAsia="en-US"/>
        </w:rPr>
        <w:t xml:space="preserve"> </w:t>
      </w:r>
      <w:r w:rsidRPr="00CA6948">
        <w:rPr>
          <w:rFonts w:ascii="Times New Roman" w:hAnsi="Times New Roman" w:cs="Times New Roman"/>
          <w:lang w:eastAsia="en-US"/>
        </w:rPr>
        <w:t>Главе</w:t>
      </w:r>
      <w:r>
        <w:rPr>
          <w:rFonts w:ascii="Times New Roman" w:hAnsi="Times New Roman" w:cs="Times New Roman"/>
          <w:lang w:eastAsia="en-US"/>
        </w:rPr>
        <w:t xml:space="preserve"> поселения</w:t>
      </w:r>
      <w:r w:rsidRPr="00CA6948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</w:rPr>
        <w:t>(лицу, его замещающему)</w:t>
      </w:r>
      <w:r w:rsidRPr="009628BA">
        <w:rPr>
          <w:rFonts w:ascii="Times New Roman" w:hAnsi="Times New Roman" w:cs="Times New Roman"/>
          <w:lang w:eastAsia="en-US"/>
        </w:rPr>
        <w:t>.</w:t>
      </w:r>
    </w:p>
    <w:p w:rsidR="00B146C6" w:rsidRPr="009628BA" w:rsidRDefault="00B146C6" w:rsidP="007E0E1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lang w:eastAsia="en-US"/>
        </w:rPr>
      </w:pPr>
      <w:r w:rsidRPr="009628BA">
        <w:rPr>
          <w:rFonts w:ascii="Times New Roman" w:hAnsi="Times New Roman" w:cs="Times New Roman"/>
          <w:lang w:eastAsia="en-US"/>
        </w:rPr>
        <w:lastRenderedPageBreak/>
        <w:t xml:space="preserve">5.2. </w:t>
      </w:r>
      <w:r w:rsidRPr="00BC2452">
        <w:rPr>
          <w:rFonts w:ascii="Times New Roman" w:hAnsi="Times New Roman" w:cs="Times New Roman"/>
          <w:lang w:eastAsia="en-US"/>
        </w:rPr>
        <w:t>Глава</w:t>
      </w:r>
      <w:r w:rsidRPr="00BC24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en-US"/>
        </w:rPr>
        <w:t>поселения</w:t>
      </w:r>
      <w:r w:rsidRPr="00CA6948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</w:rPr>
        <w:t>(лицо, его замещающее)</w:t>
      </w:r>
      <w:r w:rsidRPr="009628BA">
        <w:rPr>
          <w:rFonts w:ascii="Times New Roman" w:hAnsi="Times New Roman" w:cs="Times New Roman"/>
          <w:lang w:eastAsia="en-US"/>
        </w:rPr>
        <w:t xml:space="preserve"> провод</w:t>
      </w:r>
      <w:r>
        <w:rPr>
          <w:rFonts w:ascii="Times New Roman" w:hAnsi="Times New Roman" w:cs="Times New Roman"/>
          <w:lang w:eastAsia="en-US"/>
        </w:rPr>
        <w:t>и</w:t>
      </w:r>
      <w:r w:rsidRPr="009628BA">
        <w:rPr>
          <w:rFonts w:ascii="Times New Roman" w:hAnsi="Times New Roman" w:cs="Times New Roman"/>
          <w:lang w:eastAsia="en-US"/>
        </w:rPr>
        <w:t>т личный прием заявителей по вопросам обжалования действий (бездействия) должностных лиц</w:t>
      </w:r>
      <w:r>
        <w:rPr>
          <w:rFonts w:ascii="Times New Roman" w:hAnsi="Times New Roman" w:cs="Times New Roman"/>
          <w:lang w:eastAsia="en-US"/>
        </w:rPr>
        <w:t xml:space="preserve"> А</w:t>
      </w:r>
      <w:r w:rsidRPr="00BC2452">
        <w:rPr>
          <w:rFonts w:ascii="Times New Roman" w:hAnsi="Times New Roman" w:cs="Times New Roman"/>
          <w:lang w:eastAsia="en-US"/>
        </w:rPr>
        <w:t>дминистрации</w:t>
      </w:r>
      <w:r w:rsidRPr="009628BA">
        <w:rPr>
          <w:rFonts w:ascii="Times New Roman" w:hAnsi="Times New Roman" w:cs="Times New Roman"/>
          <w:lang w:eastAsia="en-US"/>
        </w:rPr>
        <w:t xml:space="preserve">, а также принимаемых ими решений при </w:t>
      </w:r>
      <w:r w:rsidRPr="009628BA">
        <w:rPr>
          <w:rFonts w:ascii="Times New Roman" w:hAnsi="Times New Roman" w:cs="Times New Roman"/>
        </w:rPr>
        <w:t>предоставлении муниципальной услуги</w:t>
      </w:r>
      <w:r w:rsidRPr="009628BA">
        <w:rPr>
          <w:rFonts w:ascii="Times New Roman" w:hAnsi="Times New Roman" w:cs="Times New Roman"/>
          <w:lang w:eastAsia="en-US"/>
        </w:rPr>
        <w:t>.</w:t>
      </w:r>
    </w:p>
    <w:p w:rsidR="00B146C6" w:rsidRPr="009628BA" w:rsidRDefault="00B146C6" w:rsidP="007E0E1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lang w:eastAsia="en-US"/>
        </w:rPr>
      </w:pPr>
      <w:r w:rsidRPr="009628BA">
        <w:rPr>
          <w:rFonts w:ascii="Times New Roman" w:hAnsi="Times New Roman" w:cs="Times New Roman"/>
          <w:lang w:eastAsia="en-US"/>
        </w:rPr>
        <w:t xml:space="preserve">Личный прием проводится по предварительной записи. Запись заинтересованного лица проводится при личном обращении </w:t>
      </w:r>
      <w:r>
        <w:rPr>
          <w:rFonts w:ascii="Times New Roman" w:hAnsi="Times New Roman" w:cs="Times New Roman"/>
          <w:lang w:eastAsia="en-US"/>
        </w:rPr>
        <w:t xml:space="preserve">в Администрацию </w:t>
      </w:r>
      <w:r w:rsidRPr="009628BA">
        <w:rPr>
          <w:rFonts w:ascii="Times New Roman" w:hAnsi="Times New Roman" w:cs="Times New Roman"/>
          <w:lang w:eastAsia="en-US"/>
        </w:rPr>
        <w:t>по</w:t>
      </w:r>
      <w:r w:rsidR="00BE5423">
        <w:rPr>
          <w:rFonts w:ascii="Times New Roman" w:hAnsi="Times New Roman" w:cs="Times New Roman"/>
          <w:lang w:eastAsia="en-US"/>
        </w:rPr>
        <w:t xml:space="preserve"> адресу: 446952</w:t>
      </w:r>
      <w:r>
        <w:rPr>
          <w:rFonts w:ascii="Times New Roman" w:hAnsi="Times New Roman" w:cs="Times New Roman"/>
          <w:lang w:eastAsia="en-US"/>
        </w:rPr>
        <w:t xml:space="preserve">, Самарская область, Клявлинский район, с. </w:t>
      </w:r>
      <w:r w:rsidR="00BE5423">
        <w:rPr>
          <w:rFonts w:ascii="Times New Roman" w:hAnsi="Times New Roman" w:cs="Times New Roman"/>
          <w:lang w:eastAsia="en-US"/>
        </w:rPr>
        <w:t>Борискино-Игар</w:t>
      </w:r>
      <w:r>
        <w:rPr>
          <w:rFonts w:ascii="Times New Roman" w:hAnsi="Times New Roman" w:cs="Times New Roman"/>
          <w:lang w:eastAsia="en-US"/>
        </w:rPr>
        <w:t xml:space="preserve">, ул. </w:t>
      </w:r>
      <w:r w:rsidR="00BE5423">
        <w:rPr>
          <w:rFonts w:ascii="Times New Roman" w:hAnsi="Times New Roman" w:cs="Times New Roman"/>
          <w:lang w:eastAsia="en-US"/>
        </w:rPr>
        <w:t>Школьная</w:t>
      </w:r>
      <w:r>
        <w:rPr>
          <w:rFonts w:ascii="Times New Roman" w:hAnsi="Times New Roman" w:cs="Times New Roman"/>
          <w:lang w:eastAsia="en-US"/>
        </w:rPr>
        <w:t xml:space="preserve">, д. </w:t>
      </w:r>
      <w:r w:rsidR="00BE5423">
        <w:rPr>
          <w:rFonts w:ascii="Times New Roman" w:hAnsi="Times New Roman" w:cs="Times New Roman"/>
          <w:lang w:eastAsia="en-US"/>
        </w:rPr>
        <w:t>2</w:t>
      </w:r>
      <w:r>
        <w:rPr>
          <w:rFonts w:ascii="Times New Roman" w:hAnsi="Times New Roman" w:cs="Times New Roman"/>
          <w:lang w:eastAsia="en-US"/>
        </w:rPr>
        <w:t xml:space="preserve"> или по</w:t>
      </w:r>
      <w:r w:rsidRPr="009628BA">
        <w:rPr>
          <w:rFonts w:ascii="Times New Roman" w:hAnsi="Times New Roman" w:cs="Times New Roman"/>
          <w:lang w:eastAsia="en-US"/>
        </w:rPr>
        <w:t xml:space="preserve"> телефону: 8(8</w:t>
      </w:r>
      <w:r w:rsidR="00BE5423">
        <w:rPr>
          <w:rFonts w:ascii="Times New Roman" w:hAnsi="Times New Roman" w:cs="Times New Roman"/>
          <w:lang w:eastAsia="en-US"/>
        </w:rPr>
        <w:t>4653) 4</w:t>
      </w:r>
      <w:r>
        <w:rPr>
          <w:rFonts w:ascii="Times New Roman" w:hAnsi="Times New Roman" w:cs="Times New Roman"/>
          <w:lang w:eastAsia="en-US"/>
        </w:rPr>
        <w:t>-</w:t>
      </w:r>
      <w:r w:rsidR="00BE5423">
        <w:rPr>
          <w:rFonts w:ascii="Times New Roman" w:hAnsi="Times New Roman" w:cs="Times New Roman"/>
          <w:lang w:eastAsia="en-US"/>
        </w:rPr>
        <w:t>9</w:t>
      </w:r>
      <w:r>
        <w:rPr>
          <w:rFonts w:ascii="Times New Roman" w:hAnsi="Times New Roman" w:cs="Times New Roman"/>
          <w:lang w:eastAsia="en-US"/>
        </w:rPr>
        <w:t>5-</w:t>
      </w:r>
      <w:r w:rsidR="00BE5423">
        <w:rPr>
          <w:rFonts w:ascii="Times New Roman" w:hAnsi="Times New Roman" w:cs="Times New Roman"/>
          <w:lang w:eastAsia="en-US"/>
        </w:rPr>
        <w:t>36</w:t>
      </w:r>
      <w:r>
        <w:rPr>
          <w:rFonts w:ascii="Times New Roman" w:hAnsi="Times New Roman" w:cs="Times New Roman"/>
          <w:lang w:eastAsia="en-US"/>
        </w:rPr>
        <w:t xml:space="preserve">. </w:t>
      </w:r>
      <w:r w:rsidRPr="009628BA">
        <w:rPr>
          <w:rFonts w:ascii="Times New Roman" w:hAnsi="Times New Roman" w:cs="Times New Roman"/>
          <w:lang w:eastAsia="en-US"/>
        </w:rPr>
        <w:t>Специалист, осуществляющий запись на личный прием, информирует заинтересованное лицо о дате, времени, месте приема.</w:t>
      </w:r>
    </w:p>
    <w:p w:rsidR="00B146C6" w:rsidRPr="009628BA" w:rsidRDefault="00B146C6" w:rsidP="007E0E1C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 xml:space="preserve">5.3. Жалоба может быть направлена по почте, через МФЦ, с использованием информационно-телекоммуникационной сети Интернет, официального сайта </w:t>
      </w:r>
      <w:r>
        <w:rPr>
          <w:rFonts w:ascii="Times New Roman" w:hAnsi="Times New Roman" w:cs="Times New Roman"/>
        </w:rPr>
        <w:t>А</w:t>
      </w:r>
      <w:r w:rsidRPr="009628BA">
        <w:rPr>
          <w:rFonts w:ascii="Times New Roman" w:hAnsi="Times New Roman" w:cs="Times New Roman"/>
        </w:rPr>
        <w:t>дминистраци</w:t>
      </w:r>
      <w:r>
        <w:rPr>
          <w:rFonts w:ascii="Times New Roman" w:hAnsi="Times New Roman" w:cs="Times New Roman"/>
        </w:rPr>
        <w:t>и</w:t>
      </w:r>
      <w:r w:rsidRPr="009628BA">
        <w:rPr>
          <w:rFonts w:ascii="Times New Roman" w:hAnsi="Times New Roman" w:cs="Times New Roman"/>
        </w:rPr>
        <w:t>, а также может быть принята при личном приеме заявителя.</w:t>
      </w:r>
    </w:p>
    <w:p w:rsidR="00B146C6" w:rsidRPr="009628BA" w:rsidRDefault="00B146C6" w:rsidP="007E0E1C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>5.4. Жалоба должна содержать:</w:t>
      </w:r>
    </w:p>
    <w:p w:rsidR="00B146C6" w:rsidRPr="009628BA" w:rsidRDefault="00B146C6" w:rsidP="007E0E1C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>1) наименование органа, должностного лица органа, решения и (или) действия (бездействие) которых обжалуются;</w:t>
      </w:r>
    </w:p>
    <w:p w:rsidR="00B146C6" w:rsidRPr="009628BA" w:rsidRDefault="00B146C6" w:rsidP="007E0E1C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9628BA">
        <w:rPr>
          <w:rFonts w:ascii="Times New Roman" w:hAnsi="Times New Roman" w:cs="Times New Roman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146C6" w:rsidRPr="009628BA" w:rsidRDefault="00B146C6" w:rsidP="007E0E1C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9628BA">
        <w:rPr>
          <w:rFonts w:ascii="Times New Roman" w:hAnsi="Times New Roman" w:cs="Times New Roman"/>
        </w:rPr>
        <w:t>3) сведения об обжалуемых решениях и действиях (бездействии) органа, должностного лица органа, решения и (или) действия (бездействие) которых обжалуются;</w:t>
      </w:r>
      <w:proofErr w:type="gramEnd"/>
    </w:p>
    <w:p w:rsidR="00B146C6" w:rsidRPr="009628BA" w:rsidRDefault="00B146C6" w:rsidP="007E0E1C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9628BA">
        <w:rPr>
          <w:rFonts w:ascii="Times New Roman" w:hAnsi="Times New Roman" w:cs="Times New Roman"/>
        </w:rPr>
        <w:t>4) доводы, на основании которых заявитель не согласен с решением и (или) действием (бездействием) органа, должностного лица органа, решения и (или) действия (бездействие) которых обжалуются.</w:t>
      </w:r>
      <w:proofErr w:type="gramEnd"/>
      <w:r w:rsidRPr="009628BA">
        <w:rPr>
          <w:rFonts w:ascii="Times New Roman" w:hAnsi="Times New Roman" w:cs="Times New Roman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B146C6" w:rsidRPr="009628BA" w:rsidRDefault="00B146C6" w:rsidP="007E0E1C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 xml:space="preserve">5.5. Предметом досудебного (внесудебного) </w:t>
      </w:r>
      <w:proofErr w:type="gramStart"/>
      <w:r w:rsidRPr="009628BA">
        <w:rPr>
          <w:rFonts w:ascii="Times New Roman" w:hAnsi="Times New Roman" w:cs="Times New Roman"/>
        </w:rPr>
        <w:t>обжалования</w:t>
      </w:r>
      <w:proofErr w:type="gramEnd"/>
      <w:r w:rsidRPr="009628BA">
        <w:rPr>
          <w:rFonts w:ascii="Times New Roman" w:hAnsi="Times New Roman" w:cs="Times New Roman"/>
        </w:rPr>
        <w:t xml:space="preserve"> в том числе могут являться:</w:t>
      </w:r>
    </w:p>
    <w:p w:rsidR="00B146C6" w:rsidRPr="009628BA" w:rsidRDefault="00B146C6" w:rsidP="007E0E1C">
      <w:pPr>
        <w:pStyle w:val="ConsPlusNormal"/>
        <w:numPr>
          <w:ilvl w:val="0"/>
          <w:numId w:val="21"/>
        </w:numPr>
        <w:tabs>
          <w:tab w:val="left" w:pos="993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8BA"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 (уведомления);</w:t>
      </w:r>
    </w:p>
    <w:p w:rsidR="00B146C6" w:rsidRPr="009628BA" w:rsidRDefault="00B146C6" w:rsidP="007E0E1C">
      <w:pPr>
        <w:pStyle w:val="ConsPlusNormal"/>
        <w:numPr>
          <w:ilvl w:val="0"/>
          <w:numId w:val="21"/>
        </w:numPr>
        <w:tabs>
          <w:tab w:val="left" w:pos="993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8BA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услуги; </w:t>
      </w:r>
    </w:p>
    <w:p w:rsidR="00B146C6" w:rsidRPr="009628BA" w:rsidRDefault="00B146C6" w:rsidP="007E0E1C">
      <w:pPr>
        <w:pStyle w:val="ConsPlusNormal"/>
        <w:numPr>
          <w:ilvl w:val="0"/>
          <w:numId w:val="21"/>
        </w:numPr>
        <w:tabs>
          <w:tab w:val="left" w:pos="993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8BA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 </w:t>
      </w:r>
    </w:p>
    <w:p w:rsidR="00B146C6" w:rsidRPr="009628BA" w:rsidRDefault="00B146C6" w:rsidP="007E0E1C">
      <w:pPr>
        <w:pStyle w:val="ConsPlusNormal"/>
        <w:numPr>
          <w:ilvl w:val="0"/>
          <w:numId w:val="21"/>
        </w:numPr>
        <w:tabs>
          <w:tab w:val="left" w:pos="993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8BA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 </w:t>
      </w:r>
    </w:p>
    <w:p w:rsidR="00B146C6" w:rsidRPr="009628BA" w:rsidRDefault="00B146C6" w:rsidP="007E0E1C">
      <w:pPr>
        <w:pStyle w:val="ConsPlusNormal"/>
        <w:numPr>
          <w:ilvl w:val="0"/>
          <w:numId w:val="21"/>
        </w:numPr>
        <w:tabs>
          <w:tab w:val="left" w:pos="993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8BA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 </w:t>
      </w:r>
      <w:proofErr w:type="gramEnd"/>
    </w:p>
    <w:p w:rsidR="00B146C6" w:rsidRPr="009628BA" w:rsidRDefault="00B146C6" w:rsidP="007E0E1C">
      <w:pPr>
        <w:pStyle w:val="ConsPlusNormal"/>
        <w:numPr>
          <w:ilvl w:val="0"/>
          <w:numId w:val="21"/>
        </w:numPr>
        <w:tabs>
          <w:tab w:val="left" w:pos="993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8BA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B146C6" w:rsidRDefault="00B146C6" w:rsidP="007E0E1C">
      <w:pPr>
        <w:pStyle w:val="ConsPlusNormal"/>
        <w:numPr>
          <w:ilvl w:val="0"/>
          <w:numId w:val="21"/>
        </w:numPr>
        <w:tabs>
          <w:tab w:val="left" w:pos="993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8BA">
        <w:rPr>
          <w:rFonts w:ascii="Times New Roman" w:hAnsi="Times New Roman" w:cs="Times New Roman"/>
          <w:sz w:val="24"/>
          <w:szCs w:val="24"/>
        </w:rPr>
        <w:t xml:space="preserve">отказ </w:t>
      </w:r>
      <w:r>
        <w:rPr>
          <w:rFonts w:ascii="Times New Roman" w:hAnsi="Times New Roman" w:cs="Times New Roman"/>
          <w:sz w:val="24"/>
          <w:szCs w:val="24"/>
        </w:rPr>
        <w:t>специалиста А</w:t>
      </w:r>
      <w:r w:rsidRPr="00BC2452">
        <w:rPr>
          <w:rFonts w:ascii="Times New Roman" w:hAnsi="Times New Roman" w:cs="Times New Roman"/>
          <w:sz w:val="24"/>
          <w:szCs w:val="24"/>
        </w:rPr>
        <w:t xml:space="preserve">дминистрации, </w:t>
      </w:r>
      <w:r w:rsidRPr="009628BA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F52E4F">
        <w:rPr>
          <w:rFonts w:ascii="Times New Roman" w:hAnsi="Times New Roman" w:cs="Times New Roman"/>
          <w:sz w:val="24"/>
          <w:szCs w:val="24"/>
        </w:rPr>
        <w:t>ленного срока таких исправлений;</w:t>
      </w:r>
    </w:p>
    <w:p w:rsidR="00F52E4F" w:rsidRPr="00F52E4F" w:rsidRDefault="00F52E4F" w:rsidP="00F52E4F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Cs w:val="26"/>
        </w:rPr>
      </w:pPr>
      <w:r w:rsidRPr="00F52E4F">
        <w:rPr>
          <w:rFonts w:ascii="Times New Roman" w:hAnsi="Times New Roman" w:cs="Times New Roman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F52E4F" w:rsidRPr="00F52E4F" w:rsidRDefault="00F52E4F" w:rsidP="00F52E4F">
      <w:pPr>
        <w:pStyle w:val="a6"/>
        <w:numPr>
          <w:ilvl w:val="0"/>
          <w:numId w:val="21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rPr>
          <w:rFonts w:ascii="Times New Roman" w:hAnsi="Times New Roman" w:cs="Times New Roman"/>
          <w:sz w:val="24"/>
          <w:szCs w:val="26"/>
        </w:rPr>
      </w:pPr>
      <w:proofErr w:type="gramStart"/>
      <w:r w:rsidRPr="00F52E4F">
        <w:rPr>
          <w:rFonts w:ascii="Times New Roman" w:hAnsi="Times New Roman" w:cs="Times New Roman"/>
          <w:sz w:val="24"/>
          <w:szCs w:val="26"/>
        </w:rPr>
        <w:lastRenderedPageBreak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B146C6" w:rsidRPr="009628BA" w:rsidRDefault="00B146C6" w:rsidP="007E0E1C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 xml:space="preserve">5.6. Основанием для начала процедуры досудебного (внесудебного) обжалования является поступление </w:t>
      </w:r>
      <w:r>
        <w:rPr>
          <w:rFonts w:ascii="Times New Roman" w:hAnsi="Times New Roman" w:cs="Times New Roman"/>
        </w:rPr>
        <w:t>Главе поселения (лицу, его замещающему)</w:t>
      </w:r>
      <w:r>
        <w:rPr>
          <w:rFonts w:ascii="Times New Roman" w:hAnsi="Times New Roman"/>
        </w:rPr>
        <w:t xml:space="preserve"> </w:t>
      </w:r>
      <w:r w:rsidRPr="009628BA">
        <w:rPr>
          <w:rFonts w:ascii="Times New Roman" w:hAnsi="Times New Roman" w:cs="Times New Roman"/>
        </w:rPr>
        <w:t>жалобы заявителя.</w:t>
      </w:r>
    </w:p>
    <w:p w:rsidR="00B146C6" w:rsidRPr="009628BA" w:rsidRDefault="00B146C6" w:rsidP="007E0E1C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 xml:space="preserve">5.7. </w:t>
      </w:r>
      <w:r w:rsidRPr="009628BA">
        <w:rPr>
          <w:rFonts w:ascii="Times New Roman" w:hAnsi="Times New Roman" w:cs="Times New Roman"/>
          <w:lang w:eastAsia="en-US"/>
        </w:rPr>
        <w:t xml:space="preserve">Заявители </w:t>
      </w:r>
      <w:r w:rsidRPr="009628BA">
        <w:rPr>
          <w:rFonts w:ascii="Times New Roman" w:hAnsi="Times New Roman" w:cs="Times New Roman"/>
        </w:rPr>
        <w:t>имеют право на получение информации и документов, необходимых для обоснования и рассмотрения жалобы.</w:t>
      </w:r>
    </w:p>
    <w:p w:rsidR="00B146C6" w:rsidRPr="009628BA" w:rsidRDefault="00B146C6" w:rsidP="007E0E1C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 xml:space="preserve">5.8. Жалоба </w:t>
      </w:r>
      <w:r w:rsidRPr="009628BA">
        <w:rPr>
          <w:rFonts w:ascii="Times New Roman" w:hAnsi="Times New Roman" w:cs="Times New Roman"/>
          <w:lang w:eastAsia="en-US"/>
        </w:rPr>
        <w:t xml:space="preserve">заявителя </w:t>
      </w:r>
      <w:r w:rsidRPr="009628BA">
        <w:rPr>
          <w:rFonts w:ascii="Times New Roman" w:hAnsi="Times New Roman" w:cs="Times New Roman"/>
        </w:rPr>
        <w:t>может быть адресована:</w:t>
      </w:r>
    </w:p>
    <w:p w:rsidR="00B146C6" w:rsidRPr="009628BA" w:rsidRDefault="00B146C6" w:rsidP="007E0E1C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BC2452">
        <w:rPr>
          <w:rFonts w:ascii="Times New Roman" w:hAnsi="Times New Roman" w:cs="Times New Roman"/>
        </w:rPr>
        <w:t xml:space="preserve">Главе </w:t>
      </w:r>
      <w:r>
        <w:rPr>
          <w:rFonts w:ascii="Times New Roman" w:hAnsi="Times New Roman" w:cs="Times New Roman"/>
        </w:rPr>
        <w:t>поселения (лицу, его замещающему)</w:t>
      </w:r>
    </w:p>
    <w:p w:rsidR="00B146C6" w:rsidRPr="009628BA" w:rsidRDefault="00B146C6" w:rsidP="007E0E1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 xml:space="preserve">5.9. </w:t>
      </w:r>
      <w:proofErr w:type="gramStart"/>
      <w:r w:rsidRPr="009628BA">
        <w:rPr>
          <w:rFonts w:ascii="Times New Roman" w:hAnsi="Times New Roman" w:cs="Times New Roman"/>
        </w:rPr>
        <w:t xml:space="preserve">Жалоба, поступившая </w:t>
      </w:r>
      <w:r>
        <w:rPr>
          <w:rFonts w:ascii="Times New Roman" w:hAnsi="Times New Roman" w:cs="Times New Roman"/>
        </w:rPr>
        <w:t>Главе поселения (лицу, его замещающему)</w:t>
      </w:r>
      <w:r w:rsidRPr="009628BA">
        <w:rPr>
          <w:rFonts w:ascii="Times New Roman" w:hAnsi="Times New Roman" w:cs="Times New Roman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="004F6630">
        <w:rPr>
          <w:rFonts w:ascii="Times New Roman" w:hAnsi="Times New Roman" w:cs="Times New Roman"/>
        </w:rPr>
        <w:t>должностных лиц</w:t>
      </w:r>
      <w:r w:rsidRPr="00BC2452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Pr="00BC2452">
        <w:rPr>
          <w:rFonts w:ascii="Times New Roman" w:hAnsi="Times New Roman" w:cs="Times New Roman"/>
        </w:rPr>
        <w:t xml:space="preserve">дминистрации </w:t>
      </w:r>
      <w:r w:rsidRPr="009628BA">
        <w:rPr>
          <w:rFonts w:ascii="Times New Roman" w:hAnsi="Times New Roman" w:cs="Times New Roman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  <w:r w:rsidRPr="009628BA">
        <w:rPr>
          <w:rFonts w:ascii="Times New Roman" w:hAnsi="Times New Roman" w:cs="Times New Roman"/>
        </w:rPr>
        <w:t xml:space="preserve"> Срок рассмотрения жалобы может быть сокращен в случаях, установленных Правительством Российской Федерации.</w:t>
      </w:r>
    </w:p>
    <w:p w:rsidR="00B146C6" w:rsidRPr="009628BA" w:rsidRDefault="00B146C6" w:rsidP="007E0E1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8BA">
        <w:rPr>
          <w:rFonts w:ascii="Times New Roman" w:hAnsi="Times New Roman" w:cs="Times New Roman"/>
          <w:sz w:val="24"/>
          <w:szCs w:val="24"/>
        </w:rPr>
        <w:t xml:space="preserve">5.10. По результатам рассмотрения жалобы </w:t>
      </w:r>
      <w:r>
        <w:rPr>
          <w:rFonts w:ascii="Times New Roman" w:hAnsi="Times New Roman"/>
          <w:sz w:val="24"/>
          <w:szCs w:val="24"/>
        </w:rPr>
        <w:t xml:space="preserve">Глава </w:t>
      </w:r>
      <w:r w:rsidRPr="00B146C6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(лицо, его замещающее)</w:t>
      </w:r>
      <w:r w:rsidRPr="009628BA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B146C6" w:rsidRPr="009628BA" w:rsidRDefault="00B146C6" w:rsidP="007E0E1C">
      <w:pPr>
        <w:pStyle w:val="ConsPlusNormal"/>
        <w:numPr>
          <w:ilvl w:val="0"/>
          <w:numId w:val="22"/>
        </w:numPr>
        <w:tabs>
          <w:tab w:val="left" w:pos="993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удовлетворяет жалобу;</w:t>
      </w:r>
    </w:p>
    <w:p w:rsidR="00B146C6" w:rsidRPr="009628BA" w:rsidRDefault="00B146C6" w:rsidP="007E0E1C">
      <w:pPr>
        <w:pStyle w:val="ConsPlusNormal"/>
        <w:numPr>
          <w:ilvl w:val="0"/>
          <w:numId w:val="22"/>
        </w:numPr>
        <w:tabs>
          <w:tab w:val="left" w:pos="993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8BA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жалобы.</w:t>
      </w:r>
    </w:p>
    <w:p w:rsidR="00B146C6" w:rsidRPr="009628BA" w:rsidRDefault="00B146C6" w:rsidP="007E0E1C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46C6" w:rsidRDefault="00B146C6" w:rsidP="007E0E1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628BA">
        <w:rPr>
          <w:rFonts w:ascii="Times New Roman" w:hAnsi="Times New Roman" w:cs="Times New Roman"/>
        </w:rPr>
        <w:t xml:space="preserve">В случае установления в ходе или по результатам </w:t>
      </w:r>
      <w:proofErr w:type="gramStart"/>
      <w:r w:rsidRPr="009628BA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9628BA">
        <w:rPr>
          <w:rFonts w:ascii="Times New Roman" w:hAnsi="Times New Roman" w:cs="Times New Roman"/>
        </w:rPr>
        <w:t xml:space="preserve"> или преступления </w:t>
      </w:r>
      <w:r>
        <w:rPr>
          <w:rFonts w:ascii="Times New Roman" w:hAnsi="Times New Roman" w:cs="Times New Roman"/>
        </w:rPr>
        <w:t>Глава поселения</w:t>
      </w:r>
      <w:r w:rsidRPr="009628BA">
        <w:rPr>
          <w:rFonts w:ascii="Times New Roman" w:hAnsi="Times New Roman" w:cs="Times New Roman"/>
        </w:rPr>
        <w:t xml:space="preserve">, незамедлительно направляет имеющиеся материалы в органы прокуратуры. </w:t>
      </w:r>
    </w:p>
    <w:p w:rsidR="00B146C6" w:rsidRPr="009628BA" w:rsidRDefault="00B146C6" w:rsidP="00B146C6">
      <w:pPr>
        <w:spacing w:line="360" w:lineRule="auto"/>
        <w:jc w:val="both"/>
        <w:rPr>
          <w:rFonts w:ascii="Times New Roman" w:hAnsi="Times New Roman" w:cs="Times New Roman"/>
        </w:rPr>
      </w:pPr>
    </w:p>
    <w:p w:rsidR="00274661" w:rsidRDefault="00274661" w:rsidP="004F6630">
      <w:pPr>
        <w:pStyle w:val="40"/>
        <w:shd w:val="clear" w:color="auto" w:fill="auto"/>
        <w:tabs>
          <w:tab w:val="left" w:pos="1034"/>
        </w:tabs>
        <w:spacing w:before="0" w:after="0" w:line="276" w:lineRule="auto"/>
        <w:ind w:left="567" w:right="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</w:t>
      </w:r>
      <w:r w:rsidR="004F6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</w:t>
      </w:r>
      <w:r w:rsidR="004F6630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должностных лиц.</w:t>
      </w:r>
    </w:p>
    <w:p w:rsidR="006C69AA" w:rsidRPr="009378D8" w:rsidRDefault="006C69AA" w:rsidP="004F6630">
      <w:pPr>
        <w:pStyle w:val="40"/>
        <w:shd w:val="clear" w:color="auto" w:fill="auto"/>
        <w:tabs>
          <w:tab w:val="left" w:pos="1034"/>
        </w:tabs>
        <w:spacing w:before="0" w:after="0" w:line="276" w:lineRule="auto"/>
        <w:ind w:left="567" w:right="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661" w:rsidRPr="009378D8" w:rsidRDefault="00274661" w:rsidP="00242491">
      <w:pPr>
        <w:pStyle w:val="a6"/>
        <w:shd w:val="clear" w:color="auto" w:fill="auto"/>
        <w:spacing w:before="0" w:after="0" w:line="276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досудебного (внесудебного) обжалования решений и действий (бездействия) </w:t>
      </w:r>
      <w:r w:rsidR="004F663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</w:t>
      </w:r>
      <w:r w:rsidR="004F6630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должностных лиц, регулируется:</w:t>
      </w:r>
    </w:p>
    <w:p w:rsidR="00274661" w:rsidRPr="009378D8" w:rsidRDefault="00274661" w:rsidP="001617C7">
      <w:pPr>
        <w:pStyle w:val="a6"/>
        <w:numPr>
          <w:ilvl w:val="2"/>
          <w:numId w:val="15"/>
        </w:numPr>
        <w:shd w:val="clear" w:color="auto" w:fill="auto"/>
        <w:tabs>
          <w:tab w:val="left" w:pos="851"/>
        </w:tabs>
        <w:spacing w:before="0" w:after="0" w:line="276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274661" w:rsidRPr="009378D8" w:rsidRDefault="00274661" w:rsidP="001617C7">
      <w:pPr>
        <w:pStyle w:val="a6"/>
        <w:numPr>
          <w:ilvl w:val="2"/>
          <w:numId w:val="15"/>
        </w:numPr>
        <w:shd w:val="clear" w:color="auto" w:fill="auto"/>
        <w:tabs>
          <w:tab w:val="left" w:pos="682"/>
          <w:tab w:val="left" w:pos="851"/>
        </w:tabs>
        <w:spacing w:before="0" w:after="0" w:line="276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proofErr w:type="gramEnd"/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</w:t>
      </w:r>
      <w:r w:rsidR="001617C7">
        <w:rPr>
          <w:rFonts w:ascii="Times New Roman" w:hAnsi="Times New Roman" w:cs="Times New Roman"/>
          <w:color w:val="000000" w:themeColor="text1"/>
          <w:sz w:val="24"/>
          <w:szCs w:val="24"/>
        </w:rPr>
        <w:t>альных услуг и их работников.</w:t>
      </w:r>
    </w:p>
    <w:p w:rsidR="001617C7" w:rsidRPr="009378D8" w:rsidRDefault="001617C7" w:rsidP="001617C7">
      <w:pPr>
        <w:pStyle w:val="a6"/>
        <w:shd w:val="clear" w:color="auto" w:fill="auto"/>
        <w:spacing w:before="0" w:after="233" w:line="276" w:lineRule="auto"/>
        <w:ind w:right="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661" w:rsidRPr="009378D8" w:rsidRDefault="00274661" w:rsidP="00242491">
      <w:pPr>
        <w:pStyle w:val="10"/>
        <w:keepNext/>
        <w:keepLines/>
        <w:shd w:val="clear" w:color="auto" w:fill="auto"/>
        <w:spacing w:before="0" w:after="24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bookmark29"/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bookmarkEnd w:id="20"/>
    </w:p>
    <w:p w:rsidR="00274661" w:rsidRPr="009378D8" w:rsidRDefault="006C69AA" w:rsidP="006C69AA">
      <w:pPr>
        <w:pStyle w:val="a6"/>
        <w:shd w:val="clear" w:color="auto" w:fill="auto"/>
        <w:tabs>
          <w:tab w:val="left" w:pos="1234"/>
        </w:tabs>
        <w:spacing w:before="0" w:after="0" w:line="276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пункте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2.6. настоящего Административного регламента.</w:t>
      </w:r>
    </w:p>
    <w:p w:rsidR="00274661" w:rsidRPr="009378D8" w:rsidRDefault="006C69AA" w:rsidP="006C69AA">
      <w:pPr>
        <w:pStyle w:val="a6"/>
        <w:shd w:val="clear" w:color="auto" w:fill="auto"/>
        <w:tabs>
          <w:tab w:val="left" w:pos="1090"/>
        </w:tabs>
        <w:spacing w:before="0" w:after="0" w:line="276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 </w:t>
      </w:r>
      <w:proofErr w:type="gramStart"/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в многофункциональных центрах осуществляется в соответствии с Федеральным законом от 27.07.2010 № 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Курской области,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запросом.</w:t>
      </w:r>
      <w:proofErr w:type="gramEnd"/>
    </w:p>
    <w:p w:rsidR="00274661" w:rsidRPr="009378D8" w:rsidRDefault="00274661" w:rsidP="00242491">
      <w:pPr>
        <w:pStyle w:val="a6"/>
        <w:shd w:val="clear" w:color="auto" w:fill="auto"/>
        <w:spacing w:before="0" w:after="0" w:line="276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Взаимодействие с органами, предоставляющими государственные 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274661" w:rsidRPr="009378D8" w:rsidRDefault="006C69AA" w:rsidP="006C69AA">
      <w:pPr>
        <w:pStyle w:val="a6"/>
        <w:shd w:val="clear" w:color="auto" w:fill="auto"/>
        <w:tabs>
          <w:tab w:val="left" w:pos="1172"/>
        </w:tabs>
        <w:spacing w:before="0" w:after="0" w:line="276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МФЦ обеспечивают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274661" w:rsidRPr="009378D8" w:rsidRDefault="006C69AA" w:rsidP="006C69AA">
      <w:pPr>
        <w:pStyle w:val="a6"/>
        <w:shd w:val="clear" w:color="auto" w:fill="auto"/>
        <w:tabs>
          <w:tab w:val="left" w:pos="966"/>
        </w:tabs>
        <w:spacing w:before="0" w:after="0" w:line="276" w:lineRule="auto"/>
        <w:ind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6.4.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При получении заявления работник МФЦ:</w:t>
      </w:r>
    </w:p>
    <w:p w:rsidR="00274661" w:rsidRPr="006C69AA" w:rsidRDefault="00274661" w:rsidP="00242491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9AA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Pr="006C69A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проверяет правильность оформления заявления. В случае неправильного оформления заявления о предоставлении муниципальной услуги, работник МФЦ оказывает помощь заявителю в оформлении заявления;</w:t>
      </w:r>
    </w:p>
    <w:p w:rsidR="00274661" w:rsidRPr="006C69AA" w:rsidRDefault="00274661" w:rsidP="00242491">
      <w:pPr>
        <w:pStyle w:val="a6"/>
        <w:shd w:val="clear" w:color="auto" w:fill="auto"/>
        <w:tabs>
          <w:tab w:val="left" w:pos="942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9AA">
        <w:rPr>
          <w:rFonts w:ascii="Times New Roman" w:hAnsi="Times New Roman" w:cs="Times New Roman"/>
          <w:color w:val="000000" w:themeColor="text1"/>
          <w:sz w:val="24"/>
          <w:szCs w:val="24"/>
        </w:rPr>
        <w:t>б)</w:t>
      </w:r>
      <w:r w:rsidRPr="006C69A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274661" w:rsidRPr="006C69AA" w:rsidRDefault="00274661" w:rsidP="00242491">
      <w:pPr>
        <w:pStyle w:val="a6"/>
        <w:shd w:val="clear" w:color="auto" w:fill="auto"/>
        <w:tabs>
          <w:tab w:val="left" w:pos="990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9AA">
        <w:rPr>
          <w:rFonts w:ascii="Times New Roman" w:hAnsi="Times New Roman" w:cs="Times New Roman"/>
          <w:color w:val="000000" w:themeColor="text1"/>
          <w:sz w:val="24"/>
          <w:szCs w:val="24"/>
        </w:rPr>
        <w:t>в)</w:t>
      </w:r>
      <w:r w:rsidRPr="006C69A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заполняет расписку о приеме (регистрации) заявления заявителя с указанием перечня принятых документов и срока предоставления муниципальной услуги;</w:t>
      </w:r>
    </w:p>
    <w:p w:rsidR="00274661" w:rsidRPr="009378D8" w:rsidRDefault="006C69AA" w:rsidP="006C69AA">
      <w:pPr>
        <w:pStyle w:val="a6"/>
        <w:shd w:val="clear" w:color="auto" w:fill="auto"/>
        <w:tabs>
          <w:tab w:val="left" w:pos="1162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6.5.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Срок передачи заявления и документов, необходимых для предоставления муниципальной услуги, из МФЦ в Администрацию - в течение 1 рабочего дня после регистрации.</w:t>
      </w:r>
    </w:p>
    <w:p w:rsidR="001D476B" w:rsidRDefault="006C69AA" w:rsidP="006C69AA">
      <w:pPr>
        <w:pStyle w:val="a6"/>
        <w:shd w:val="clear" w:color="auto" w:fill="auto"/>
        <w:tabs>
          <w:tab w:val="left" w:pos="1038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6.6. </w:t>
      </w:r>
      <w:proofErr w:type="gramStart"/>
      <w:r w:rsidR="00274661" w:rsidRPr="001D4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в срок, не позднее рабочего дня, следующего за днем принятия решения о предоставлении (отказе в предоставлении) муниципальной услуги направляет в МФЦ, принявший запрос о предоставлении муниципальной услуги, информацию о принятом решении в порядке, установленном соглашением о взаимодействии, заключенным с </w:t>
      </w:r>
      <w:r w:rsidR="001D476B" w:rsidRPr="00C47B6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автономное учреждение "Многофункциональный центр предоставления государственных и муниципальных услуг" муниципального район</w:t>
      </w:r>
      <w:r w:rsidR="001D476B">
        <w:rPr>
          <w:rFonts w:ascii="Times New Roman" w:hAnsi="Times New Roman" w:cs="Times New Roman"/>
          <w:color w:val="000000" w:themeColor="text1"/>
          <w:sz w:val="24"/>
          <w:szCs w:val="24"/>
        </w:rPr>
        <w:t>а Клявлинский Самарской области.</w:t>
      </w:r>
      <w:proofErr w:type="gramEnd"/>
    </w:p>
    <w:p w:rsidR="00274661" w:rsidRPr="001D476B" w:rsidRDefault="006C69AA" w:rsidP="006C69AA">
      <w:pPr>
        <w:pStyle w:val="a6"/>
        <w:shd w:val="clear" w:color="auto" w:fill="auto"/>
        <w:tabs>
          <w:tab w:val="left" w:pos="1038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6.7. </w:t>
      </w:r>
      <w:r w:rsidR="00274661" w:rsidRPr="001D476B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получения заявителем результата предоставления муниципальной услуги через МФЦ, документы передаются из Администрации в МФЦ не позднее рабочего дня, предшествующего дате окончания предоставления муниципальной услуги.</w:t>
      </w:r>
    </w:p>
    <w:p w:rsidR="00274661" w:rsidRPr="009378D8" w:rsidRDefault="006C69AA" w:rsidP="006C69AA">
      <w:pPr>
        <w:pStyle w:val="a6"/>
        <w:shd w:val="clear" w:color="auto" w:fill="auto"/>
        <w:tabs>
          <w:tab w:val="left" w:pos="1124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6.8.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При получении результата муниципальной услуги в МФЦ заявитель предъявляет:</w:t>
      </w:r>
    </w:p>
    <w:p w:rsidR="00274661" w:rsidRPr="009378D8" w:rsidRDefault="00274661" w:rsidP="006C69AA">
      <w:pPr>
        <w:pStyle w:val="a6"/>
        <w:numPr>
          <w:ilvl w:val="0"/>
          <w:numId w:val="17"/>
        </w:numPr>
        <w:shd w:val="clear" w:color="auto" w:fill="auto"/>
        <w:tabs>
          <w:tab w:val="left" w:pos="650"/>
        </w:tabs>
        <w:spacing w:before="0" w:after="0"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удостоверяющий личность;</w:t>
      </w:r>
    </w:p>
    <w:p w:rsidR="00274661" w:rsidRPr="009378D8" w:rsidRDefault="00274661" w:rsidP="006C69AA">
      <w:pPr>
        <w:pStyle w:val="a6"/>
        <w:numPr>
          <w:ilvl w:val="0"/>
          <w:numId w:val="17"/>
        </w:numPr>
        <w:shd w:val="clear" w:color="auto" w:fill="auto"/>
        <w:tabs>
          <w:tab w:val="left" w:pos="702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экземпляр расписки о приеме документов с регистрационным номером, датой и подписью работника МФЦ, принявшего комплект документов, выданный заявителю в день подачи запроса;</w:t>
      </w:r>
    </w:p>
    <w:p w:rsidR="00274661" w:rsidRPr="009378D8" w:rsidRDefault="00274661" w:rsidP="006C69AA">
      <w:pPr>
        <w:pStyle w:val="a6"/>
        <w:numPr>
          <w:ilvl w:val="0"/>
          <w:numId w:val="17"/>
        </w:numPr>
        <w:shd w:val="clear" w:color="auto" w:fill="auto"/>
        <w:tabs>
          <w:tab w:val="left" w:pos="721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 обращении уполномоченного представителя заявителя - документ, подтверждающий полномочия представителя заявителя.</w:t>
      </w:r>
    </w:p>
    <w:p w:rsidR="00274661" w:rsidRPr="009378D8" w:rsidRDefault="006C69AA" w:rsidP="006C69AA">
      <w:pPr>
        <w:pStyle w:val="a6"/>
        <w:shd w:val="clear" w:color="auto" w:fill="auto"/>
        <w:tabs>
          <w:tab w:val="left" w:pos="1066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6.9.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Критерием принятия решения является обращение заявителя за получением муниципальной услуги в МФЦ.</w:t>
      </w:r>
    </w:p>
    <w:p w:rsidR="00274661" w:rsidRPr="009378D8" w:rsidRDefault="006C69AA" w:rsidP="006C69AA">
      <w:pPr>
        <w:pStyle w:val="a6"/>
        <w:shd w:val="clear" w:color="auto" w:fill="auto"/>
        <w:tabs>
          <w:tab w:val="left" w:pos="1129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6.10.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административной процедуры является получение заявителем документа, являющегося результатом предоставления муниципальной услуги.</w:t>
      </w:r>
    </w:p>
    <w:p w:rsidR="00274661" w:rsidRPr="009378D8" w:rsidRDefault="006C69AA" w:rsidP="006C69AA">
      <w:pPr>
        <w:pStyle w:val="a6"/>
        <w:shd w:val="clear" w:color="auto" w:fill="auto"/>
        <w:tabs>
          <w:tab w:val="left" w:pos="1278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6.11.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Способ фиксации результата выполнения административной процедуры:</w:t>
      </w:r>
    </w:p>
    <w:p w:rsidR="00274661" w:rsidRPr="009378D8" w:rsidRDefault="00274661" w:rsidP="006C69AA">
      <w:pPr>
        <w:pStyle w:val="a6"/>
        <w:numPr>
          <w:ilvl w:val="0"/>
          <w:numId w:val="17"/>
        </w:numPr>
        <w:shd w:val="clear" w:color="auto" w:fill="auto"/>
        <w:tabs>
          <w:tab w:val="left" w:pos="687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получения результата в МФЦ -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(указать наименование) о получении экземпляра документа.</w:t>
      </w:r>
    </w:p>
    <w:p w:rsidR="00274661" w:rsidRPr="009378D8" w:rsidRDefault="00274661" w:rsidP="006C69AA">
      <w:pPr>
        <w:pStyle w:val="a6"/>
        <w:numPr>
          <w:ilvl w:val="0"/>
          <w:numId w:val="17"/>
        </w:numPr>
        <w:shd w:val="clear" w:color="auto" w:fill="auto"/>
        <w:tabs>
          <w:tab w:val="left" w:pos="716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получения результата в Администрации - отметка о передаче документов в передаточной ведомости.</w:t>
      </w:r>
    </w:p>
    <w:p w:rsidR="00274661" w:rsidRDefault="006C69AA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6.12. 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Максимальный срок выполнения административной процедуры соответствует срокам, указанным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пункте</w:t>
      </w:r>
      <w:r w:rsidR="00274661" w:rsidRPr="009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2.4. настоящего Административного регламента.</w:t>
      </w:r>
    </w:p>
    <w:p w:rsidR="001C79E7" w:rsidRDefault="001C79E7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79E7" w:rsidRDefault="001C79E7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79E7" w:rsidRDefault="001C79E7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79E7" w:rsidRDefault="001C79E7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79E7" w:rsidRDefault="001C79E7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79E7" w:rsidRDefault="001C79E7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651" w:rsidRDefault="00A02651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651" w:rsidRDefault="00A02651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651" w:rsidRDefault="00A02651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651" w:rsidRDefault="00A02651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651" w:rsidRDefault="00A02651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651" w:rsidRDefault="00A02651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651" w:rsidRDefault="00A02651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651" w:rsidRDefault="00A02651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651" w:rsidRDefault="00A02651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651" w:rsidRDefault="00A02651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651" w:rsidRDefault="00A02651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651" w:rsidRDefault="00A02651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651" w:rsidRDefault="00A02651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651" w:rsidRDefault="00A02651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651" w:rsidRDefault="00A02651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651" w:rsidRDefault="00A02651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651" w:rsidRDefault="00A02651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651" w:rsidRDefault="00A02651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651" w:rsidRDefault="00A02651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651" w:rsidRDefault="00A02651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651" w:rsidRDefault="00A02651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651" w:rsidRDefault="00A02651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651" w:rsidRDefault="00A02651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651" w:rsidRDefault="00A02651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79E7" w:rsidRDefault="001C79E7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79E7" w:rsidRDefault="001C79E7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79E7" w:rsidRDefault="001C79E7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79E7" w:rsidRPr="001C79E7" w:rsidRDefault="001C79E7" w:rsidP="001C0601">
      <w:pPr>
        <w:ind w:left="6237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1C79E7">
        <w:rPr>
          <w:rFonts w:ascii="Times New Roman" w:eastAsia="Times New Roman" w:hAnsi="Times New Roman" w:cs="Times New Roman"/>
          <w:color w:val="auto"/>
          <w:sz w:val="16"/>
          <w:szCs w:val="16"/>
        </w:rPr>
        <w:lastRenderedPageBreak/>
        <w:t xml:space="preserve">Приложение №1 к Административному регламенту  предоставления муниципальной услуги  по выдаче документов (справки, выписки из домовой книги, карточки учета собственника    жилого помещения и иных документов), оказываемой администрацией сельского поселения </w:t>
      </w:r>
      <w:r w:rsidR="00BE5423">
        <w:rPr>
          <w:rFonts w:ascii="Times New Roman" w:eastAsia="Times New Roman" w:hAnsi="Times New Roman" w:cs="Times New Roman"/>
          <w:color w:val="auto"/>
          <w:sz w:val="16"/>
          <w:szCs w:val="16"/>
        </w:rPr>
        <w:t>Борискино-Игар</w:t>
      </w:r>
      <w:r w:rsidRPr="001C79E7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муниципального района Клявлинский Самарской области</w:t>
      </w:r>
    </w:p>
    <w:p w:rsidR="001C0601" w:rsidRDefault="001C0601" w:rsidP="001C79E7">
      <w:pPr>
        <w:ind w:left="4536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1C79E7" w:rsidRPr="001C79E7" w:rsidRDefault="001C79E7" w:rsidP="001C79E7">
      <w:pPr>
        <w:ind w:left="4536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C79E7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Главе сельского поселения </w:t>
      </w:r>
      <w:r w:rsidR="00DF491F">
        <w:rPr>
          <w:rFonts w:ascii="Times New Roman" w:eastAsia="Times New Roman" w:hAnsi="Times New Roman" w:cs="Times New Roman"/>
          <w:color w:val="auto"/>
          <w:sz w:val="27"/>
          <w:szCs w:val="27"/>
        </w:rPr>
        <w:t>Борискино-Игар</w:t>
      </w:r>
      <w:r w:rsidRPr="001C79E7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муниципального района Клявлинский Самарской области </w:t>
      </w:r>
    </w:p>
    <w:p w:rsidR="001C79E7" w:rsidRPr="001C79E7" w:rsidRDefault="00BE5423" w:rsidP="001C79E7">
      <w:pPr>
        <w:spacing w:after="347" w:line="276" w:lineRule="auto"/>
        <w:ind w:left="4536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Лебакину</w:t>
      </w:r>
      <w:proofErr w:type="spellEnd"/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А.Н.</w:t>
      </w:r>
    </w:p>
    <w:p w:rsidR="001C79E7" w:rsidRPr="001C79E7" w:rsidRDefault="001C79E7" w:rsidP="001C79E7">
      <w:pPr>
        <w:spacing w:line="276" w:lineRule="auto"/>
        <w:ind w:left="4536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C79E7">
        <w:rPr>
          <w:rFonts w:ascii="Times New Roman" w:eastAsia="Times New Roman" w:hAnsi="Times New Roman" w:cs="Times New Roman"/>
          <w:color w:val="auto"/>
          <w:sz w:val="27"/>
          <w:szCs w:val="27"/>
        </w:rPr>
        <w:t>___________________________________</w:t>
      </w:r>
    </w:p>
    <w:p w:rsidR="001C79E7" w:rsidRPr="001C79E7" w:rsidRDefault="001C79E7" w:rsidP="001C79E7">
      <w:pPr>
        <w:spacing w:line="270" w:lineRule="exact"/>
        <w:ind w:left="4536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C79E7">
        <w:rPr>
          <w:rFonts w:ascii="Times New Roman" w:eastAsia="Times New Roman" w:hAnsi="Times New Roman" w:cs="Times New Roman"/>
          <w:color w:val="auto"/>
          <w:sz w:val="27"/>
          <w:szCs w:val="27"/>
        </w:rPr>
        <w:t>от физического лица (ФИО, паспортные данные)</w:t>
      </w:r>
    </w:p>
    <w:p w:rsidR="001C79E7" w:rsidRPr="001C79E7" w:rsidRDefault="001C79E7" w:rsidP="001C79E7">
      <w:pPr>
        <w:spacing w:line="270" w:lineRule="exact"/>
        <w:ind w:left="4536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C79E7">
        <w:rPr>
          <w:rFonts w:ascii="Times New Roman" w:eastAsia="Times New Roman" w:hAnsi="Times New Roman" w:cs="Times New Roman"/>
          <w:color w:val="auto"/>
          <w:sz w:val="27"/>
          <w:szCs w:val="27"/>
        </w:rPr>
        <w:t>_____________________________________</w:t>
      </w:r>
    </w:p>
    <w:p w:rsidR="001C79E7" w:rsidRPr="001C79E7" w:rsidRDefault="001C79E7" w:rsidP="001C79E7">
      <w:pPr>
        <w:spacing w:line="270" w:lineRule="exact"/>
        <w:ind w:left="4536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C79E7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                 (почтовый адрес)</w:t>
      </w:r>
    </w:p>
    <w:p w:rsidR="001C79E7" w:rsidRPr="001C79E7" w:rsidRDefault="001C79E7" w:rsidP="001C79E7">
      <w:pPr>
        <w:spacing w:line="270" w:lineRule="exact"/>
        <w:ind w:left="4536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C79E7">
        <w:rPr>
          <w:rFonts w:ascii="Times New Roman" w:eastAsia="Times New Roman" w:hAnsi="Times New Roman" w:cs="Times New Roman"/>
          <w:color w:val="auto"/>
          <w:sz w:val="27"/>
          <w:szCs w:val="27"/>
        </w:rPr>
        <w:t>_____________________________________</w:t>
      </w:r>
    </w:p>
    <w:p w:rsidR="001C79E7" w:rsidRPr="001C79E7" w:rsidRDefault="001C79E7" w:rsidP="001C79E7">
      <w:pPr>
        <w:spacing w:line="270" w:lineRule="exact"/>
        <w:ind w:left="4536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C79E7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  (контактный телефон, адрес </w:t>
      </w:r>
      <w:proofErr w:type="spellStart"/>
      <w:r w:rsidRPr="001C79E7">
        <w:rPr>
          <w:rFonts w:ascii="Times New Roman" w:eastAsia="Times New Roman" w:hAnsi="Times New Roman" w:cs="Times New Roman"/>
          <w:color w:val="auto"/>
          <w:sz w:val="27"/>
          <w:szCs w:val="27"/>
        </w:rPr>
        <w:t>эл</w:t>
      </w:r>
      <w:proofErr w:type="spellEnd"/>
      <w:r w:rsidRPr="001C79E7">
        <w:rPr>
          <w:rFonts w:ascii="Times New Roman" w:eastAsia="Times New Roman" w:hAnsi="Times New Roman" w:cs="Times New Roman"/>
          <w:color w:val="auto"/>
          <w:sz w:val="27"/>
          <w:szCs w:val="27"/>
        </w:rPr>
        <w:t>. почты)</w:t>
      </w:r>
    </w:p>
    <w:p w:rsidR="001C79E7" w:rsidRPr="001C79E7" w:rsidRDefault="001C79E7" w:rsidP="001C79E7">
      <w:pPr>
        <w:spacing w:after="337" w:line="270" w:lineRule="exact"/>
        <w:ind w:left="4060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1C79E7" w:rsidRPr="001C79E7" w:rsidRDefault="001C79E7" w:rsidP="001C79E7">
      <w:pPr>
        <w:spacing w:after="337" w:line="270" w:lineRule="exact"/>
        <w:ind w:left="4060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C79E7">
        <w:rPr>
          <w:rFonts w:ascii="Times New Roman" w:eastAsia="Times New Roman" w:hAnsi="Times New Roman" w:cs="Times New Roman"/>
          <w:color w:val="auto"/>
          <w:sz w:val="27"/>
          <w:szCs w:val="27"/>
        </w:rPr>
        <w:t>Заявление</w:t>
      </w:r>
    </w:p>
    <w:p w:rsidR="001C79E7" w:rsidRPr="001C79E7" w:rsidRDefault="001C79E7" w:rsidP="001C79E7">
      <w:pPr>
        <w:tabs>
          <w:tab w:val="left" w:leader="underscore" w:pos="5833"/>
        </w:tabs>
        <w:spacing w:line="270" w:lineRule="exact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C79E7">
        <w:rPr>
          <w:rFonts w:ascii="Times New Roman" w:eastAsia="Times New Roman" w:hAnsi="Times New Roman" w:cs="Times New Roman"/>
          <w:color w:val="auto"/>
          <w:sz w:val="27"/>
          <w:szCs w:val="27"/>
        </w:rPr>
        <w:t>Прошу предоставить справку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79E7" w:rsidRPr="001C79E7" w:rsidRDefault="001C79E7" w:rsidP="001C79E7">
      <w:pPr>
        <w:spacing w:line="180" w:lineRule="exact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1C79E7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         (наименование справки)</w:t>
      </w:r>
    </w:p>
    <w:p w:rsidR="001C79E7" w:rsidRPr="001C79E7" w:rsidRDefault="001C79E7" w:rsidP="001C79E7">
      <w:pPr>
        <w:tabs>
          <w:tab w:val="left" w:leader="underscore" w:pos="4129"/>
        </w:tabs>
        <w:spacing w:line="270" w:lineRule="exact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1C79E7" w:rsidRPr="001C79E7" w:rsidRDefault="001C79E7" w:rsidP="001C79E7">
      <w:pPr>
        <w:tabs>
          <w:tab w:val="left" w:leader="underscore" w:pos="4129"/>
        </w:tabs>
        <w:spacing w:line="270" w:lineRule="exact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1C79E7" w:rsidRPr="001C79E7" w:rsidRDefault="001C79E7" w:rsidP="001C79E7">
      <w:pPr>
        <w:tabs>
          <w:tab w:val="left" w:leader="underscore" w:pos="4129"/>
        </w:tabs>
        <w:spacing w:line="270" w:lineRule="exact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C79E7">
        <w:rPr>
          <w:rFonts w:ascii="Times New Roman" w:eastAsia="Times New Roman" w:hAnsi="Times New Roman" w:cs="Times New Roman"/>
          <w:color w:val="auto"/>
          <w:sz w:val="27"/>
          <w:szCs w:val="27"/>
        </w:rPr>
        <w:t>Для предоставления______________________________________________________</w:t>
      </w:r>
    </w:p>
    <w:p w:rsidR="001C79E7" w:rsidRPr="001C79E7" w:rsidRDefault="001C79E7" w:rsidP="001C79E7">
      <w:pPr>
        <w:tabs>
          <w:tab w:val="left" w:leader="underscore" w:pos="4129"/>
        </w:tabs>
        <w:spacing w:line="270" w:lineRule="exact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1C79E7" w:rsidRPr="001C79E7" w:rsidRDefault="001C79E7" w:rsidP="001C79E7">
      <w:pPr>
        <w:spacing w:line="270" w:lineRule="exact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C79E7">
        <w:rPr>
          <w:rFonts w:ascii="Times New Roman" w:eastAsia="Times New Roman" w:hAnsi="Times New Roman" w:cs="Times New Roman"/>
          <w:color w:val="auto"/>
          <w:sz w:val="27"/>
          <w:szCs w:val="27"/>
        </w:rPr>
        <w:t>Прилагаю следующие документы:</w:t>
      </w:r>
    </w:p>
    <w:p w:rsidR="001C79E7" w:rsidRPr="001C79E7" w:rsidRDefault="001C79E7" w:rsidP="001C79E7">
      <w:pPr>
        <w:spacing w:line="270" w:lineRule="exact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C79E7">
        <w:rPr>
          <w:rFonts w:ascii="Times New Roman" w:eastAsia="Times New Roman" w:hAnsi="Times New Roman" w:cs="Times New Roman"/>
          <w:color w:val="auto"/>
          <w:sz w:val="27"/>
          <w:szCs w:val="27"/>
        </w:rPr>
        <w:t>_______________________________________________________________________</w:t>
      </w:r>
    </w:p>
    <w:p w:rsidR="001C79E7" w:rsidRPr="001C79E7" w:rsidRDefault="001C79E7" w:rsidP="001C79E7">
      <w:pPr>
        <w:spacing w:line="270" w:lineRule="exact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C79E7">
        <w:rPr>
          <w:rFonts w:ascii="Times New Roman" w:eastAsia="Times New Roman" w:hAnsi="Times New Roman" w:cs="Times New Roman"/>
          <w:color w:val="auto"/>
          <w:sz w:val="27"/>
          <w:szCs w:val="27"/>
        </w:rPr>
        <w:t>_______________________________________________________________________</w:t>
      </w:r>
    </w:p>
    <w:p w:rsidR="001C79E7" w:rsidRPr="001C79E7" w:rsidRDefault="001C79E7" w:rsidP="001C79E7">
      <w:pPr>
        <w:spacing w:line="270" w:lineRule="exact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C79E7">
        <w:rPr>
          <w:rFonts w:ascii="Times New Roman" w:eastAsia="Times New Roman" w:hAnsi="Times New Roman" w:cs="Times New Roman"/>
          <w:color w:val="auto"/>
          <w:sz w:val="27"/>
          <w:szCs w:val="27"/>
        </w:rPr>
        <w:t>_______________________________________________________________________</w:t>
      </w:r>
    </w:p>
    <w:p w:rsidR="001C79E7" w:rsidRPr="001C79E7" w:rsidRDefault="001C79E7" w:rsidP="001C79E7">
      <w:pPr>
        <w:spacing w:line="270" w:lineRule="exact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1C79E7" w:rsidRPr="001C79E7" w:rsidRDefault="001C79E7" w:rsidP="001C79E7">
      <w:pPr>
        <w:spacing w:line="230" w:lineRule="exact"/>
        <w:ind w:left="20" w:firstLine="26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1C79E7">
        <w:rPr>
          <w:rFonts w:ascii="Times New Roman" w:eastAsia="Times New Roman" w:hAnsi="Times New Roman" w:cs="Times New Roman"/>
          <w:color w:val="auto"/>
          <w:sz w:val="20"/>
          <w:szCs w:val="20"/>
        </w:rPr>
        <w:t>В соответствии с требованиями статьи 9 Федерального закона от 27.07.2006 г. № 152-ФЗ «О персональных данных», подтверждаю свое согласие на обработку моих персональных данных, необходимых для предоставления муниципальной услуги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  <w:proofErr w:type="gramEnd"/>
    </w:p>
    <w:p w:rsidR="001C79E7" w:rsidRPr="001C79E7" w:rsidRDefault="001C79E7" w:rsidP="001C79E7">
      <w:pPr>
        <w:spacing w:line="230" w:lineRule="exact"/>
        <w:ind w:left="20" w:firstLine="26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C79E7">
        <w:rPr>
          <w:rFonts w:ascii="Times New Roman" w:eastAsia="Times New Roman" w:hAnsi="Times New Roman" w:cs="Times New Roman"/>
          <w:color w:val="auto"/>
          <w:sz w:val="20"/>
          <w:szCs w:val="20"/>
        </w:rPr>
        <w:t>Специалист, получающий для работы конфиденциальный документ, несет ответственность за сохранность носителя и конфиденциальность информации.</w:t>
      </w:r>
    </w:p>
    <w:p w:rsidR="001C79E7" w:rsidRPr="001C79E7" w:rsidRDefault="001C79E7" w:rsidP="001C79E7">
      <w:pPr>
        <w:spacing w:after="448" w:line="230" w:lineRule="exact"/>
        <w:ind w:left="20" w:firstLine="26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C79E7">
        <w:rPr>
          <w:rFonts w:ascii="Times New Roman" w:eastAsia="Times New Roman" w:hAnsi="Times New Roman" w:cs="Times New Roman"/>
          <w:color w:val="auto"/>
          <w:sz w:val="20"/>
          <w:szCs w:val="20"/>
        </w:rPr>
        <w:t>Подтверждаю, что ознакомле</w:t>
      </w:r>
      <w:proofErr w:type="gramStart"/>
      <w:r w:rsidRPr="001C79E7">
        <w:rPr>
          <w:rFonts w:ascii="Times New Roman" w:eastAsia="Times New Roman" w:hAnsi="Times New Roman" w:cs="Times New Roman"/>
          <w:color w:val="auto"/>
          <w:sz w:val="20"/>
          <w:szCs w:val="20"/>
        </w:rPr>
        <w:t>н(</w:t>
      </w:r>
      <w:proofErr w:type="gramEnd"/>
      <w:r w:rsidRPr="001C79E7">
        <w:rPr>
          <w:rFonts w:ascii="Times New Roman" w:eastAsia="Times New Roman" w:hAnsi="Times New Roman" w:cs="Times New Roman"/>
          <w:color w:val="auto"/>
          <w:sz w:val="20"/>
          <w:szCs w:val="20"/>
        </w:rPr>
        <w:t>а) с положениями Федерального закона от 27.07.2006 г. № 152-ФЗ «О персональных данных», права и обязанности в области защиты персональных данных мне разъяснены.</w:t>
      </w:r>
    </w:p>
    <w:p w:rsidR="001C79E7" w:rsidRPr="001C79E7" w:rsidRDefault="001C79E7" w:rsidP="001C79E7">
      <w:pPr>
        <w:spacing w:line="270" w:lineRule="exact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C79E7">
        <w:rPr>
          <w:rFonts w:ascii="Times New Roman" w:eastAsia="Times New Roman" w:hAnsi="Times New Roman" w:cs="Times New Roman"/>
          <w:color w:val="auto"/>
          <w:sz w:val="27"/>
          <w:szCs w:val="27"/>
        </w:rPr>
        <w:t>____________/__________________</w:t>
      </w:r>
    </w:p>
    <w:p w:rsidR="001C79E7" w:rsidRPr="001C79E7" w:rsidRDefault="001C79E7" w:rsidP="001C79E7">
      <w:pPr>
        <w:spacing w:line="270" w:lineRule="exact"/>
        <w:rPr>
          <w:rFonts w:ascii="Times New Roman" w:eastAsia="Times New Roman" w:hAnsi="Times New Roman" w:cs="Times New Roman"/>
          <w:color w:val="auto"/>
          <w:sz w:val="27"/>
          <w:szCs w:val="27"/>
        </w:rPr>
        <w:sectPr w:rsidR="001C79E7" w:rsidRPr="001C79E7" w:rsidSect="001C79E7">
          <w:type w:val="continuous"/>
          <w:pgSz w:w="11905" w:h="16837"/>
          <w:pgMar w:top="426" w:right="1126" w:bottom="851" w:left="1121" w:header="0" w:footer="3" w:gutter="0"/>
          <w:cols w:space="720"/>
          <w:noEndnote/>
          <w:docGrid w:linePitch="360"/>
        </w:sectPr>
      </w:pPr>
      <w:r w:rsidRPr="001C79E7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(дата)          (подпись заявителя)</w:t>
      </w:r>
    </w:p>
    <w:p w:rsidR="001C79E7" w:rsidRPr="001C79E7" w:rsidRDefault="001C79E7" w:rsidP="001C79E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1C79E7" w:rsidRDefault="001C79E7" w:rsidP="001C79E7">
      <w:pPr>
        <w:spacing w:after="206" w:line="190" w:lineRule="exact"/>
        <w:ind w:left="7371"/>
        <w:rPr>
          <w:rFonts w:ascii="Times New Roman" w:eastAsia="Times New Roman" w:hAnsi="Times New Roman" w:cs="Times New Roman"/>
          <w:sz w:val="16"/>
          <w:szCs w:val="16"/>
        </w:rPr>
      </w:pPr>
    </w:p>
    <w:p w:rsidR="001C79E7" w:rsidRDefault="001C79E7" w:rsidP="001C79E7">
      <w:pPr>
        <w:spacing w:after="206" w:line="190" w:lineRule="exact"/>
        <w:ind w:left="7371"/>
        <w:rPr>
          <w:rFonts w:ascii="Times New Roman" w:eastAsia="Times New Roman" w:hAnsi="Times New Roman" w:cs="Times New Roman"/>
          <w:sz w:val="16"/>
          <w:szCs w:val="16"/>
        </w:rPr>
      </w:pPr>
    </w:p>
    <w:p w:rsidR="001C0601" w:rsidRDefault="001C0601" w:rsidP="001C79E7">
      <w:pPr>
        <w:spacing w:after="206" w:line="190" w:lineRule="exact"/>
        <w:ind w:left="5954"/>
        <w:rPr>
          <w:rFonts w:ascii="Times New Roman" w:eastAsia="Times New Roman" w:hAnsi="Times New Roman" w:cs="Times New Roman"/>
          <w:sz w:val="16"/>
          <w:szCs w:val="16"/>
        </w:rPr>
      </w:pPr>
    </w:p>
    <w:p w:rsidR="001C79E7" w:rsidRPr="001C79E7" w:rsidRDefault="001C79E7" w:rsidP="001C79E7">
      <w:pPr>
        <w:spacing w:after="206" w:line="190" w:lineRule="exact"/>
        <w:ind w:left="5954"/>
        <w:rPr>
          <w:rFonts w:ascii="Times New Roman" w:eastAsia="Times New Roman" w:hAnsi="Times New Roman" w:cs="Times New Roman"/>
          <w:sz w:val="16"/>
          <w:szCs w:val="16"/>
        </w:rPr>
      </w:pPr>
      <w:r w:rsidRPr="001C79E7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№ 2</w:t>
      </w:r>
      <w:r w:rsidRPr="001C79E7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  <w:r w:rsidRPr="001C79E7">
        <w:rPr>
          <w:rFonts w:ascii="Times New Roman" w:eastAsia="Times New Roman" w:hAnsi="Times New Roman" w:cs="Times New Roman"/>
          <w:sz w:val="16"/>
          <w:szCs w:val="16"/>
        </w:rPr>
        <w:t xml:space="preserve">к Административному регламенту  предоставления муниципальной услуги  по выдаче документов (справки, выписки из домовой книги, карточки учета собственника    жилого помещения и иных документов), оказываемой администрацией сельского поселения </w:t>
      </w:r>
      <w:r w:rsidR="00BE5423">
        <w:rPr>
          <w:rFonts w:ascii="Times New Roman" w:eastAsia="Times New Roman" w:hAnsi="Times New Roman" w:cs="Times New Roman"/>
          <w:sz w:val="16"/>
          <w:szCs w:val="16"/>
        </w:rPr>
        <w:t>Борискино-Игар</w:t>
      </w:r>
      <w:r w:rsidRPr="001C79E7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района Клявлинский Самарской области</w:t>
      </w:r>
    </w:p>
    <w:p w:rsidR="001C79E7" w:rsidRPr="001C79E7" w:rsidRDefault="001C79E7" w:rsidP="001C79E7">
      <w:pPr>
        <w:ind w:right="700"/>
        <w:jc w:val="center"/>
        <w:rPr>
          <w:rFonts w:ascii="Times New Roman" w:eastAsia="Times New Roman" w:hAnsi="Times New Roman" w:cs="Times New Roman"/>
          <w:b/>
          <w:bCs/>
          <w:sz w:val="22"/>
          <w:szCs w:val="23"/>
        </w:rPr>
      </w:pPr>
      <w:r w:rsidRPr="001C79E7">
        <w:rPr>
          <w:rFonts w:ascii="Times New Roman" w:eastAsia="Times New Roman" w:hAnsi="Times New Roman" w:cs="Times New Roman"/>
          <w:b/>
          <w:bCs/>
          <w:sz w:val="22"/>
          <w:szCs w:val="23"/>
        </w:rPr>
        <w:t xml:space="preserve">БЛОК - СХЕМА предоставления муниципальной услуги «По выдаче документов (справки, выписки из домовой книги, карточки учета собственника    жилого помещения и иных документов), оказываемой администрацией сельского поселения </w:t>
      </w:r>
      <w:r w:rsidR="00BE5423">
        <w:rPr>
          <w:rFonts w:ascii="Times New Roman" w:eastAsia="Times New Roman" w:hAnsi="Times New Roman" w:cs="Times New Roman"/>
          <w:b/>
          <w:bCs/>
          <w:sz w:val="22"/>
          <w:szCs w:val="23"/>
        </w:rPr>
        <w:t>Борискино-Игар</w:t>
      </w:r>
      <w:r w:rsidRPr="001C79E7">
        <w:rPr>
          <w:rFonts w:ascii="Times New Roman" w:eastAsia="Times New Roman" w:hAnsi="Times New Roman" w:cs="Times New Roman"/>
          <w:b/>
          <w:bCs/>
          <w:sz w:val="22"/>
          <w:szCs w:val="23"/>
        </w:rPr>
        <w:t xml:space="preserve"> муниципального района Клявлинский Самарской области»</w:t>
      </w:r>
    </w:p>
    <w:p w:rsidR="001C79E7" w:rsidRPr="001C79E7" w:rsidRDefault="001C79E7" w:rsidP="001C79E7">
      <w:pPr>
        <w:framePr w:wrap="notBeside" w:vAnchor="text" w:hAnchor="text" w:xAlign="center" w:y="1"/>
        <w:jc w:val="center"/>
        <w:rPr>
          <w:sz w:val="2"/>
        </w:rPr>
      </w:pPr>
      <w:r>
        <w:rPr>
          <w:noProof/>
        </w:rPr>
        <w:drawing>
          <wp:inline distT="0" distB="0" distL="0" distR="0">
            <wp:extent cx="6943725" cy="67722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9E7" w:rsidRPr="001C79E7" w:rsidRDefault="001C79E7" w:rsidP="001C79E7">
      <w:pPr>
        <w:rPr>
          <w:sz w:val="2"/>
          <w:szCs w:val="2"/>
        </w:rPr>
      </w:pPr>
    </w:p>
    <w:p w:rsidR="001C79E7" w:rsidRPr="001C79E7" w:rsidRDefault="001C79E7" w:rsidP="001C79E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1C79E7" w:rsidRPr="009378D8" w:rsidRDefault="001C79E7" w:rsidP="006C69AA">
      <w:pPr>
        <w:pStyle w:val="a6"/>
        <w:shd w:val="clear" w:color="auto" w:fill="auto"/>
        <w:tabs>
          <w:tab w:val="left" w:pos="1215"/>
        </w:tabs>
        <w:spacing w:before="0" w:after="0" w:line="276" w:lineRule="auto"/>
        <w:ind w:right="6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C79E7" w:rsidRPr="009378D8" w:rsidSect="009378D8">
      <w:headerReference w:type="default" r:id="rId18"/>
      <w:type w:val="continuous"/>
      <w:pgSz w:w="11905" w:h="16837"/>
      <w:pgMar w:top="1134" w:right="990" w:bottom="1134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FFB" w:rsidRDefault="00E42FFB">
      <w:r>
        <w:separator/>
      </w:r>
    </w:p>
  </w:endnote>
  <w:endnote w:type="continuationSeparator" w:id="0">
    <w:p w:rsidR="00E42FFB" w:rsidRDefault="00E42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FFB" w:rsidRDefault="00E42FFB">
      <w:r>
        <w:separator/>
      </w:r>
    </w:p>
  </w:footnote>
  <w:footnote w:type="continuationSeparator" w:id="0">
    <w:p w:rsidR="00E42FFB" w:rsidRDefault="00E42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661" w:rsidRDefault="00274661" w:rsidP="00C47B6B">
    <w:pPr>
      <w:pStyle w:val="a5"/>
      <w:framePr w:h="163" w:wrap="none" w:vAnchor="text" w:hAnchor="page" w:x="6231" w:y="1071"/>
      <w:shd w:val="clear" w:color="auto" w:fill="auto"/>
      <w:jc w:val="both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>
    <w:nsid w:val="00000005"/>
    <w:multiLevelType w:val="multilevel"/>
    <w:tmpl w:val="F57E7F86"/>
    <w:lvl w:ilvl="0">
      <w:start w:val="1"/>
      <w:numFmt w:val="decimal"/>
      <w:lvlText w:val="2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BE12556C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1B444978"/>
    <w:lvl w:ilvl="0">
      <w:start w:val="1"/>
      <w:numFmt w:val="decimal"/>
      <w:lvlText w:val="2.1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1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1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1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1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1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1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1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1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6">
    <w:nsid w:val="0000000D"/>
    <w:multiLevelType w:val="multilevel"/>
    <w:tmpl w:val="AD14601C"/>
    <w:lvl w:ilvl="0">
      <w:start w:val="1"/>
      <w:numFmt w:val="decimal"/>
      <w:lvlText w:val="2.1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>
    <w:nsid w:val="0000000F"/>
    <w:multiLevelType w:val="multilevel"/>
    <w:tmpl w:val="ADF2AFAC"/>
    <w:lvl w:ilvl="0">
      <w:start w:val="6"/>
      <w:numFmt w:val="decimal"/>
      <w:lvlText w:val="3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6"/>
      <w:numFmt w:val="decimal"/>
      <w:lvlText w:val="3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"/>
      <w:numFmt w:val="decimal"/>
      <w:lvlText w:val="3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6"/>
      <w:numFmt w:val="decimal"/>
      <w:lvlText w:val="3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6"/>
      <w:numFmt w:val="decimal"/>
      <w:lvlText w:val="3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6"/>
      <w:numFmt w:val="decimal"/>
      <w:lvlText w:val="3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6"/>
      <w:numFmt w:val="decimal"/>
      <w:lvlText w:val="3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6"/>
      <w:numFmt w:val="decimal"/>
      <w:lvlText w:val="3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"/>
      <w:numFmt w:val="decimal"/>
      <w:lvlText w:val="3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>
    <w:nsid w:val="00000011"/>
    <w:multiLevelType w:val="multilevel"/>
    <w:tmpl w:val="15023C38"/>
    <w:lvl w:ilvl="0">
      <w:start w:val="2"/>
      <w:numFmt w:val="decimal"/>
      <w:lvlText w:val="3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3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3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3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3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3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3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3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3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>
    <w:nsid w:val="00000013"/>
    <w:multiLevelType w:val="multilevel"/>
    <w:tmpl w:val="5A0607FC"/>
    <w:lvl w:ilvl="0">
      <w:start w:val="9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9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9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9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9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9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9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9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9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>
    <w:nsid w:val="00000015"/>
    <w:multiLevelType w:val="multilevel"/>
    <w:tmpl w:val="554CBCDE"/>
    <w:lvl w:ilvl="0">
      <w:start w:val="1"/>
      <w:numFmt w:val="decimal"/>
      <w:lvlText w:val="3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3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3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3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3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3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3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3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3.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>
    <w:nsid w:val="00000017"/>
    <w:multiLevelType w:val="multilevel"/>
    <w:tmpl w:val="C160FDFA"/>
    <w:lvl w:ilvl="0">
      <w:start w:val="2"/>
      <w:numFmt w:val="decimal"/>
      <w:lvlText w:val="3.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3.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3.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3.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3.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3.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3.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3.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3.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>
    <w:nsid w:val="00000019"/>
    <w:multiLevelType w:val="multilevel"/>
    <w:tmpl w:val="4092779C"/>
    <w:lvl w:ilvl="0">
      <w:start w:val="1"/>
      <w:numFmt w:val="decimal"/>
      <w:lvlText w:val="3.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3.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3.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3.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3.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3.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3.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3.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3.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4">
    <w:nsid w:val="0000001D"/>
    <w:multiLevelType w:val="multilevel"/>
    <w:tmpl w:val="FE8E5B84"/>
    <w:lvl w:ilvl="0">
      <w:start w:val="1"/>
      <w:numFmt w:val="decimal"/>
      <w:lvlText w:val="4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5">
    <w:nsid w:val="0000001F"/>
    <w:multiLevelType w:val="multilevel"/>
    <w:tmpl w:val="0F28B25A"/>
    <w:lvl w:ilvl="0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7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1EB11F67"/>
    <w:multiLevelType w:val="hybridMultilevel"/>
    <w:tmpl w:val="D81653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34F35E0"/>
    <w:multiLevelType w:val="hybridMultilevel"/>
    <w:tmpl w:val="22B85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2F203F"/>
    <w:multiLevelType w:val="hybridMultilevel"/>
    <w:tmpl w:val="7AEAFF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49278B"/>
    <w:multiLevelType w:val="hybridMultilevel"/>
    <w:tmpl w:val="678CC982"/>
    <w:lvl w:ilvl="0" w:tplc="279024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7E02614"/>
    <w:multiLevelType w:val="hybridMultilevel"/>
    <w:tmpl w:val="A8CE7BA6"/>
    <w:lvl w:ilvl="0" w:tplc="AC8E78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50731"/>
    <w:multiLevelType w:val="hybridMultilevel"/>
    <w:tmpl w:val="0F62A9F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3"/>
  </w:num>
  <w:num w:numId="19">
    <w:abstractNumId w:val="19"/>
  </w:num>
  <w:num w:numId="20">
    <w:abstractNumId w:val="22"/>
  </w:num>
  <w:num w:numId="21">
    <w:abstractNumId w:val="17"/>
  </w:num>
  <w:num w:numId="22">
    <w:abstractNumId w:val="18"/>
  </w:num>
  <w:num w:numId="23">
    <w:abstractNumId w:val="20"/>
  </w:num>
  <w:num w:numId="24">
    <w:abstractNumId w:val="24"/>
  </w:num>
  <w:num w:numId="25">
    <w:abstractNumId w:val="2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83281"/>
    <w:rsid w:val="00002A79"/>
    <w:rsid w:val="00051733"/>
    <w:rsid w:val="00075067"/>
    <w:rsid w:val="000B42C8"/>
    <w:rsid w:val="001051FF"/>
    <w:rsid w:val="00114684"/>
    <w:rsid w:val="00147917"/>
    <w:rsid w:val="001617C7"/>
    <w:rsid w:val="00163E60"/>
    <w:rsid w:val="001A19E1"/>
    <w:rsid w:val="001A76E8"/>
    <w:rsid w:val="001C0601"/>
    <w:rsid w:val="001C79E7"/>
    <w:rsid w:val="001D476B"/>
    <w:rsid w:val="001E18E1"/>
    <w:rsid w:val="001E241D"/>
    <w:rsid w:val="001E2DAD"/>
    <w:rsid w:val="001F4911"/>
    <w:rsid w:val="002267C8"/>
    <w:rsid w:val="00242491"/>
    <w:rsid w:val="00263209"/>
    <w:rsid w:val="00273D77"/>
    <w:rsid w:val="00274661"/>
    <w:rsid w:val="00277A60"/>
    <w:rsid w:val="00297AB4"/>
    <w:rsid w:val="002F3B2F"/>
    <w:rsid w:val="002F62C8"/>
    <w:rsid w:val="00307F0D"/>
    <w:rsid w:val="003251C8"/>
    <w:rsid w:val="0033194F"/>
    <w:rsid w:val="00342910"/>
    <w:rsid w:val="00351F63"/>
    <w:rsid w:val="003616D6"/>
    <w:rsid w:val="00364C20"/>
    <w:rsid w:val="0037765B"/>
    <w:rsid w:val="003B6ACC"/>
    <w:rsid w:val="003D196B"/>
    <w:rsid w:val="003E01FA"/>
    <w:rsid w:val="003F3894"/>
    <w:rsid w:val="003F5FF3"/>
    <w:rsid w:val="003F6746"/>
    <w:rsid w:val="00420BD7"/>
    <w:rsid w:val="00432966"/>
    <w:rsid w:val="00445923"/>
    <w:rsid w:val="00447341"/>
    <w:rsid w:val="00470571"/>
    <w:rsid w:val="004A54FB"/>
    <w:rsid w:val="004B3646"/>
    <w:rsid w:val="004B7E3E"/>
    <w:rsid w:val="004E16C8"/>
    <w:rsid w:val="004F38A0"/>
    <w:rsid w:val="004F6630"/>
    <w:rsid w:val="00515A85"/>
    <w:rsid w:val="00516A3C"/>
    <w:rsid w:val="0053472F"/>
    <w:rsid w:val="00553A64"/>
    <w:rsid w:val="005A1E21"/>
    <w:rsid w:val="005A1EB2"/>
    <w:rsid w:val="005B06BA"/>
    <w:rsid w:val="005E1ED2"/>
    <w:rsid w:val="005E6BC3"/>
    <w:rsid w:val="00615EA2"/>
    <w:rsid w:val="00623DB1"/>
    <w:rsid w:val="00636453"/>
    <w:rsid w:val="006A612D"/>
    <w:rsid w:val="006B5422"/>
    <w:rsid w:val="006C69AA"/>
    <w:rsid w:val="006D0661"/>
    <w:rsid w:val="00736742"/>
    <w:rsid w:val="00743CE0"/>
    <w:rsid w:val="00746856"/>
    <w:rsid w:val="00756301"/>
    <w:rsid w:val="007909B8"/>
    <w:rsid w:val="007975CE"/>
    <w:rsid w:val="007A5C00"/>
    <w:rsid w:val="007D3A42"/>
    <w:rsid w:val="007E0E1C"/>
    <w:rsid w:val="007F54EA"/>
    <w:rsid w:val="00844262"/>
    <w:rsid w:val="00854CA7"/>
    <w:rsid w:val="008735F8"/>
    <w:rsid w:val="008763B7"/>
    <w:rsid w:val="0088196C"/>
    <w:rsid w:val="00891BC8"/>
    <w:rsid w:val="008B05A9"/>
    <w:rsid w:val="008B5A6E"/>
    <w:rsid w:val="008D42DF"/>
    <w:rsid w:val="008E06B0"/>
    <w:rsid w:val="008E3EA9"/>
    <w:rsid w:val="00913DB2"/>
    <w:rsid w:val="009176EB"/>
    <w:rsid w:val="009335E6"/>
    <w:rsid w:val="00934B50"/>
    <w:rsid w:val="009378D8"/>
    <w:rsid w:val="00943367"/>
    <w:rsid w:val="00960A4A"/>
    <w:rsid w:val="009628BA"/>
    <w:rsid w:val="00980711"/>
    <w:rsid w:val="009C6287"/>
    <w:rsid w:val="009D3C9C"/>
    <w:rsid w:val="00A02651"/>
    <w:rsid w:val="00A033B3"/>
    <w:rsid w:val="00A33549"/>
    <w:rsid w:val="00A440EC"/>
    <w:rsid w:val="00A517D0"/>
    <w:rsid w:val="00A5460E"/>
    <w:rsid w:val="00A91585"/>
    <w:rsid w:val="00AA1705"/>
    <w:rsid w:val="00AB7910"/>
    <w:rsid w:val="00AC4082"/>
    <w:rsid w:val="00AF7ECB"/>
    <w:rsid w:val="00B01F0B"/>
    <w:rsid w:val="00B146C6"/>
    <w:rsid w:val="00B32892"/>
    <w:rsid w:val="00B44914"/>
    <w:rsid w:val="00B64FDB"/>
    <w:rsid w:val="00B83281"/>
    <w:rsid w:val="00BA28FC"/>
    <w:rsid w:val="00BC2452"/>
    <w:rsid w:val="00BE5423"/>
    <w:rsid w:val="00C01979"/>
    <w:rsid w:val="00C10454"/>
    <w:rsid w:val="00C12C0D"/>
    <w:rsid w:val="00C14918"/>
    <w:rsid w:val="00C23CDB"/>
    <w:rsid w:val="00C2637E"/>
    <w:rsid w:val="00C34C70"/>
    <w:rsid w:val="00C47B6B"/>
    <w:rsid w:val="00CA1B7D"/>
    <w:rsid w:val="00CA67DB"/>
    <w:rsid w:val="00CA6948"/>
    <w:rsid w:val="00D915F8"/>
    <w:rsid w:val="00D968E6"/>
    <w:rsid w:val="00DA380D"/>
    <w:rsid w:val="00DC4BC4"/>
    <w:rsid w:val="00DE6115"/>
    <w:rsid w:val="00DF491F"/>
    <w:rsid w:val="00E007C4"/>
    <w:rsid w:val="00E156B5"/>
    <w:rsid w:val="00E232D3"/>
    <w:rsid w:val="00E42FFB"/>
    <w:rsid w:val="00E47C4E"/>
    <w:rsid w:val="00E650BD"/>
    <w:rsid w:val="00E700D9"/>
    <w:rsid w:val="00E97064"/>
    <w:rsid w:val="00EA0138"/>
    <w:rsid w:val="00EA192D"/>
    <w:rsid w:val="00EC7BD6"/>
    <w:rsid w:val="00F12A6E"/>
    <w:rsid w:val="00F4540B"/>
    <w:rsid w:val="00F52E4F"/>
    <w:rsid w:val="00F70533"/>
    <w:rsid w:val="00F74C80"/>
    <w:rsid w:val="00FB1FF7"/>
    <w:rsid w:val="00FE31BC"/>
    <w:rsid w:val="00FE3631"/>
    <w:rsid w:val="00FF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46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F6746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3F6746"/>
    <w:rPr>
      <w:rFonts w:cs="Times New Roman"/>
      <w:b/>
      <w:bCs/>
      <w:spacing w:val="0"/>
      <w:sz w:val="29"/>
      <w:szCs w:val="29"/>
    </w:rPr>
  </w:style>
  <w:style w:type="character" w:customStyle="1" w:styleId="20">
    <w:name w:val="Основной текст (2)"/>
    <w:basedOn w:val="2"/>
    <w:uiPriority w:val="99"/>
    <w:rsid w:val="003F6746"/>
  </w:style>
  <w:style w:type="paragraph" w:customStyle="1" w:styleId="21">
    <w:name w:val="Основной текст (2)1"/>
    <w:basedOn w:val="a"/>
    <w:link w:val="2"/>
    <w:uiPriority w:val="99"/>
    <w:rsid w:val="003F6746"/>
    <w:pPr>
      <w:shd w:val="clear" w:color="auto" w:fill="FFFFFF"/>
      <w:spacing w:line="394" w:lineRule="exact"/>
      <w:jc w:val="center"/>
    </w:pPr>
    <w:rPr>
      <w:b/>
      <w:bCs/>
      <w:color w:val="auto"/>
      <w:sz w:val="29"/>
      <w:szCs w:val="29"/>
    </w:rPr>
  </w:style>
  <w:style w:type="character" w:customStyle="1" w:styleId="9pt">
    <w:name w:val="Основной текст + 9 pt"/>
    <w:aliases w:val="Малые прописные"/>
    <w:uiPriority w:val="99"/>
    <w:rsid w:val="003F6746"/>
    <w:rPr>
      <w:smallCaps/>
      <w:spacing w:val="0"/>
      <w:sz w:val="18"/>
    </w:rPr>
  </w:style>
  <w:style w:type="character" w:customStyle="1" w:styleId="a4">
    <w:name w:val="Колонтитул_"/>
    <w:basedOn w:val="a0"/>
    <w:link w:val="a5"/>
    <w:uiPriority w:val="99"/>
    <w:locked/>
    <w:rsid w:val="003F6746"/>
    <w:rPr>
      <w:rFonts w:ascii="Times New Roman" w:hAnsi="Times New Roman" w:cs="Times New Roman"/>
      <w:noProof/>
      <w:sz w:val="20"/>
      <w:szCs w:val="20"/>
    </w:rPr>
  </w:style>
  <w:style w:type="character" w:customStyle="1" w:styleId="9">
    <w:name w:val="Колонтитул + 9"/>
    <w:aliases w:val="5 pt,Интервал 0 pt"/>
    <w:basedOn w:val="a4"/>
    <w:uiPriority w:val="99"/>
    <w:rsid w:val="003F6746"/>
    <w:rPr>
      <w:spacing w:val="10"/>
      <w:sz w:val="19"/>
      <w:szCs w:val="19"/>
    </w:rPr>
  </w:style>
  <w:style w:type="character" w:customStyle="1" w:styleId="3">
    <w:name w:val="Основной текст (3)_"/>
    <w:basedOn w:val="a0"/>
    <w:link w:val="30"/>
    <w:uiPriority w:val="99"/>
    <w:locked/>
    <w:rsid w:val="003F6746"/>
    <w:rPr>
      <w:rFonts w:cs="Times New Roman"/>
      <w:b/>
      <w:bCs/>
      <w:spacing w:val="0"/>
      <w:sz w:val="25"/>
      <w:szCs w:val="25"/>
    </w:rPr>
  </w:style>
  <w:style w:type="character" w:customStyle="1" w:styleId="1">
    <w:name w:val="Заголовок №1_"/>
    <w:basedOn w:val="a0"/>
    <w:link w:val="10"/>
    <w:uiPriority w:val="99"/>
    <w:locked/>
    <w:rsid w:val="003F6746"/>
    <w:rPr>
      <w:rFonts w:cs="Times New Roman"/>
      <w:b/>
      <w:bCs/>
      <w:spacing w:val="0"/>
      <w:sz w:val="21"/>
      <w:szCs w:val="21"/>
    </w:rPr>
  </w:style>
  <w:style w:type="character" w:customStyle="1" w:styleId="4">
    <w:name w:val="Основной текст (4)_"/>
    <w:basedOn w:val="a0"/>
    <w:link w:val="40"/>
    <w:uiPriority w:val="99"/>
    <w:locked/>
    <w:rsid w:val="003F6746"/>
    <w:rPr>
      <w:rFonts w:cs="Times New Roman"/>
      <w:b/>
      <w:bCs/>
      <w:spacing w:val="0"/>
      <w:sz w:val="21"/>
      <w:szCs w:val="21"/>
    </w:rPr>
  </w:style>
  <w:style w:type="paragraph" w:styleId="a6">
    <w:name w:val="Body Text"/>
    <w:basedOn w:val="a"/>
    <w:link w:val="a7"/>
    <w:uiPriority w:val="99"/>
    <w:rsid w:val="003F6746"/>
    <w:pPr>
      <w:shd w:val="clear" w:color="auto" w:fill="FFFFFF"/>
      <w:spacing w:before="240" w:after="240" w:line="254" w:lineRule="exact"/>
      <w:jc w:val="both"/>
    </w:pPr>
    <w:rPr>
      <w:color w:val="auto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3F6746"/>
    <w:rPr>
      <w:rFonts w:cs="Arial Unicode MS"/>
      <w:color w:val="000000"/>
    </w:rPr>
  </w:style>
  <w:style w:type="paragraph" w:customStyle="1" w:styleId="a5">
    <w:name w:val="Колонтитул"/>
    <w:basedOn w:val="a"/>
    <w:link w:val="a4"/>
    <w:uiPriority w:val="99"/>
    <w:rsid w:val="003F6746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3F6746"/>
    <w:pPr>
      <w:shd w:val="clear" w:color="auto" w:fill="FFFFFF"/>
      <w:spacing w:before="480" w:after="180" w:line="298" w:lineRule="exact"/>
      <w:jc w:val="center"/>
    </w:pPr>
    <w:rPr>
      <w:b/>
      <w:bCs/>
      <w:color w:val="auto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3F6746"/>
    <w:pPr>
      <w:shd w:val="clear" w:color="auto" w:fill="FFFFFF"/>
      <w:spacing w:before="180" w:after="300" w:line="240" w:lineRule="atLeast"/>
      <w:ind w:hanging="2100"/>
      <w:jc w:val="center"/>
      <w:outlineLvl w:val="0"/>
    </w:pPr>
    <w:rPr>
      <w:b/>
      <w:bCs/>
      <w:color w:val="auto"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rsid w:val="003F6746"/>
    <w:pPr>
      <w:shd w:val="clear" w:color="auto" w:fill="FFFFFF"/>
      <w:spacing w:before="480" w:after="60" w:line="240" w:lineRule="atLeast"/>
    </w:pPr>
    <w:rPr>
      <w:b/>
      <w:bCs/>
      <w:color w:val="auto"/>
      <w:sz w:val="21"/>
      <w:szCs w:val="21"/>
    </w:rPr>
  </w:style>
  <w:style w:type="paragraph" w:customStyle="1" w:styleId="a8">
    <w:name w:val="Абзац_пост"/>
    <w:basedOn w:val="a"/>
    <w:rsid w:val="009378D8"/>
    <w:pPr>
      <w:spacing w:before="120"/>
      <w:ind w:firstLine="720"/>
      <w:jc w:val="both"/>
    </w:pPr>
    <w:rPr>
      <w:rFonts w:ascii="Times New Roman" w:hAnsi="Times New Roman" w:cs="Times New Roman"/>
      <w:color w:val="auto"/>
      <w:sz w:val="26"/>
    </w:rPr>
  </w:style>
  <w:style w:type="paragraph" w:styleId="a9">
    <w:name w:val="header"/>
    <w:basedOn w:val="a"/>
    <w:link w:val="aa"/>
    <w:uiPriority w:val="99"/>
    <w:semiHidden/>
    <w:unhideWhenUsed/>
    <w:rsid w:val="00C47B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C47B6B"/>
    <w:rPr>
      <w:rFonts w:cs="Arial Unicode MS"/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C47B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47B6B"/>
    <w:rPr>
      <w:rFonts w:cs="Arial Unicode MS"/>
      <w:color w:val="000000"/>
    </w:rPr>
  </w:style>
  <w:style w:type="paragraph" w:styleId="ad">
    <w:name w:val="List Paragraph"/>
    <w:basedOn w:val="a"/>
    <w:uiPriority w:val="99"/>
    <w:qFormat/>
    <w:rsid w:val="00242491"/>
    <w:pPr>
      <w:ind w:left="720"/>
      <w:contextualSpacing/>
    </w:pPr>
    <w:rPr>
      <w:rFonts w:ascii="Times New Roman" w:hAnsi="Times New Roman" w:cs="Times New Roman"/>
      <w:color w:val="auto"/>
    </w:rPr>
  </w:style>
  <w:style w:type="character" w:styleId="ae">
    <w:name w:val="FollowedHyperlink"/>
    <w:basedOn w:val="a0"/>
    <w:uiPriority w:val="99"/>
    <w:semiHidden/>
    <w:unhideWhenUsed/>
    <w:rsid w:val="00A5460E"/>
    <w:rPr>
      <w:rFonts w:cs="Times New Roman"/>
      <w:color w:val="800080" w:themeColor="followedHyperlink"/>
      <w:u w:val="single"/>
    </w:rPr>
  </w:style>
  <w:style w:type="paragraph" w:customStyle="1" w:styleId="ConsPlusNormal">
    <w:name w:val="ConsPlusNormal"/>
    <w:rsid w:val="00B146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IN"/>
    </w:rPr>
  </w:style>
  <w:style w:type="paragraph" w:styleId="af">
    <w:name w:val="Balloon Text"/>
    <w:basedOn w:val="a"/>
    <w:link w:val="af0"/>
    <w:uiPriority w:val="99"/>
    <w:semiHidden/>
    <w:unhideWhenUsed/>
    <w:rsid w:val="0098071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8071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9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vadm.ru/city/selskie_poselenia/kliavlino/?type=original" TargetMode="External"/><Relationship Id="rId13" Type="http://schemas.openxmlformats.org/officeDocument/2006/relationships/hyperlink" Target="consultantplus://offline/ref=2C31A142F22C9D776438C91542D95E2E67A4040F8392D7398A887F5302088884101C96B154C96502E09EE5F878EC8D6ACA3D889416723AA4D4EABC8EP7J9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31A142F22C9D776438C91542D95E2E67A4040F8392D7398A887F5302088884101C96B154C96502E09EE7F877EC8D6ACA3D889416723AA4D4EABC8EP7J9F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31A142F22C9D776438C91542D95E2E67A4040F8392D7398A887F5302088884101C96B154C96502E09EE7F877EC8D6ACA3D889416723AA4D4EABC8EP7J9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31A142F22C9D776438C91542D95E2E67A4040F8392D7398A887F5302088884101C96B154C96502E09EE5F878EC8D6ACA3D889416723AA4D4EABC8EP7J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31A142F22C9D776438C91542D95E2E67A4040F8392D7398A887F5302088884101C96B154C96502E09EE5F878EC8D6ACA3D889416723AA4D4EABC8EP7J9F" TargetMode="External"/><Relationship Id="rId10" Type="http://schemas.openxmlformats.org/officeDocument/2006/relationships/hyperlink" Target="consultantplus://offline/ref=2C31A142F22C9D776438C91542D95E2E67A4040F8392D7398A887F5302088884101C96B154C96502E09EE5F878EC8D6ACA3D889416723AA4D4EABC8EP7J9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31A142F22C9D776438C91542D95E2E67A4040F8392D7398A887F5302088884101C96B154C96502E09EE5F878EC8D6ACA3D889416723AA4D4EABC8EP7J9F" TargetMode="External"/><Relationship Id="rId14" Type="http://schemas.openxmlformats.org/officeDocument/2006/relationships/hyperlink" Target="consultantplus://offline/ref=2C31A142F22C9D776438C91542D95E2E67A4040F8392D7398A887F5302088884101C96B154C96502E09EE5F878EC8D6ACA3D889416723AA4D4EABC8EP7J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93F8C-1FAA-4289-8901-4756086B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8145</Words>
  <Characters>46430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SUFD</dc:creator>
  <cp:lastModifiedBy>User</cp:lastModifiedBy>
  <cp:revision>6</cp:revision>
  <cp:lastPrinted>2019-08-05T05:57:00Z</cp:lastPrinted>
  <dcterms:created xsi:type="dcterms:W3CDTF">2019-08-08T05:21:00Z</dcterms:created>
  <dcterms:modified xsi:type="dcterms:W3CDTF">2019-08-14T07:40:00Z</dcterms:modified>
</cp:coreProperties>
</file>