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D45" w:rsidRDefault="00DC2D45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3339C3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Пятница</w:t>
      </w:r>
      <w:r w:rsidR="00D72D8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60B4C">
        <w:rPr>
          <w:rFonts w:ascii="Times New Roman" w:hAnsi="Times New Roman" w:cs="Times New Roman"/>
          <w:b/>
          <w:sz w:val="44"/>
          <w:szCs w:val="44"/>
        </w:rPr>
        <w:t>04 сентября</w:t>
      </w:r>
      <w:r w:rsidR="00CA72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3339C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260B4C">
        <w:rPr>
          <w:rFonts w:ascii="Times New Roman" w:hAnsi="Times New Roman" w:cs="Times New Roman"/>
          <w:b/>
          <w:sz w:val="40"/>
          <w:szCs w:val="40"/>
        </w:rPr>
        <w:t>22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DD7ED0">
        <w:rPr>
          <w:rFonts w:ascii="Times New Roman" w:hAnsi="Times New Roman" w:cs="Times New Roman"/>
          <w:b/>
          <w:sz w:val="40"/>
          <w:szCs w:val="40"/>
        </w:rPr>
        <w:t>4</w:t>
      </w:r>
      <w:r w:rsidR="00260B4C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3339C3" w:rsidRDefault="003339C3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861076" w:rsidRPr="00260B4C" w:rsidRDefault="00861076" w:rsidP="00260B4C">
      <w:pPr>
        <w:pStyle w:val="a3"/>
        <w:jc w:val="center"/>
        <w:rPr>
          <w:b/>
          <w:sz w:val="20"/>
          <w:szCs w:val="20"/>
        </w:rPr>
      </w:pPr>
    </w:p>
    <w:p w:rsidR="00260B4C" w:rsidRPr="00260B4C" w:rsidRDefault="00861076" w:rsidP="00260B4C">
      <w:pPr>
        <w:pStyle w:val="a3"/>
        <w:jc w:val="center"/>
        <w:rPr>
          <w:b/>
          <w:sz w:val="20"/>
          <w:szCs w:val="20"/>
        </w:rPr>
      </w:pPr>
      <w:proofErr w:type="gramStart"/>
      <w:r w:rsidRPr="00260B4C">
        <w:rPr>
          <w:rFonts w:eastAsia="Calibri"/>
          <w:b/>
          <w:sz w:val="20"/>
          <w:szCs w:val="20"/>
          <w:lang w:eastAsia="en-US"/>
        </w:rPr>
        <w:t>Постановление Администрации сельского поселения Бориски но-Игар муниципального района Кля</w:t>
      </w:r>
      <w:r w:rsidR="009502D2" w:rsidRPr="00260B4C">
        <w:rPr>
          <w:rFonts w:eastAsia="Calibri"/>
          <w:b/>
          <w:sz w:val="20"/>
          <w:szCs w:val="20"/>
          <w:lang w:eastAsia="en-US"/>
        </w:rPr>
        <w:t>влинс</w:t>
      </w:r>
      <w:r w:rsidR="00260B4C">
        <w:rPr>
          <w:rFonts w:eastAsia="Calibri"/>
          <w:b/>
          <w:sz w:val="20"/>
          <w:szCs w:val="20"/>
          <w:lang w:eastAsia="en-US"/>
        </w:rPr>
        <w:t>кий Самарской области  № 35 от 31</w:t>
      </w:r>
      <w:r w:rsidR="00E045E9" w:rsidRPr="00260B4C">
        <w:rPr>
          <w:rFonts w:eastAsia="Calibri"/>
          <w:b/>
          <w:sz w:val="20"/>
          <w:szCs w:val="20"/>
          <w:lang w:eastAsia="en-US"/>
        </w:rPr>
        <w:t>.08</w:t>
      </w:r>
      <w:r w:rsidRPr="00260B4C">
        <w:rPr>
          <w:rFonts w:eastAsia="Calibri"/>
          <w:b/>
          <w:sz w:val="20"/>
          <w:szCs w:val="20"/>
          <w:lang w:eastAsia="en-US"/>
        </w:rPr>
        <w:t>.2026 г. «</w:t>
      </w:r>
      <w:r w:rsidR="00260B4C" w:rsidRPr="00260B4C">
        <w:rPr>
          <w:b/>
          <w:sz w:val="20"/>
          <w:szCs w:val="20"/>
        </w:rPr>
        <w:t>О внесении изменений в Постановление Главы</w:t>
      </w:r>
      <w:r w:rsidR="00A70E78">
        <w:rPr>
          <w:b/>
          <w:sz w:val="20"/>
          <w:szCs w:val="20"/>
        </w:rPr>
        <w:t xml:space="preserve"> </w:t>
      </w:r>
      <w:r w:rsidR="00260B4C" w:rsidRPr="00260B4C">
        <w:rPr>
          <w:b/>
          <w:sz w:val="20"/>
          <w:szCs w:val="20"/>
        </w:rPr>
        <w:t>сельского поселения Борискино-Игар муниципального</w:t>
      </w:r>
      <w:r w:rsidR="00260B4C">
        <w:rPr>
          <w:b/>
          <w:sz w:val="20"/>
          <w:szCs w:val="20"/>
        </w:rPr>
        <w:t xml:space="preserve"> </w:t>
      </w:r>
      <w:r w:rsidR="00260B4C" w:rsidRPr="00260B4C">
        <w:rPr>
          <w:b/>
          <w:sz w:val="20"/>
          <w:szCs w:val="20"/>
        </w:rPr>
        <w:t>района Клявлинский Самарской области  от 12.01.2026г.№ 1«Об утверждении муниципальной  программы</w:t>
      </w:r>
      <w:r w:rsidR="00260B4C">
        <w:rPr>
          <w:b/>
          <w:sz w:val="20"/>
          <w:szCs w:val="20"/>
        </w:rPr>
        <w:t xml:space="preserve"> </w:t>
      </w:r>
      <w:r w:rsidR="00260B4C" w:rsidRPr="00260B4C">
        <w:rPr>
          <w:b/>
          <w:sz w:val="20"/>
          <w:szCs w:val="20"/>
        </w:rPr>
        <w:t>"Развитие органов местного самоуправления</w:t>
      </w:r>
      <w:r w:rsidR="00A70E78">
        <w:rPr>
          <w:b/>
          <w:sz w:val="20"/>
          <w:szCs w:val="20"/>
        </w:rPr>
        <w:t xml:space="preserve"> </w:t>
      </w:r>
      <w:r w:rsidR="00260B4C" w:rsidRPr="00260B4C">
        <w:rPr>
          <w:b/>
          <w:sz w:val="20"/>
          <w:szCs w:val="20"/>
        </w:rPr>
        <w:t>и решение вопросов местного значения сельского</w:t>
      </w:r>
      <w:r w:rsidR="00260B4C">
        <w:rPr>
          <w:b/>
          <w:sz w:val="20"/>
          <w:szCs w:val="20"/>
        </w:rPr>
        <w:t xml:space="preserve"> </w:t>
      </w:r>
      <w:r w:rsidR="00260B4C" w:rsidRPr="00260B4C">
        <w:rPr>
          <w:b/>
          <w:sz w:val="20"/>
          <w:szCs w:val="20"/>
        </w:rPr>
        <w:t>поселения Борискино-Игар  муниципального</w:t>
      </w:r>
      <w:r w:rsidR="00A70E78">
        <w:rPr>
          <w:b/>
          <w:sz w:val="20"/>
          <w:szCs w:val="20"/>
        </w:rPr>
        <w:t xml:space="preserve"> </w:t>
      </w:r>
      <w:bookmarkStart w:id="0" w:name="_GoBack"/>
      <w:bookmarkEnd w:id="0"/>
      <w:r w:rsidR="00260B4C" w:rsidRPr="00260B4C">
        <w:rPr>
          <w:b/>
          <w:sz w:val="20"/>
          <w:szCs w:val="20"/>
        </w:rPr>
        <w:t>района Клявлинский  Самарской области</w:t>
      </w:r>
      <w:r w:rsidR="00260B4C">
        <w:rPr>
          <w:b/>
          <w:sz w:val="20"/>
          <w:szCs w:val="20"/>
        </w:rPr>
        <w:t xml:space="preserve"> </w:t>
      </w:r>
      <w:r w:rsidR="00260B4C" w:rsidRPr="00260B4C">
        <w:rPr>
          <w:b/>
          <w:sz w:val="20"/>
          <w:szCs w:val="20"/>
        </w:rPr>
        <w:t>на 2026 - 2030 годы"</w:t>
      </w:r>
      <w:proofErr w:type="gramEnd"/>
    </w:p>
    <w:p w:rsidR="00260B4C" w:rsidRPr="00260B4C" w:rsidRDefault="00260B4C" w:rsidP="00260B4C">
      <w:pPr>
        <w:pStyle w:val="ConsPlusNormal"/>
        <w:spacing w:line="276" w:lineRule="auto"/>
        <w:jc w:val="both"/>
        <w:rPr>
          <w:sz w:val="16"/>
          <w:szCs w:val="16"/>
        </w:rPr>
      </w:pPr>
    </w:p>
    <w:p w:rsidR="00260B4C" w:rsidRPr="00260B4C" w:rsidRDefault="00260B4C" w:rsidP="00260B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60B4C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260B4C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260B4C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260B4C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260B4C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260B4C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260B4C">
          <w:rPr>
            <w:rFonts w:ascii="Times New Roman" w:hAnsi="Times New Roman"/>
            <w:sz w:val="16"/>
            <w:szCs w:val="16"/>
          </w:rPr>
          <w:t>Уставом</w:t>
        </w:r>
      </w:hyperlink>
      <w:r w:rsidRPr="00260B4C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260B4C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260B4C" w:rsidRPr="00260B4C" w:rsidRDefault="00260B4C" w:rsidP="00260B4C">
      <w:pPr>
        <w:pStyle w:val="ConsPlusNormal"/>
        <w:jc w:val="both"/>
        <w:rPr>
          <w:sz w:val="16"/>
          <w:szCs w:val="16"/>
        </w:rPr>
      </w:pPr>
      <w:r w:rsidRPr="00260B4C">
        <w:rPr>
          <w:sz w:val="16"/>
          <w:szCs w:val="16"/>
        </w:rPr>
        <w:t xml:space="preserve">  </w:t>
      </w:r>
    </w:p>
    <w:p w:rsidR="00260B4C" w:rsidRPr="00260B4C" w:rsidRDefault="00260B4C" w:rsidP="00260B4C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260B4C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12.01.2026г.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2026 - 2030 годы »:</w:t>
      </w:r>
    </w:p>
    <w:p w:rsidR="00260B4C" w:rsidRPr="00260B4C" w:rsidRDefault="00260B4C" w:rsidP="00260B4C">
      <w:pPr>
        <w:pStyle w:val="ConsPlusNormal"/>
        <w:jc w:val="both"/>
        <w:rPr>
          <w:spacing w:val="2"/>
          <w:sz w:val="16"/>
          <w:szCs w:val="16"/>
        </w:rPr>
      </w:pPr>
      <w:r w:rsidRPr="00260B4C">
        <w:rPr>
          <w:sz w:val="16"/>
          <w:szCs w:val="16"/>
        </w:rPr>
        <w:t>1.1. В паспорте Программы раздел</w:t>
      </w:r>
      <w:r w:rsidRPr="00260B4C">
        <w:rPr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260B4C" w:rsidRPr="00260B4C" w:rsidRDefault="00260B4C" w:rsidP="00260B4C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tbl>
      <w:tblPr>
        <w:tblW w:w="97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260B4C" w:rsidRPr="00260B4C" w:rsidTr="006C7CE0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260B4C" w:rsidRPr="00260B4C" w:rsidRDefault="00260B4C" w:rsidP="006C7CE0">
            <w:pPr>
              <w:pStyle w:val="ConsPlusNormal"/>
              <w:jc w:val="both"/>
              <w:rPr>
                <w:sz w:val="16"/>
                <w:szCs w:val="16"/>
              </w:rPr>
            </w:pPr>
            <w:r w:rsidRPr="00260B4C">
              <w:rPr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Общий объем финансового обеспечения муниципальной программы за счет всех источников составляет     56396,331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., в том числе по годам: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2026 г. -   20311,402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в 2027 г. -   9130,668тыс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в 2028 г. -   9198,907тыс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в 2029 г. -   8877,677тыс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уб;</w:t>
            </w:r>
          </w:p>
          <w:p w:rsidR="00260B4C" w:rsidRPr="00260B4C" w:rsidRDefault="00260B4C" w:rsidP="00634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2030 г. -   8877,677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По источникам финансового обеспечения: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</w:t>
            </w:r>
            <w:r w:rsidRPr="00260B4C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 48208,512 тыс. руб., в том числе по годам: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2026 г. – 12698,013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2027 г. – 8877,468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2028 г. – 8877,677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2029 г. – 8877,677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34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2030 г. – 8877,677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2)средства областного бюджета-     7385,969тыс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уб.,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в том числе: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2026 г. –7385,969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2027 г. – 0,000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2028 г. - 0,000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2029 г. - 0,000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34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2030 г. - 0,000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3) средства федерального бюджета- 801,850 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.,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 в том числе: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2026 г. – 227,420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2027 г. – 253,200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2028 г. -  321,230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2029 г. -   0,000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 xml:space="preserve">в 2030 г. -   0,000 </w:t>
            </w:r>
            <w:proofErr w:type="spell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тыс</w:t>
            </w:r>
            <w:proofErr w:type="gramStart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.р</w:t>
            </w:r>
            <w:proofErr w:type="gram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уб</w:t>
            </w:r>
            <w:proofErr w:type="spellEnd"/>
            <w:r w:rsidRPr="00260B4C">
              <w:rPr>
                <w:rFonts w:ascii="Times New Roman" w:eastAsia="Times New Roman" w:hAnsi="Times New Roman"/>
                <w:sz w:val="16"/>
                <w:szCs w:val="16"/>
              </w:rPr>
              <w:t>;</w:t>
            </w:r>
          </w:p>
          <w:p w:rsidR="00260B4C" w:rsidRPr="00260B4C" w:rsidRDefault="00260B4C" w:rsidP="006C7CE0">
            <w:pPr>
              <w:pStyle w:val="ConsPlusNormal"/>
              <w:jc w:val="both"/>
              <w:rPr>
                <w:sz w:val="16"/>
                <w:szCs w:val="16"/>
              </w:rPr>
            </w:pPr>
            <w:r w:rsidRPr="00260B4C">
              <w:rPr>
                <w:rFonts w:eastAsia="Calibri"/>
                <w:sz w:val="16"/>
                <w:szCs w:val="16"/>
                <w:lang w:eastAsia="en-US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260B4C" w:rsidRPr="00260B4C" w:rsidRDefault="00260B4C" w:rsidP="00260B4C">
      <w:pPr>
        <w:pStyle w:val="ConsPlusNormal"/>
        <w:ind w:firstLine="540"/>
        <w:jc w:val="both"/>
        <w:rPr>
          <w:sz w:val="16"/>
          <w:szCs w:val="16"/>
        </w:rPr>
      </w:pPr>
    </w:p>
    <w:p w:rsidR="00260B4C" w:rsidRPr="00260B4C" w:rsidRDefault="00260B4C" w:rsidP="00260B4C">
      <w:pPr>
        <w:pStyle w:val="ConsPlusNormal"/>
        <w:jc w:val="both"/>
        <w:rPr>
          <w:sz w:val="16"/>
          <w:szCs w:val="16"/>
        </w:rPr>
      </w:pPr>
      <w:r w:rsidRPr="00260B4C">
        <w:rPr>
          <w:sz w:val="16"/>
          <w:szCs w:val="16"/>
        </w:rPr>
        <w:t>1.4. Раздел 4 изложить в следующей редакции:</w:t>
      </w:r>
    </w:p>
    <w:p w:rsidR="00260B4C" w:rsidRPr="00260B4C" w:rsidRDefault="00260B4C" w:rsidP="00260B4C">
      <w:pPr>
        <w:pStyle w:val="ConsPlusNormal"/>
        <w:jc w:val="both"/>
        <w:outlineLvl w:val="1"/>
        <w:rPr>
          <w:sz w:val="16"/>
          <w:szCs w:val="16"/>
        </w:rPr>
      </w:pPr>
      <w:r w:rsidRPr="00260B4C">
        <w:rPr>
          <w:sz w:val="16"/>
          <w:szCs w:val="16"/>
        </w:rPr>
        <w:t xml:space="preserve"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</w:t>
      </w:r>
      <w:r w:rsidRPr="00260B4C">
        <w:rPr>
          <w:sz w:val="16"/>
          <w:szCs w:val="16"/>
        </w:rPr>
        <w:lastRenderedPageBreak/>
        <w:t>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Общий объем финансового обеспечения муниципальной программы за счет всех источников составляет   -  56396,331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., в том числе по годам: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2026 г. -  20311,402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>в 2027 г. -   9130,668тыс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>в 2028 г. -   9198,907тыс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>в 2029 г. -   8877,677тыс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2030 г. -   8877,677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>По источникам финансового обеспечения: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>1) средства бюджета сельского поселения  Борискино-Игар муниципального района Клявлинский Самарской области –</w:t>
      </w:r>
      <w:r w:rsidRPr="00260B4C">
        <w:rPr>
          <w:rFonts w:ascii="Times New Roman" w:eastAsia="Times New Roman" w:hAnsi="Times New Roman"/>
          <w:color w:val="FF0000"/>
          <w:sz w:val="16"/>
          <w:szCs w:val="16"/>
        </w:rPr>
        <w:t xml:space="preserve"> </w:t>
      </w:r>
      <w:r w:rsidRPr="00260B4C">
        <w:rPr>
          <w:rFonts w:ascii="Times New Roman" w:eastAsia="Times New Roman" w:hAnsi="Times New Roman"/>
          <w:sz w:val="16"/>
          <w:szCs w:val="16"/>
        </w:rPr>
        <w:t xml:space="preserve"> 48208,512тыс. руб., в том числе по годам: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2026 г. – 12698,013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2027 г. –  8877,468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2028 г. – 8877,677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2029 г. – 8877,677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2030 г. – 8877,677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2) средства областного бюджета-       7385,969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.,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>в том числе: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2026 г. –7385,969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2027 г. – 0,000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2028 г. - 0,000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2029 г. - 0,000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6342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2030 г. - 0,000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3)   средства федерального бюджета- 801,850 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.,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 в том числе: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2026 г. – 227,420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2027 г. – 253,200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2028 г. -  321,230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2029 г. -   0,000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63427E" w:rsidRDefault="00260B4C" w:rsidP="006342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16"/>
          <w:szCs w:val="16"/>
        </w:rPr>
      </w:pPr>
      <w:r w:rsidRPr="00260B4C">
        <w:rPr>
          <w:rFonts w:ascii="Times New Roman" w:eastAsia="Times New Roman" w:hAnsi="Times New Roman"/>
          <w:sz w:val="16"/>
          <w:szCs w:val="16"/>
        </w:rPr>
        <w:t xml:space="preserve">в 2030 г. -   0,000 </w:t>
      </w:r>
      <w:proofErr w:type="spellStart"/>
      <w:r w:rsidRPr="00260B4C">
        <w:rPr>
          <w:rFonts w:ascii="Times New Roman" w:eastAsia="Times New Roman" w:hAnsi="Times New Roman"/>
          <w:sz w:val="16"/>
          <w:szCs w:val="16"/>
        </w:rPr>
        <w:t>тыс</w:t>
      </w:r>
      <w:proofErr w:type="gramStart"/>
      <w:r w:rsidRPr="00260B4C">
        <w:rPr>
          <w:rFonts w:ascii="Times New Roman" w:eastAsia="Times New Roman" w:hAnsi="Times New Roman"/>
          <w:sz w:val="16"/>
          <w:szCs w:val="16"/>
        </w:rPr>
        <w:t>.р</w:t>
      </w:r>
      <w:proofErr w:type="gramEnd"/>
      <w:r w:rsidRPr="00260B4C">
        <w:rPr>
          <w:rFonts w:ascii="Times New Roman" w:eastAsia="Times New Roman" w:hAnsi="Times New Roman"/>
          <w:sz w:val="16"/>
          <w:szCs w:val="16"/>
        </w:rPr>
        <w:t>уб</w:t>
      </w:r>
      <w:proofErr w:type="spellEnd"/>
      <w:r w:rsidRPr="00260B4C">
        <w:rPr>
          <w:rFonts w:ascii="Times New Roman" w:eastAsia="Times New Roman" w:hAnsi="Times New Roman"/>
          <w:sz w:val="16"/>
          <w:szCs w:val="16"/>
        </w:rPr>
        <w:t>;</w:t>
      </w:r>
    </w:p>
    <w:p w:rsidR="00260B4C" w:rsidRPr="00260B4C" w:rsidRDefault="00260B4C" w:rsidP="00260B4C">
      <w:pPr>
        <w:pStyle w:val="ConsPlusNormal"/>
        <w:jc w:val="both"/>
        <w:rPr>
          <w:sz w:val="16"/>
          <w:szCs w:val="16"/>
        </w:rPr>
      </w:pPr>
      <w:r w:rsidRPr="00260B4C">
        <w:rPr>
          <w:sz w:val="16"/>
          <w:szCs w:val="16"/>
        </w:rPr>
        <w:t>2. Опубликовать настоящее постановление в газете « Вести сельского поселения Борискино-Игар ».</w:t>
      </w:r>
    </w:p>
    <w:p w:rsidR="00260B4C" w:rsidRPr="00260B4C" w:rsidRDefault="00260B4C" w:rsidP="00260B4C">
      <w:pPr>
        <w:pStyle w:val="a3"/>
        <w:jc w:val="both"/>
      </w:pPr>
      <w:r w:rsidRPr="00260B4C">
        <w:t xml:space="preserve">3. </w:t>
      </w:r>
      <w:proofErr w:type="gramStart"/>
      <w:r w:rsidRPr="00260B4C">
        <w:t>Контроль за</w:t>
      </w:r>
      <w:proofErr w:type="gramEnd"/>
      <w:r w:rsidRPr="00260B4C">
        <w:t xml:space="preserve"> выполнением настоящего постановления оставляю за собой.</w:t>
      </w:r>
    </w:p>
    <w:p w:rsidR="00260B4C" w:rsidRPr="00260B4C" w:rsidRDefault="00260B4C" w:rsidP="00260B4C">
      <w:pPr>
        <w:pStyle w:val="a3"/>
        <w:jc w:val="both"/>
      </w:pPr>
      <w:r w:rsidRPr="00260B4C">
        <w:t>4. Настоящее постановление вступает в силу со дня его официального опубликования и распространяется на правоотношения, возникшие с 01.08.2026г.</w:t>
      </w:r>
    </w:p>
    <w:p w:rsidR="00260B4C" w:rsidRPr="00260B4C" w:rsidRDefault="00260B4C" w:rsidP="00260B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260B4C" w:rsidRPr="00260B4C" w:rsidRDefault="00260B4C" w:rsidP="00260B4C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260B4C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260B4C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260B4C" w:rsidRPr="00260B4C" w:rsidRDefault="00260B4C" w:rsidP="00260B4C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60B4C">
        <w:rPr>
          <w:rFonts w:ascii="Times New Roman" w:hAnsi="Times New Roman"/>
          <w:sz w:val="16"/>
          <w:szCs w:val="16"/>
        </w:rPr>
        <w:t xml:space="preserve">муниципального района Клявлинский Самарской области                           </w:t>
      </w:r>
      <w:proofErr w:type="spellStart"/>
      <w:r w:rsidRPr="00260B4C">
        <w:rPr>
          <w:rFonts w:ascii="Times New Roman" w:hAnsi="Times New Roman"/>
          <w:sz w:val="16"/>
          <w:szCs w:val="16"/>
        </w:rPr>
        <w:t>Е.С.Кошкин</w:t>
      </w:r>
      <w:proofErr w:type="spellEnd"/>
    </w:p>
    <w:p w:rsidR="0063427E" w:rsidRDefault="0063427E" w:rsidP="0063427E">
      <w:pPr>
        <w:pStyle w:val="a3"/>
        <w:ind w:left="-567"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:rsidR="0063427E" w:rsidRPr="0063427E" w:rsidRDefault="0063427E" w:rsidP="0063427E">
      <w:pPr>
        <w:pStyle w:val="a3"/>
        <w:ind w:left="-567" w:firstLine="567"/>
        <w:jc w:val="center"/>
        <w:rPr>
          <w:b/>
          <w:sz w:val="20"/>
          <w:szCs w:val="20"/>
        </w:rPr>
      </w:pPr>
      <w:proofErr w:type="gramStart"/>
      <w:r w:rsidRPr="0063427E">
        <w:rPr>
          <w:rFonts w:eastAsia="Calibri"/>
          <w:b/>
          <w:sz w:val="20"/>
          <w:szCs w:val="20"/>
          <w:lang w:eastAsia="en-US"/>
        </w:rPr>
        <w:t xml:space="preserve">Решение Собрания представителей сельского поселения Бориски но-Игар муниципального района Клявлинский Самарской области  № 13 от 31.08.2026 г. «О </w:t>
      </w:r>
      <w:r w:rsidRPr="0063427E">
        <w:rPr>
          <w:b/>
          <w:sz w:val="20"/>
          <w:szCs w:val="20"/>
        </w:rPr>
        <w:t xml:space="preserve">внесении изменений в решение Собрания представителей сельского поселения Борискино-Игар муниципального района Клявлинский  Самарской области №18 от 24.12.2025 г. </w:t>
      </w:r>
      <w:r w:rsidRPr="0063427E">
        <w:rPr>
          <w:b/>
          <w:bCs/>
          <w:sz w:val="20"/>
          <w:szCs w:val="20"/>
        </w:rPr>
        <w:t>«О бюджете сельского поселения Борискино-Игар муниципального района  Клявлинский Самарской области на 2026 год и плановый период 2027 и 2028 годов''</w:t>
      </w:r>
      <w:proofErr w:type="gramEnd"/>
    </w:p>
    <w:tbl>
      <w:tblPr>
        <w:tblW w:w="10739" w:type="dxa"/>
        <w:tblInd w:w="-9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67"/>
        <w:gridCol w:w="10356"/>
        <w:gridCol w:w="104"/>
        <w:gridCol w:w="50"/>
        <w:gridCol w:w="36"/>
      </w:tblGrid>
      <w:tr w:rsidR="0063427E" w:rsidRPr="0063427E" w:rsidTr="006C7CE0">
        <w:trPr>
          <w:trHeight w:val="345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5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46"/>
            </w:tblGrid>
            <w:tr w:rsidR="0063427E" w:rsidRPr="0063427E" w:rsidTr="006C7CE0">
              <w:trPr>
                <w:trHeight w:val="645"/>
              </w:trPr>
              <w:tc>
                <w:tcPr>
                  <w:tcW w:w="105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27E" w:rsidRPr="0063427E" w:rsidRDefault="0063427E" w:rsidP="0063427E">
                  <w:pPr>
                    <w:pStyle w:val="a3"/>
                    <w:rPr>
                      <w:bCs/>
                    </w:rPr>
                  </w:pP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                    Рассмотрев бюджет сельского поселения </w:t>
                  </w:r>
                  <w:r w:rsidRPr="0063427E">
                    <w:rPr>
                      <w:bCs/>
                    </w:rPr>
                    <w:t xml:space="preserve">Борискино-Игар </w:t>
                  </w:r>
                  <w:r w:rsidRPr="0063427E">
                    <w:t xml:space="preserve">муниципального района Клявлинский Самарской области на 2026 год и плановый период 2027 и 2028 годов,  Собрание представителей сельского поселения </w:t>
                  </w:r>
                  <w:r w:rsidRPr="0063427E">
                    <w:rPr>
                      <w:bCs/>
                    </w:rPr>
                    <w:t xml:space="preserve">Борискино-Игар </w:t>
                  </w:r>
                  <w:r w:rsidRPr="0063427E">
                    <w:t>муниципального района Клявлинский Самарской области РЕШИЛО:</w:t>
                  </w:r>
                </w:p>
                <w:p w:rsidR="0063427E" w:rsidRPr="0063427E" w:rsidRDefault="0063427E" w:rsidP="0063427E">
                  <w:pPr>
                    <w:pStyle w:val="a3"/>
                    <w:rPr>
                      <w:bCs/>
                    </w:rPr>
                  </w:pPr>
                  <w:r w:rsidRPr="0063427E">
                    <w:t>1.</w:t>
                  </w:r>
                  <w:r w:rsidRPr="0063427E">
                    <w:rPr>
                      <w:bCs/>
                    </w:rPr>
                    <w:t xml:space="preserve">Внести в решение Собрания представителей сельского поселения Борискино-Игар </w:t>
                  </w:r>
                  <w:r w:rsidRPr="0063427E">
                    <w:t>муниципального района Клявлинский Самарской области</w:t>
                  </w:r>
                  <w:r w:rsidRPr="0063427E">
                    <w:rPr>
                      <w:bCs/>
                    </w:rPr>
                    <w:t xml:space="preserve"> № 18</w:t>
                  </w:r>
                </w:p>
                <w:p w:rsidR="0063427E" w:rsidRPr="0063427E" w:rsidRDefault="0063427E" w:rsidP="0063427E">
                  <w:pPr>
                    <w:pStyle w:val="a3"/>
                    <w:rPr>
                      <w:bCs/>
                    </w:rPr>
                  </w:pPr>
                  <w:r w:rsidRPr="0063427E">
                    <w:rPr>
                      <w:bCs/>
                    </w:rPr>
                    <w:t xml:space="preserve"> </w:t>
                  </w:r>
                  <w:proofErr w:type="gramStart"/>
                  <w:r w:rsidRPr="0063427E">
                    <w:rPr>
                      <w:bCs/>
                    </w:rPr>
                    <w:t>от 24.12.2025г, №1 от 30.01.2026г, №2 от 31.03.2026г, №6 от 30.04.2026г,№8 от 29.05.2026г «О бюджете сельского поселения Борискино-Игар муниципального района  Клявлинский Самарской области на 2026 год и плановый период 2027 и 2028 годов''  (« Вести сельского поселения Борискино Игар » №44(622)от 29.12.2025 г.), (далее по тексту – Решение) следующие изменения:</w:t>
                  </w:r>
                  <w:proofErr w:type="gramEnd"/>
                </w:p>
              </w:tc>
            </w:tr>
          </w:tbl>
          <w:p w:rsidR="0063427E" w:rsidRPr="0063427E" w:rsidRDefault="0063427E" w:rsidP="0063427E">
            <w:pPr>
              <w:pStyle w:val="a3"/>
              <w:rPr>
                <w:bCs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gridBefore w:val="2"/>
          <w:wBefore w:w="209" w:type="dxa"/>
          <w:trHeight w:val="675"/>
        </w:trPr>
        <w:tc>
          <w:tcPr>
            <w:tcW w:w="10530" w:type="dxa"/>
            <w:gridSpan w:val="4"/>
            <w:vAlign w:val="bottom"/>
          </w:tcPr>
          <w:tbl>
            <w:tblPr>
              <w:tblW w:w="1052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0"/>
              <w:gridCol w:w="1091"/>
              <w:gridCol w:w="33"/>
            </w:tblGrid>
            <w:tr w:rsidR="0063427E" w:rsidRPr="0063427E" w:rsidTr="0063427E">
              <w:trPr>
                <w:gridAfter w:val="1"/>
                <w:wAfter w:w="33" w:type="dxa"/>
                <w:trHeight w:val="1613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27E" w:rsidRPr="0063427E" w:rsidRDefault="0063427E" w:rsidP="0063427E">
                  <w:pPr>
                    <w:pStyle w:val="a3"/>
                  </w:pPr>
                  <w:r w:rsidRPr="0063427E">
                    <w:t>1) Статью 1 Решения изложить в следующей редакции: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«1. Утвердить основные характеристики  бюджета сельского поселения на 2026 год: 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общий объем доходов  –   21333,852 тыс. рублей;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общий объем расходов –  21508,090  тыс. рублей;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дефицит   – 174,238 рублей.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2. Утвердить основные характеристики бюджета сельского поселения на 2027 год: 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общий объем доходов  –    10723,172тыс. рублей;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общий объем расходов –   10723,172тыс. рублей;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дефицит   – 0,000  тыс. рублей.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3. Утвердить основные характеристики бюджета сельского поселения на 2028 год: 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общий объем доходов  –   11119,616 тыс. рублей;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общий объем расходов –  11119,616 тыс. рублей;</w:t>
                  </w:r>
                </w:p>
                <w:p w:rsidR="0063427E" w:rsidRPr="0063427E" w:rsidRDefault="0063427E" w:rsidP="0063427E">
                  <w:pPr>
                    <w:pStyle w:val="a3"/>
                    <w:rPr>
                      <w:bCs/>
                    </w:rPr>
                  </w:pPr>
                  <w:r w:rsidRPr="0063427E">
                    <w:t>дефицит   – 0,000 тыс. рублей</w:t>
                  </w:r>
                  <w:proofErr w:type="gramStart"/>
                  <w:r w:rsidRPr="0063427E">
                    <w:t>.».</w:t>
                  </w:r>
                  <w:proofErr w:type="gramEnd"/>
                </w:p>
              </w:tc>
            </w:tr>
            <w:tr w:rsidR="0063427E" w:rsidRPr="0063427E" w:rsidTr="006C7CE0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63427E" w:rsidRPr="0063427E" w:rsidRDefault="0063427E" w:rsidP="0063427E">
                  <w:pPr>
                    <w:pStyle w:val="a3"/>
                    <w:rPr>
                      <w:bCs/>
                    </w:rPr>
                  </w:pPr>
                  <w:r w:rsidRPr="0063427E">
                    <w:t xml:space="preserve">2)   Приложение 1 к Решению изложить в новой редакции  </w:t>
                  </w:r>
                  <w:proofErr w:type="gramStart"/>
                  <w:r w:rsidRPr="0063427E">
                    <w:t xml:space="preserve">( </w:t>
                  </w:r>
                  <w:proofErr w:type="gramEnd"/>
                  <w:r w:rsidRPr="0063427E">
                    <w:t>прилагается ).</w:t>
                  </w:r>
                </w:p>
              </w:tc>
            </w:tr>
            <w:tr w:rsidR="0063427E" w:rsidRPr="0063427E" w:rsidTr="006C7CE0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3)   Приложение 2 к Решению изложить в новой редакции  </w:t>
                  </w:r>
                  <w:proofErr w:type="gramStart"/>
                  <w:r w:rsidRPr="0063427E">
                    <w:t xml:space="preserve">( </w:t>
                  </w:r>
                  <w:proofErr w:type="gramEnd"/>
                  <w:r w:rsidRPr="0063427E">
                    <w:t>прилагается ).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4)   Приложение 3 к Решению изложить в новой редакции  </w:t>
                  </w:r>
                  <w:proofErr w:type="gramStart"/>
                  <w:r w:rsidRPr="0063427E">
                    <w:t xml:space="preserve">( </w:t>
                  </w:r>
                  <w:proofErr w:type="gramEnd"/>
                  <w:r w:rsidRPr="0063427E">
                    <w:t>прилагается ).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5)   Приложение 6 к Решению изложить в новой редакции  </w:t>
                  </w:r>
                  <w:proofErr w:type="gramStart"/>
                  <w:r w:rsidRPr="0063427E">
                    <w:t xml:space="preserve">( </w:t>
                  </w:r>
                  <w:proofErr w:type="gramEnd"/>
                  <w:r w:rsidRPr="0063427E">
                    <w:t>прилагается ).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6)   Приложение 9 к Решению изложить в новой редакции  </w:t>
                  </w:r>
                  <w:proofErr w:type="gramStart"/>
                  <w:r w:rsidRPr="0063427E">
                    <w:t xml:space="preserve">( </w:t>
                  </w:r>
                  <w:proofErr w:type="gramEnd"/>
                  <w:r w:rsidRPr="0063427E">
                    <w:t>прилагается ).</w:t>
                  </w:r>
                </w:p>
              </w:tc>
            </w:tr>
            <w:tr w:rsidR="0063427E" w:rsidRPr="0063427E" w:rsidTr="006C7CE0">
              <w:trPr>
                <w:gridAfter w:val="1"/>
                <w:wAfter w:w="33" w:type="dxa"/>
                <w:trHeight w:val="9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2.  Направить данное Решение на подписание Главе сельского поселения </w:t>
                  </w:r>
                  <w:r w:rsidRPr="0063427E">
                    <w:rPr>
                      <w:bCs/>
                    </w:rPr>
                    <w:t xml:space="preserve">Борискино </w:t>
                  </w:r>
                  <w:proofErr w:type="gramStart"/>
                  <w:r w:rsidRPr="0063427E">
                    <w:rPr>
                      <w:bCs/>
                    </w:rPr>
                    <w:t>-И</w:t>
                  </w:r>
                  <w:proofErr w:type="gramEnd"/>
                  <w:r w:rsidRPr="0063427E">
                    <w:rPr>
                      <w:bCs/>
                    </w:rPr>
                    <w:t>гар</w:t>
                  </w:r>
                  <w:r w:rsidRPr="0063427E">
                    <w:t xml:space="preserve"> и официальное опубликование.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  3. Решение вступает в силу со дня его официального опубликования и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 распространяется    на правоотношения, возникшие с 01.08.2026г.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Глава сельского поселения Борискино-Игар 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>муниципального района Клявлинский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Самарской области                                                                                </w:t>
                  </w:r>
                  <w:proofErr w:type="spellStart"/>
                  <w:r w:rsidRPr="0063427E">
                    <w:t>Е.С.Кошкин</w:t>
                  </w:r>
                  <w:proofErr w:type="spellEnd"/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        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        Председатель Собрания представителей </w:t>
                  </w:r>
                </w:p>
                <w:p w:rsidR="0063427E" w:rsidRPr="0063427E" w:rsidRDefault="0063427E" w:rsidP="0063427E">
                  <w:pPr>
                    <w:pStyle w:val="a3"/>
                  </w:pPr>
                  <w:r w:rsidRPr="0063427E">
                    <w:t xml:space="preserve">сельского поселения Борискино-Игар                                                  </w:t>
                  </w:r>
                  <w:proofErr w:type="spellStart"/>
                  <w:r w:rsidRPr="0063427E">
                    <w:t>В.Б.Ефремова</w:t>
                  </w:r>
                  <w:proofErr w:type="spellEnd"/>
                </w:p>
              </w:tc>
            </w:tr>
            <w:tr w:rsidR="0063427E" w:rsidRPr="0063427E" w:rsidTr="006C7CE0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27E" w:rsidRPr="0063427E" w:rsidRDefault="0063427E" w:rsidP="0063427E">
                  <w:pPr>
                    <w:pStyle w:val="a3"/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27E" w:rsidRPr="0063427E" w:rsidRDefault="0063427E" w:rsidP="0063427E">
                  <w:pPr>
                    <w:pStyle w:val="a3"/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27E" w:rsidRPr="0063427E" w:rsidRDefault="0063427E" w:rsidP="0063427E">
                  <w:pPr>
                    <w:pStyle w:val="a3"/>
                  </w:pPr>
                </w:p>
              </w:tc>
            </w:tr>
          </w:tbl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gridBefore w:val="1"/>
          <w:gridAfter w:val="1"/>
          <w:wBefore w:w="142" w:type="dxa"/>
          <w:wAfter w:w="36" w:type="dxa"/>
          <w:trHeight w:val="255"/>
        </w:trPr>
        <w:tc>
          <w:tcPr>
            <w:tcW w:w="10561" w:type="dxa"/>
            <w:gridSpan w:val="4"/>
            <w:noWrap/>
            <w:vAlign w:val="bottom"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</w:p>
        </w:tc>
      </w:tr>
      <w:tr w:rsidR="0063427E" w:rsidRPr="0063427E" w:rsidTr="006C7CE0">
        <w:trPr>
          <w:gridBefore w:val="1"/>
          <w:gridAfter w:val="1"/>
          <w:wBefore w:w="142" w:type="dxa"/>
          <w:wAfter w:w="36" w:type="dxa"/>
          <w:trHeight w:val="285"/>
        </w:trPr>
        <w:tc>
          <w:tcPr>
            <w:tcW w:w="10561" w:type="dxa"/>
            <w:gridSpan w:val="4"/>
            <w:noWrap/>
            <w:vAlign w:val="bottom"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</w:p>
        </w:tc>
      </w:tr>
    </w:tbl>
    <w:p w:rsidR="0063427E" w:rsidRPr="0063427E" w:rsidRDefault="0063427E" w:rsidP="0063427E">
      <w:pPr>
        <w:pStyle w:val="a3"/>
        <w:sectPr w:rsidR="0063427E" w:rsidRPr="0063427E" w:rsidSect="006C7CE0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94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1"/>
        <w:gridCol w:w="183"/>
      </w:tblGrid>
      <w:tr w:rsidR="0063427E" w:rsidRPr="0063427E" w:rsidTr="006C7CE0">
        <w:trPr>
          <w:gridAfter w:val="1"/>
          <w:wAfter w:w="183" w:type="dxa"/>
          <w:trHeight w:val="255"/>
        </w:trPr>
        <w:tc>
          <w:tcPr>
            <w:tcW w:w="10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trHeight w:val="255"/>
        </w:trPr>
        <w:tc>
          <w:tcPr>
            <w:tcW w:w="10394" w:type="dxa"/>
            <w:gridSpan w:val="2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 xml:space="preserve">                                                                                                                                                                               Приложение №1</w:t>
            </w:r>
          </w:p>
        </w:tc>
      </w:tr>
      <w:tr w:rsidR="0063427E" w:rsidRPr="0063427E" w:rsidTr="006C7CE0">
        <w:trPr>
          <w:trHeight w:val="285"/>
        </w:trPr>
        <w:tc>
          <w:tcPr>
            <w:tcW w:w="10394" w:type="dxa"/>
            <w:gridSpan w:val="2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 xml:space="preserve">к решению Собрания представителей </w:t>
            </w:r>
          </w:p>
        </w:tc>
      </w:tr>
      <w:tr w:rsidR="0063427E" w:rsidRPr="0063427E" w:rsidTr="006C7CE0">
        <w:trPr>
          <w:trHeight w:val="285"/>
        </w:trPr>
        <w:tc>
          <w:tcPr>
            <w:tcW w:w="10394" w:type="dxa"/>
            <w:gridSpan w:val="2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6C7CE0">
        <w:trPr>
          <w:trHeight w:val="285"/>
        </w:trPr>
        <w:tc>
          <w:tcPr>
            <w:tcW w:w="10394" w:type="dxa"/>
            <w:gridSpan w:val="2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6C7CE0">
        <w:trPr>
          <w:trHeight w:val="285"/>
        </w:trPr>
        <w:tc>
          <w:tcPr>
            <w:tcW w:w="10394" w:type="dxa"/>
            <w:gridSpan w:val="2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>на 2026 год и плановый период 2027 и 2028 годов''</w:t>
            </w:r>
          </w:p>
        </w:tc>
      </w:tr>
      <w:tr w:rsidR="0063427E" w:rsidRPr="0063427E" w:rsidTr="006C7CE0">
        <w:trPr>
          <w:trHeight w:val="285"/>
        </w:trPr>
        <w:tc>
          <w:tcPr>
            <w:tcW w:w="10394" w:type="dxa"/>
            <w:gridSpan w:val="2"/>
            <w:noWrap/>
            <w:vAlign w:val="bottom"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</w:p>
        </w:tc>
      </w:tr>
      <w:tr w:rsidR="0063427E" w:rsidRPr="0063427E" w:rsidTr="0063427E">
        <w:trPr>
          <w:trHeight w:val="198"/>
        </w:trPr>
        <w:tc>
          <w:tcPr>
            <w:tcW w:w="10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    Доходы бюджета сельского поселения Борискино-Игар муниципального района Клявлинский Самарской области на 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63427E" w:rsidRPr="0063427E" w:rsidTr="006C7CE0">
        <w:trPr>
          <w:trHeight w:val="300"/>
        </w:trPr>
        <w:tc>
          <w:tcPr>
            <w:tcW w:w="10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proofErr w:type="spellStart"/>
            <w:r w:rsidRPr="0063427E">
              <w:t>тыс</w:t>
            </w:r>
            <w:proofErr w:type="gramStart"/>
            <w:r w:rsidRPr="0063427E">
              <w:t>.р</w:t>
            </w:r>
            <w:proofErr w:type="gramEnd"/>
            <w:r w:rsidRPr="0063427E">
              <w:t>уб</w:t>
            </w:r>
            <w:proofErr w:type="spellEnd"/>
            <w:r w:rsidRPr="0063427E">
              <w:t>.</w:t>
            </w:r>
          </w:p>
        </w:tc>
      </w:tr>
    </w:tbl>
    <w:p w:rsidR="0063427E" w:rsidRPr="0063427E" w:rsidRDefault="0063427E" w:rsidP="0063427E">
      <w:pPr>
        <w:pStyle w:val="a3"/>
        <w:rPr>
          <w:rFonts w:ascii="Calibri" w:eastAsia="Calibri" w:hAnsi="Calibri" w:cs="Calibri"/>
        </w:rPr>
      </w:pPr>
    </w:p>
    <w:tbl>
      <w:tblPr>
        <w:tblW w:w="1049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09"/>
        <w:gridCol w:w="1276"/>
        <w:gridCol w:w="992"/>
        <w:gridCol w:w="993"/>
      </w:tblGrid>
      <w:tr w:rsidR="0063427E" w:rsidRPr="0063427E" w:rsidTr="006C7CE0">
        <w:trPr>
          <w:trHeight w:val="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Вид дохода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         Код дохода </w:t>
            </w:r>
            <w:proofErr w:type="gramStart"/>
            <w:r w:rsidRPr="0063427E">
              <w:rPr>
                <w:b/>
                <w:bCs/>
              </w:rPr>
              <w:t>по</w:t>
            </w:r>
            <w:proofErr w:type="gramEnd"/>
            <w:r w:rsidRPr="0063427E">
              <w:rPr>
                <w:b/>
                <w:bCs/>
              </w:rPr>
              <w:t xml:space="preserve">        </w:t>
            </w:r>
          </w:p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          бюджетной</w:t>
            </w:r>
          </w:p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       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2028 год</w:t>
            </w:r>
          </w:p>
        </w:tc>
      </w:tr>
      <w:tr w:rsidR="0063427E" w:rsidRPr="0063427E" w:rsidTr="006C7CE0">
        <w:trPr>
          <w:trHeight w:val="285"/>
        </w:trPr>
        <w:tc>
          <w:tcPr>
            <w:tcW w:w="7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Доходы бюджета-всего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21333,852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10723,172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11119,616</w:t>
            </w:r>
          </w:p>
        </w:tc>
      </w:tr>
      <w:tr w:rsidR="0063427E" w:rsidRPr="0063427E" w:rsidTr="006C7CE0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Cs/>
              </w:rPr>
              <w:t>В том числе</w:t>
            </w:r>
            <w:r w:rsidRPr="0063427E">
              <w:rPr>
                <w:b/>
                <w:bCs/>
              </w:rPr>
              <w:t xml:space="preserve"> </w:t>
            </w:r>
          </w:p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4929,344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3979,878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4147,900</w:t>
            </w:r>
          </w:p>
        </w:tc>
      </w:tr>
      <w:tr w:rsidR="0063427E" w:rsidRPr="0063427E" w:rsidTr="006C7CE0">
        <w:trPr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797,903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896,849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952,454</w:t>
            </w:r>
          </w:p>
        </w:tc>
      </w:tr>
      <w:tr w:rsidR="0063427E" w:rsidRPr="0063427E" w:rsidTr="006C7CE0">
        <w:trPr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Акцизы по подакцизным товарам (продукции)</w:t>
            </w:r>
            <w:proofErr w:type="gramStart"/>
            <w:r w:rsidRPr="0063427E">
              <w:t>,п</w:t>
            </w:r>
            <w:proofErr w:type="gramEnd"/>
            <w:r w:rsidRPr="0063427E">
              <w:t>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1253,088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1320,914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1372,072</w:t>
            </w:r>
          </w:p>
        </w:tc>
      </w:tr>
      <w:tr w:rsidR="0063427E" w:rsidRPr="0063427E" w:rsidTr="006C7CE0">
        <w:trPr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18210503000010000110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578,000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304,311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306,441</w:t>
            </w:r>
          </w:p>
        </w:tc>
      </w:tr>
      <w:tr w:rsidR="0063427E" w:rsidRPr="0063427E" w:rsidTr="006C7CE0">
        <w:trPr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148,000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154,000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160,000</w:t>
            </w:r>
          </w:p>
        </w:tc>
      </w:tr>
      <w:tr w:rsidR="0063427E" w:rsidRPr="0063427E" w:rsidTr="006C7CE0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928,000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965,000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1004,000</w:t>
            </w:r>
          </w:p>
        </w:tc>
      </w:tr>
      <w:tr w:rsidR="0063427E" w:rsidRPr="0063427E" w:rsidTr="006C7CE0">
        <w:trPr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93811105000000000120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837,283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338,804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352,933</w:t>
            </w:r>
          </w:p>
        </w:tc>
      </w:tr>
      <w:tr w:rsidR="0063427E" w:rsidRPr="0063427E" w:rsidTr="006C7CE0">
        <w:trPr>
          <w:trHeight w:val="10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proofErr w:type="gramStart"/>
            <w:r w:rsidRPr="0063427E"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53111607010000000140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trHeight w:val="68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53111607090000000140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208,000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3427E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Инициативные платежи, зачисляемые в бюджеты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53111715030100000150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155,070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3427E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16404,508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6743,294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  <w:rPr>
                <w:b/>
              </w:rPr>
            </w:pPr>
            <w:r w:rsidRPr="0063427E">
              <w:rPr>
                <w:b/>
              </w:rPr>
              <w:t>6971,716</w:t>
            </w:r>
          </w:p>
        </w:tc>
      </w:tr>
      <w:tr w:rsidR="0063427E" w:rsidRPr="0063427E" w:rsidTr="006C7CE0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7031,701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5961,231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6123,738</w:t>
            </w:r>
          </w:p>
        </w:tc>
      </w:tr>
      <w:tr w:rsidR="0063427E" w:rsidRPr="0063427E" w:rsidTr="006C7CE0">
        <w:trPr>
          <w:trHeight w:val="431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Прочие межбюджетные трансферты передаваемые бюджетам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5312024999910 0000150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1759,418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528,863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526,748</w:t>
            </w:r>
          </w:p>
        </w:tc>
      </w:tr>
      <w:tr w:rsidR="0063427E" w:rsidRPr="0063427E" w:rsidTr="006C7CE0">
        <w:trPr>
          <w:trHeight w:val="2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Прочие субсидии  бюджетам сельских поселений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5312022999910 0000150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7385,969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trHeight w:val="2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5312023511810 0000150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227,420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253,200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321,230</w:t>
            </w:r>
          </w:p>
        </w:tc>
      </w:tr>
    </w:tbl>
    <w:p w:rsidR="0063427E" w:rsidRPr="0063427E" w:rsidRDefault="0063427E" w:rsidP="0063427E">
      <w:pPr>
        <w:pStyle w:val="a3"/>
        <w:rPr>
          <w:rFonts w:ascii="Calibri" w:eastAsia="Calibri" w:hAnsi="Calibri" w:cs="Calibri"/>
        </w:rPr>
      </w:pPr>
    </w:p>
    <w:p w:rsidR="0063427E" w:rsidRPr="0063427E" w:rsidRDefault="0063427E" w:rsidP="0063427E">
      <w:pPr>
        <w:pStyle w:val="a3"/>
        <w:rPr>
          <w:rFonts w:ascii="Calibri" w:eastAsia="Calibri" w:hAnsi="Calibri" w:cs="Calibri"/>
        </w:rPr>
      </w:pPr>
    </w:p>
    <w:tbl>
      <w:tblPr>
        <w:tblW w:w="108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40"/>
        <w:gridCol w:w="580"/>
        <w:gridCol w:w="455"/>
        <w:gridCol w:w="395"/>
        <w:gridCol w:w="945"/>
        <w:gridCol w:w="331"/>
        <w:gridCol w:w="489"/>
        <w:gridCol w:w="362"/>
        <w:gridCol w:w="914"/>
        <w:gridCol w:w="361"/>
        <w:gridCol w:w="1191"/>
      </w:tblGrid>
      <w:tr w:rsidR="0063427E" w:rsidRPr="0063427E" w:rsidTr="006C7CE0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Приложение 2</w:t>
            </w:r>
          </w:p>
        </w:tc>
      </w:tr>
      <w:tr w:rsidR="0063427E" w:rsidRPr="0063427E" w:rsidTr="006C7CE0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к решению Собрания представителей сельского поселения</w:t>
            </w:r>
          </w:p>
        </w:tc>
      </w:tr>
      <w:tr w:rsidR="0063427E" w:rsidRPr="0063427E" w:rsidTr="006C7CE0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Борискино-Игар муниципального района Клявлинский Самарской области</w:t>
            </w:r>
          </w:p>
        </w:tc>
      </w:tr>
      <w:tr w:rsidR="0063427E" w:rsidRPr="0063427E" w:rsidTr="006C7CE0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6C7CE0">
        <w:trPr>
          <w:trHeight w:val="255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на 2026 год и плановый период 2027 и 2028 годов"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trHeight w:val="178"/>
        </w:trPr>
        <w:tc>
          <w:tcPr>
            <w:tcW w:w="1083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Ведомственная структура расходов бюджета сельского поселения Борискино-Игар  муниципального района Клявлинский Самарской области на 2026  год </w:t>
            </w:r>
            <w:r w:rsidRPr="0063427E">
              <w:rPr>
                <w:b/>
                <w:bCs/>
              </w:rPr>
              <w:br/>
            </w:r>
            <w:r w:rsidRPr="0063427E">
              <w:rPr>
                <w:b/>
                <w:bCs/>
              </w:rPr>
              <w:br/>
              <w:t xml:space="preserve">  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код ГРБС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proofErr w:type="spellStart"/>
            <w:r w:rsidRPr="0063427E">
              <w:rPr>
                <w:b/>
                <w:bCs/>
              </w:rPr>
              <w:t>Рз</w:t>
            </w:r>
            <w:proofErr w:type="spellEnd"/>
            <w:r w:rsidRPr="0063427E">
              <w:rPr>
                <w:b/>
                <w:bCs/>
              </w:rPr>
              <w:t xml:space="preserve">  </w:t>
            </w:r>
            <w:proofErr w:type="spellStart"/>
            <w:proofErr w:type="gramStart"/>
            <w:r w:rsidRPr="0063427E">
              <w:rPr>
                <w:b/>
                <w:bCs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ВР</w:t>
            </w:r>
          </w:p>
        </w:tc>
        <w:tc>
          <w:tcPr>
            <w:tcW w:w="24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Сумма, тыс. руб.</w:t>
            </w:r>
          </w:p>
        </w:tc>
      </w:tr>
      <w:tr w:rsidR="0063427E" w:rsidRPr="0063427E" w:rsidTr="006C7CE0">
        <w:trPr>
          <w:trHeight w:val="1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24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48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Всего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Cs/>
              </w:rPr>
            </w:pPr>
            <w:r w:rsidRPr="0063427E">
              <w:rPr>
                <w:bCs/>
              </w:rPr>
              <w:t xml:space="preserve">в том числе за счет безвозмездных поступлений </w:t>
            </w:r>
          </w:p>
        </w:tc>
      </w:tr>
      <w:tr w:rsidR="0063427E" w:rsidRPr="0063427E" w:rsidTr="006C7CE0">
        <w:trPr>
          <w:trHeight w:val="1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21 508,090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7 613,389</w:t>
            </w:r>
          </w:p>
        </w:tc>
      </w:tr>
      <w:tr w:rsidR="0063427E" w:rsidRPr="0063427E" w:rsidTr="006C7CE0">
        <w:trPr>
          <w:trHeight w:val="8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lastRenderedPageBreak/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54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3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1 379,305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1 676,431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1 676,431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1 262,591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1 262,591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83,954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1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83,954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329,886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329,886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6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86,491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Непрограммные направления расходов местного бюджета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Резервные средства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9010000000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2 792,854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1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2 792,854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12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2 681,516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2 681,516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92,000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92,000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19,338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19,338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227,420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227,420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227,420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227,420</w:t>
            </w:r>
          </w:p>
        </w:tc>
      </w:tr>
      <w:tr w:rsidR="0063427E" w:rsidRPr="0063427E" w:rsidTr="006C7CE0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3427E">
              <w:lastRenderedPageBreak/>
              <w:t>государственными внебюджетными фондами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lastRenderedPageBreak/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</w:tr>
      <w:tr w:rsidR="0063427E" w:rsidRPr="0063427E" w:rsidTr="006C7CE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lastRenderedPageBreak/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</w:tr>
      <w:tr w:rsidR="0063427E" w:rsidRPr="0063427E" w:rsidTr="006C7CE0">
        <w:trPr>
          <w:trHeight w:val="1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63427E">
              <w:rPr>
                <w:b/>
                <w:bCs/>
              </w:rPr>
              <w:t>характера</w:t>
            </w:r>
            <w:proofErr w:type="gramStart"/>
            <w:r w:rsidRPr="0063427E">
              <w:rPr>
                <w:b/>
                <w:bCs/>
              </w:rPr>
              <w:t>,п</w:t>
            </w:r>
            <w:proofErr w:type="gramEnd"/>
            <w:r w:rsidRPr="0063427E">
              <w:rPr>
                <w:b/>
                <w:bCs/>
              </w:rPr>
              <w:t>ожарная</w:t>
            </w:r>
            <w:proofErr w:type="spellEnd"/>
            <w:r w:rsidRPr="0063427E">
              <w:rPr>
                <w:b/>
                <w:bCs/>
              </w:rPr>
              <w:t xml:space="preserve"> безопасность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632,992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46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632,992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606,602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606,602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26,390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26,390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Жилищное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23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1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7,215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41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1 425,201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7 385,969</w:t>
            </w:r>
          </w:p>
        </w:tc>
      </w:tr>
      <w:tr w:rsidR="0063427E" w:rsidRPr="0063427E" w:rsidTr="006C7CE0">
        <w:trPr>
          <w:trHeight w:val="3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7 385,969</w:t>
            </w:r>
          </w:p>
        </w:tc>
      </w:tr>
      <w:tr w:rsidR="0063427E" w:rsidRPr="0063427E" w:rsidTr="006C7CE0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7 385,969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8 954,599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7 385,969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55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19,244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2 901,401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2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2 901,401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09000S5670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465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2 732,627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8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lastRenderedPageBreak/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2 732,627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93,279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93,279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75,495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Уплата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75,495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Социальное обеспечение и иные выплаты населению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Публичные нормативные социальные выплаты гражданам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Физическая 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6C7CE0">
        <w:trPr>
          <w:trHeight w:val="6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6C7CE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20,989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</w:tbl>
    <w:p w:rsidR="0063427E" w:rsidRPr="0063427E" w:rsidRDefault="0063427E" w:rsidP="0063427E">
      <w:pPr>
        <w:pStyle w:val="a3"/>
        <w:rPr>
          <w:rFonts w:ascii="Calibri" w:eastAsia="Calibri" w:hAnsi="Calibri" w:cs="Calibri"/>
        </w:rPr>
      </w:pPr>
    </w:p>
    <w:tbl>
      <w:tblPr>
        <w:tblW w:w="11649" w:type="dxa"/>
        <w:tblInd w:w="-1026" w:type="dxa"/>
        <w:tblLook w:val="04A0" w:firstRow="1" w:lastRow="0" w:firstColumn="1" w:lastColumn="0" w:noHBand="0" w:noVBand="1"/>
      </w:tblPr>
      <w:tblGrid>
        <w:gridCol w:w="101"/>
        <w:gridCol w:w="125"/>
        <w:gridCol w:w="478"/>
        <w:gridCol w:w="410"/>
        <w:gridCol w:w="20"/>
        <w:gridCol w:w="2631"/>
        <w:gridCol w:w="1828"/>
        <w:gridCol w:w="163"/>
        <w:gridCol w:w="693"/>
        <w:gridCol w:w="726"/>
        <w:gridCol w:w="176"/>
        <w:gridCol w:w="81"/>
        <w:gridCol w:w="1041"/>
        <w:gridCol w:w="163"/>
        <w:gridCol w:w="541"/>
        <w:gridCol w:w="706"/>
        <w:gridCol w:w="99"/>
        <w:gridCol w:w="448"/>
        <w:gridCol w:w="86"/>
        <w:gridCol w:w="427"/>
        <w:gridCol w:w="343"/>
        <w:gridCol w:w="323"/>
        <w:gridCol w:w="256"/>
        <w:gridCol w:w="26"/>
      </w:tblGrid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109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Приложение 3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109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к решению Собрания представителей сельского поселения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109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Борискино-Игар муниципального района Клявлинский Самарской области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109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109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на 2026 год и плановый период 2027 и 2028 годов"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F51AF0">
        <w:trPr>
          <w:gridBefore w:val="3"/>
          <w:wBefore w:w="713" w:type="dxa"/>
          <w:trHeight w:val="1050"/>
        </w:trPr>
        <w:tc>
          <w:tcPr>
            <w:tcW w:w="1093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63427E">
              <w:rPr>
                <w:b/>
                <w:bCs/>
              </w:rPr>
              <w:t>,г</w:t>
            </w:r>
            <w:proofErr w:type="gramEnd"/>
            <w:r w:rsidRPr="0063427E">
              <w:rPr>
                <w:b/>
                <w:bCs/>
              </w:rPr>
      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2026год  </w:t>
            </w:r>
            <w:r w:rsidRPr="0063427E">
              <w:rPr>
                <w:b/>
                <w:bCs/>
              </w:rPr>
              <w:br/>
            </w:r>
            <w:r w:rsidRPr="0063427E">
              <w:rPr>
                <w:b/>
                <w:bCs/>
              </w:rPr>
              <w:br/>
              <w:t xml:space="preserve">  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proofErr w:type="gramStart"/>
            <w:r w:rsidRPr="0063427E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ЦСР</w:t>
            </w:r>
          </w:p>
        </w:tc>
        <w:tc>
          <w:tcPr>
            <w:tcW w:w="6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ВР</w:t>
            </w:r>
          </w:p>
        </w:tc>
        <w:tc>
          <w:tcPr>
            <w:tcW w:w="2658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Сумма, тыс. руб.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2658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</w:tr>
      <w:tr w:rsidR="0063427E" w:rsidRPr="0063427E" w:rsidTr="00F51AF0">
        <w:trPr>
          <w:gridBefore w:val="3"/>
          <w:wBefore w:w="713" w:type="dxa"/>
          <w:trHeight w:val="837"/>
        </w:trPr>
        <w:tc>
          <w:tcPr>
            <w:tcW w:w="49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proofErr w:type="spellStart"/>
            <w:r w:rsidRPr="0063427E">
              <w:rPr>
                <w:b/>
                <w:bCs/>
              </w:rPr>
              <w:t>Рз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6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Всего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в том числе за счет безвозмездных поступлений </w:t>
            </w:r>
            <w:proofErr w:type="gramStart"/>
            <w:r w:rsidRPr="0063427E">
              <w:rPr>
                <w:b/>
                <w:bCs/>
              </w:rPr>
              <w:t>имеющие</w:t>
            </w:r>
            <w:proofErr w:type="gramEnd"/>
            <w:r w:rsidRPr="0063427E">
              <w:rPr>
                <w:b/>
                <w:bCs/>
              </w:rPr>
              <w:t xml:space="preserve"> целевое назначение из вышестоящих бюджетов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ИТОГО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21 508,090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7 613,389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ОБЩЕГОСУДАРСТВЕННЫЕ  ВОПРОСЫ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5 935,081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  <w:color w:val="000000"/>
              </w:rPr>
            </w:pPr>
            <w:r w:rsidRPr="0063427E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1 379,305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74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1 379,305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86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1 379,305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2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1 379,305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31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1 676,431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1 676,431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54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1 262,591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1 262,591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63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83,954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32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83,954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329,886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329,886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6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86,491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86,491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86,491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06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86,491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39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Резервные фонды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Непрограммные направления расходов местного бюджета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Резервные средства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870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2 792,854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2 792,854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28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2 681,516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2 681,516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92,000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92,000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19,338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4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19,338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227,420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227,420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227,420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227,420</w:t>
            </w:r>
          </w:p>
        </w:tc>
      </w:tr>
      <w:tr w:rsidR="0063427E" w:rsidRPr="0063427E" w:rsidTr="00F51AF0">
        <w:trPr>
          <w:gridBefore w:val="3"/>
          <w:wBefore w:w="713" w:type="dxa"/>
          <w:trHeight w:val="416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43,976</w:t>
            </w:r>
          </w:p>
        </w:tc>
      </w:tr>
      <w:tr w:rsidR="0063427E" w:rsidRPr="0063427E" w:rsidTr="00F51AF0">
        <w:trPr>
          <w:gridBefore w:val="3"/>
          <w:wBefore w:w="713" w:type="dxa"/>
          <w:trHeight w:val="76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63427E">
              <w:rPr>
                <w:b/>
                <w:bCs/>
              </w:rPr>
              <w:t>характера</w:t>
            </w:r>
            <w:proofErr w:type="gramStart"/>
            <w:r w:rsidRPr="0063427E">
              <w:rPr>
                <w:b/>
                <w:bCs/>
              </w:rPr>
              <w:t>,п</w:t>
            </w:r>
            <w:proofErr w:type="gramEnd"/>
            <w:r w:rsidRPr="0063427E">
              <w:rPr>
                <w:b/>
                <w:bCs/>
              </w:rPr>
              <w:t>ожарная</w:t>
            </w:r>
            <w:proofErr w:type="spellEnd"/>
            <w:r w:rsidRPr="0063427E">
              <w:rPr>
                <w:b/>
                <w:bCs/>
              </w:rPr>
              <w:t xml:space="preserve"> безопасность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632,992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632,992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606,602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606,602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93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26,390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Уплата налогов, сборов и иных платежей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850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26,390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1 196,688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51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lastRenderedPageBreak/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</w:t>
            </w:r>
            <w:proofErr w:type="gramStart"/>
            <w:r w:rsidRPr="0063427E">
              <w:t>Самарской</w:t>
            </w:r>
            <w:proofErr w:type="gramEnd"/>
            <w:r w:rsidRPr="0063427E">
              <w:t xml:space="preserve"> </w:t>
            </w:r>
            <w:proofErr w:type="spellStart"/>
            <w:r w:rsidRPr="0063427E">
              <w:t>областина</w:t>
            </w:r>
            <w:proofErr w:type="spellEnd"/>
            <w:r w:rsidRPr="0063427E">
              <w:t xml:space="preserve">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09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Жилищное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7,215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86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7,215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61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7,215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34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7,215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30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Коммунальное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1 425,201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58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1 425,201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49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1 425,201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02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1 425,201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4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Благоустройство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8 954,599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7 385,969</w:t>
            </w:r>
          </w:p>
        </w:tc>
      </w:tr>
      <w:tr w:rsidR="0063427E" w:rsidRPr="0063427E" w:rsidTr="00F51AF0">
        <w:trPr>
          <w:gridBefore w:val="3"/>
          <w:wBefore w:w="713" w:type="dxa"/>
          <w:trHeight w:val="113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8 954,599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7 385,969</w:t>
            </w:r>
          </w:p>
        </w:tc>
      </w:tr>
      <w:tr w:rsidR="0063427E" w:rsidRPr="0063427E" w:rsidTr="00F51AF0">
        <w:trPr>
          <w:gridBefore w:val="3"/>
          <w:wBefore w:w="713" w:type="dxa"/>
          <w:trHeight w:val="82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8 954,599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7 385,969</w:t>
            </w:r>
          </w:p>
        </w:tc>
      </w:tr>
      <w:tr w:rsidR="0063427E" w:rsidRPr="0063427E" w:rsidTr="00F51AF0">
        <w:trPr>
          <w:gridBefore w:val="3"/>
          <w:wBefore w:w="713" w:type="dxa"/>
          <w:trHeight w:val="162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8 954,599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7 385,969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07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19,244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9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19,244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33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19,244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07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19,244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Культура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2 901,401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2 901,401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51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2 732,627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4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2 732,627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93,279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93,279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75,495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Уплата налогов, сборов и иных платежей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850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75,495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Пенсионное обеспечение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187,260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Социальное обеспечение и иные выплаты населению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7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Публичные нормативные социальные выплаты гражданам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310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1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03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Физическая культура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20,989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74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20,989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360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20,989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3"/>
          <w:wBefore w:w="713" w:type="dxa"/>
          <w:trHeight w:val="255"/>
        </w:trPr>
        <w:tc>
          <w:tcPr>
            <w:tcW w:w="49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20,989</w:t>
            </w:r>
          </w:p>
        </w:tc>
        <w:tc>
          <w:tcPr>
            <w:tcW w:w="143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226" w:type="dxa"/>
          <w:wAfter w:w="281" w:type="dxa"/>
          <w:trHeight w:val="255"/>
        </w:trPr>
        <w:tc>
          <w:tcPr>
            <w:tcW w:w="11142" w:type="dxa"/>
            <w:gridSpan w:val="20"/>
            <w:noWrap/>
            <w:vAlign w:val="bottom"/>
            <w:hideMark/>
          </w:tcPr>
          <w:p w:rsidR="006C7CE0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lastRenderedPageBreak/>
              <w:t xml:space="preserve">        Приложение №6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226" w:type="dxa"/>
          <w:wAfter w:w="281" w:type="dxa"/>
          <w:trHeight w:val="285"/>
        </w:trPr>
        <w:tc>
          <w:tcPr>
            <w:tcW w:w="11142" w:type="dxa"/>
            <w:gridSpan w:val="20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lastRenderedPageBreak/>
              <w:t xml:space="preserve">к решению Собрания представителей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226" w:type="dxa"/>
          <w:wAfter w:w="281" w:type="dxa"/>
          <w:trHeight w:val="285"/>
        </w:trPr>
        <w:tc>
          <w:tcPr>
            <w:tcW w:w="11142" w:type="dxa"/>
            <w:gridSpan w:val="20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Before w:val="2"/>
          <w:gridAfter w:val="2"/>
          <w:wBefore w:w="226" w:type="dxa"/>
          <w:wAfter w:w="281" w:type="dxa"/>
          <w:trHeight w:val="285"/>
        </w:trPr>
        <w:tc>
          <w:tcPr>
            <w:tcW w:w="11142" w:type="dxa"/>
            <w:gridSpan w:val="20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Before w:val="1"/>
          <w:gridAfter w:val="5"/>
          <w:wBefore w:w="101" w:type="dxa"/>
          <w:wAfter w:w="1349" w:type="dxa"/>
          <w:trHeight w:val="285"/>
        </w:trPr>
        <w:tc>
          <w:tcPr>
            <w:tcW w:w="10199" w:type="dxa"/>
            <w:gridSpan w:val="18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eastAsia="Calibri"/>
              </w:rPr>
            </w:pPr>
            <w:r w:rsidRPr="0063427E">
              <w:rPr>
                <w:rFonts w:eastAsia="Calibri"/>
              </w:rPr>
              <w:t>на 2026 год и плановый период 2027 и 2028 годов''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930"/>
        </w:trPr>
        <w:tc>
          <w:tcPr>
            <w:tcW w:w="1104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2026 год и  плановый период  2027 и 2028 годов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300"/>
        </w:trPr>
        <w:tc>
          <w:tcPr>
            <w:tcW w:w="11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2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35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proofErr w:type="spellStart"/>
            <w:r w:rsidRPr="0063427E">
              <w:t>тыс</w:t>
            </w:r>
            <w:proofErr w:type="gramStart"/>
            <w:r w:rsidRPr="0063427E">
              <w:t>.р</w:t>
            </w:r>
            <w:proofErr w:type="gramEnd"/>
            <w:r w:rsidRPr="0063427E">
              <w:t>уб</w:t>
            </w:r>
            <w:proofErr w:type="spellEnd"/>
            <w:r w:rsidRPr="0063427E">
              <w:t>.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300"/>
        </w:trPr>
        <w:tc>
          <w:tcPr>
            <w:tcW w:w="111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Код администратора</w:t>
            </w:r>
          </w:p>
        </w:tc>
        <w:tc>
          <w:tcPr>
            <w:tcW w:w="25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Код группы, подгруппы статьи и вида </w:t>
            </w:r>
            <w:proofErr w:type="gramStart"/>
            <w:r w:rsidRPr="0063427E"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50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83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сумма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453"/>
        </w:trPr>
        <w:tc>
          <w:tcPr>
            <w:tcW w:w="111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25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350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2026 год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2027 год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2028 год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01 00 00 00 00 0000 000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ИСТОЧНИКИ ВНУТРЕННЕГО ФИНАНСИРОВАНИЯ ДЕФИЦИТОВ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174,238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121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01 01 00 00 00 0000 000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271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01 01 00 00 00 0000 700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9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01 01 00 00 10 0000 710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377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01 01 00 00 00 0000 800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9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01 01 00 00 10 0000 810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01 02 00 00 00 0000 000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165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01 02 00 00 00 0000 700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117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01 02 00 00 10 0000 710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01 02 00 00 00 0000 800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01 02 00 00 10 0000 810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5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 01 03 00 00 00 0000 000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01 03 01 00 00 0000 000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01 03 01 00 00 0000 700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01 03 01 00 10 0000 710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9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01 03 01 00 00 0000 800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9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01 03 01 00 10 0000 810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5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01 05 00 00 00 0000 000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174,238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3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01 05 00 00 00 0000 500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Увеличение остатков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-21333,852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3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01 05 02 00 00 0000 500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Увеличение прочих остатков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-21333,852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lastRenderedPageBreak/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01 05 02 01 00 0000 510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Увеличение прочих остатков денежных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-21333,852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01 05 02 01 10 0000 510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Увеличение прочих остатков денежных средств бюджетов сельских поселений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-21333,852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-11119,616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3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01 05 00 00 00 0000 600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Уменьшение остатков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21508,090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01 05 02 00 00 0000 600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Уменьшение прочих остатков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21508,090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     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01 05 02 01 00 0000 610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Уменьшение прочих остатков денежных средств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21508,090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      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5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01 05 02 01 10 0000 610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Уменьшение прочих остатков денежных средств бюджетов сельских поселений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21508,090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10723,172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  <w:r w:rsidRPr="0063427E">
              <w:t>11119,616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5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01 06 00 00 00 0000 000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01 06 05 00 00 0000 000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01 06 05 00 00 0000 600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01 06 05 01 00 0000 600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115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01 06 05 01 10 0000 640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7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01 06 05 00 00 0000 500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01 06 05 01 00 0000 500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3"/>
          <w:wAfter w:w="598" w:type="dxa"/>
          <w:trHeight w:val="600"/>
        </w:trPr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531</w:t>
            </w:r>
          </w:p>
        </w:tc>
        <w:tc>
          <w:tcPr>
            <w:tcW w:w="25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 01 06 05 01 10 0000 540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24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2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  <w:tc>
          <w:tcPr>
            <w:tcW w:w="137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 xml:space="preserve">0,000  </w:t>
            </w:r>
          </w:p>
        </w:tc>
      </w:tr>
      <w:tr w:rsidR="0063427E" w:rsidRPr="0063427E" w:rsidTr="00F51AF0">
        <w:tblPrEx>
          <w:tblCellMar>
            <w:left w:w="0" w:type="dxa"/>
            <w:right w:w="0" w:type="dxa"/>
          </w:tblCellMar>
        </w:tblPrEx>
        <w:trPr>
          <w:gridAfter w:val="4"/>
          <w:wAfter w:w="932" w:type="dxa"/>
          <w:trHeight w:val="70"/>
        </w:trPr>
        <w:tc>
          <w:tcPr>
            <w:tcW w:w="1071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338" w:type="dxa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  <w:p w:rsidR="0063427E" w:rsidRPr="0063427E" w:rsidRDefault="0063427E" w:rsidP="0063427E">
            <w:pPr>
              <w:pStyle w:val="a3"/>
            </w:pPr>
            <w:r w:rsidRPr="0063427E">
              <w:t>Приложение 9 к решению Собрания представителей сельского поселения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80"/>
        </w:trPr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4338" w:type="dxa"/>
            <w:gridSpan w:val="11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1049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Борискино-Игар муниципального района Клявлинский Самарской области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1049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</w:rPr>
            </w:pPr>
            <w:r w:rsidRPr="0063427E">
              <w:rPr>
                <w:rFonts w:ascii="Arial CYR" w:hAnsi="Arial CYR" w:cs="Arial CYR"/>
              </w:rPr>
              <w:t> 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</w:rPr>
            </w:pPr>
            <w:r w:rsidRPr="0063427E">
              <w:rPr>
                <w:rFonts w:ascii="Arial CYR" w:hAnsi="Arial CYR" w:cs="Arial CYR"/>
              </w:rPr>
              <w:t> </w:t>
            </w:r>
          </w:p>
        </w:tc>
        <w:tc>
          <w:tcPr>
            <w:tcW w:w="433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</w:rPr>
            </w:pPr>
            <w:r w:rsidRPr="0063427E">
              <w:rPr>
                <w:rFonts w:ascii="Arial CYR" w:hAnsi="Arial CYR" w:cs="Arial CYR"/>
              </w:rPr>
              <w:t xml:space="preserve">2026г и на </w:t>
            </w:r>
            <w:r w:rsidRPr="0063427E">
              <w:t>плановый период 2027 и 2028 годов"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173"/>
        </w:trPr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</w:p>
        </w:tc>
        <w:tc>
          <w:tcPr>
            <w:tcW w:w="1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780"/>
        </w:trPr>
        <w:tc>
          <w:tcPr>
            <w:tcW w:w="1049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63427E">
              <w:rPr>
                <w:b/>
                <w:bCs/>
              </w:rPr>
              <w:t>расходов классификации расходов бюджета сельского поселения</w:t>
            </w:r>
            <w:proofErr w:type="gramEnd"/>
            <w:r w:rsidRPr="0063427E">
              <w:rPr>
                <w:b/>
                <w:bCs/>
              </w:rPr>
              <w:t xml:space="preserve"> Борискино-Игар муниципального района Клявлинский Самарской области на 2026 год.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  <w:r w:rsidRPr="0063427E">
              <w:rPr>
                <w:rFonts w:ascii="Arial" w:hAnsi="Arial" w:cs="Arial"/>
              </w:rPr>
              <w:t> 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  <w:r w:rsidRPr="0063427E">
              <w:rPr>
                <w:rFonts w:ascii="Arial" w:hAnsi="Arial" w:cs="Arial"/>
              </w:rPr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  <w:r w:rsidRPr="0063427E">
              <w:rPr>
                <w:rFonts w:ascii="Arial" w:hAnsi="Arial" w:cs="Arial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" w:hAnsi="Arial" w:cs="Arial"/>
              </w:rPr>
            </w:pPr>
          </w:p>
        </w:tc>
        <w:tc>
          <w:tcPr>
            <w:tcW w:w="1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</w:rPr>
            </w:pPr>
            <w:r w:rsidRPr="0063427E">
              <w:rPr>
                <w:rFonts w:ascii="Arial CYR" w:hAnsi="Arial CYR" w:cs="Arial CYR"/>
              </w:rPr>
              <w:t> 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Наименование</w:t>
            </w:r>
          </w:p>
        </w:tc>
        <w:tc>
          <w:tcPr>
            <w:tcW w:w="17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ЦСР</w:t>
            </w:r>
          </w:p>
        </w:tc>
        <w:tc>
          <w:tcPr>
            <w:tcW w:w="11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ВР</w:t>
            </w:r>
          </w:p>
        </w:tc>
        <w:tc>
          <w:tcPr>
            <w:tcW w:w="316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Сумма, тыс. руб.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397"/>
        </w:trPr>
        <w:tc>
          <w:tcPr>
            <w:tcW w:w="43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79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1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Всего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 xml:space="preserve">в том числе за счет </w:t>
            </w:r>
            <w:proofErr w:type="spellStart"/>
            <w:r w:rsidRPr="0063427E">
              <w:rPr>
                <w:b/>
                <w:bCs/>
              </w:rPr>
              <w:t>безвозмезд-ных</w:t>
            </w:r>
            <w:proofErr w:type="spellEnd"/>
            <w:r w:rsidRPr="0063427E">
              <w:rPr>
                <w:b/>
                <w:bCs/>
              </w:rPr>
              <w:t xml:space="preserve"> поступлений </w:t>
            </w:r>
            <w:proofErr w:type="gramStart"/>
            <w:r w:rsidRPr="0063427E">
              <w:rPr>
                <w:b/>
                <w:bCs/>
              </w:rPr>
              <w:t>имеющие</w:t>
            </w:r>
            <w:proofErr w:type="gramEnd"/>
            <w:r w:rsidRPr="0063427E">
              <w:rPr>
                <w:b/>
                <w:bCs/>
              </w:rPr>
              <w:t xml:space="preserve"> целевое назначение из вышестоящих бюджетов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96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1 196,688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51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42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1 196,688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76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2026-2030 годы"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20 311,402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7 613,389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76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5 506,856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1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казенных учреждений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110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Расходы на выплаты персоналу государственных (муниципальных) органов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120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5 506,856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183,444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51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13 946,174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7 429,945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51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240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13 946,174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7 429,945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Социальное обеспечение и иные выплаты населению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Публичные нормативные социальные выплаты гражданам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310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187,260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51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320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Межбюджетные трансферты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569,227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межбюджетные трансферты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540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569,227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Иные бюджетные ассигнования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101,885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Уплата налогов, сборов и иных платежей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850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101,885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1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Уплата налогов, сборов и иных платежей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3000000000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880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39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  <w:color w:val="000000"/>
              </w:rPr>
            </w:pPr>
            <w:r w:rsidRPr="0063427E">
              <w:rPr>
                <w:b/>
                <w:bCs/>
                <w:color w:val="000000"/>
              </w:rPr>
              <w:t>Непрограммные направления расходов местного бюджета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  <w:color w:val="000000"/>
              </w:rPr>
            </w:pPr>
            <w:r w:rsidRPr="0063427E">
              <w:rPr>
                <w:b/>
                <w:bCs/>
                <w:color w:val="000000"/>
              </w:rPr>
              <w:t>90 0 00 00000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  <w:color w:val="000000"/>
              </w:rPr>
            </w:pPr>
            <w:r w:rsidRPr="0063427E">
              <w:rPr>
                <w:b/>
                <w:bCs/>
                <w:color w:val="000000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0,000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102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90 1 00 00000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90 1 00 00000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800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Резервные средства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90 1 00 00000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870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0,000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8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40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color w:val="000000"/>
              </w:rPr>
            </w:pPr>
            <w:r w:rsidRPr="0063427E">
              <w:rPr>
                <w:color w:val="000000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</w:pPr>
            <w:r w:rsidRPr="0063427E">
              <w:t> </w:t>
            </w:r>
          </w:p>
        </w:tc>
      </w:tr>
      <w:tr w:rsidR="0063427E" w:rsidRPr="0063427E" w:rsidTr="00F51AF0">
        <w:trPr>
          <w:gridBefore w:val="5"/>
          <w:gridAfter w:val="1"/>
          <w:wBefore w:w="1134" w:type="dxa"/>
          <w:wAfter w:w="25" w:type="dxa"/>
          <w:trHeight w:val="255"/>
        </w:trPr>
        <w:tc>
          <w:tcPr>
            <w:tcW w:w="43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  <w:b/>
                <w:bCs/>
              </w:rPr>
            </w:pPr>
            <w:r w:rsidRPr="0063427E">
              <w:rPr>
                <w:rFonts w:ascii="Arial CYR" w:hAnsi="Arial CYR" w:cs="Arial CYR"/>
                <w:b/>
                <w:bCs/>
              </w:rPr>
              <w:t>Всего</w:t>
            </w:r>
          </w:p>
        </w:tc>
        <w:tc>
          <w:tcPr>
            <w:tcW w:w="17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  <w:b/>
                <w:bCs/>
              </w:rPr>
            </w:pPr>
            <w:r w:rsidRPr="0063427E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rFonts w:ascii="Arial CYR" w:hAnsi="Arial CYR" w:cs="Arial CYR"/>
                <w:b/>
                <w:bCs/>
              </w:rPr>
            </w:pPr>
            <w:r w:rsidRPr="0063427E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21 508,090</w:t>
            </w:r>
          </w:p>
        </w:tc>
        <w:tc>
          <w:tcPr>
            <w:tcW w:w="18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27E" w:rsidRPr="0063427E" w:rsidRDefault="0063427E" w:rsidP="0063427E">
            <w:pPr>
              <w:pStyle w:val="a3"/>
              <w:rPr>
                <w:b/>
                <w:bCs/>
              </w:rPr>
            </w:pPr>
            <w:r w:rsidRPr="0063427E">
              <w:rPr>
                <w:b/>
                <w:bCs/>
              </w:rPr>
              <w:t>7 613,389</w:t>
            </w:r>
          </w:p>
        </w:tc>
      </w:tr>
    </w:tbl>
    <w:p w:rsidR="0063427E" w:rsidRPr="0063427E" w:rsidRDefault="0063427E" w:rsidP="0063427E">
      <w:pPr>
        <w:pStyle w:val="a3"/>
      </w:pPr>
    </w:p>
    <w:p w:rsidR="0063427E" w:rsidRPr="0063427E" w:rsidRDefault="0063427E" w:rsidP="0063427E">
      <w:pPr>
        <w:pStyle w:val="a3"/>
      </w:pPr>
    </w:p>
    <w:p w:rsidR="0063427E" w:rsidRDefault="0063427E" w:rsidP="0063427E">
      <w:pPr>
        <w:rPr>
          <w:rFonts w:ascii="Times New Roman" w:hAnsi="Times New Roman" w:cs="Times New Roman"/>
        </w:rPr>
      </w:pPr>
    </w:p>
    <w:p w:rsidR="0063427E" w:rsidRPr="00B63487" w:rsidRDefault="0063427E" w:rsidP="0063427E">
      <w:pPr>
        <w:rPr>
          <w:rFonts w:ascii="Times New Roman" w:hAnsi="Times New Roman" w:cs="Times New Roman"/>
        </w:rPr>
      </w:pPr>
    </w:p>
    <w:p w:rsidR="00260B4C" w:rsidRPr="009206E6" w:rsidRDefault="00260B4C" w:rsidP="00260B4C">
      <w:pPr>
        <w:rPr>
          <w:sz w:val="24"/>
          <w:szCs w:val="24"/>
        </w:rPr>
      </w:pPr>
    </w:p>
    <w:p w:rsidR="006D70A8" w:rsidRDefault="006D70A8" w:rsidP="00260B4C">
      <w:pPr>
        <w:pStyle w:val="a3"/>
        <w:jc w:val="center"/>
      </w:pPr>
    </w:p>
    <w:p w:rsidR="004A41FB" w:rsidRPr="004A41FB" w:rsidRDefault="004A41FB" w:rsidP="00CC0307">
      <w:pPr>
        <w:widowControl w:val="0"/>
        <w:tabs>
          <w:tab w:val="left" w:pos="3360"/>
        </w:tabs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-32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CC0307" w:rsidRPr="00F20E00" w:rsidTr="00CC0307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260B4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(64</w:t>
            </w:r>
            <w:r w:rsidR="00260B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от </w:t>
            </w:r>
            <w:r w:rsidR="00260B4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DD7ED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60B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C0307" w:rsidRPr="00F20E00" w:rsidRDefault="00CC0307" w:rsidP="00CC0307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C0307" w:rsidRPr="00F20E00" w:rsidRDefault="00CC0307" w:rsidP="00CC0307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 Школьная д.10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0B4C"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.2026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CC0307" w:rsidRPr="00DD5011" w:rsidRDefault="00260B4C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.2026 </w:t>
            </w:r>
            <w:r w:rsidR="00CC03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030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352E6" w:rsidRPr="00635374" w:rsidRDefault="002352E6" w:rsidP="00A67BCA">
      <w:pPr>
        <w:pStyle w:val="ConsPlusTitle"/>
        <w:spacing w:line="276" w:lineRule="auto"/>
        <w:jc w:val="center"/>
        <w:rPr>
          <w:rFonts w:eastAsia="Calibri"/>
          <w:b w:val="0"/>
          <w:lang w:eastAsia="en-US"/>
        </w:rPr>
      </w:pPr>
    </w:p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1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279" w:rsidRDefault="006A6279" w:rsidP="004D5BC6">
      <w:pPr>
        <w:spacing w:after="0" w:line="240" w:lineRule="auto"/>
      </w:pPr>
      <w:r>
        <w:separator/>
      </w:r>
    </w:p>
  </w:endnote>
  <w:endnote w:type="continuationSeparator" w:id="0">
    <w:p w:rsidR="006A6279" w:rsidRDefault="006A6279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279" w:rsidRDefault="006A6279" w:rsidP="004D5BC6">
      <w:pPr>
        <w:spacing w:after="0" w:line="240" w:lineRule="auto"/>
      </w:pPr>
      <w:r>
        <w:separator/>
      </w:r>
    </w:p>
  </w:footnote>
  <w:footnote w:type="continuationSeparator" w:id="0">
    <w:p w:rsidR="006A6279" w:rsidRDefault="006A6279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E0" w:rsidRPr="009D59E7" w:rsidRDefault="006C7CE0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0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25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92268E"/>
    <w:multiLevelType w:val="hybridMultilevel"/>
    <w:tmpl w:val="DEE21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6D854355"/>
    <w:multiLevelType w:val="hybridMultilevel"/>
    <w:tmpl w:val="A7306F44"/>
    <w:lvl w:ilvl="0" w:tplc="4ADE83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4C1BBC"/>
    <w:multiLevelType w:val="multilevel"/>
    <w:tmpl w:val="BFCA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4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3"/>
  </w:num>
  <w:num w:numId="7">
    <w:abstractNumId w:val="20"/>
  </w:num>
  <w:num w:numId="8">
    <w:abstractNumId w:val="17"/>
  </w:num>
  <w:num w:numId="9">
    <w:abstractNumId w:val="37"/>
  </w:num>
  <w:num w:numId="10">
    <w:abstractNumId w:val="11"/>
  </w:num>
  <w:num w:numId="11">
    <w:abstractNumId w:val="21"/>
  </w:num>
  <w:num w:numId="12">
    <w:abstractNumId w:val="34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14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8"/>
  </w:num>
  <w:num w:numId="21">
    <w:abstractNumId w:val="35"/>
  </w:num>
  <w:num w:numId="22">
    <w:abstractNumId w:val="16"/>
  </w:num>
  <w:num w:numId="23">
    <w:abstractNumId w:val="13"/>
  </w:num>
  <w:num w:numId="24">
    <w:abstractNumId w:val="0"/>
  </w:num>
  <w:num w:numId="25">
    <w:abstractNumId w:val="36"/>
  </w:num>
  <w:num w:numId="26">
    <w:abstractNumId w:val="32"/>
  </w:num>
  <w:num w:numId="27">
    <w:abstractNumId w:val="1"/>
  </w:num>
  <w:num w:numId="28">
    <w:abstractNumId w:val="15"/>
  </w:num>
  <w:num w:numId="29">
    <w:abstractNumId w:val="19"/>
  </w:num>
  <w:num w:numId="30">
    <w:abstractNumId w:val="31"/>
  </w:num>
  <w:num w:numId="31">
    <w:abstractNumId w:val="7"/>
  </w:num>
  <w:num w:numId="32">
    <w:abstractNumId w:val="30"/>
  </w:num>
  <w:num w:numId="33">
    <w:abstractNumId w:val="8"/>
  </w:num>
  <w:num w:numId="34">
    <w:abstractNumId w:val="22"/>
  </w:num>
  <w:num w:numId="35">
    <w:abstractNumId w:val="3"/>
  </w:num>
  <w:num w:numId="36">
    <w:abstractNumId w:val="26"/>
  </w:num>
  <w:num w:numId="37">
    <w:abstractNumId w:val="24"/>
  </w:num>
  <w:num w:numId="38">
    <w:abstractNumId w:val="2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0D86"/>
    <w:rsid w:val="0004723A"/>
    <w:rsid w:val="00071C43"/>
    <w:rsid w:val="00091ABE"/>
    <w:rsid w:val="00095A35"/>
    <w:rsid w:val="00095BDE"/>
    <w:rsid w:val="000B4367"/>
    <w:rsid w:val="000F0BA4"/>
    <w:rsid w:val="000F5B80"/>
    <w:rsid w:val="00101B18"/>
    <w:rsid w:val="00110174"/>
    <w:rsid w:val="0012194C"/>
    <w:rsid w:val="001435EC"/>
    <w:rsid w:val="00177936"/>
    <w:rsid w:val="0018334F"/>
    <w:rsid w:val="00184BF9"/>
    <w:rsid w:val="001865B4"/>
    <w:rsid w:val="00192552"/>
    <w:rsid w:val="0019428D"/>
    <w:rsid w:val="001B6B16"/>
    <w:rsid w:val="001C1859"/>
    <w:rsid w:val="001C2C8F"/>
    <w:rsid w:val="001C6EF1"/>
    <w:rsid w:val="001F0A1D"/>
    <w:rsid w:val="001F0D44"/>
    <w:rsid w:val="001F6CF5"/>
    <w:rsid w:val="0022405C"/>
    <w:rsid w:val="00234319"/>
    <w:rsid w:val="00234464"/>
    <w:rsid w:val="002352E6"/>
    <w:rsid w:val="00243CCC"/>
    <w:rsid w:val="00245C27"/>
    <w:rsid w:val="00252861"/>
    <w:rsid w:val="00260B4C"/>
    <w:rsid w:val="00270DB6"/>
    <w:rsid w:val="00271BDB"/>
    <w:rsid w:val="00284AC0"/>
    <w:rsid w:val="0028536D"/>
    <w:rsid w:val="002977A8"/>
    <w:rsid w:val="00297C7D"/>
    <w:rsid w:val="002A38B4"/>
    <w:rsid w:val="002A4C6E"/>
    <w:rsid w:val="002A55DD"/>
    <w:rsid w:val="002B57F0"/>
    <w:rsid w:val="002C2B94"/>
    <w:rsid w:val="002C470E"/>
    <w:rsid w:val="002D00CC"/>
    <w:rsid w:val="002D4010"/>
    <w:rsid w:val="002E147C"/>
    <w:rsid w:val="002E4C41"/>
    <w:rsid w:val="002F2206"/>
    <w:rsid w:val="002F24F4"/>
    <w:rsid w:val="00303B4A"/>
    <w:rsid w:val="003052C5"/>
    <w:rsid w:val="0030629A"/>
    <w:rsid w:val="00314363"/>
    <w:rsid w:val="00327D9C"/>
    <w:rsid w:val="003339C3"/>
    <w:rsid w:val="00342EFC"/>
    <w:rsid w:val="00345C36"/>
    <w:rsid w:val="00365006"/>
    <w:rsid w:val="00392A57"/>
    <w:rsid w:val="00392FBF"/>
    <w:rsid w:val="00396292"/>
    <w:rsid w:val="003A4330"/>
    <w:rsid w:val="003A7A5A"/>
    <w:rsid w:val="003D2E2B"/>
    <w:rsid w:val="003F7413"/>
    <w:rsid w:val="00405773"/>
    <w:rsid w:val="0042348A"/>
    <w:rsid w:val="004364E2"/>
    <w:rsid w:val="004565AC"/>
    <w:rsid w:val="00463D1C"/>
    <w:rsid w:val="00476673"/>
    <w:rsid w:val="00476E4B"/>
    <w:rsid w:val="004835CE"/>
    <w:rsid w:val="00487F52"/>
    <w:rsid w:val="00493191"/>
    <w:rsid w:val="004A1ADB"/>
    <w:rsid w:val="004A41FB"/>
    <w:rsid w:val="004B33E7"/>
    <w:rsid w:val="004B5B98"/>
    <w:rsid w:val="004B78F0"/>
    <w:rsid w:val="004C572D"/>
    <w:rsid w:val="004D5BC6"/>
    <w:rsid w:val="004E4AC7"/>
    <w:rsid w:val="004F30D4"/>
    <w:rsid w:val="005537E2"/>
    <w:rsid w:val="00556FD0"/>
    <w:rsid w:val="005633A0"/>
    <w:rsid w:val="005945CA"/>
    <w:rsid w:val="005B5CAF"/>
    <w:rsid w:val="005C4FDF"/>
    <w:rsid w:val="005F6630"/>
    <w:rsid w:val="00601744"/>
    <w:rsid w:val="006105BB"/>
    <w:rsid w:val="00624570"/>
    <w:rsid w:val="00630F1C"/>
    <w:rsid w:val="0063427E"/>
    <w:rsid w:val="00635374"/>
    <w:rsid w:val="00663E4F"/>
    <w:rsid w:val="00664769"/>
    <w:rsid w:val="00666565"/>
    <w:rsid w:val="00673453"/>
    <w:rsid w:val="00687319"/>
    <w:rsid w:val="006A6279"/>
    <w:rsid w:val="006C2964"/>
    <w:rsid w:val="006C78F6"/>
    <w:rsid w:val="006C7CE0"/>
    <w:rsid w:val="006D70A8"/>
    <w:rsid w:val="006F4FD7"/>
    <w:rsid w:val="007009F6"/>
    <w:rsid w:val="00704D55"/>
    <w:rsid w:val="00726190"/>
    <w:rsid w:val="007269C0"/>
    <w:rsid w:val="00750C57"/>
    <w:rsid w:val="007513CF"/>
    <w:rsid w:val="007730C8"/>
    <w:rsid w:val="007A5EE5"/>
    <w:rsid w:val="007B19D8"/>
    <w:rsid w:val="007B4A99"/>
    <w:rsid w:val="007D03BF"/>
    <w:rsid w:val="007D6ABF"/>
    <w:rsid w:val="007E628D"/>
    <w:rsid w:val="00820273"/>
    <w:rsid w:val="00825CD5"/>
    <w:rsid w:val="0083463C"/>
    <w:rsid w:val="00860F3B"/>
    <w:rsid w:val="00861076"/>
    <w:rsid w:val="008668BE"/>
    <w:rsid w:val="008768A1"/>
    <w:rsid w:val="00883EE0"/>
    <w:rsid w:val="00894A5E"/>
    <w:rsid w:val="008A0C2C"/>
    <w:rsid w:val="008A0F98"/>
    <w:rsid w:val="008A2844"/>
    <w:rsid w:val="008B4322"/>
    <w:rsid w:val="008C28A1"/>
    <w:rsid w:val="008C43BE"/>
    <w:rsid w:val="008D06F1"/>
    <w:rsid w:val="008E1488"/>
    <w:rsid w:val="008E6185"/>
    <w:rsid w:val="0090247D"/>
    <w:rsid w:val="00910542"/>
    <w:rsid w:val="0091327B"/>
    <w:rsid w:val="009134A0"/>
    <w:rsid w:val="009179DB"/>
    <w:rsid w:val="00925D87"/>
    <w:rsid w:val="009461CD"/>
    <w:rsid w:val="009502D2"/>
    <w:rsid w:val="00952761"/>
    <w:rsid w:val="00956A5C"/>
    <w:rsid w:val="00956BBF"/>
    <w:rsid w:val="00981953"/>
    <w:rsid w:val="00985DC6"/>
    <w:rsid w:val="00994001"/>
    <w:rsid w:val="009A623B"/>
    <w:rsid w:val="009B3E58"/>
    <w:rsid w:val="009D59E7"/>
    <w:rsid w:val="009D5A3C"/>
    <w:rsid w:val="009D673C"/>
    <w:rsid w:val="009F5CA5"/>
    <w:rsid w:val="009F74A0"/>
    <w:rsid w:val="009F75C3"/>
    <w:rsid w:val="00A02DBB"/>
    <w:rsid w:val="00A23840"/>
    <w:rsid w:val="00A250C1"/>
    <w:rsid w:val="00A30639"/>
    <w:rsid w:val="00A34E02"/>
    <w:rsid w:val="00A37356"/>
    <w:rsid w:val="00A414BE"/>
    <w:rsid w:val="00A42DDB"/>
    <w:rsid w:val="00A43955"/>
    <w:rsid w:val="00A669AE"/>
    <w:rsid w:val="00A67BCA"/>
    <w:rsid w:val="00A70E78"/>
    <w:rsid w:val="00A9793D"/>
    <w:rsid w:val="00AB112F"/>
    <w:rsid w:val="00AB576B"/>
    <w:rsid w:val="00AF2119"/>
    <w:rsid w:val="00B02120"/>
    <w:rsid w:val="00B06D03"/>
    <w:rsid w:val="00B078DE"/>
    <w:rsid w:val="00B113B0"/>
    <w:rsid w:val="00B15788"/>
    <w:rsid w:val="00B211A9"/>
    <w:rsid w:val="00B24F3A"/>
    <w:rsid w:val="00B426F6"/>
    <w:rsid w:val="00B47759"/>
    <w:rsid w:val="00B61A66"/>
    <w:rsid w:val="00B87CC0"/>
    <w:rsid w:val="00B91497"/>
    <w:rsid w:val="00BC27C0"/>
    <w:rsid w:val="00BD7EF6"/>
    <w:rsid w:val="00BE1C68"/>
    <w:rsid w:val="00BF3BEF"/>
    <w:rsid w:val="00C367A9"/>
    <w:rsid w:val="00C40F26"/>
    <w:rsid w:val="00C42457"/>
    <w:rsid w:val="00C47F0F"/>
    <w:rsid w:val="00C70B00"/>
    <w:rsid w:val="00C74E37"/>
    <w:rsid w:val="00C95C82"/>
    <w:rsid w:val="00CA72E4"/>
    <w:rsid w:val="00CC0307"/>
    <w:rsid w:val="00CC085C"/>
    <w:rsid w:val="00CC0EBD"/>
    <w:rsid w:val="00CC2ACA"/>
    <w:rsid w:val="00CD125B"/>
    <w:rsid w:val="00CD3AC0"/>
    <w:rsid w:val="00CD5A8D"/>
    <w:rsid w:val="00CE38F1"/>
    <w:rsid w:val="00CE4439"/>
    <w:rsid w:val="00D1108A"/>
    <w:rsid w:val="00D242A9"/>
    <w:rsid w:val="00D33468"/>
    <w:rsid w:val="00D42DCC"/>
    <w:rsid w:val="00D449A8"/>
    <w:rsid w:val="00D45AE9"/>
    <w:rsid w:val="00D47245"/>
    <w:rsid w:val="00D619D2"/>
    <w:rsid w:val="00D72D80"/>
    <w:rsid w:val="00D751EA"/>
    <w:rsid w:val="00D85935"/>
    <w:rsid w:val="00DA60C2"/>
    <w:rsid w:val="00DB3A59"/>
    <w:rsid w:val="00DB46CD"/>
    <w:rsid w:val="00DC2D45"/>
    <w:rsid w:val="00DC2EAE"/>
    <w:rsid w:val="00DD5011"/>
    <w:rsid w:val="00DD7ED0"/>
    <w:rsid w:val="00DE4931"/>
    <w:rsid w:val="00E02641"/>
    <w:rsid w:val="00E03B4B"/>
    <w:rsid w:val="00E045E9"/>
    <w:rsid w:val="00E14D0E"/>
    <w:rsid w:val="00E25EC5"/>
    <w:rsid w:val="00E46B89"/>
    <w:rsid w:val="00E46C88"/>
    <w:rsid w:val="00E47630"/>
    <w:rsid w:val="00E560B9"/>
    <w:rsid w:val="00E57F3B"/>
    <w:rsid w:val="00E7068E"/>
    <w:rsid w:val="00E832DD"/>
    <w:rsid w:val="00E8436C"/>
    <w:rsid w:val="00E858DC"/>
    <w:rsid w:val="00E86C49"/>
    <w:rsid w:val="00EA364A"/>
    <w:rsid w:val="00EA401A"/>
    <w:rsid w:val="00EA7A56"/>
    <w:rsid w:val="00EB1DAE"/>
    <w:rsid w:val="00ED2B79"/>
    <w:rsid w:val="00ED7E65"/>
    <w:rsid w:val="00EE375F"/>
    <w:rsid w:val="00EE6C32"/>
    <w:rsid w:val="00EF13A7"/>
    <w:rsid w:val="00EF692E"/>
    <w:rsid w:val="00F003B4"/>
    <w:rsid w:val="00F20E00"/>
    <w:rsid w:val="00F403F9"/>
    <w:rsid w:val="00F51AF0"/>
    <w:rsid w:val="00F6142B"/>
    <w:rsid w:val="00F9126B"/>
    <w:rsid w:val="00FA410D"/>
    <w:rsid w:val="00FC4DD1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4D7CB7B906B44B8FB465C70C52321386AA937F17591732B4FA8EEC48849486B7C422952940B1C91390I8s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4A9FE-B438-457C-A662-CF4262F0E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6470</Words>
  <Characters>36884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2026-07-20T10:05:00Z</cp:lastPrinted>
  <dcterms:created xsi:type="dcterms:W3CDTF">2026-09-08T05:47:00Z</dcterms:created>
  <dcterms:modified xsi:type="dcterms:W3CDTF">2026-09-15T09:33:00Z</dcterms:modified>
</cp:coreProperties>
</file>