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016A" w:rsidRPr="000B43B1" w:rsidRDefault="00D0016A" w:rsidP="00D0016A">
      <w:pPr>
        <w:rPr>
          <w:rFonts w:ascii="Times New Roman" w:hAnsi="Times New Roman"/>
          <w:b/>
          <w:bCs/>
          <w:spacing w:val="-10"/>
          <w:sz w:val="28"/>
          <w:szCs w:val="28"/>
        </w:rPr>
      </w:pPr>
      <w:r w:rsidRPr="000B43B1">
        <w:rPr>
          <w:rFonts w:ascii="Times New Roman" w:hAnsi="Times New Roman"/>
          <w:sz w:val="28"/>
          <w:szCs w:val="28"/>
        </w:rPr>
        <w:t xml:space="preserve">                     </w:t>
      </w:r>
      <w:r w:rsidRPr="000B43B1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067C1D9E" wp14:editId="6288D9EA">
            <wp:extent cx="624840" cy="781050"/>
            <wp:effectExtent l="0" t="0" r="381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016A" w:rsidRPr="004C32C1" w:rsidRDefault="00D0016A" w:rsidP="004C32C1">
      <w:pPr>
        <w:rPr>
          <w:rFonts w:ascii="Times New Roman" w:eastAsia="Times New Roman" w:hAnsi="Times New Roman" w:cs="Times New Roman"/>
          <w:b/>
        </w:rPr>
      </w:pPr>
      <w:r w:rsidRPr="004C32C1">
        <w:rPr>
          <w:rFonts w:ascii="Times New Roman" w:eastAsia="Times New Roman" w:hAnsi="Times New Roman" w:cs="Times New Roman"/>
        </w:rPr>
        <w:t xml:space="preserve">     </w:t>
      </w:r>
      <w:r w:rsidRPr="004C32C1">
        <w:rPr>
          <w:rFonts w:ascii="Times New Roman" w:eastAsia="Times New Roman" w:hAnsi="Times New Roman" w:cs="Times New Roman"/>
          <w:b/>
        </w:rPr>
        <w:t xml:space="preserve">РОССИЙСКАЯ ФЕДЕРАЦИЯ                        </w:t>
      </w:r>
    </w:p>
    <w:p w:rsidR="00D0016A" w:rsidRPr="004C32C1" w:rsidRDefault="00D0016A" w:rsidP="004C32C1">
      <w:pPr>
        <w:rPr>
          <w:rFonts w:ascii="Times New Roman" w:eastAsia="Times New Roman" w:hAnsi="Times New Roman" w:cs="Times New Roman"/>
          <w:b/>
        </w:rPr>
      </w:pPr>
    </w:p>
    <w:p w:rsidR="00D0016A" w:rsidRPr="004C32C1" w:rsidRDefault="00D0016A" w:rsidP="004C32C1">
      <w:pPr>
        <w:rPr>
          <w:rFonts w:ascii="Times New Roman" w:eastAsia="Times New Roman" w:hAnsi="Times New Roman" w:cs="Times New Roman"/>
          <w:b/>
        </w:rPr>
      </w:pPr>
      <w:r w:rsidRPr="004C32C1">
        <w:rPr>
          <w:rFonts w:ascii="Times New Roman" w:eastAsia="Times New Roman" w:hAnsi="Times New Roman" w:cs="Times New Roman"/>
          <w:b/>
        </w:rPr>
        <w:t xml:space="preserve">            АДМИНИСТРАЦИЯ</w:t>
      </w:r>
    </w:p>
    <w:p w:rsidR="00D0016A" w:rsidRPr="004C32C1" w:rsidRDefault="00D0016A" w:rsidP="004C32C1">
      <w:pPr>
        <w:rPr>
          <w:rFonts w:ascii="Times New Roman" w:eastAsia="Times New Roman" w:hAnsi="Times New Roman" w:cs="Times New Roman"/>
          <w:b/>
        </w:rPr>
      </w:pPr>
      <w:r w:rsidRPr="004C32C1">
        <w:rPr>
          <w:rFonts w:ascii="Times New Roman" w:eastAsia="Times New Roman" w:hAnsi="Times New Roman" w:cs="Times New Roman"/>
          <w:b/>
        </w:rPr>
        <w:t xml:space="preserve">   МУНИЦИПАЛЬНОГО РАЙОНА</w:t>
      </w:r>
    </w:p>
    <w:p w:rsidR="00D0016A" w:rsidRPr="004C32C1" w:rsidRDefault="00D0016A" w:rsidP="004C32C1">
      <w:pPr>
        <w:rPr>
          <w:rFonts w:ascii="Times New Roman" w:eastAsia="Times New Roman" w:hAnsi="Times New Roman" w:cs="Times New Roman"/>
          <w:b/>
        </w:rPr>
      </w:pPr>
      <w:r w:rsidRPr="004C32C1">
        <w:rPr>
          <w:rFonts w:ascii="Times New Roman" w:eastAsia="Times New Roman" w:hAnsi="Times New Roman" w:cs="Times New Roman"/>
          <w:b/>
        </w:rPr>
        <w:t xml:space="preserve">                КЛЯВЛИНСКИЙ</w:t>
      </w:r>
    </w:p>
    <w:p w:rsidR="00D0016A" w:rsidRPr="004C32C1" w:rsidRDefault="00D0016A" w:rsidP="004C32C1">
      <w:pPr>
        <w:rPr>
          <w:rFonts w:ascii="Times New Roman" w:eastAsia="Times New Roman" w:hAnsi="Times New Roman" w:cs="Times New Roman"/>
          <w:b/>
        </w:rPr>
      </w:pPr>
      <w:r w:rsidRPr="004C32C1">
        <w:rPr>
          <w:rFonts w:ascii="Times New Roman" w:eastAsia="Times New Roman" w:hAnsi="Times New Roman" w:cs="Times New Roman"/>
        </w:rPr>
        <w:t xml:space="preserve">               </w:t>
      </w:r>
      <w:r w:rsidRPr="004C32C1">
        <w:rPr>
          <w:rFonts w:ascii="Times New Roman" w:eastAsia="Times New Roman" w:hAnsi="Times New Roman" w:cs="Times New Roman"/>
          <w:b/>
        </w:rPr>
        <w:t>Самарской области</w:t>
      </w:r>
    </w:p>
    <w:p w:rsidR="00D0016A" w:rsidRPr="004C32C1" w:rsidRDefault="00D0016A" w:rsidP="004C32C1">
      <w:pPr>
        <w:rPr>
          <w:rFonts w:ascii="Times New Roman" w:eastAsia="Times New Roman" w:hAnsi="Times New Roman" w:cs="Times New Roman"/>
          <w:b/>
        </w:rPr>
      </w:pPr>
    </w:p>
    <w:p w:rsidR="00D0016A" w:rsidRPr="004C32C1" w:rsidRDefault="00D0016A" w:rsidP="004C32C1">
      <w:pPr>
        <w:jc w:val="both"/>
        <w:rPr>
          <w:rFonts w:ascii="Times New Roman" w:eastAsia="Times New Roman" w:hAnsi="Times New Roman" w:cs="Times New Roman"/>
          <w:b/>
        </w:rPr>
      </w:pPr>
      <w:r w:rsidRPr="004C32C1">
        <w:rPr>
          <w:rFonts w:ascii="Times New Roman" w:eastAsia="Times New Roman" w:hAnsi="Times New Roman" w:cs="Times New Roman"/>
          <w:b/>
        </w:rPr>
        <w:t xml:space="preserve">              ПОСТАНОВЛЕНИЕ</w:t>
      </w:r>
      <w:r w:rsidR="00B151C5">
        <w:rPr>
          <w:rFonts w:ascii="Times New Roman" w:eastAsia="Times New Roman" w:hAnsi="Times New Roman" w:cs="Times New Roman"/>
          <w:b/>
        </w:rPr>
        <w:t>(проект)</w:t>
      </w:r>
    </w:p>
    <w:p w:rsidR="00D0016A" w:rsidRPr="004C32C1" w:rsidRDefault="00D0016A" w:rsidP="004C32C1">
      <w:pPr>
        <w:shd w:val="clear" w:color="auto" w:fill="FFFFFF"/>
        <w:ind w:right="-355"/>
        <w:rPr>
          <w:rFonts w:ascii="Times New Roman" w:eastAsia="Times New Roman" w:hAnsi="Times New Roman" w:cs="Times New Roman"/>
          <w:b/>
          <w:spacing w:val="-17"/>
          <w:sz w:val="12"/>
        </w:rPr>
      </w:pPr>
      <w:r w:rsidRPr="004C32C1">
        <w:rPr>
          <w:rFonts w:ascii="Times New Roman" w:eastAsia="Times New Roman" w:hAnsi="Times New Roman" w:cs="Times New Roman"/>
          <w:b/>
          <w:spacing w:val="-17"/>
        </w:rPr>
        <w:t xml:space="preserve"> </w:t>
      </w:r>
    </w:p>
    <w:p w:rsidR="004C32C1" w:rsidRPr="004C32C1" w:rsidRDefault="004C32C1" w:rsidP="004C32C1">
      <w:pPr>
        <w:pStyle w:val="Default"/>
        <w:ind w:firstLine="709"/>
        <w:jc w:val="both"/>
        <w:rPr>
          <w:rFonts w:eastAsia="MS Mincho"/>
          <w:color w:val="auto"/>
          <w:sz w:val="12"/>
        </w:rPr>
      </w:pPr>
      <w:r>
        <w:rPr>
          <w:b/>
          <w:color w:val="auto"/>
          <w:spacing w:val="-17"/>
        </w:rPr>
        <w:t>от</w:t>
      </w:r>
      <w:r w:rsidR="00D0016A" w:rsidRPr="004C32C1">
        <w:rPr>
          <w:b/>
          <w:color w:val="auto"/>
          <w:spacing w:val="6"/>
        </w:rPr>
        <w:t xml:space="preserve"> </w:t>
      </w:r>
      <w:r w:rsidR="003920AA" w:rsidRPr="004C32C1">
        <w:rPr>
          <w:b/>
          <w:color w:val="auto"/>
          <w:spacing w:val="6"/>
        </w:rPr>
        <w:t xml:space="preserve">г. № </w:t>
      </w:r>
    </w:p>
    <w:p w:rsidR="005E2997" w:rsidRPr="004C32C1" w:rsidRDefault="005E2997" w:rsidP="004C32C1">
      <w:pPr>
        <w:rPr>
          <w:rFonts w:ascii="Times New Roman" w:hAnsi="Times New Roman" w:cs="Times New Roman"/>
        </w:rPr>
      </w:pPr>
      <w:r w:rsidRPr="004C32C1">
        <w:rPr>
          <w:rFonts w:ascii="Times New Roman" w:hAnsi="Times New Roman" w:cs="Times New Roman"/>
        </w:rPr>
        <w:t xml:space="preserve">О проведении «Месячника по охране труда» </w:t>
      </w:r>
    </w:p>
    <w:p w:rsidR="005E2997" w:rsidRPr="004C32C1" w:rsidRDefault="005E2997" w:rsidP="004C32C1">
      <w:pPr>
        <w:rPr>
          <w:rFonts w:ascii="Times New Roman" w:hAnsi="Times New Roman" w:cs="Times New Roman"/>
        </w:rPr>
      </w:pPr>
      <w:r w:rsidRPr="004C32C1">
        <w:rPr>
          <w:rFonts w:ascii="Times New Roman" w:hAnsi="Times New Roman" w:cs="Times New Roman"/>
        </w:rPr>
        <w:t xml:space="preserve">в организациях, расположенных на территории </w:t>
      </w:r>
    </w:p>
    <w:p w:rsidR="005E2997" w:rsidRPr="004C32C1" w:rsidRDefault="005E2997" w:rsidP="004C32C1">
      <w:pPr>
        <w:rPr>
          <w:rFonts w:ascii="Times New Roman" w:hAnsi="Times New Roman" w:cs="Times New Roman"/>
        </w:rPr>
      </w:pPr>
      <w:r w:rsidRPr="004C32C1">
        <w:rPr>
          <w:rFonts w:ascii="Times New Roman" w:hAnsi="Times New Roman" w:cs="Times New Roman"/>
        </w:rPr>
        <w:t>муниципального района Клявлинский</w:t>
      </w:r>
    </w:p>
    <w:p w:rsidR="005E2997" w:rsidRPr="004C32C1" w:rsidRDefault="005E2997" w:rsidP="004C32C1">
      <w:pPr>
        <w:rPr>
          <w:rFonts w:ascii="Times New Roman" w:hAnsi="Times New Roman" w:cs="Times New Roman"/>
        </w:rPr>
      </w:pPr>
      <w:r w:rsidRPr="004C32C1">
        <w:rPr>
          <w:rFonts w:ascii="Times New Roman" w:hAnsi="Times New Roman" w:cs="Times New Roman"/>
        </w:rPr>
        <w:t>Самарской области</w:t>
      </w:r>
    </w:p>
    <w:p w:rsidR="00444219" w:rsidRDefault="00444219" w:rsidP="009B3B36">
      <w:pPr>
        <w:pStyle w:val="Default"/>
        <w:ind w:firstLine="709"/>
        <w:jc w:val="both"/>
        <w:rPr>
          <w:rFonts w:eastAsia="MS Mincho"/>
          <w:color w:val="auto"/>
        </w:rPr>
      </w:pPr>
    </w:p>
    <w:p w:rsidR="004C32C1" w:rsidRPr="004C32C1" w:rsidRDefault="004C32C1" w:rsidP="009B3B36">
      <w:pPr>
        <w:pStyle w:val="Default"/>
        <w:ind w:firstLine="709"/>
        <w:jc w:val="both"/>
        <w:rPr>
          <w:rFonts w:eastAsia="MS Mincho"/>
          <w:color w:val="auto"/>
        </w:rPr>
      </w:pPr>
    </w:p>
    <w:p w:rsidR="005E2997" w:rsidRPr="004C32C1" w:rsidRDefault="005E2997" w:rsidP="004C32C1">
      <w:pPr>
        <w:pStyle w:val="Default"/>
        <w:spacing w:line="336" w:lineRule="auto"/>
        <w:ind w:firstLine="709"/>
        <w:jc w:val="both"/>
        <w:rPr>
          <w:color w:val="auto"/>
        </w:rPr>
      </w:pPr>
      <w:r w:rsidRPr="004C32C1">
        <w:rPr>
          <w:rFonts w:eastAsia="MS Mincho"/>
          <w:color w:val="auto"/>
        </w:rPr>
        <w:t xml:space="preserve">В соответствии с </w:t>
      </w:r>
      <w:r w:rsidR="004C32C1">
        <w:rPr>
          <w:rFonts w:eastAsia="MS Mincho"/>
          <w:color w:val="auto"/>
        </w:rPr>
        <w:t>постановлением П</w:t>
      </w:r>
      <w:r w:rsidRPr="004C32C1">
        <w:rPr>
          <w:rFonts w:eastAsia="MS Mincho"/>
          <w:color w:val="auto"/>
        </w:rPr>
        <w:t>равительства Самарской области от 30.11.2021</w:t>
      </w:r>
      <w:r w:rsidR="004C32C1">
        <w:rPr>
          <w:rFonts w:eastAsia="MS Mincho"/>
          <w:color w:val="auto"/>
        </w:rPr>
        <w:t xml:space="preserve"> </w:t>
      </w:r>
      <w:r w:rsidRPr="004C32C1">
        <w:rPr>
          <w:rFonts w:eastAsia="MS Mincho"/>
          <w:color w:val="auto"/>
        </w:rPr>
        <w:t>г</w:t>
      </w:r>
      <w:r w:rsidR="004C32C1">
        <w:rPr>
          <w:rFonts w:eastAsia="MS Mincho"/>
          <w:color w:val="auto"/>
        </w:rPr>
        <w:t>.</w:t>
      </w:r>
      <w:r w:rsidRPr="004C32C1">
        <w:rPr>
          <w:rFonts w:eastAsia="MS Mincho"/>
          <w:color w:val="auto"/>
        </w:rPr>
        <w:t xml:space="preserve"> № 947 «О проведении месячника охраны труда «Безопасный труд» на территории Самарской области», а также в целях усиления работы по улучшению условий и охраны труда работников, сокращения количества несчастных случаев на производстве и профессиональных заболеваний </w:t>
      </w:r>
      <w:r w:rsidR="00C06905" w:rsidRPr="004C32C1">
        <w:rPr>
          <w:rFonts w:eastAsia="MS Mincho"/>
          <w:color w:val="auto"/>
        </w:rPr>
        <w:t>а</w:t>
      </w:r>
      <w:r w:rsidRPr="004C32C1">
        <w:rPr>
          <w:rFonts w:eastAsia="MS Mincho"/>
          <w:color w:val="auto"/>
        </w:rPr>
        <w:t xml:space="preserve">дминистрация муниципального района Клявлинский </w:t>
      </w:r>
      <w:r w:rsidR="00332D4D" w:rsidRPr="004C32C1">
        <w:rPr>
          <w:rFonts w:eastAsia="MS Mincho"/>
          <w:color w:val="auto"/>
        </w:rPr>
        <w:t xml:space="preserve">Самарской области </w:t>
      </w:r>
      <w:r w:rsidRPr="004C32C1">
        <w:rPr>
          <w:color w:val="auto"/>
        </w:rPr>
        <w:t>ПОСТАНОВЛЯЕТ:</w:t>
      </w:r>
    </w:p>
    <w:p w:rsidR="005E2997" w:rsidRPr="004C32C1" w:rsidRDefault="004C32C1" w:rsidP="004C32C1">
      <w:pPr>
        <w:pStyle w:val="Default"/>
        <w:spacing w:line="336" w:lineRule="auto"/>
        <w:ind w:firstLine="709"/>
        <w:jc w:val="both"/>
        <w:rPr>
          <w:rFonts w:eastAsia="MS Mincho"/>
          <w:color w:val="auto"/>
        </w:rPr>
      </w:pPr>
      <w:r>
        <w:rPr>
          <w:rFonts w:eastAsia="MS Mincho"/>
          <w:color w:val="auto"/>
        </w:rPr>
        <w:t xml:space="preserve">1. </w:t>
      </w:r>
      <w:r w:rsidR="005E2997" w:rsidRPr="004C32C1">
        <w:rPr>
          <w:rFonts w:eastAsia="MS Mincho"/>
          <w:color w:val="auto"/>
        </w:rPr>
        <w:t>Утвердить прилагаемое Положение об организации и проведении месячника охраны труда «Безопасный труд»</w:t>
      </w:r>
      <w:r w:rsidR="0096750A" w:rsidRPr="004C32C1">
        <w:rPr>
          <w:rFonts w:eastAsia="MS Mincho"/>
          <w:color w:val="auto"/>
        </w:rPr>
        <w:t xml:space="preserve"> на те</w:t>
      </w:r>
      <w:r w:rsidR="0073693A" w:rsidRPr="004C32C1">
        <w:rPr>
          <w:rFonts w:eastAsia="MS Mincho"/>
          <w:color w:val="auto"/>
        </w:rPr>
        <w:t>рритории муниципального района К</w:t>
      </w:r>
      <w:r w:rsidR="0096750A" w:rsidRPr="004C32C1">
        <w:rPr>
          <w:rFonts w:eastAsia="MS Mincho"/>
          <w:color w:val="auto"/>
        </w:rPr>
        <w:t xml:space="preserve">лявлинский </w:t>
      </w:r>
      <w:r>
        <w:rPr>
          <w:rFonts w:eastAsia="MS Mincho"/>
          <w:color w:val="auto"/>
        </w:rPr>
        <w:t xml:space="preserve">Самарской области </w:t>
      </w:r>
      <w:r w:rsidR="0096750A" w:rsidRPr="004C32C1">
        <w:rPr>
          <w:rFonts w:eastAsia="MS Mincho"/>
          <w:color w:val="auto"/>
        </w:rPr>
        <w:t>(далее – Положение)</w:t>
      </w:r>
      <w:r w:rsidR="00332D4D" w:rsidRPr="004C32C1">
        <w:rPr>
          <w:rFonts w:eastAsia="MS Mincho"/>
          <w:color w:val="auto"/>
        </w:rPr>
        <w:t>.</w:t>
      </w:r>
    </w:p>
    <w:p w:rsidR="0073693A" w:rsidRPr="004C32C1" w:rsidRDefault="004C32C1" w:rsidP="004C32C1">
      <w:pPr>
        <w:pStyle w:val="Default"/>
        <w:spacing w:line="336" w:lineRule="auto"/>
        <w:ind w:firstLine="709"/>
        <w:jc w:val="both"/>
        <w:rPr>
          <w:rFonts w:eastAsia="MS Mincho"/>
          <w:color w:val="auto"/>
        </w:rPr>
      </w:pPr>
      <w:r>
        <w:rPr>
          <w:rFonts w:eastAsia="MS Mincho"/>
          <w:color w:val="auto"/>
        </w:rPr>
        <w:t xml:space="preserve">2. </w:t>
      </w:r>
      <w:r w:rsidR="0073693A" w:rsidRPr="004C32C1">
        <w:rPr>
          <w:rFonts w:eastAsia="MS Mincho"/>
          <w:color w:val="auto"/>
        </w:rPr>
        <w:t>Организациям, расположенным на территории муниципального района Клявлинский</w:t>
      </w:r>
      <w:r>
        <w:rPr>
          <w:rFonts w:eastAsia="MS Mincho"/>
          <w:color w:val="auto"/>
        </w:rPr>
        <w:t xml:space="preserve"> Самарской области,</w:t>
      </w:r>
      <w:r w:rsidR="0073693A" w:rsidRPr="004C32C1">
        <w:rPr>
          <w:rFonts w:eastAsia="MS Mincho"/>
          <w:color w:val="auto"/>
        </w:rPr>
        <w:t xml:space="preserve"> организовать ежегодное проведение месячника охраны труда «Безопасный труд» в соответствии с Положением.</w:t>
      </w:r>
    </w:p>
    <w:p w:rsidR="00C06905" w:rsidRPr="004C32C1" w:rsidRDefault="004C32C1" w:rsidP="004C32C1">
      <w:pPr>
        <w:pStyle w:val="s1"/>
        <w:spacing w:before="0" w:beforeAutospacing="0" w:after="0" w:afterAutospacing="0" w:line="336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3. Опубликовать настоящее п</w:t>
      </w:r>
      <w:r w:rsidR="00C06905" w:rsidRPr="004C32C1">
        <w:rPr>
          <w:color w:val="000000" w:themeColor="text1"/>
        </w:rPr>
        <w:t>остановление в газете «Вести муниципального района Клявлинский Сам</w:t>
      </w:r>
      <w:r>
        <w:rPr>
          <w:color w:val="000000" w:themeColor="text1"/>
        </w:rPr>
        <w:t>арской области» и разместить</w:t>
      </w:r>
      <w:r w:rsidR="00C06905" w:rsidRPr="004C32C1">
        <w:rPr>
          <w:color w:val="000000" w:themeColor="text1"/>
        </w:rPr>
        <w:t xml:space="preserve"> на официальном сайте администрации </w:t>
      </w:r>
      <w:r w:rsidR="00C06905" w:rsidRPr="004C32C1">
        <w:rPr>
          <w:bCs/>
          <w:iCs/>
          <w:color w:val="000000"/>
        </w:rPr>
        <w:t>муниципального района Клявлинский</w:t>
      </w:r>
      <w:r>
        <w:rPr>
          <w:bCs/>
          <w:iCs/>
          <w:color w:val="000000"/>
        </w:rPr>
        <w:t xml:space="preserve"> Самарской области</w:t>
      </w:r>
      <w:r w:rsidR="00C06905" w:rsidRPr="004C32C1">
        <w:rPr>
          <w:i/>
          <w:iCs/>
          <w:color w:val="000000" w:themeColor="text1"/>
        </w:rPr>
        <w:t xml:space="preserve"> </w:t>
      </w:r>
      <w:r w:rsidR="00C06905" w:rsidRPr="004C32C1">
        <w:rPr>
          <w:color w:val="000000" w:themeColor="text1"/>
        </w:rPr>
        <w:t>в информационно-</w:t>
      </w:r>
      <w:r>
        <w:rPr>
          <w:color w:val="000000" w:themeColor="text1"/>
        </w:rPr>
        <w:t>теле</w:t>
      </w:r>
      <w:r w:rsidR="00C06905" w:rsidRPr="004C32C1">
        <w:rPr>
          <w:color w:val="000000" w:themeColor="text1"/>
        </w:rPr>
        <w:t>коммуникационной сети «Интернет» в разделе «Охрана труда».</w:t>
      </w:r>
    </w:p>
    <w:p w:rsidR="0053357C" w:rsidRPr="004C32C1" w:rsidRDefault="004C32C1" w:rsidP="004C32C1">
      <w:pPr>
        <w:pStyle w:val="Default"/>
        <w:spacing w:line="336" w:lineRule="auto"/>
        <w:ind w:firstLine="709"/>
        <w:jc w:val="both"/>
        <w:rPr>
          <w:rFonts w:eastAsia="MS Mincho"/>
          <w:color w:val="auto"/>
        </w:rPr>
      </w:pPr>
      <w:r>
        <w:t>4. Настоящее п</w:t>
      </w:r>
      <w:r w:rsidR="00744D7A" w:rsidRPr="004C32C1">
        <w:t>остановление вступает в силу</w:t>
      </w:r>
      <w:r w:rsidR="007B2204" w:rsidRPr="004C32C1">
        <w:t xml:space="preserve"> </w:t>
      </w:r>
      <w:r w:rsidR="00444219" w:rsidRPr="004C32C1">
        <w:t xml:space="preserve">со дня </w:t>
      </w:r>
      <w:r w:rsidR="007B2204" w:rsidRPr="004C32C1">
        <w:t>его официального опубликования</w:t>
      </w:r>
      <w:r w:rsidR="00D91DB7">
        <w:t xml:space="preserve"> и распространяется на правоотношения, возникшие с 11.11.2025 г</w:t>
      </w:r>
      <w:r w:rsidR="00744D7A" w:rsidRPr="004C32C1">
        <w:t>.</w:t>
      </w:r>
    </w:p>
    <w:p w:rsidR="00744D7A" w:rsidRPr="004C32C1" w:rsidRDefault="004C32C1" w:rsidP="004C32C1">
      <w:pPr>
        <w:pStyle w:val="Default"/>
        <w:spacing w:line="336" w:lineRule="auto"/>
        <w:ind w:firstLine="709"/>
        <w:jc w:val="both"/>
        <w:rPr>
          <w:rFonts w:eastAsia="MS Mincho"/>
          <w:color w:val="auto"/>
        </w:rPr>
      </w:pPr>
      <w:r>
        <w:t xml:space="preserve">5. </w:t>
      </w:r>
      <w:r w:rsidR="00744D7A" w:rsidRPr="004C32C1">
        <w:t>Конт</w:t>
      </w:r>
      <w:r>
        <w:t>роль за исполнением настоящего п</w:t>
      </w:r>
      <w:r w:rsidR="00744D7A" w:rsidRPr="004C32C1">
        <w:t>останов</w:t>
      </w:r>
      <w:r w:rsidR="00444219" w:rsidRPr="004C32C1">
        <w:t xml:space="preserve">ления </w:t>
      </w:r>
      <w:r w:rsidR="005B31BB" w:rsidRPr="004C32C1">
        <w:t>оставляю за собой.</w:t>
      </w:r>
    </w:p>
    <w:p w:rsidR="004C32C1" w:rsidRPr="004C32C1" w:rsidRDefault="004C32C1" w:rsidP="004C32C1">
      <w:pPr>
        <w:rPr>
          <w:rFonts w:ascii="Times New Roman" w:hAnsi="Times New Roman" w:cs="Times New Roman"/>
          <w:sz w:val="36"/>
        </w:rPr>
      </w:pPr>
    </w:p>
    <w:p w:rsidR="004C32C1" w:rsidRPr="004C32C1" w:rsidRDefault="004C32C1" w:rsidP="004C32C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r w:rsidRPr="004C32C1">
        <w:rPr>
          <w:rFonts w:ascii="Times New Roman" w:hAnsi="Times New Roman" w:cs="Times New Roman"/>
        </w:rPr>
        <w:t xml:space="preserve">рип главы муниципального </w:t>
      </w:r>
    </w:p>
    <w:p w:rsidR="003A6478" w:rsidRDefault="004C32C1" w:rsidP="003A6478">
      <w:pPr>
        <w:spacing w:line="336" w:lineRule="auto"/>
        <w:jc w:val="both"/>
        <w:rPr>
          <w:rFonts w:ascii="Times New Roman" w:hAnsi="Times New Roman" w:cs="Times New Roman"/>
        </w:rPr>
      </w:pPr>
      <w:r w:rsidRPr="004C32C1">
        <w:rPr>
          <w:rFonts w:ascii="Times New Roman" w:hAnsi="Times New Roman" w:cs="Times New Roman"/>
        </w:rPr>
        <w:t>района Клявлинский</w:t>
      </w:r>
      <w:r>
        <w:rPr>
          <w:rFonts w:ascii="Times New Roman" w:hAnsi="Times New Roman" w:cs="Times New Roman"/>
        </w:rPr>
        <w:t xml:space="preserve"> Самарской области                                              В.И.Колесников</w:t>
      </w:r>
    </w:p>
    <w:p w:rsidR="003A6478" w:rsidRDefault="003A6478" w:rsidP="003A6478">
      <w:pPr>
        <w:spacing w:line="360" w:lineRule="auto"/>
        <w:jc w:val="both"/>
        <w:rPr>
          <w:rFonts w:ascii="Times New Roman" w:hAnsi="Times New Roman" w:cs="Times New Roman"/>
        </w:rPr>
      </w:pPr>
    </w:p>
    <w:p w:rsidR="003A6478" w:rsidRDefault="003A6478" w:rsidP="003A6478">
      <w:pPr>
        <w:spacing w:line="360" w:lineRule="auto"/>
        <w:jc w:val="both"/>
        <w:rPr>
          <w:rFonts w:ascii="Times New Roman" w:hAnsi="Times New Roman" w:cs="Times New Roman"/>
        </w:rPr>
      </w:pPr>
      <w:r w:rsidRPr="003A6478">
        <w:rPr>
          <w:rFonts w:ascii="Times New Roman" w:hAnsi="Times New Roman" w:cs="Times New Roman"/>
        </w:rPr>
        <w:t xml:space="preserve">Согласовано. Начальник юридического отдела                                 К.Н. Смолькова </w:t>
      </w:r>
    </w:p>
    <w:p w:rsidR="003A6478" w:rsidRDefault="0073693A" w:rsidP="003A6478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C32C1">
        <w:rPr>
          <w:rFonts w:ascii="Times New Roman" w:hAnsi="Times New Roman" w:cs="Times New Roman"/>
          <w:sz w:val="20"/>
          <w:szCs w:val="20"/>
        </w:rPr>
        <w:t>Кузьмина</w:t>
      </w:r>
      <w:r w:rsidR="004C32C1">
        <w:rPr>
          <w:rFonts w:ascii="Times New Roman" w:hAnsi="Times New Roman" w:cs="Times New Roman"/>
          <w:sz w:val="20"/>
          <w:szCs w:val="20"/>
        </w:rPr>
        <w:t xml:space="preserve"> О.Г.</w:t>
      </w:r>
    </w:p>
    <w:p w:rsidR="003A6478" w:rsidRDefault="003A6478" w:rsidP="003A6478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  <w:sectPr w:rsidR="003A6478" w:rsidSect="003A6478">
          <w:pgSz w:w="11906" w:h="16838"/>
          <w:pgMar w:top="1134" w:right="850" w:bottom="567" w:left="1701" w:header="708" w:footer="708" w:gutter="0"/>
          <w:cols w:space="708"/>
          <w:docGrid w:linePitch="360"/>
        </w:sectPr>
      </w:pPr>
    </w:p>
    <w:p w:rsidR="0055291B" w:rsidRPr="004C32C1" w:rsidRDefault="0055291B" w:rsidP="0055291B">
      <w:pPr>
        <w:jc w:val="right"/>
        <w:rPr>
          <w:rFonts w:ascii="Times New Roman" w:hAnsi="Times New Roman" w:cs="Times New Roman"/>
          <w:b/>
          <w:bCs/>
        </w:rPr>
      </w:pPr>
      <w:r w:rsidRPr="004C32C1">
        <w:rPr>
          <w:rFonts w:ascii="Times New Roman" w:hAnsi="Times New Roman" w:cs="Times New Roman"/>
        </w:rPr>
        <w:lastRenderedPageBreak/>
        <w:t xml:space="preserve">Утверждено                                                            </w:t>
      </w:r>
    </w:p>
    <w:p w:rsidR="0055291B" w:rsidRPr="004C32C1" w:rsidRDefault="0055291B" w:rsidP="0055291B">
      <w:pPr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</w:rPr>
      </w:pPr>
      <w:r w:rsidRPr="004C32C1">
        <w:rPr>
          <w:rFonts w:ascii="Times New Roman" w:hAnsi="Times New Roman" w:cs="Times New Roman"/>
        </w:rPr>
        <w:t xml:space="preserve">                                                                                                    постановлением администрации</w:t>
      </w:r>
    </w:p>
    <w:p w:rsidR="0055291B" w:rsidRPr="004C32C1" w:rsidRDefault="0055291B" w:rsidP="0055291B">
      <w:pPr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</w:rPr>
      </w:pPr>
      <w:r w:rsidRPr="004C32C1">
        <w:rPr>
          <w:rFonts w:ascii="Times New Roman" w:hAnsi="Times New Roman" w:cs="Times New Roman"/>
        </w:rPr>
        <w:t xml:space="preserve">                                                                                                    муниципального района Клявлинский Самарской области</w:t>
      </w:r>
    </w:p>
    <w:p w:rsidR="0055291B" w:rsidRPr="004C32C1" w:rsidRDefault="0055291B" w:rsidP="0055291B">
      <w:pPr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</w:rPr>
      </w:pPr>
      <w:r w:rsidRPr="004C32C1">
        <w:rPr>
          <w:rFonts w:ascii="Times New Roman" w:hAnsi="Times New Roman" w:cs="Times New Roman"/>
        </w:rPr>
        <w:t xml:space="preserve">                                                                            </w:t>
      </w:r>
      <w:r w:rsidR="00AB3C24" w:rsidRPr="004C32C1">
        <w:rPr>
          <w:rFonts w:ascii="Times New Roman" w:hAnsi="Times New Roman" w:cs="Times New Roman"/>
        </w:rPr>
        <w:t xml:space="preserve">                        от </w:t>
      </w:r>
      <w:bookmarkStart w:id="0" w:name="_GoBack"/>
      <w:bookmarkEnd w:id="0"/>
    </w:p>
    <w:p w:rsidR="0055291B" w:rsidRPr="004C32C1" w:rsidRDefault="0055291B" w:rsidP="0055291B">
      <w:pPr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  <w:color w:val="000000" w:themeColor="text1"/>
        </w:rPr>
      </w:pPr>
    </w:p>
    <w:p w:rsidR="0053357C" w:rsidRPr="004C32C1" w:rsidRDefault="0053357C" w:rsidP="0053357C">
      <w:pPr>
        <w:widowControl w:val="0"/>
        <w:suppressAutoHyphens/>
        <w:jc w:val="center"/>
        <w:rPr>
          <w:rFonts w:ascii="Times New Roman" w:hAnsi="Times New Roman" w:cs="Times New Roman"/>
          <w:bCs/>
        </w:rPr>
      </w:pPr>
    </w:p>
    <w:p w:rsidR="0053357C" w:rsidRPr="004C32C1" w:rsidRDefault="0053357C" w:rsidP="0053357C">
      <w:pPr>
        <w:widowControl w:val="0"/>
        <w:suppressAutoHyphens/>
        <w:jc w:val="center"/>
        <w:rPr>
          <w:rFonts w:ascii="Times New Roman" w:hAnsi="Times New Roman" w:cs="Times New Roman"/>
        </w:rPr>
      </w:pPr>
      <w:r w:rsidRPr="004C32C1">
        <w:rPr>
          <w:rFonts w:ascii="Times New Roman" w:hAnsi="Times New Roman" w:cs="Times New Roman"/>
        </w:rPr>
        <w:t xml:space="preserve">Положение </w:t>
      </w:r>
    </w:p>
    <w:p w:rsidR="0053357C" w:rsidRPr="004C32C1" w:rsidRDefault="0053357C" w:rsidP="0053357C">
      <w:pPr>
        <w:widowControl w:val="0"/>
        <w:suppressAutoHyphens/>
        <w:jc w:val="center"/>
        <w:rPr>
          <w:rFonts w:ascii="Times New Roman" w:hAnsi="Times New Roman" w:cs="Times New Roman"/>
        </w:rPr>
      </w:pPr>
      <w:r w:rsidRPr="004C32C1">
        <w:rPr>
          <w:rFonts w:ascii="Times New Roman" w:hAnsi="Times New Roman" w:cs="Times New Roman"/>
        </w:rPr>
        <w:t>об организации и проведении месячника охраны труда «Безопасный труд»</w:t>
      </w:r>
    </w:p>
    <w:p w:rsidR="0053357C" w:rsidRPr="004C32C1" w:rsidRDefault="0053357C" w:rsidP="0053357C">
      <w:pPr>
        <w:widowControl w:val="0"/>
        <w:suppressAutoHyphens/>
        <w:jc w:val="center"/>
        <w:rPr>
          <w:rFonts w:ascii="Times New Roman" w:hAnsi="Times New Roman" w:cs="Times New Roman"/>
        </w:rPr>
      </w:pPr>
      <w:r w:rsidRPr="004C32C1">
        <w:rPr>
          <w:rFonts w:ascii="Times New Roman" w:hAnsi="Times New Roman" w:cs="Times New Roman"/>
        </w:rPr>
        <w:t xml:space="preserve"> на территории муниципального района Клявлинский Самарской области</w:t>
      </w:r>
    </w:p>
    <w:p w:rsidR="0053357C" w:rsidRPr="004C32C1" w:rsidRDefault="0053357C" w:rsidP="0053357C">
      <w:pPr>
        <w:widowControl w:val="0"/>
        <w:suppressAutoHyphens/>
        <w:jc w:val="center"/>
        <w:rPr>
          <w:rFonts w:ascii="Times New Roman" w:hAnsi="Times New Roman" w:cs="Times New Roman"/>
        </w:rPr>
      </w:pPr>
    </w:p>
    <w:p w:rsidR="0053357C" w:rsidRPr="004C32C1" w:rsidRDefault="0053357C" w:rsidP="0053357C">
      <w:pPr>
        <w:widowControl w:val="0"/>
        <w:suppressAutoHyphens/>
        <w:jc w:val="center"/>
        <w:rPr>
          <w:rFonts w:ascii="Times New Roman" w:hAnsi="Times New Roman" w:cs="Times New Roman"/>
        </w:rPr>
      </w:pPr>
    </w:p>
    <w:p w:rsidR="0053357C" w:rsidRPr="004C32C1" w:rsidRDefault="0053357C" w:rsidP="0053357C">
      <w:pPr>
        <w:pStyle w:val="ConsPlusNormal"/>
        <w:spacing w:line="36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4C32C1">
        <w:rPr>
          <w:rFonts w:ascii="Times New Roman" w:hAnsi="Times New Roman" w:cs="Times New Roman"/>
          <w:sz w:val="24"/>
          <w:szCs w:val="24"/>
        </w:rPr>
        <w:t>1. Общие положения</w:t>
      </w:r>
    </w:p>
    <w:p w:rsidR="0053357C" w:rsidRPr="004C32C1" w:rsidRDefault="0053357C" w:rsidP="0053357C">
      <w:pPr>
        <w:pStyle w:val="ConsPlusNormal"/>
        <w:tabs>
          <w:tab w:val="left" w:pos="1276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32C1">
        <w:rPr>
          <w:rFonts w:ascii="Times New Roman" w:hAnsi="Times New Roman" w:cs="Times New Roman"/>
          <w:sz w:val="24"/>
          <w:szCs w:val="24"/>
        </w:rPr>
        <w:t>1.1.</w:t>
      </w:r>
      <w:r w:rsidRPr="004C32C1">
        <w:rPr>
          <w:rFonts w:ascii="Times New Roman" w:hAnsi="Times New Roman" w:cs="Times New Roman"/>
          <w:sz w:val="24"/>
          <w:szCs w:val="24"/>
        </w:rPr>
        <w:tab/>
        <w:t xml:space="preserve">Настоящее Положение устанавливает порядок организации и проведения месячника охраны труда «Безопасный труд» (далее – месячник) на территории муниципального района Клявлинский Самарской области. </w:t>
      </w:r>
    </w:p>
    <w:p w:rsidR="0053357C" w:rsidRPr="004C32C1" w:rsidRDefault="0053357C" w:rsidP="0053357C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32C1">
        <w:rPr>
          <w:rFonts w:ascii="Times New Roman" w:hAnsi="Times New Roman" w:cs="Times New Roman"/>
          <w:sz w:val="24"/>
          <w:szCs w:val="24"/>
        </w:rPr>
        <w:t>1.2. Мероприятия, изложенные в настоящем Положении, не являются исчерпывающими и могут дополняться организациями, расположенными на территории муниципального района Клявлинский Самарской области.</w:t>
      </w:r>
    </w:p>
    <w:p w:rsidR="0053357C" w:rsidRPr="00F14F40" w:rsidRDefault="0053357C" w:rsidP="0053357C">
      <w:pPr>
        <w:pStyle w:val="Default"/>
        <w:tabs>
          <w:tab w:val="left" w:pos="709"/>
          <w:tab w:val="left" w:pos="1276"/>
        </w:tabs>
        <w:spacing w:line="360" w:lineRule="auto"/>
        <w:ind w:firstLine="709"/>
        <w:jc w:val="both"/>
      </w:pPr>
      <w:r w:rsidRPr="00F14F40">
        <w:t>1.3.</w:t>
      </w:r>
      <w:r w:rsidRPr="00F14F40">
        <w:tab/>
        <w:t>Координатором проведения месячника на территории муниципального района Клявлинс</w:t>
      </w:r>
      <w:r w:rsidR="004C32C1">
        <w:t>кий Самарской области является а</w:t>
      </w:r>
      <w:r w:rsidRPr="00F14F40">
        <w:t xml:space="preserve">дминистрация муниципального района Клявлинский Самарской области. </w:t>
      </w:r>
    </w:p>
    <w:p w:rsidR="000C5AF5" w:rsidRPr="00F14F40" w:rsidRDefault="000C5AF5" w:rsidP="0053357C">
      <w:pPr>
        <w:pStyle w:val="Default"/>
        <w:tabs>
          <w:tab w:val="left" w:pos="709"/>
          <w:tab w:val="left" w:pos="1276"/>
        </w:tabs>
        <w:spacing w:line="360" w:lineRule="auto"/>
        <w:ind w:firstLine="709"/>
        <w:jc w:val="both"/>
      </w:pPr>
    </w:p>
    <w:p w:rsidR="0053357C" w:rsidRPr="00F14F40" w:rsidRDefault="0053357C" w:rsidP="0053357C">
      <w:pPr>
        <w:pStyle w:val="ConsPlusNormal"/>
        <w:spacing w:line="360" w:lineRule="auto"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F14F40">
        <w:rPr>
          <w:rFonts w:ascii="Times New Roman" w:hAnsi="Times New Roman" w:cs="Times New Roman"/>
          <w:sz w:val="24"/>
          <w:szCs w:val="24"/>
        </w:rPr>
        <w:t xml:space="preserve">2. Цель и задачи месячника </w:t>
      </w:r>
    </w:p>
    <w:p w:rsidR="0053357C" w:rsidRPr="00F14F40" w:rsidRDefault="0053357C" w:rsidP="0053357C">
      <w:pPr>
        <w:pStyle w:val="ConsPlusNormal"/>
        <w:tabs>
          <w:tab w:val="left" w:pos="1276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4F40">
        <w:rPr>
          <w:rFonts w:ascii="Times New Roman" w:hAnsi="Times New Roman" w:cs="Times New Roman"/>
          <w:sz w:val="24"/>
          <w:szCs w:val="24"/>
        </w:rPr>
        <w:t>2.1.</w:t>
      </w:r>
      <w:r w:rsidRPr="00F14F40">
        <w:rPr>
          <w:rFonts w:ascii="Times New Roman" w:hAnsi="Times New Roman" w:cs="Times New Roman"/>
          <w:sz w:val="24"/>
          <w:szCs w:val="24"/>
        </w:rPr>
        <w:tab/>
        <w:t>Цель месячника – совершенствование работы по улучшению условий и охраны труда, профилактика производственного травматизма и профессиональной заболеваемости.</w:t>
      </w:r>
    </w:p>
    <w:p w:rsidR="0053357C" w:rsidRPr="00F14F40" w:rsidRDefault="0053357C" w:rsidP="0053357C">
      <w:pPr>
        <w:pStyle w:val="ConsPlusNormal"/>
        <w:tabs>
          <w:tab w:val="left" w:pos="1276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4F40">
        <w:rPr>
          <w:rFonts w:ascii="Times New Roman" w:hAnsi="Times New Roman" w:cs="Times New Roman"/>
          <w:sz w:val="24"/>
          <w:szCs w:val="24"/>
        </w:rPr>
        <w:t xml:space="preserve">2.2. </w:t>
      </w:r>
      <w:r w:rsidRPr="00F14F40">
        <w:rPr>
          <w:rFonts w:ascii="Times New Roman" w:hAnsi="Times New Roman" w:cs="Times New Roman"/>
          <w:sz w:val="24"/>
          <w:szCs w:val="24"/>
        </w:rPr>
        <w:tab/>
        <w:t>Задачи месячника:</w:t>
      </w:r>
    </w:p>
    <w:p w:rsidR="0053357C" w:rsidRPr="00F14F40" w:rsidRDefault="0053357C" w:rsidP="0053357C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4F40">
        <w:rPr>
          <w:rFonts w:ascii="Times New Roman" w:hAnsi="Times New Roman" w:cs="Times New Roman"/>
          <w:sz w:val="24"/>
          <w:szCs w:val="24"/>
        </w:rPr>
        <w:t>повышение заинтересованности работодателей в создании безопасных условий труда работникам;</w:t>
      </w:r>
    </w:p>
    <w:p w:rsidR="0053357C" w:rsidRPr="00F14F40" w:rsidRDefault="0053357C" w:rsidP="0053357C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4F40">
        <w:rPr>
          <w:rFonts w:ascii="Times New Roman" w:hAnsi="Times New Roman" w:cs="Times New Roman"/>
          <w:sz w:val="24"/>
          <w:szCs w:val="24"/>
        </w:rPr>
        <w:t>снижение уровня производственного травматизма, профессиональных заболеваний;</w:t>
      </w:r>
    </w:p>
    <w:p w:rsidR="0053357C" w:rsidRPr="00F14F40" w:rsidRDefault="0053357C" w:rsidP="00C06905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4F40">
        <w:rPr>
          <w:rFonts w:ascii="Times New Roman" w:hAnsi="Times New Roman" w:cs="Times New Roman"/>
          <w:sz w:val="24"/>
          <w:szCs w:val="24"/>
        </w:rPr>
        <w:t>улучшение взаимодействия на всех уровнях управления охраной труда;</w:t>
      </w:r>
    </w:p>
    <w:p w:rsidR="0053357C" w:rsidRPr="00F14F40" w:rsidRDefault="0053357C" w:rsidP="0053357C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4F40">
        <w:rPr>
          <w:rFonts w:ascii="Times New Roman" w:hAnsi="Times New Roman" w:cs="Times New Roman"/>
          <w:sz w:val="24"/>
          <w:szCs w:val="24"/>
        </w:rPr>
        <w:t>информационное обеспечение и пропаганда положительного опыта работы по улучшению условий и охраны труда.</w:t>
      </w:r>
    </w:p>
    <w:p w:rsidR="000C5AF5" w:rsidRPr="00F14F40" w:rsidRDefault="000C5AF5" w:rsidP="0053357C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3357C" w:rsidRPr="00F14F40" w:rsidRDefault="0053357C" w:rsidP="0053357C">
      <w:pPr>
        <w:pStyle w:val="ConsPlusNormal"/>
        <w:spacing w:line="360" w:lineRule="auto"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F14F40">
        <w:rPr>
          <w:rFonts w:ascii="Times New Roman" w:hAnsi="Times New Roman" w:cs="Times New Roman"/>
          <w:sz w:val="24"/>
          <w:szCs w:val="24"/>
        </w:rPr>
        <w:t xml:space="preserve">3. Порядок проведения месячника </w:t>
      </w:r>
    </w:p>
    <w:p w:rsidR="0053357C" w:rsidRPr="004C32C1" w:rsidRDefault="0053357C" w:rsidP="0053357C">
      <w:pPr>
        <w:pStyle w:val="ConsPlusNormal"/>
        <w:tabs>
          <w:tab w:val="left" w:pos="1276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4F40">
        <w:rPr>
          <w:rFonts w:ascii="Times New Roman" w:hAnsi="Times New Roman" w:cs="Times New Roman"/>
          <w:sz w:val="24"/>
          <w:szCs w:val="24"/>
        </w:rPr>
        <w:t>3.1.</w:t>
      </w:r>
      <w:r w:rsidRPr="00F14F40">
        <w:rPr>
          <w:rFonts w:ascii="Times New Roman" w:hAnsi="Times New Roman" w:cs="Times New Roman"/>
          <w:sz w:val="24"/>
          <w:szCs w:val="24"/>
        </w:rPr>
        <w:tab/>
        <w:t xml:space="preserve">Месячник проводится в организациях независимо от организационно-правовых форм и форм собственности, осуществляющих деятельность на территории </w:t>
      </w:r>
      <w:r w:rsidRPr="004C32C1">
        <w:rPr>
          <w:rFonts w:ascii="Times New Roman" w:hAnsi="Times New Roman"/>
          <w:sz w:val="24"/>
          <w:szCs w:val="24"/>
        </w:rPr>
        <w:t xml:space="preserve">муниципального района Клявлинский </w:t>
      </w:r>
      <w:r w:rsidRPr="004C32C1">
        <w:rPr>
          <w:rFonts w:ascii="Times New Roman" w:hAnsi="Times New Roman" w:cs="Times New Roman"/>
          <w:sz w:val="24"/>
          <w:szCs w:val="24"/>
        </w:rPr>
        <w:t xml:space="preserve">Самарской области (далее – организации). </w:t>
      </w:r>
    </w:p>
    <w:p w:rsidR="0053357C" w:rsidRPr="00F14F40" w:rsidRDefault="0053357C" w:rsidP="004C32C1">
      <w:pPr>
        <w:pStyle w:val="ConsPlusNormal"/>
        <w:tabs>
          <w:tab w:val="left" w:pos="709"/>
          <w:tab w:val="left" w:pos="1276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32C1">
        <w:rPr>
          <w:rFonts w:ascii="Times New Roman" w:hAnsi="Times New Roman" w:cs="Times New Roman"/>
          <w:sz w:val="24"/>
          <w:szCs w:val="24"/>
        </w:rPr>
        <w:lastRenderedPageBreak/>
        <w:t xml:space="preserve">3.2. </w:t>
      </w:r>
      <w:r w:rsidRPr="004C32C1">
        <w:rPr>
          <w:rFonts w:ascii="Times New Roman" w:hAnsi="Times New Roman" w:cs="Times New Roman"/>
          <w:sz w:val="24"/>
          <w:szCs w:val="24"/>
        </w:rPr>
        <w:tab/>
        <w:t xml:space="preserve">Сроки проведения месячника </w:t>
      </w:r>
      <w:r w:rsidR="007C5E22" w:rsidRPr="004C32C1">
        <w:rPr>
          <w:rFonts w:ascii="Times New Roman" w:hAnsi="Times New Roman" w:cs="Times New Roman"/>
          <w:sz w:val="24"/>
          <w:szCs w:val="24"/>
        </w:rPr>
        <w:t>с 1</w:t>
      </w:r>
      <w:r w:rsidR="00510C7B" w:rsidRPr="004C32C1">
        <w:rPr>
          <w:rFonts w:ascii="Times New Roman" w:hAnsi="Times New Roman" w:cs="Times New Roman"/>
          <w:sz w:val="24"/>
          <w:szCs w:val="24"/>
        </w:rPr>
        <w:t xml:space="preserve">1 </w:t>
      </w:r>
      <w:r w:rsidR="002A706F" w:rsidRPr="004C32C1">
        <w:rPr>
          <w:rFonts w:ascii="Times New Roman" w:hAnsi="Times New Roman" w:cs="Times New Roman"/>
          <w:sz w:val="24"/>
          <w:szCs w:val="24"/>
        </w:rPr>
        <w:t>ноября</w:t>
      </w:r>
      <w:r w:rsidR="007C5E22" w:rsidRPr="004C32C1">
        <w:rPr>
          <w:rFonts w:ascii="Times New Roman" w:hAnsi="Times New Roman" w:cs="Times New Roman"/>
          <w:sz w:val="24"/>
          <w:szCs w:val="24"/>
        </w:rPr>
        <w:t xml:space="preserve"> </w:t>
      </w:r>
      <w:r w:rsidR="00AB3C24" w:rsidRPr="004C32C1">
        <w:rPr>
          <w:rFonts w:ascii="Times New Roman" w:hAnsi="Times New Roman" w:cs="Times New Roman"/>
          <w:sz w:val="24"/>
          <w:szCs w:val="24"/>
        </w:rPr>
        <w:t>2025</w:t>
      </w:r>
      <w:r w:rsidR="007C5E22" w:rsidRPr="004C32C1">
        <w:rPr>
          <w:rFonts w:ascii="Times New Roman" w:hAnsi="Times New Roman" w:cs="Times New Roman"/>
          <w:sz w:val="24"/>
          <w:szCs w:val="24"/>
        </w:rPr>
        <w:t xml:space="preserve"> года по </w:t>
      </w:r>
      <w:r w:rsidR="00AB3C24" w:rsidRPr="004C32C1">
        <w:rPr>
          <w:rFonts w:ascii="Times New Roman" w:hAnsi="Times New Roman" w:cs="Times New Roman"/>
          <w:sz w:val="24"/>
          <w:szCs w:val="24"/>
        </w:rPr>
        <w:t>1</w:t>
      </w:r>
      <w:r w:rsidR="00510C7B" w:rsidRPr="004C32C1">
        <w:rPr>
          <w:rFonts w:ascii="Times New Roman" w:hAnsi="Times New Roman" w:cs="Times New Roman"/>
          <w:sz w:val="24"/>
          <w:szCs w:val="24"/>
        </w:rPr>
        <w:t>1</w:t>
      </w:r>
      <w:r w:rsidR="007C5E22" w:rsidRPr="004C32C1">
        <w:rPr>
          <w:rFonts w:ascii="Times New Roman" w:hAnsi="Times New Roman" w:cs="Times New Roman"/>
          <w:sz w:val="24"/>
          <w:szCs w:val="24"/>
        </w:rPr>
        <w:t xml:space="preserve"> </w:t>
      </w:r>
      <w:r w:rsidR="00AB3C24" w:rsidRPr="004C32C1">
        <w:rPr>
          <w:rFonts w:ascii="Times New Roman" w:hAnsi="Times New Roman" w:cs="Times New Roman"/>
          <w:sz w:val="24"/>
          <w:szCs w:val="24"/>
        </w:rPr>
        <w:t>декабря 2025</w:t>
      </w:r>
      <w:r w:rsidR="007C5E22" w:rsidRPr="004C32C1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53357C" w:rsidRPr="00F14F40" w:rsidRDefault="0053357C" w:rsidP="004C32C1">
      <w:pPr>
        <w:pStyle w:val="ConsPlusNormal"/>
        <w:tabs>
          <w:tab w:val="left" w:pos="1276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4F40">
        <w:rPr>
          <w:rFonts w:ascii="Times New Roman" w:hAnsi="Times New Roman" w:cs="Times New Roman"/>
          <w:sz w:val="24"/>
          <w:szCs w:val="24"/>
        </w:rPr>
        <w:t xml:space="preserve">3.3. </w:t>
      </w:r>
      <w:r w:rsidRPr="00F14F40">
        <w:rPr>
          <w:rFonts w:ascii="Times New Roman" w:hAnsi="Times New Roman" w:cs="Times New Roman"/>
          <w:sz w:val="24"/>
          <w:szCs w:val="24"/>
        </w:rPr>
        <w:tab/>
        <w:t xml:space="preserve">Администрация </w:t>
      </w:r>
      <w:r w:rsidRPr="00F14F40">
        <w:rPr>
          <w:rFonts w:ascii="Times New Roman" w:hAnsi="Times New Roman"/>
          <w:sz w:val="24"/>
          <w:szCs w:val="24"/>
        </w:rPr>
        <w:t>муниципального района Клявлинский</w:t>
      </w:r>
      <w:r w:rsidRPr="00F14F40">
        <w:rPr>
          <w:rFonts w:ascii="Times New Roman" w:hAnsi="Times New Roman" w:cs="Times New Roman"/>
          <w:sz w:val="24"/>
          <w:szCs w:val="24"/>
        </w:rPr>
        <w:t xml:space="preserve"> Самарской области:</w:t>
      </w:r>
    </w:p>
    <w:p w:rsidR="0053357C" w:rsidRPr="00F14F40" w:rsidRDefault="0053357C" w:rsidP="004C32C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4F40">
        <w:rPr>
          <w:rFonts w:ascii="Times New Roman" w:hAnsi="Times New Roman" w:cs="Times New Roman"/>
          <w:sz w:val="24"/>
          <w:szCs w:val="24"/>
        </w:rPr>
        <w:t xml:space="preserve">направляет информацию о проведении месячника; </w:t>
      </w:r>
    </w:p>
    <w:p w:rsidR="0053357C" w:rsidRPr="00F14F40" w:rsidRDefault="0053357C" w:rsidP="004C32C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4F40">
        <w:rPr>
          <w:rFonts w:ascii="Times New Roman" w:hAnsi="Times New Roman" w:cs="Times New Roman"/>
          <w:sz w:val="24"/>
          <w:szCs w:val="24"/>
        </w:rPr>
        <w:t>оказывает консультационную и методическую помощь;</w:t>
      </w:r>
    </w:p>
    <w:p w:rsidR="0053357C" w:rsidRPr="00F14F40" w:rsidRDefault="0053357C" w:rsidP="004C32C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4F40">
        <w:rPr>
          <w:rFonts w:ascii="Times New Roman" w:hAnsi="Times New Roman" w:cs="Times New Roman"/>
          <w:sz w:val="24"/>
          <w:szCs w:val="24"/>
        </w:rPr>
        <w:t>осуществляет сбор отчетов организаций о проведении месячника.</w:t>
      </w:r>
    </w:p>
    <w:p w:rsidR="0053357C" w:rsidRPr="00F14F40" w:rsidRDefault="0053357C" w:rsidP="004C32C1">
      <w:pPr>
        <w:pStyle w:val="ConsPlusNormal"/>
        <w:tabs>
          <w:tab w:val="left" w:pos="1276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4F40">
        <w:rPr>
          <w:rFonts w:ascii="Times New Roman" w:hAnsi="Times New Roman" w:cs="Times New Roman"/>
          <w:sz w:val="24"/>
          <w:szCs w:val="24"/>
        </w:rPr>
        <w:t xml:space="preserve">3.4. </w:t>
      </w:r>
      <w:r w:rsidRPr="00F14F40">
        <w:rPr>
          <w:rFonts w:ascii="Times New Roman" w:hAnsi="Times New Roman" w:cs="Times New Roman"/>
          <w:sz w:val="24"/>
          <w:szCs w:val="24"/>
        </w:rPr>
        <w:tab/>
        <w:t>Организации:</w:t>
      </w:r>
    </w:p>
    <w:p w:rsidR="0053357C" w:rsidRPr="00F14F40" w:rsidRDefault="0053357C" w:rsidP="004C32C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4F40">
        <w:rPr>
          <w:rFonts w:ascii="Times New Roman" w:hAnsi="Times New Roman" w:cs="Times New Roman"/>
          <w:sz w:val="24"/>
          <w:szCs w:val="24"/>
        </w:rPr>
        <w:t>проводят проверки состояния охраны труда в подразделениях и в целом по организации;</w:t>
      </w:r>
    </w:p>
    <w:p w:rsidR="0053357C" w:rsidRPr="00F14F40" w:rsidRDefault="0053357C" w:rsidP="004C32C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4F40">
        <w:rPr>
          <w:rFonts w:ascii="Times New Roman" w:hAnsi="Times New Roman" w:cs="Times New Roman"/>
          <w:sz w:val="24"/>
          <w:szCs w:val="24"/>
        </w:rPr>
        <w:t>информируют работников о требованиях трудового законодательства в области охраны труда;</w:t>
      </w:r>
    </w:p>
    <w:p w:rsidR="0053357C" w:rsidRPr="00F14F40" w:rsidRDefault="0053357C" w:rsidP="004C32C1">
      <w:pPr>
        <w:pStyle w:val="ConsPlusNormal"/>
        <w:tabs>
          <w:tab w:val="left" w:pos="1276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4F40">
        <w:rPr>
          <w:rFonts w:ascii="Times New Roman" w:hAnsi="Times New Roman" w:cs="Times New Roman"/>
          <w:sz w:val="24"/>
          <w:szCs w:val="24"/>
        </w:rPr>
        <w:t>проводят смотры, конкурсы, совещания, семинары, круглые столы и другие мероприятия, направленные на популяризацию безопасного труда и повышение культуры производства;</w:t>
      </w:r>
    </w:p>
    <w:p w:rsidR="0053357C" w:rsidRPr="004C32C1" w:rsidRDefault="0053357C" w:rsidP="004C32C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4F40">
        <w:rPr>
          <w:rFonts w:ascii="Times New Roman" w:hAnsi="Times New Roman" w:cs="Times New Roman"/>
          <w:sz w:val="24"/>
          <w:szCs w:val="24"/>
        </w:rPr>
        <w:t xml:space="preserve">направляют </w:t>
      </w:r>
      <w:r w:rsidR="003B31E5">
        <w:rPr>
          <w:rFonts w:ascii="Times New Roman" w:hAnsi="Times New Roman" w:cs="Times New Roman"/>
          <w:sz w:val="24"/>
          <w:szCs w:val="24"/>
        </w:rPr>
        <w:t>отчет о проведении месячника в а</w:t>
      </w:r>
      <w:r w:rsidRPr="00F14F40">
        <w:rPr>
          <w:rFonts w:ascii="Times New Roman" w:hAnsi="Times New Roman" w:cs="Times New Roman"/>
          <w:sz w:val="24"/>
          <w:szCs w:val="24"/>
        </w:rPr>
        <w:t xml:space="preserve">дминистрацию </w:t>
      </w:r>
      <w:r w:rsidRPr="00F14F40">
        <w:rPr>
          <w:rFonts w:ascii="Times New Roman" w:hAnsi="Times New Roman"/>
          <w:sz w:val="24"/>
          <w:szCs w:val="24"/>
        </w:rPr>
        <w:t xml:space="preserve">муниципального района </w:t>
      </w:r>
      <w:r w:rsidRPr="004C32C1">
        <w:rPr>
          <w:rFonts w:ascii="Times New Roman" w:hAnsi="Times New Roman"/>
          <w:sz w:val="24"/>
          <w:szCs w:val="24"/>
        </w:rPr>
        <w:t>Клявлинский</w:t>
      </w:r>
      <w:r w:rsidRPr="004C32C1">
        <w:rPr>
          <w:rFonts w:ascii="Times New Roman" w:hAnsi="Times New Roman" w:cs="Times New Roman"/>
          <w:sz w:val="24"/>
          <w:szCs w:val="24"/>
        </w:rPr>
        <w:t xml:space="preserve"> Самарской области.</w:t>
      </w:r>
    </w:p>
    <w:p w:rsidR="0053357C" w:rsidRPr="004C32C1" w:rsidRDefault="0053357C" w:rsidP="0053357C">
      <w:pPr>
        <w:pStyle w:val="ConsPlusNormal"/>
        <w:tabs>
          <w:tab w:val="left" w:pos="1276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32C1">
        <w:rPr>
          <w:rFonts w:ascii="Times New Roman" w:hAnsi="Times New Roman" w:cs="Times New Roman"/>
          <w:sz w:val="24"/>
          <w:szCs w:val="24"/>
        </w:rPr>
        <w:t xml:space="preserve">3.5. </w:t>
      </w:r>
      <w:r w:rsidRPr="004C32C1">
        <w:rPr>
          <w:rFonts w:ascii="Times New Roman" w:hAnsi="Times New Roman" w:cs="Times New Roman"/>
          <w:sz w:val="24"/>
          <w:szCs w:val="24"/>
        </w:rPr>
        <w:tab/>
        <w:t>Организационная работа по проведению месячника возлагается:</w:t>
      </w:r>
    </w:p>
    <w:p w:rsidR="0053357C" w:rsidRPr="004C32C1" w:rsidRDefault="003B31E5" w:rsidP="0053357C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а</w:t>
      </w:r>
      <w:r w:rsidR="0053357C" w:rsidRPr="004C32C1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 w:rsidR="0053357C" w:rsidRPr="004C32C1">
        <w:rPr>
          <w:rFonts w:ascii="Times New Roman" w:hAnsi="Times New Roman"/>
          <w:sz w:val="24"/>
          <w:szCs w:val="24"/>
        </w:rPr>
        <w:t>муниципального района Клявлинский</w:t>
      </w:r>
      <w:r w:rsidR="0053357C" w:rsidRPr="004C32C1">
        <w:rPr>
          <w:rFonts w:ascii="Times New Roman" w:hAnsi="Times New Roman" w:cs="Times New Roman"/>
          <w:sz w:val="24"/>
          <w:szCs w:val="24"/>
        </w:rPr>
        <w:t xml:space="preserve"> Самарской области – на заведующую отделом контрольной деятельности;</w:t>
      </w:r>
    </w:p>
    <w:p w:rsidR="0053357C" w:rsidRPr="00F14F40" w:rsidRDefault="0053357C" w:rsidP="0053357C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32C1">
        <w:rPr>
          <w:rFonts w:ascii="Times New Roman" w:hAnsi="Times New Roman" w:cs="Times New Roman"/>
          <w:sz w:val="24"/>
          <w:szCs w:val="24"/>
        </w:rPr>
        <w:t>в организациях и подведомственных</w:t>
      </w:r>
      <w:r w:rsidRPr="00F14F40">
        <w:rPr>
          <w:rFonts w:ascii="Times New Roman" w:hAnsi="Times New Roman" w:cs="Times New Roman"/>
          <w:sz w:val="24"/>
          <w:szCs w:val="24"/>
        </w:rPr>
        <w:t xml:space="preserve"> учреждениях – на работодателя</w:t>
      </w:r>
      <w:r w:rsidRPr="00F14F40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Pr="00F14F40">
        <w:rPr>
          <w:rFonts w:ascii="Times New Roman" w:hAnsi="Times New Roman" w:cs="Times New Roman"/>
          <w:sz w:val="24"/>
          <w:szCs w:val="24"/>
        </w:rPr>
        <w:t>(руководителя) совместно с профсоюзным или иным уполномоченным работниками представительным органом.</w:t>
      </w:r>
    </w:p>
    <w:p w:rsidR="0053357C" w:rsidRPr="00F14F40" w:rsidRDefault="0053357C" w:rsidP="0053357C">
      <w:pPr>
        <w:pStyle w:val="ConsPlusNormal"/>
        <w:tabs>
          <w:tab w:val="left" w:pos="709"/>
          <w:tab w:val="left" w:pos="1276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4F40">
        <w:rPr>
          <w:rFonts w:ascii="Times New Roman" w:hAnsi="Times New Roman" w:cs="Times New Roman"/>
          <w:sz w:val="24"/>
          <w:szCs w:val="24"/>
        </w:rPr>
        <w:t xml:space="preserve">3.6. </w:t>
      </w:r>
      <w:r w:rsidRPr="00F14F40">
        <w:rPr>
          <w:rFonts w:ascii="Times New Roman" w:hAnsi="Times New Roman" w:cs="Times New Roman"/>
          <w:sz w:val="24"/>
          <w:szCs w:val="24"/>
        </w:rPr>
        <w:tab/>
        <w:t>Для проведения месячника издается приказ (распоряжение) о проведении месячника, которым утверждается состав комиссии по проведению месячника – в организациях и подведомственных учреждениях.</w:t>
      </w:r>
    </w:p>
    <w:p w:rsidR="0053357C" w:rsidRPr="00F14F40" w:rsidRDefault="0053357C" w:rsidP="0053357C">
      <w:pPr>
        <w:pStyle w:val="ConsPlusNormal"/>
        <w:tabs>
          <w:tab w:val="left" w:pos="1276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4F40">
        <w:rPr>
          <w:rFonts w:ascii="Times New Roman" w:hAnsi="Times New Roman" w:cs="Times New Roman"/>
          <w:sz w:val="24"/>
          <w:szCs w:val="24"/>
        </w:rPr>
        <w:t xml:space="preserve">3.7. </w:t>
      </w:r>
      <w:r w:rsidRPr="00F14F40">
        <w:rPr>
          <w:rFonts w:ascii="Times New Roman" w:hAnsi="Times New Roman" w:cs="Times New Roman"/>
          <w:sz w:val="24"/>
          <w:szCs w:val="24"/>
        </w:rPr>
        <w:tab/>
        <w:t xml:space="preserve">В состав комиссии рекомендуется включать представителей работодателя, руководителей структурных подразделений, служб охраны труда, профсоюза, уполномоченных по охране труда от трудового коллектива. </w:t>
      </w:r>
    </w:p>
    <w:p w:rsidR="0053357C" w:rsidRPr="00F14F40" w:rsidRDefault="0053357C" w:rsidP="0053357C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4F40">
        <w:rPr>
          <w:rFonts w:ascii="Times New Roman" w:hAnsi="Times New Roman" w:cs="Times New Roman"/>
          <w:sz w:val="24"/>
          <w:szCs w:val="24"/>
        </w:rPr>
        <w:t>Комиссия составляет план мероприятий месячника, представляет его на утверждение руководителю, доводит план мероприятий до сведения работников и информирует их о порядке проведения месячника.</w:t>
      </w:r>
    </w:p>
    <w:p w:rsidR="0053357C" w:rsidRPr="00F14F40" w:rsidRDefault="0053357C" w:rsidP="0053357C">
      <w:pPr>
        <w:pStyle w:val="ConsPlusNormal"/>
        <w:tabs>
          <w:tab w:val="left" w:pos="709"/>
          <w:tab w:val="left" w:pos="1276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4F40">
        <w:rPr>
          <w:rFonts w:ascii="Times New Roman" w:hAnsi="Times New Roman" w:cs="Times New Roman"/>
          <w:sz w:val="24"/>
          <w:szCs w:val="24"/>
        </w:rPr>
        <w:t>3.8. В соответствии с утвержденным планом мероприятий месячника комиссия проводит целевые проверки по следующим вопросам:</w:t>
      </w:r>
    </w:p>
    <w:p w:rsidR="0053357C" w:rsidRPr="00F14F40" w:rsidRDefault="0053357C" w:rsidP="0053357C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4F40">
        <w:rPr>
          <w:rFonts w:ascii="Times New Roman" w:hAnsi="Times New Roman" w:cs="Times New Roman"/>
          <w:sz w:val="24"/>
          <w:szCs w:val="24"/>
        </w:rPr>
        <w:t>обучение по охране труда и проверка знаний требований охраны труда, качества проведения и правильности оформления инструктажей по охране труда;</w:t>
      </w:r>
    </w:p>
    <w:p w:rsidR="0053357C" w:rsidRPr="00F14F40" w:rsidRDefault="0053357C" w:rsidP="0053357C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4F40">
        <w:rPr>
          <w:rFonts w:ascii="Times New Roman" w:hAnsi="Times New Roman" w:cs="Times New Roman"/>
          <w:sz w:val="24"/>
          <w:szCs w:val="24"/>
        </w:rPr>
        <w:t xml:space="preserve">соблюдение требований правил по охране труда, производственных и </w:t>
      </w:r>
      <w:r w:rsidRPr="00F14F40">
        <w:rPr>
          <w:rFonts w:ascii="Times New Roman" w:hAnsi="Times New Roman" w:cs="Times New Roman"/>
          <w:sz w:val="24"/>
          <w:szCs w:val="24"/>
        </w:rPr>
        <w:lastRenderedPageBreak/>
        <w:t>технологических инструкций;</w:t>
      </w:r>
    </w:p>
    <w:p w:rsidR="0053357C" w:rsidRPr="00F14F40" w:rsidRDefault="0053357C" w:rsidP="0053357C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4F40">
        <w:rPr>
          <w:rFonts w:ascii="Times New Roman" w:hAnsi="Times New Roman" w:cs="Times New Roman"/>
          <w:sz w:val="24"/>
          <w:szCs w:val="24"/>
        </w:rPr>
        <w:t>обеспечение работников средствами индивидуальной и коллективной защиты, правильность их использования, хранения, выдачи, ремонта и ухода за ними;</w:t>
      </w:r>
    </w:p>
    <w:p w:rsidR="0053357C" w:rsidRPr="00F14F40" w:rsidRDefault="0053357C" w:rsidP="0053357C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4F40">
        <w:rPr>
          <w:rFonts w:ascii="Times New Roman" w:hAnsi="Times New Roman" w:cs="Times New Roman"/>
          <w:sz w:val="24"/>
          <w:szCs w:val="24"/>
        </w:rPr>
        <w:t>состояние технологической и трудовой дисциплины, культуры производства;</w:t>
      </w:r>
    </w:p>
    <w:p w:rsidR="0053357C" w:rsidRPr="00F14F40" w:rsidRDefault="0053357C" w:rsidP="0053357C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4F40">
        <w:rPr>
          <w:rFonts w:ascii="Times New Roman" w:hAnsi="Times New Roman" w:cs="Times New Roman"/>
          <w:sz w:val="24"/>
          <w:szCs w:val="24"/>
        </w:rPr>
        <w:t>технологическое состояние зданий, сооружений, машин и механизмов (с участием инженерно-технических работников и руководителей подразделений);</w:t>
      </w:r>
    </w:p>
    <w:p w:rsidR="0053357C" w:rsidRPr="00F14F40" w:rsidRDefault="0053357C" w:rsidP="0025012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4F40">
        <w:rPr>
          <w:rFonts w:ascii="Times New Roman" w:hAnsi="Times New Roman" w:cs="Times New Roman"/>
          <w:sz w:val="24"/>
          <w:szCs w:val="24"/>
        </w:rPr>
        <w:t>выполнение условий коллективного договора (соглашения), в том числе мероприятий по охране труда и улучшению условий труда;</w:t>
      </w:r>
    </w:p>
    <w:p w:rsidR="0053357C" w:rsidRPr="00F14F40" w:rsidRDefault="0053357C" w:rsidP="0053357C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4F40">
        <w:rPr>
          <w:rFonts w:ascii="Times New Roman" w:hAnsi="Times New Roman" w:cs="Times New Roman"/>
          <w:sz w:val="24"/>
          <w:szCs w:val="24"/>
        </w:rPr>
        <w:t>выполнение предписаний органов государственного надзора и контроля;</w:t>
      </w:r>
    </w:p>
    <w:p w:rsidR="0053357C" w:rsidRPr="00F14F40" w:rsidRDefault="0053357C" w:rsidP="0053357C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4F40">
        <w:rPr>
          <w:rFonts w:ascii="Times New Roman" w:hAnsi="Times New Roman" w:cs="Times New Roman"/>
          <w:sz w:val="24"/>
          <w:szCs w:val="24"/>
        </w:rPr>
        <w:t>пересмотр (обновление) инструкций по охране труда;</w:t>
      </w:r>
    </w:p>
    <w:p w:rsidR="0053357C" w:rsidRPr="00F14F40" w:rsidRDefault="0053357C" w:rsidP="0053357C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4F40">
        <w:rPr>
          <w:rFonts w:ascii="Times New Roman" w:hAnsi="Times New Roman" w:cs="Times New Roman"/>
          <w:sz w:val="24"/>
          <w:szCs w:val="24"/>
        </w:rPr>
        <w:t>обеспечение работников санитарно-бытовыми помещениями;</w:t>
      </w:r>
    </w:p>
    <w:p w:rsidR="0053357C" w:rsidRPr="00F14F40" w:rsidRDefault="0053357C" w:rsidP="0053357C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4F40">
        <w:rPr>
          <w:rFonts w:ascii="Times New Roman" w:hAnsi="Times New Roman" w:cs="Times New Roman"/>
          <w:sz w:val="24"/>
          <w:szCs w:val="24"/>
        </w:rPr>
        <w:t>проведение специальной оценки условий труда и выполнение мероприятий по результатам проведенной специальной оценки условий труда;</w:t>
      </w:r>
    </w:p>
    <w:p w:rsidR="0053357C" w:rsidRPr="00F14F40" w:rsidRDefault="0053357C" w:rsidP="0053357C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4F40">
        <w:rPr>
          <w:rFonts w:ascii="Times New Roman" w:hAnsi="Times New Roman" w:cs="Times New Roman"/>
          <w:sz w:val="24"/>
          <w:szCs w:val="24"/>
        </w:rPr>
        <w:t>своевременность и полнота прохождения периодических медицинских осмотров работников, занятых на работах с вредными и (или) опасными условиями труда;</w:t>
      </w:r>
    </w:p>
    <w:p w:rsidR="0053357C" w:rsidRPr="00F14F40" w:rsidRDefault="0053357C" w:rsidP="0053357C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4F40">
        <w:rPr>
          <w:rFonts w:ascii="Times New Roman" w:hAnsi="Times New Roman" w:cs="Times New Roman"/>
          <w:sz w:val="24"/>
          <w:szCs w:val="24"/>
        </w:rPr>
        <w:t>организация управления профессиональными рисками.</w:t>
      </w:r>
    </w:p>
    <w:p w:rsidR="0053357C" w:rsidRPr="00F14F40" w:rsidRDefault="0053357C" w:rsidP="0053357C">
      <w:pPr>
        <w:pStyle w:val="ConsPlusNormal"/>
        <w:tabs>
          <w:tab w:val="left" w:pos="709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4F40">
        <w:rPr>
          <w:rFonts w:ascii="Times New Roman" w:hAnsi="Times New Roman" w:cs="Times New Roman"/>
          <w:sz w:val="24"/>
          <w:szCs w:val="24"/>
        </w:rPr>
        <w:t>В рамках месячника также целесообразно проводить следующие мероприятия:</w:t>
      </w:r>
    </w:p>
    <w:p w:rsidR="0053357C" w:rsidRPr="00F14F40" w:rsidRDefault="0053357C" w:rsidP="0053357C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4F40">
        <w:rPr>
          <w:rFonts w:ascii="Times New Roman" w:hAnsi="Times New Roman" w:cs="Times New Roman"/>
          <w:sz w:val="24"/>
          <w:szCs w:val="24"/>
        </w:rPr>
        <w:t>совещания, круглые столы по проблемам охраны труда, по вопросам соблюдения трудовых прав отдельных категорий работников (работников, занятых на работах с вредными и (или) опасными условиями труда, женщин, лиц моложе 18 лет);</w:t>
      </w:r>
    </w:p>
    <w:p w:rsidR="0053357C" w:rsidRPr="00F14F40" w:rsidRDefault="0053357C" w:rsidP="0053357C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4F40">
        <w:rPr>
          <w:rFonts w:ascii="Times New Roman" w:hAnsi="Times New Roman" w:cs="Times New Roman"/>
          <w:sz w:val="24"/>
          <w:szCs w:val="24"/>
        </w:rPr>
        <w:t>дни открытых дверей по информированию работников о состоянии условий и охраны труда на их рабочих местах;</w:t>
      </w:r>
    </w:p>
    <w:p w:rsidR="0053357C" w:rsidRPr="00F14F40" w:rsidRDefault="0053357C" w:rsidP="0053357C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4F40">
        <w:rPr>
          <w:rFonts w:ascii="Times New Roman" w:hAnsi="Times New Roman" w:cs="Times New Roman"/>
          <w:sz w:val="24"/>
          <w:szCs w:val="24"/>
        </w:rPr>
        <w:t>обсуждение вопросов совершенствования системы управления охраной труда;</w:t>
      </w:r>
    </w:p>
    <w:p w:rsidR="0053357C" w:rsidRPr="00F14F40" w:rsidRDefault="0053357C" w:rsidP="0053357C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4F40">
        <w:rPr>
          <w:rFonts w:ascii="Times New Roman" w:hAnsi="Times New Roman" w:cs="Times New Roman"/>
          <w:sz w:val="24"/>
          <w:szCs w:val="24"/>
        </w:rPr>
        <w:t>перекрестные проверки состояния охраны труда между подразделениями;</w:t>
      </w:r>
    </w:p>
    <w:p w:rsidR="0053357C" w:rsidRPr="00F14F40" w:rsidRDefault="0053357C" w:rsidP="0053357C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4F40">
        <w:rPr>
          <w:rFonts w:ascii="Times New Roman" w:hAnsi="Times New Roman" w:cs="Times New Roman"/>
          <w:sz w:val="24"/>
          <w:szCs w:val="24"/>
        </w:rPr>
        <w:t>конкурсы среди подразделений организации на лучшее рабочее место, участок, цех, отдел, лучшее знание правил и инструкций по охране труда, на звание «Лучший специалист по охране труда» и другие;</w:t>
      </w:r>
    </w:p>
    <w:p w:rsidR="0053357C" w:rsidRPr="00F14F40" w:rsidRDefault="0053357C" w:rsidP="0025012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4F40">
        <w:rPr>
          <w:rFonts w:ascii="Times New Roman" w:hAnsi="Times New Roman" w:cs="Times New Roman"/>
          <w:sz w:val="24"/>
          <w:szCs w:val="24"/>
        </w:rPr>
        <w:t>«горячие линии» по вопросам охраны труда, в том числе с использованием социальных сетей;</w:t>
      </w:r>
    </w:p>
    <w:p w:rsidR="0053357C" w:rsidRPr="00F14F40" w:rsidRDefault="0053357C" w:rsidP="0053357C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4F40">
        <w:rPr>
          <w:rFonts w:ascii="Times New Roman" w:hAnsi="Times New Roman" w:cs="Times New Roman"/>
          <w:sz w:val="24"/>
          <w:szCs w:val="24"/>
        </w:rPr>
        <w:t>разъяснительная работа и пропаганда вопросов охраны труда с использованием средств массовой информации, социальных сетей, плакатов, стендов, уголков по охране труда, видеофильмов.</w:t>
      </w:r>
    </w:p>
    <w:p w:rsidR="0053357C" w:rsidRPr="00F14F40" w:rsidRDefault="0053357C" w:rsidP="0053357C">
      <w:pPr>
        <w:pStyle w:val="ConsPlusNormal"/>
        <w:tabs>
          <w:tab w:val="left" w:pos="1134"/>
          <w:tab w:val="left" w:pos="1276"/>
          <w:tab w:val="left" w:pos="1418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4F40">
        <w:rPr>
          <w:rFonts w:ascii="Times New Roman" w:hAnsi="Times New Roman" w:cs="Times New Roman"/>
          <w:sz w:val="24"/>
          <w:szCs w:val="24"/>
        </w:rPr>
        <w:t xml:space="preserve">3.10. </w:t>
      </w:r>
      <w:r w:rsidRPr="00F14F40">
        <w:rPr>
          <w:rFonts w:ascii="Times New Roman" w:hAnsi="Times New Roman" w:cs="Times New Roman"/>
          <w:sz w:val="24"/>
          <w:szCs w:val="24"/>
        </w:rPr>
        <w:tab/>
        <w:t>Итоги проведения месячника подводятся в организациях</w:t>
      </w:r>
      <w:r w:rsidRPr="00F14F40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14F40">
        <w:rPr>
          <w:rFonts w:ascii="Times New Roman" w:hAnsi="Times New Roman" w:cs="Times New Roman"/>
          <w:sz w:val="24"/>
          <w:szCs w:val="24"/>
        </w:rPr>
        <w:t xml:space="preserve">на расширенном совещании с участием руководителей подведомственных учреждений и организаций, структурных подразделений, представителей профсоюза (при наличии), органов </w:t>
      </w:r>
      <w:r w:rsidRPr="00F14F40">
        <w:rPr>
          <w:rFonts w:ascii="Times New Roman" w:hAnsi="Times New Roman" w:cs="Times New Roman"/>
          <w:sz w:val="24"/>
          <w:szCs w:val="24"/>
        </w:rPr>
        <w:lastRenderedPageBreak/>
        <w:t>государственного надзора и контроля в сфере охраны труда (по согласованию), уполномоченных по охране труда от трудового коллектива (при наличии), иных должностных лиц.</w:t>
      </w:r>
    </w:p>
    <w:p w:rsidR="0053357C" w:rsidRPr="00F14F40" w:rsidRDefault="0053357C" w:rsidP="0053357C">
      <w:pPr>
        <w:pStyle w:val="ConsPlusNormal"/>
        <w:tabs>
          <w:tab w:val="left" w:pos="709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4F40">
        <w:rPr>
          <w:rFonts w:ascii="Times New Roman" w:hAnsi="Times New Roman" w:cs="Times New Roman"/>
          <w:sz w:val="24"/>
          <w:szCs w:val="24"/>
        </w:rPr>
        <w:t>Результаты проведения месячника оформляются отчетом, в котором подводятся итоги работы по созданию здоровых и безопасных условий труда, повышению технологической и трудовой дисциплины, указываются проведенные мероприятия по охране труда.</w:t>
      </w:r>
    </w:p>
    <w:p w:rsidR="0053357C" w:rsidRPr="00F14F40" w:rsidRDefault="0053357C" w:rsidP="0053357C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4F40">
        <w:rPr>
          <w:rFonts w:ascii="Times New Roman" w:hAnsi="Times New Roman" w:cs="Times New Roman"/>
          <w:sz w:val="24"/>
          <w:szCs w:val="24"/>
        </w:rPr>
        <w:t>Отчет о проведенном месячнике в организациях и подведомственных учреждениях направляется согласно прило</w:t>
      </w:r>
      <w:r w:rsidR="003B31E5">
        <w:rPr>
          <w:rFonts w:ascii="Times New Roman" w:hAnsi="Times New Roman" w:cs="Times New Roman"/>
          <w:sz w:val="24"/>
          <w:szCs w:val="24"/>
        </w:rPr>
        <w:t>жению к настоящему Положению в а</w:t>
      </w:r>
      <w:r w:rsidRPr="00F14F40">
        <w:rPr>
          <w:rFonts w:ascii="Times New Roman" w:hAnsi="Times New Roman" w:cs="Times New Roman"/>
          <w:sz w:val="24"/>
          <w:szCs w:val="24"/>
        </w:rPr>
        <w:t xml:space="preserve">дминистрацию муниципального района </w:t>
      </w:r>
      <w:r w:rsidRPr="00F14F40">
        <w:rPr>
          <w:rFonts w:ascii="Times New Roman" w:hAnsi="Times New Roman"/>
          <w:sz w:val="24"/>
          <w:szCs w:val="24"/>
        </w:rPr>
        <w:t>Клявлинский</w:t>
      </w:r>
      <w:r w:rsidRPr="00F14F40">
        <w:rPr>
          <w:rFonts w:ascii="Times New Roman" w:hAnsi="Times New Roman" w:cs="Times New Roman"/>
          <w:sz w:val="24"/>
          <w:szCs w:val="24"/>
        </w:rPr>
        <w:t xml:space="preserve"> Самарской области ежегодно в течение 15 дней по окончании месячника.</w:t>
      </w:r>
    </w:p>
    <w:p w:rsidR="0053357C" w:rsidRDefault="0053357C" w:rsidP="0053357C">
      <w:pPr>
        <w:pStyle w:val="ConsPlusNormal"/>
        <w:spacing w:line="360" w:lineRule="auto"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F14F40">
        <w:rPr>
          <w:rFonts w:ascii="Times New Roman" w:hAnsi="Times New Roman" w:cs="Times New Roman"/>
          <w:sz w:val="24"/>
          <w:szCs w:val="24"/>
        </w:rPr>
        <w:t>4. Заключительные положения</w:t>
      </w:r>
    </w:p>
    <w:p w:rsidR="0053357C" w:rsidRPr="00F14F40" w:rsidRDefault="0053357C" w:rsidP="0053357C">
      <w:pPr>
        <w:pStyle w:val="ConsPlusNormal"/>
        <w:tabs>
          <w:tab w:val="left" w:pos="1276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4F40">
        <w:rPr>
          <w:rFonts w:ascii="Times New Roman" w:hAnsi="Times New Roman" w:cs="Times New Roman"/>
          <w:sz w:val="24"/>
          <w:szCs w:val="24"/>
        </w:rPr>
        <w:t>4.1.</w:t>
      </w:r>
      <w:r w:rsidRPr="00F14F40">
        <w:rPr>
          <w:rFonts w:ascii="Times New Roman" w:hAnsi="Times New Roman" w:cs="Times New Roman"/>
          <w:sz w:val="24"/>
          <w:szCs w:val="24"/>
        </w:rPr>
        <w:tab/>
        <w:t xml:space="preserve">Администрация муниципального района </w:t>
      </w:r>
      <w:r w:rsidRPr="00F14F40">
        <w:rPr>
          <w:rFonts w:ascii="Times New Roman" w:hAnsi="Times New Roman"/>
          <w:sz w:val="24"/>
          <w:szCs w:val="24"/>
        </w:rPr>
        <w:t>Клявлинский</w:t>
      </w:r>
      <w:r w:rsidRPr="00F14F40">
        <w:rPr>
          <w:rFonts w:ascii="Times New Roman" w:hAnsi="Times New Roman" w:cs="Times New Roman"/>
          <w:sz w:val="24"/>
          <w:szCs w:val="24"/>
        </w:rPr>
        <w:t xml:space="preserve"> Самарской области представляет в министерство труда, занятости и миграционной политики Самарской области сводную информацию о проведении месячника ежегодно в течение 30 дней после завершения месячника в учреждениях и организациях, расположенных на территории муниципального района </w:t>
      </w:r>
      <w:r w:rsidRPr="00F14F40">
        <w:rPr>
          <w:rFonts w:ascii="Times New Roman" w:hAnsi="Times New Roman"/>
          <w:sz w:val="24"/>
          <w:szCs w:val="24"/>
        </w:rPr>
        <w:t>Клявлинский</w:t>
      </w:r>
      <w:r w:rsidRPr="00F14F40">
        <w:rPr>
          <w:rFonts w:ascii="Times New Roman" w:hAnsi="Times New Roman" w:cs="Times New Roman"/>
          <w:sz w:val="24"/>
          <w:szCs w:val="24"/>
        </w:rPr>
        <w:t xml:space="preserve"> Самарской области.</w:t>
      </w:r>
    </w:p>
    <w:p w:rsidR="0053357C" w:rsidRPr="00F14F40" w:rsidRDefault="0053357C" w:rsidP="0053357C">
      <w:pPr>
        <w:pStyle w:val="ConsPlusNormal"/>
        <w:tabs>
          <w:tab w:val="left" w:pos="709"/>
          <w:tab w:val="left" w:pos="1276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4F40">
        <w:rPr>
          <w:rFonts w:ascii="Times New Roman" w:hAnsi="Times New Roman" w:cs="Times New Roman"/>
          <w:sz w:val="24"/>
          <w:szCs w:val="24"/>
        </w:rPr>
        <w:t>4.2.</w:t>
      </w:r>
      <w:r w:rsidRPr="00F14F40">
        <w:rPr>
          <w:rFonts w:ascii="Times New Roman" w:hAnsi="Times New Roman" w:cs="Times New Roman"/>
          <w:sz w:val="24"/>
          <w:szCs w:val="24"/>
        </w:rPr>
        <w:tab/>
        <w:t>Информация о проведении месячника ра</w:t>
      </w:r>
      <w:r w:rsidR="003B31E5">
        <w:rPr>
          <w:rFonts w:ascii="Times New Roman" w:hAnsi="Times New Roman" w:cs="Times New Roman"/>
          <w:sz w:val="24"/>
          <w:szCs w:val="24"/>
        </w:rPr>
        <w:t>змещается на официальном сайте а</w:t>
      </w:r>
      <w:r w:rsidRPr="00F14F40">
        <w:rPr>
          <w:rFonts w:ascii="Times New Roman" w:hAnsi="Times New Roman" w:cs="Times New Roman"/>
          <w:sz w:val="24"/>
          <w:szCs w:val="24"/>
        </w:rPr>
        <w:t>дминистрации</w:t>
      </w:r>
      <w:r w:rsidR="00D307E5">
        <w:rPr>
          <w:rFonts w:ascii="Times New Roman" w:hAnsi="Times New Roman" w:cs="Times New Roman"/>
          <w:sz w:val="24"/>
          <w:szCs w:val="24"/>
        </w:rPr>
        <w:t xml:space="preserve"> </w:t>
      </w:r>
      <w:r w:rsidRPr="00F14F40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r w:rsidRPr="00F14F40">
        <w:rPr>
          <w:rFonts w:ascii="Times New Roman" w:hAnsi="Times New Roman"/>
          <w:sz w:val="24"/>
          <w:szCs w:val="24"/>
        </w:rPr>
        <w:t>Клявлинский</w:t>
      </w:r>
      <w:r w:rsidRPr="00F14F40">
        <w:rPr>
          <w:rFonts w:ascii="Times New Roman" w:hAnsi="Times New Roman" w:cs="Times New Roman"/>
          <w:sz w:val="24"/>
          <w:szCs w:val="24"/>
        </w:rPr>
        <w:t xml:space="preserve"> Самарской области в </w:t>
      </w:r>
      <w:r w:rsidR="003B31E5" w:rsidRPr="003B31E5">
        <w:rPr>
          <w:rFonts w:ascii="Times New Roman" w:hAnsi="Times New Roman" w:cs="Times New Roman"/>
          <w:color w:val="000000" w:themeColor="text1"/>
          <w:sz w:val="24"/>
          <w:szCs w:val="24"/>
        </w:rPr>
        <w:t>информационно-телекоммуникационной</w:t>
      </w:r>
      <w:r w:rsidR="003B31E5" w:rsidRPr="00F14F40">
        <w:rPr>
          <w:rFonts w:ascii="Times New Roman" w:hAnsi="Times New Roman" w:cs="Times New Roman"/>
          <w:sz w:val="24"/>
          <w:szCs w:val="24"/>
        </w:rPr>
        <w:t xml:space="preserve"> </w:t>
      </w:r>
      <w:r w:rsidRPr="00F14F40">
        <w:rPr>
          <w:rFonts w:ascii="Times New Roman" w:hAnsi="Times New Roman" w:cs="Times New Roman"/>
          <w:sz w:val="24"/>
          <w:szCs w:val="24"/>
        </w:rPr>
        <w:t xml:space="preserve">сети </w:t>
      </w:r>
      <w:r w:rsidR="003D33C8">
        <w:rPr>
          <w:rFonts w:ascii="Times New Roman" w:hAnsi="Times New Roman" w:cs="Times New Roman"/>
          <w:sz w:val="24"/>
          <w:szCs w:val="24"/>
        </w:rPr>
        <w:t>«</w:t>
      </w:r>
      <w:r w:rsidRPr="00F14F40">
        <w:rPr>
          <w:rFonts w:ascii="Times New Roman" w:hAnsi="Times New Roman" w:cs="Times New Roman"/>
          <w:sz w:val="24"/>
          <w:szCs w:val="24"/>
        </w:rPr>
        <w:t>Интернет</w:t>
      </w:r>
      <w:r w:rsidR="003D33C8">
        <w:rPr>
          <w:rFonts w:ascii="Times New Roman" w:hAnsi="Times New Roman" w:cs="Times New Roman"/>
          <w:sz w:val="24"/>
          <w:szCs w:val="24"/>
        </w:rPr>
        <w:t>»</w:t>
      </w:r>
      <w:r w:rsidRPr="00F14F40">
        <w:rPr>
          <w:rFonts w:ascii="Times New Roman" w:hAnsi="Times New Roman" w:cs="Times New Roman"/>
          <w:sz w:val="24"/>
          <w:szCs w:val="24"/>
        </w:rPr>
        <w:t>.</w:t>
      </w:r>
    </w:p>
    <w:p w:rsidR="0053357C" w:rsidRPr="00F14F40" w:rsidRDefault="0053357C" w:rsidP="0053357C">
      <w:pPr>
        <w:widowControl w:val="0"/>
        <w:suppressAutoHyphens/>
        <w:jc w:val="center"/>
        <w:rPr>
          <w:rFonts w:ascii="Times New Roman" w:hAnsi="Times New Roman"/>
        </w:rPr>
      </w:pPr>
    </w:p>
    <w:p w:rsidR="0053357C" w:rsidRPr="00F14F40" w:rsidRDefault="0053357C" w:rsidP="0053357C">
      <w:pPr>
        <w:widowControl w:val="0"/>
        <w:suppressAutoHyphens/>
        <w:jc w:val="center"/>
        <w:rPr>
          <w:rFonts w:ascii="Times New Roman" w:hAnsi="Times New Roman"/>
        </w:rPr>
      </w:pPr>
    </w:p>
    <w:p w:rsidR="0053357C" w:rsidRPr="00F14F40" w:rsidRDefault="0053357C" w:rsidP="0053357C">
      <w:pPr>
        <w:widowControl w:val="0"/>
        <w:suppressAutoHyphens/>
        <w:jc w:val="center"/>
        <w:rPr>
          <w:rFonts w:ascii="Times New Roman" w:hAnsi="Times New Roman"/>
        </w:rPr>
      </w:pPr>
    </w:p>
    <w:p w:rsidR="0053357C" w:rsidRPr="00F14F40" w:rsidRDefault="0053357C" w:rsidP="0053357C">
      <w:pPr>
        <w:widowControl w:val="0"/>
        <w:suppressAutoHyphens/>
        <w:jc w:val="center"/>
        <w:rPr>
          <w:rFonts w:ascii="Times New Roman" w:hAnsi="Times New Roman"/>
        </w:rPr>
      </w:pPr>
    </w:p>
    <w:p w:rsidR="00250121" w:rsidRPr="00F14F40" w:rsidRDefault="00250121" w:rsidP="0053357C">
      <w:pPr>
        <w:widowControl w:val="0"/>
        <w:suppressAutoHyphens/>
        <w:jc w:val="center"/>
        <w:rPr>
          <w:rFonts w:ascii="Times New Roman" w:hAnsi="Times New Roman"/>
        </w:rPr>
      </w:pPr>
    </w:p>
    <w:p w:rsidR="00250121" w:rsidRPr="00F14F40" w:rsidRDefault="00250121" w:rsidP="0053357C">
      <w:pPr>
        <w:widowControl w:val="0"/>
        <w:suppressAutoHyphens/>
        <w:jc w:val="center"/>
        <w:rPr>
          <w:rFonts w:ascii="Times New Roman" w:hAnsi="Times New Roman"/>
        </w:rPr>
      </w:pPr>
    </w:p>
    <w:p w:rsidR="00250121" w:rsidRPr="00F14F40" w:rsidRDefault="00250121" w:rsidP="0053357C">
      <w:pPr>
        <w:widowControl w:val="0"/>
        <w:suppressAutoHyphens/>
        <w:jc w:val="center"/>
        <w:rPr>
          <w:rFonts w:ascii="Times New Roman" w:hAnsi="Times New Roman"/>
        </w:rPr>
      </w:pPr>
    </w:p>
    <w:p w:rsidR="00250121" w:rsidRPr="00F14F40" w:rsidRDefault="00250121" w:rsidP="0053357C">
      <w:pPr>
        <w:widowControl w:val="0"/>
        <w:suppressAutoHyphens/>
        <w:jc w:val="center"/>
        <w:rPr>
          <w:rFonts w:ascii="Times New Roman" w:hAnsi="Times New Roman"/>
        </w:rPr>
      </w:pPr>
    </w:p>
    <w:p w:rsidR="00250121" w:rsidRPr="00F14F40" w:rsidRDefault="00250121" w:rsidP="0053357C">
      <w:pPr>
        <w:widowControl w:val="0"/>
        <w:suppressAutoHyphens/>
        <w:jc w:val="center"/>
        <w:rPr>
          <w:rFonts w:ascii="Times New Roman" w:hAnsi="Times New Roman"/>
        </w:rPr>
      </w:pPr>
    </w:p>
    <w:p w:rsidR="00250121" w:rsidRDefault="00250121" w:rsidP="0053357C">
      <w:pPr>
        <w:widowControl w:val="0"/>
        <w:suppressAutoHyphens/>
        <w:jc w:val="center"/>
        <w:rPr>
          <w:rFonts w:ascii="Times New Roman" w:hAnsi="Times New Roman"/>
        </w:rPr>
      </w:pPr>
    </w:p>
    <w:p w:rsidR="00F14F40" w:rsidRDefault="00F14F40" w:rsidP="0053357C">
      <w:pPr>
        <w:widowControl w:val="0"/>
        <w:suppressAutoHyphens/>
        <w:jc w:val="center"/>
        <w:rPr>
          <w:rFonts w:ascii="Times New Roman" w:hAnsi="Times New Roman"/>
        </w:rPr>
      </w:pPr>
    </w:p>
    <w:p w:rsidR="00F14F40" w:rsidRDefault="00F14F40" w:rsidP="0053357C">
      <w:pPr>
        <w:widowControl w:val="0"/>
        <w:suppressAutoHyphens/>
        <w:jc w:val="center"/>
        <w:rPr>
          <w:rFonts w:ascii="Times New Roman" w:hAnsi="Times New Roman"/>
        </w:rPr>
      </w:pPr>
    </w:p>
    <w:p w:rsidR="00F14F40" w:rsidRDefault="00F14F40" w:rsidP="0053357C">
      <w:pPr>
        <w:widowControl w:val="0"/>
        <w:suppressAutoHyphens/>
        <w:jc w:val="center"/>
        <w:rPr>
          <w:rFonts w:ascii="Times New Roman" w:hAnsi="Times New Roman"/>
        </w:rPr>
      </w:pPr>
    </w:p>
    <w:p w:rsidR="00F14F40" w:rsidRDefault="00F14F40" w:rsidP="0053357C">
      <w:pPr>
        <w:widowControl w:val="0"/>
        <w:suppressAutoHyphens/>
        <w:jc w:val="center"/>
        <w:rPr>
          <w:rFonts w:ascii="Times New Roman" w:hAnsi="Times New Roman"/>
        </w:rPr>
      </w:pPr>
    </w:p>
    <w:p w:rsidR="00F14F40" w:rsidRDefault="00F14F40" w:rsidP="0053357C">
      <w:pPr>
        <w:widowControl w:val="0"/>
        <w:suppressAutoHyphens/>
        <w:jc w:val="center"/>
        <w:rPr>
          <w:rFonts w:ascii="Times New Roman" w:hAnsi="Times New Roman"/>
        </w:rPr>
      </w:pPr>
    </w:p>
    <w:p w:rsidR="00F14F40" w:rsidRDefault="00F14F40" w:rsidP="0053357C">
      <w:pPr>
        <w:widowControl w:val="0"/>
        <w:suppressAutoHyphens/>
        <w:jc w:val="center"/>
        <w:rPr>
          <w:rFonts w:ascii="Times New Roman" w:hAnsi="Times New Roman"/>
        </w:rPr>
      </w:pPr>
    </w:p>
    <w:p w:rsidR="00F14F40" w:rsidRDefault="00F14F40" w:rsidP="0053357C">
      <w:pPr>
        <w:widowControl w:val="0"/>
        <w:suppressAutoHyphens/>
        <w:jc w:val="center"/>
        <w:rPr>
          <w:rFonts w:ascii="Times New Roman" w:hAnsi="Times New Roman"/>
        </w:rPr>
      </w:pPr>
    </w:p>
    <w:p w:rsidR="003B31E5" w:rsidRDefault="003B31E5" w:rsidP="0053357C">
      <w:pPr>
        <w:widowControl w:val="0"/>
        <w:suppressAutoHyphens/>
        <w:jc w:val="center"/>
        <w:rPr>
          <w:rFonts w:ascii="Times New Roman" w:hAnsi="Times New Roman"/>
        </w:rPr>
      </w:pPr>
    </w:p>
    <w:p w:rsidR="003B31E5" w:rsidRDefault="003B31E5" w:rsidP="0053357C">
      <w:pPr>
        <w:widowControl w:val="0"/>
        <w:suppressAutoHyphens/>
        <w:jc w:val="center"/>
        <w:rPr>
          <w:rFonts w:ascii="Times New Roman" w:hAnsi="Times New Roman"/>
        </w:rPr>
      </w:pPr>
    </w:p>
    <w:p w:rsidR="003B31E5" w:rsidRDefault="003B31E5" w:rsidP="0053357C">
      <w:pPr>
        <w:widowControl w:val="0"/>
        <w:suppressAutoHyphens/>
        <w:jc w:val="center"/>
        <w:rPr>
          <w:rFonts w:ascii="Times New Roman" w:hAnsi="Times New Roman"/>
        </w:rPr>
      </w:pPr>
    </w:p>
    <w:p w:rsidR="003B31E5" w:rsidRDefault="003B31E5" w:rsidP="0053357C">
      <w:pPr>
        <w:widowControl w:val="0"/>
        <w:suppressAutoHyphens/>
        <w:jc w:val="center"/>
        <w:rPr>
          <w:rFonts w:ascii="Times New Roman" w:hAnsi="Times New Roman"/>
        </w:rPr>
      </w:pPr>
    </w:p>
    <w:p w:rsidR="003B31E5" w:rsidRDefault="003B31E5" w:rsidP="0053357C">
      <w:pPr>
        <w:widowControl w:val="0"/>
        <w:suppressAutoHyphens/>
        <w:jc w:val="center"/>
        <w:rPr>
          <w:rFonts w:ascii="Times New Roman" w:hAnsi="Times New Roman"/>
        </w:rPr>
      </w:pPr>
    </w:p>
    <w:p w:rsidR="0053357C" w:rsidRPr="00F14F40" w:rsidRDefault="0053357C" w:rsidP="00F14F40">
      <w:pPr>
        <w:autoSpaceDE w:val="0"/>
        <w:autoSpaceDN w:val="0"/>
        <w:adjustRightInd w:val="0"/>
        <w:jc w:val="right"/>
        <w:rPr>
          <w:rFonts w:ascii="Times New Roman" w:hAnsi="Times New Roman"/>
        </w:rPr>
      </w:pPr>
      <w:r w:rsidRPr="00F14F40">
        <w:rPr>
          <w:rFonts w:ascii="Times New Roman" w:hAnsi="Times New Roman"/>
        </w:rPr>
        <w:lastRenderedPageBreak/>
        <w:t xml:space="preserve">Приложение </w:t>
      </w:r>
    </w:p>
    <w:p w:rsidR="0053357C" w:rsidRPr="00F14F40" w:rsidRDefault="0053357C" w:rsidP="00F14F40">
      <w:pPr>
        <w:widowControl w:val="0"/>
        <w:suppressAutoHyphens/>
        <w:jc w:val="right"/>
        <w:rPr>
          <w:rFonts w:ascii="Times New Roman" w:hAnsi="Times New Roman"/>
        </w:rPr>
      </w:pPr>
      <w:r w:rsidRPr="00F14F40">
        <w:rPr>
          <w:rFonts w:ascii="Times New Roman" w:hAnsi="Times New Roman"/>
        </w:rPr>
        <w:t>к Положению об организации и проведении</w:t>
      </w:r>
    </w:p>
    <w:p w:rsidR="0053357C" w:rsidRPr="00F14F40" w:rsidRDefault="0053357C" w:rsidP="00F14F40">
      <w:pPr>
        <w:widowControl w:val="0"/>
        <w:suppressAutoHyphens/>
        <w:jc w:val="right"/>
        <w:rPr>
          <w:rFonts w:ascii="Times New Roman" w:hAnsi="Times New Roman"/>
        </w:rPr>
      </w:pPr>
      <w:r w:rsidRPr="00F14F40">
        <w:rPr>
          <w:rFonts w:ascii="Times New Roman" w:hAnsi="Times New Roman"/>
        </w:rPr>
        <w:t xml:space="preserve">  месячника охраны труда «Безопасный труд»</w:t>
      </w:r>
    </w:p>
    <w:p w:rsidR="0053357C" w:rsidRPr="00F14F40" w:rsidRDefault="0053357C" w:rsidP="00F14F40">
      <w:pPr>
        <w:widowControl w:val="0"/>
        <w:suppressAutoHyphens/>
        <w:jc w:val="right"/>
        <w:rPr>
          <w:rFonts w:ascii="Times New Roman" w:hAnsi="Times New Roman"/>
        </w:rPr>
      </w:pPr>
      <w:r w:rsidRPr="00F14F40">
        <w:rPr>
          <w:rFonts w:ascii="Times New Roman" w:hAnsi="Times New Roman"/>
        </w:rPr>
        <w:t xml:space="preserve">                                                         на территории муниципального района </w:t>
      </w:r>
    </w:p>
    <w:p w:rsidR="0053357C" w:rsidRDefault="0053357C" w:rsidP="00F14F40">
      <w:pPr>
        <w:widowControl w:val="0"/>
        <w:suppressAutoHyphens/>
        <w:jc w:val="right"/>
        <w:rPr>
          <w:rFonts w:ascii="Times New Roman" w:hAnsi="Times New Roman"/>
        </w:rPr>
      </w:pPr>
      <w:r w:rsidRPr="00F14F40">
        <w:rPr>
          <w:rFonts w:ascii="Times New Roman" w:hAnsi="Times New Roman"/>
        </w:rPr>
        <w:t xml:space="preserve">                                                        Клявлинский Самарской области</w:t>
      </w:r>
    </w:p>
    <w:p w:rsidR="003B31E5" w:rsidRPr="00F14F40" w:rsidRDefault="003B31E5" w:rsidP="00F14F40">
      <w:pPr>
        <w:widowControl w:val="0"/>
        <w:suppressAutoHyphens/>
        <w:jc w:val="right"/>
        <w:rPr>
          <w:rFonts w:ascii="Times New Roman" w:hAnsi="Times New Roman"/>
        </w:rPr>
      </w:pPr>
    </w:p>
    <w:p w:rsidR="0053357C" w:rsidRPr="00F14F40" w:rsidRDefault="0053357C" w:rsidP="0053357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14F40">
        <w:rPr>
          <w:rFonts w:ascii="Times New Roman" w:hAnsi="Times New Roman" w:cs="Times New Roman"/>
          <w:sz w:val="24"/>
          <w:szCs w:val="24"/>
        </w:rPr>
        <w:t>ОТЧЕТ</w:t>
      </w:r>
    </w:p>
    <w:p w:rsidR="0053357C" w:rsidRPr="00F14F40" w:rsidRDefault="0053357C" w:rsidP="0053357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14F40">
        <w:rPr>
          <w:rFonts w:ascii="Times New Roman" w:hAnsi="Times New Roman" w:cs="Times New Roman"/>
          <w:sz w:val="24"/>
          <w:szCs w:val="24"/>
        </w:rPr>
        <w:t>о проведении месячника охраны труда «Безопасный труд»</w:t>
      </w:r>
    </w:p>
    <w:p w:rsidR="0053357C" w:rsidRPr="00F14F40" w:rsidRDefault="0053357C" w:rsidP="005335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25"/>
        <w:gridCol w:w="5953"/>
        <w:gridCol w:w="2498"/>
      </w:tblGrid>
      <w:tr w:rsidR="0053357C" w:rsidRPr="00F14F40" w:rsidTr="00F14F40">
        <w:trPr>
          <w:tblHeader/>
        </w:trPr>
        <w:tc>
          <w:tcPr>
            <w:tcW w:w="825" w:type="dxa"/>
          </w:tcPr>
          <w:p w:rsidR="0053357C" w:rsidRPr="00F14F40" w:rsidRDefault="0053357C" w:rsidP="00C064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4F4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53357C" w:rsidRPr="00F14F40" w:rsidRDefault="0053357C" w:rsidP="00C064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4F40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953" w:type="dxa"/>
          </w:tcPr>
          <w:p w:rsidR="0053357C" w:rsidRPr="00F14F40" w:rsidRDefault="0053357C" w:rsidP="00C064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4F40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498" w:type="dxa"/>
          </w:tcPr>
          <w:p w:rsidR="0053357C" w:rsidRPr="00F14F40" w:rsidRDefault="0053357C" w:rsidP="00C064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4F40"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</w:p>
        </w:tc>
      </w:tr>
      <w:tr w:rsidR="0053357C" w:rsidRPr="00F14F40" w:rsidTr="00F14F40">
        <w:tc>
          <w:tcPr>
            <w:tcW w:w="9276" w:type="dxa"/>
            <w:gridSpan w:val="3"/>
          </w:tcPr>
          <w:p w:rsidR="0053357C" w:rsidRPr="00F14F40" w:rsidRDefault="0053357C" w:rsidP="00C06452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F14F40">
              <w:rPr>
                <w:rFonts w:ascii="Times New Roman" w:hAnsi="Times New Roman" w:cs="Times New Roman"/>
                <w:sz w:val="24"/>
                <w:szCs w:val="24"/>
              </w:rPr>
              <w:t>1. Общие сведения об организации</w:t>
            </w:r>
          </w:p>
        </w:tc>
      </w:tr>
      <w:tr w:rsidR="0053357C" w:rsidRPr="00F14F40" w:rsidTr="00F14F40">
        <w:tc>
          <w:tcPr>
            <w:tcW w:w="825" w:type="dxa"/>
          </w:tcPr>
          <w:p w:rsidR="0053357C" w:rsidRPr="00F14F40" w:rsidRDefault="0053357C" w:rsidP="00C064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14F40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5953" w:type="dxa"/>
          </w:tcPr>
          <w:p w:rsidR="0053357C" w:rsidRPr="00F14F40" w:rsidRDefault="0053357C" w:rsidP="00C064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14F40">
              <w:rPr>
                <w:rFonts w:ascii="Times New Roman" w:hAnsi="Times New Roman" w:cs="Times New Roman"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2498" w:type="dxa"/>
          </w:tcPr>
          <w:p w:rsidR="0053357C" w:rsidRPr="00F14F40" w:rsidRDefault="0053357C" w:rsidP="00C0645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57C" w:rsidRPr="00F14F40" w:rsidTr="00F14F40">
        <w:tc>
          <w:tcPr>
            <w:tcW w:w="825" w:type="dxa"/>
          </w:tcPr>
          <w:p w:rsidR="0053357C" w:rsidRPr="00F14F40" w:rsidRDefault="0053357C" w:rsidP="00C064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14F40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5953" w:type="dxa"/>
          </w:tcPr>
          <w:p w:rsidR="0053357C" w:rsidRPr="00F14F40" w:rsidRDefault="0053357C" w:rsidP="00C064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14F40">
              <w:rPr>
                <w:rFonts w:ascii="Times New Roman" w:hAnsi="Times New Roman" w:cs="Times New Roman"/>
                <w:sz w:val="24"/>
                <w:szCs w:val="24"/>
              </w:rPr>
              <w:t>Юридический адрес</w:t>
            </w:r>
          </w:p>
        </w:tc>
        <w:tc>
          <w:tcPr>
            <w:tcW w:w="2498" w:type="dxa"/>
          </w:tcPr>
          <w:p w:rsidR="0053357C" w:rsidRPr="00F14F40" w:rsidRDefault="0053357C" w:rsidP="00C0645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57C" w:rsidRPr="00F14F40" w:rsidTr="00F14F40">
        <w:tc>
          <w:tcPr>
            <w:tcW w:w="825" w:type="dxa"/>
          </w:tcPr>
          <w:p w:rsidR="0053357C" w:rsidRPr="00F14F40" w:rsidRDefault="0053357C" w:rsidP="00C064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14F40"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5953" w:type="dxa"/>
          </w:tcPr>
          <w:p w:rsidR="0053357C" w:rsidRPr="00F14F40" w:rsidRDefault="0053357C" w:rsidP="00C064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14F40">
              <w:rPr>
                <w:rFonts w:ascii="Times New Roman" w:hAnsi="Times New Roman" w:cs="Times New Roman"/>
                <w:sz w:val="24"/>
                <w:szCs w:val="24"/>
              </w:rPr>
              <w:t>Контактный телефон/факс</w:t>
            </w:r>
          </w:p>
        </w:tc>
        <w:tc>
          <w:tcPr>
            <w:tcW w:w="2498" w:type="dxa"/>
          </w:tcPr>
          <w:p w:rsidR="0053357C" w:rsidRPr="00F14F40" w:rsidRDefault="0053357C" w:rsidP="00C0645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57C" w:rsidRPr="00F14F40" w:rsidTr="00F14F40">
        <w:tc>
          <w:tcPr>
            <w:tcW w:w="825" w:type="dxa"/>
          </w:tcPr>
          <w:p w:rsidR="0053357C" w:rsidRPr="00F14F40" w:rsidRDefault="0053357C" w:rsidP="00C064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14F40"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5953" w:type="dxa"/>
          </w:tcPr>
          <w:p w:rsidR="0053357C" w:rsidRPr="00F14F40" w:rsidRDefault="0053357C" w:rsidP="00C064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14F40">
              <w:rPr>
                <w:rFonts w:ascii="Times New Roman" w:hAnsi="Times New Roman" w:cs="Times New Roman"/>
                <w:sz w:val="24"/>
                <w:szCs w:val="24"/>
              </w:rPr>
              <w:t>Вид экономической деятельности (ОКВЭД)</w:t>
            </w:r>
          </w:p>
        </w:tc>
        <w:tc>
          <w:tcPr>
            <w:tcW w:w="2498" w:type="dxa"/>
          </w:tcPr>
          <w:p w:rsidR="0053357C" w:rsidRPr="00F14F40" w:rsidRDefault="0053357C" w:rsidP="00C0645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57C" w:rsidRPr="00F14F40" w:rsidTr="00F14F40">
        <w:tc>
          <w:tcPr>
            <w:tcW w:w="825" w:type="dxa"/>
          </w:tcPr>
          <w:p w:rsidR="0053357C" w:rsidRPr="00F14F40" w:rsidRDefault="0053357C" w:rsidP="00C064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14F40">
              <w:rPr>
                <w:rFonts w:ascii="Times New Roman" w:hAnsi="Times New Roman" w:cs="Times New Roman"/>
                <w:sz w:val="24"/>
                <w:szCs w:val="24"/>
              </w:rPr>
              <w:t>1.5.</w:t>
            </w:r>
          </w:p>
        </w:tc>
        <w:tc>
          <w:tcPr>
            <w:tcW w:w="5953" w:type="dxa"/>
          </w:tcPr>
          <w:p w:rsidR="0053357C" w:rsidRPr="00F14F40" w:rsidRDefault="0053357C" w:rsidP="00C064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14F40">
              <w:rPr>
                <w:rFonts w:ascii="Times New Roman" w:hAnsi="Times New Roman" w:cs="Times New Roman"/>
                <w:sz w:val="24"/>
                <w:szCs w:val="24"/>
              </w:rPr>
              <w:t>Организационно-правовая форма организации</w:t>
            </w:r>
          </w:p>
        </w:tc>
        <w:tc>
          <w:tcPr>
            <w:tcW w:w="2498" w:type="dxa"/>
          </w:tcPr>
          <w:p w:rsidR="0053357C" w:rsidRPr="00F14F40" w:rsidRDefault="0053357C" w:rsidP="00C0645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57C" w:rsidRPr="00F14F40" w:rsidTr="00F14F40">
        <w:tc>
          <w:tcPr>
            <w:tcW w:w="825" w:type="dxa"/>
            <w:vMerge w:val="restart"/>
          </w:tcPr>
          <w:p w:rsidR="0053357C" w:rsidRPr="00F14F40" w:rsidRDefault="0053357C" w:rsidP="00C064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14F40">
              <w:rPr>
                <w:rFonts w:ascii="Times New Roman" w:hAnsi="Times New Roman" w:cs="Times New Roman"/>
                <w:sz w:val="24"/>
                <w:szCs w:val="24"/>
              </w:rPr>
              <w:t>1.6.</w:t>
            </w:r>
          </w:p>
        </w:tc>
        <w:tc>
          <w:tcPr>
            <w:tcW w:w="5953" w:type="dxa"/>
          </w:tcPr>
          <w:p w:rsidR="0053357C" w:rsidRPr="00F14F40" w:rsidRDefault="0053357C" w:rsidP="00C0645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F40">
              <w:rPr>
                <w:rFonts w:ascii="Times New Roman" w:hAnsi="Times New Roman" w:cs="Times New Roman"/>
                <w:sz w:val="24"/>
                <w:szCs w:val="24"/>
              </w:rPr>
              <w:t>Численность работников по состоянию на 1 января текущего года (чел.) – всего,</w:t>
            </w:r>
          </w:p>
          <w:p w:rsidR="0053357C" w:rsidRPr="00F14F40" w:rsidRDefault="0053357C" w:rsidP="00C064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14F4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98" w:type="dxa"/>
          </w:tcPr>
          <w:p w:rsidR="0053357C" w:rsidRPr="00F14F40" w:rsidRDefault="0053357C" w:rsidP="00C0645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57C" w:rsidRPr="00F14F40" w:rsidTr="00F14F40">
        <w:tc>
          <w:tcPr>
            <w:tcW w:w="825" w:type="dxa"/>
            <w:vMerge/>
          </w:tcPr>
          <w:p w:rsidR="0053357C" w:rsidRPr="00F14F40" w:rsidRDefault="0053357C" w:rsidP="00C06452">
            <w:pPr>
              <w:rPr>
                <w:rFonts w:ascii="Times New Roman" w:hAnsi="Times New Roman"/>
              </w:rPr>
            </w:pPr>
          </w:p>
        </w:tc>
        <w:tc>
          <w:tcPr>
            <w:tcW w:w="5953" w:type="dxa"/>
          </w:tcPr>
          <w:p w:rsidR="0053357C" w:rsidRPr="00F14F40" w:rsidRDefault="0053357C" w:rsidP="00C064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14F40">
              <w:rPr>
                <w:rFonts w:ascii="Times New Roman" w:hAnsi="Times New Roman" w:cs="Times New Roman"/>
                <w:sz w:val="24"/>
                <w:szCs w:val="24"/>
              </w:rPr>
              <w:t>женщин</w:t>
            </w:r>
          </w:p>
        </w:tc>
        <w:tc>
          <w:tcPr>
            <w:tcW w:w="2498" w:type="dxa"/>
          </w:tcPr>
          <w:p w:rsidR="0053357C" w:rsidRPr="00F14F40" w:rsidRDefault="0053357C" w:rsidP="00C0645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57C" w:rsidRPr="00F14F40" w:rsidTr="00F14F40">
        <w:tc>
          <w:tcPr>
            <w:tcW w:w="825" w:type="dxa"/>
            <w:vMerge/>
          </w:tcPr>
          <w:p w:rsidR="0053357C" w:rsidRPr="00F14F40" w:rsidRDefault="0053357C" w:rsidP="00C06452">
            <w:pPr>
              <w:rPr>
                <w:rFonts w:ascii="Times New Roman" w:hAnsi="Times New Roman"/>
              </w:rPr>
            </w:pPr>
          </w:p>
        </w:tc>
        <w:tc>
          <w:tcPr>
            <w:tcW w:w="5953" w:type="dxa"/>
          </w:tcPr>
          <w:p w:rsidR="0053357C" w:rsidRPr="00F14F40" w:rsidRDefault="0053357C" w:rsidP="00C064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14F40">
              <w:rPr>
                <w:rFonts w:ascii="Times New Roman" w:hAnsi="Times New Roman" w:cs="Times New Roman"/>
                <w:sz w:val="24"/>
                <w:szCs w:val="24"/>
              </w:rPr>
              <w:t>лиц моложе 18 лет</w:t>
            </w:r>
          </w:p>
        </w:tc>
        <w:tc>
          <w:tcPr>
            <w:tcW w:w="2498" w:type="dxa"/>
          </w:tcPr>
          <w:p w:rsidR="0053357C" w:rsidRPr="00F14F40" w:rsidRDefault="0053357C" w:rsidP="00C0645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57C" w:rsidRPr="00F14F40" w:rsidTr="00F14F40">
        <w:tc>
          <w:tcPr>
            <w:tcW w:w="825" w:type="dxa"/>
            <w:vMerge w:val="restart"/>
          </w:tcPr>
          <w:p w:rsidR="0053357C" w:rsidRPr="00F14F40" w:rsidRDefault="0053357C" w:rsidP="00C064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14F40">
              <w:rPr>
                <w:rFonts w:ascii="Times New Roman" w:hAnsi="Times New Roman" w:cs="Times New Roman"/>
                <w:sz w:val="24"/>
                <w:szCs w:val="24"/>
              </w:rPr>
              <w:t>1.7.</w:t>
            </w:r>
          </w:p>
        </w:tc>
        <w:tc>
          <w:tcPr>
            <w:tcW w:w="5953" w:type="dxa"/>
          </w:tcPr>
          <w:p w:rsidR="0053357C" w:rsidRPr="00F14F40" w:rsidRDefault="0053357C" w:rsidP="00C0645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F40">
              <w:rPr>
                <w:rFonts w:ascii="Times New Roman" w:hAnsi="Times New Roman" w:cs="Times New Roman"/>
                <w:sz w:val="24"/>
                <w:szCs w:val="24"/>
              </w:rPr>
              <w:t>Численность работников, занятых на работах с вредными и (или) опасными условиями труда, по состоянию на 1 января текущего года (чел.) – всего, в том числе:</w:t>
            </w:r>
          </w:p>
        </w:tc>
        <w:tc>
          <w:tcPr>
            <w:tcW w:w="2498" w:type="dxa"/>
          </w:tcPr>
          <w:p w:rsidR="0053357C" w:rsidRPr="00F14F40" w:rsidRDefault="0053357C" w:rsidP="00C0645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57C" w:rsidRPr="00F14F40" w:rsidTr="00F14F40">
        <w:tc>
          <w:tcPr>
            <w:tcW w:w="825" w:type="dxa"/>
            <w:vMerge/>
          </w:tcPr>
          <w:p w:rsidR="0053357C" w:rsidRPr="00F14F40" w:rsidRDefault="0053357C" w:rsidP="00C06452">
            <w:pPr>
              <w:rPr>
                <w:rFonts w:ascii="Times New Roman" w:hAnsi="Times New Roman"/>
              </w:rPr>
            </w:pPr>
          </w:p>
        </w:tc>
        <w:tc>
          <w:tcPr>
            <w:tcW w:w="5953" w:type="dxa"/>
          </w:tcPr>
          <w:p w:rsidR="0053357C" w:rsidRPr="00F14F40" w:rsidRDefault="0053357C" w:rsidP="00C064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14F40">
              <w:rPr>
                <w:rFonts w:ascii="Times New Roman" w:hAnsi="Times New Roman" w:cs="Times New Roman"/>
                <w:sz w:val="24"/>
                <w:szCs w:val="24"/>
              </w:rPr>
              <w:t>женщин</w:t>
            </w:r>
          </w:p>
        </w:tc>
        <w:tc>
          <w:tcPr>
            <w:tcW w:w="2498" w:type="dxa"/>
          </w:tcPr>
          <w:p w:rsidR="0053357C" w:rsidRPr="00F14F40" w:rsidRDefault="0053357C" w:rsidP="00C0645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57C" w:rsidRPr="00F14F40" w:rsidTr="00F14F40">
        <w:tc>
          <w:tcPr>
            <w:tcW w:w="825" w:type="dxa"/>
            <w:vMerge/>
          </w:tcPr>
          <w:p w:rsidR="0053357C" w:rsidRPr="00F14F40" w:rsidRDefault="0053357C" w:rsidP="00C06452">
            <w:pPr>
              <w:rPr>
                <w:rFonts w:ascii="Times New Roman" w:hAnsi="Times New Roman"/>
              </w:rPr>
            </w:pPr>
          </w:p>
        </w:tc>
        <w:tc>
          <w:tcPr>
            <w:tcW w:w="5953" w:type="dxa"/>
          </w:tcPr>
          <w:p w:rsidR="0053357C" w:rsidRPr="00F14F40" w:rsidRDefault="0053357C" w:rsidP="00C064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14F40">
              <w:rPr>
                <w:rFonts w:ascii="Times New Roman" w:hAnsi="Times New Roman" w:cs="Times New Roman"/>
                <w:sz w:val="24"/>
                <w:szCs w:val="24"/>
              </w:rPr>
              <w:t>лиц моложе 18 лет</w:t>
            </w:r>
          </w:p>
        </w:tc>
        <w:tc>
          <w:tcPr>
            <w:tcW w:w="2498" w:type="dxa"/>
          </w:tcPr>
          <w:p w:rsidR="0053357C" w:rsidRPr="00F14F40" w:rsidRDefault="0053357C" w:rsidP="00C0645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57C" w:rsidRPr="00F14F40" w:rsidTr="00F14F40">
        <w:tc>
          <w:tcPr>
            <w:tcW w:w="825" w:type="dxa"/>
            <w:vMerge w:val="restart"/>
          </w:tcPr>
          <w:p w:rsidR="0053357C" w:rsidRPr="00F14F40" w:rsidRDefault="0053357C" w:rsidP="00C064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14F40">
              <w:rPr>
                <w:rFonts w:ascii="Times New Roman" w:hAnsi="Times New Roman" w:cs="Times New Roman"/>
                <w:sz w:val="24"/>
                <w:szCs w:val="24"/>
              </w:rPr>
              <w:t>1.8.</w:t>
            </w:r>
          </w:p>
        </w:tc>
        <w:tc>
          <w:tcPr>
            <w:tcW w:w="5953" w:type="dxa"/>
          </w:tcPr>
          <w:p w:rsidR="0053357C" w:rsidRPr="00F14F40" w:rsidRDefault="0053357C" w:rsidP="00C0645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F40">
              <w:rPr>
                <w:rFonts w:ascii="Times New Roman" w:hAnsi="Times New Roman" w:cs="Times New Roman"/>
                <w:sz w:val="24"/>
                <w:szCs w:val="24"/>
              </w:rPr>
              <w:t>Количество пострадавших в несчастных случаях за предыдущий год (чел.) – всего,</w:t>
            </w:r>
          </w:p>
          <w:p w:rsidR="0053357C" w:rsidRPr="00F14F40" w:rsidRDefault="0053357C" w:rsidP="00C064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14F4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98" w:type="dxa"/>
          </w:tcPr>
          <w:p w:rsidR="0053357C" w:rsidRPr="00F14F40" w:rsidRDefault="0053357C" w:rsidP="00C0645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57C" w:rsidRPr="00F14F40" w:rsidTr="00F14F40">
        <w:tc>
          <w:tcPr>
            <w:tcW w:w="825" w:type="dxa"/>
            <w:vMerge/>
          </w:tcPr>
          <w:p w:rsidR="0053357C" w:rsidRPr="00F14F40" w:rsidRDefault="0053357C" w:rsidP="00C06452">
            <w:pPr>
              <w:rPr>
                <w:rFonts w:ascii="Times New Roman" w:hAnsi="Times New Roman"/>
              </w:rPr>
            </w:pPr>
          </w:p>
        </w:tc>
        <w:tc>
          <w:tcPr>
            <w:tcW w:w="5953" w:type="dxa"/>
          </w:tcPr>
          <w:p w:rsidR="0053357C" w:rsidRPr="00F14F40" w:rsidRDefault="0053357C" w:rsidP="00C064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14F40">
              <w:rPr>
                <w:rFonts w:ascii="Times New Roman" w:hAnsi="Times New Roman" w:cs="Times New Roman"/>
                <w:sz w:val="24"/>
                <w:szCs w:val="24"/>
              </w:rPr>
              <w:t>с тяжелым исходом</w:t>
            </w:r>
          </w:p>
        </w:tc>
        <w:tc>
          <w:tcPr>
            <w:tcW w:w="2498" w:type="dxa"/>
          </w:tcPr>
          <w:p w:rsidR="0053357C" w:rsidRPr="00F14F40" w:rsidRDefault="0053357C" w:rsidP="00C0645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57C" w:rsidRPr="00F14F40" w:rsidTr="00F14F40">
        <w:tc>
          <w:tcPr>
            <w:tcW w:w="825" w:type="dxa"/>
            <w:vMerge/>
          </w:tcPr>
          <w:p w:rsidR="0053357C" w:rsidRPr="00F14F40" w:rsidRDefault="0053357C" w:rsidP="00C06452">
            <w:pPr>
              <w:rPr>
                <w:rFonts w:ascii="Times New Roman" w:hAnsi="Times New Roman"/>
              </w:rPr>
            </w:pPr>
          </w:p>
        </w:tc>
        <w:tc>
          <w:tcPr>
            <w:tcW w:w="5953" w:type="dxa"/>
          </w:tcPr>
          <w:p w:rsidR="0053357C" w:rsidRPr="00F14F40" w:rsidRDefault="0053357C" w:rsidP="00C064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14F40">
              <w:rPr>
                <w:rFonts w:ascii="Times New Roman" w:hAnsi="Times New Roman" w:cs="Times New Roman"/>
                <w:sz w:val="24"/>
                <w:szCs w:val="24"/>
              </w:rPr>
              <w:t>со смертельным исходом</w:t>
            </w:r>
          </w:p>
        </w:tc>
        <w:tc>
          <w:tcPr>
            <w:tcW w:w="2498" w:type="dxa"/>
          </w:tcPr>
          <w:p w:rsidR="0053357C" w:rsidRPr="00F14F40" w:rsidRDefault="0053357C" w:rsidP="00C0645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57C" w:rsidRPr="00F14F40" w:rsidTr="00F14F40">
        <w:tc>
          <w:tcPr>
            <w:tcW w:w="825" w:type="dxa"/>
          </w:tcPr>
          <w:p w:rsidR="0053357C" w:rsidRPr="00F14F40" w:rsidRDefault="0053357C" w:rsidP="00C064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14F40">
              <w:rPr>
                <w:rFonts w:ascii="Times New Roman" w:hAnsi="Times New Roman" w:cs="Times New Roman"/>
                <w:sz w:val="24"/>
                <w:szCs w:val="24"/>
              </w:rPr>
              <w:t>1.9.</w:t>
            </w:r>
          </w:p>
        </w:tc>
        <w:tc>
          <w:tcPr>
            <w:tcW w:w="5953" w:type="dxa"/>
          </w:tcPr>
          <w:p w:rsidR="0053357C" w:rsidRPr="00F14F40" w:rsidRDefault="0053357C" w:rsidP="00C0645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F40">
              <w:rPr>
                <w:rFonts w:ascii="Times New Roman" w:hAnsi="Times New Roman" w:cs="Times New Roman"/>
                <w:sz w:val="24"/>
                <w:szCs w:val="24"/>
              </w:rPr>
              <w:t>Израсходовано средств на мероприятия по охране труда за предыдущий год в расчете на 1 работника (руб.)</w:t>
            </w:r>
          </w:p>
        </w:tc>
        <w:tc>
          <w:tcPr>
            <w:tcW w:w="2498" w:type="dxa"/>
          </w:tcPr>
          <w:p w:rsidR="0053357C" w:rsidRPr="00F14F40" w:rsidRDefault="0053357C" w:rsidP="00C0645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57C" w:rsidRPr="00F14F40" w:rsidTr="00F14F40">
        <w:tc>
          <w:tcPr>
            <w:tcW w:w="9276" w:type="dxa"/>
            <w:gridSpan w:val="3"/>
          </w:tcPr>
          <w:p w:rsidR="0053357C" w:rsidRPr="00F14F40" w:rsidRDefault="0053357C" w:rsidP="00C06452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F14F40">
              <w:rPr>
                <w:rFonts w:ascii="Times New Roman" w:hAnsi="Times New Roman" w:cs="Times New Roman"/>
                <w:sz w:val="24"/>
                <w:szCs w:val="24"/>
              </w:rPr>
              <w:t>2. Показатели проведения месячника</w:t>
            </w:r>
          </w:p>
        </w:tc>
      </w:tr>
      <w:tr w:rsidR="0053357C" w:rsidRPr="00F14F40" w:rsidTr="00F14F40">
        <w:tc>
          <w:tcPr>
            <w:tcW w:w="825" w:type="dxa"/>
          </w:tcPr>
          <w:p w:rsidR="0053357C" w:rsidRPr="00F14F40" w:rsidRDefault="0053357C" w:rsidP="00C064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14F40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5953" w:type="dxa"/>
          </w:tcPr>
          <w:p w:rsidR="0053357C" w:rsidRPr="00F14F40" w:rsidRDefault="0053357C" w:rsidP="00C0645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F40">
              <w:rPr>
                <w:rFonts w:ascii="Times New Roman" w:hAnsi="Times New Roman" w:cs="Times New Roman"/>
                <w:sz w:val="24"/>
                <w:szCs w:val="24"/>
              </w:rPr>
              <w:t>Наличие утвержденного положения о системе управления охраной труда в организации</w:t>
            </w:r>
          </w:p>
        </w:tc>
        <w:tc>
          <w:tcPr>
            <w:tcW w:w="2498" w:type="dxa"/>
          </w:tcPr>
          <w:p w:rsidR="0053357C" w:rsidRPr="00F14F40" w:rsidRDefault="0053357C" w:rsidP="00C064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4F40"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3357C" w:rsidRPr="00F14F40" w:rsidTr="00F14F40">
        <w:tc>
          <w:tcPr>
            <w:tcW w:w="825" w:type="dxa"/>
            <w:vMerge w:val="restart"/>
          </w:tcPr>
          <w:p w:rsidR="0053357C" w:rsidRPr="00F14F40" w:rsidRDefault="0053357C" w:rsidP="00C064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14F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2.2.</w:t>
            </w:r>
          </w:p>
        </w:tc>
        <w:tc>
          <w:tcPr>
            <w:tcW w:w="5953" w:type="dxa"/>
          </w:tcPr>
          <w:p w:rsidR="0053357C" w:rsidRPr="00F14F40" w:rsidRDefault="0053357C" w:rsidP="00C0645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F40">
              <w:rPr>
                <w:rFonts w:ascii="Times New Roman" w:hAnsi="Times New Roman" w:cs="Times New Roman"/>
                <w:sz w:val="24"/>
                <w:szCs w:val="24"/>
              </w:rPr>
              <w:t>Штатная численность службы охраны труда (чел.) либо:</w:t>
            </w:r>
          </w:p>
        </w:tc>
        <w:tc>
          <w:tcPr>
            <w:tcW w:w="2498" w:type="dxa"/>
          </w:tcPr>
          <w:p w:rsidR="0053357C" w:rsidRPr="00F14F40" w:rsidRDefault="0053357C" w:rsidP="00C0645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57C" w:rsidRPr="00F14F40" w:rsidTr="00F14F40">
        <w:tc>
          <w:tcPr>
            <w:tcW w:w="825" w:type="dxa"/>
            <w:vMerge/>
          </w:tcPr>
          <w:p w:rsidR="0053357C" w:rsidRPr="00F14F40" w:rsidRDefault="0053357C" w:rsidP="00C06452">
            <w:pPr>
              <w:rPr>
                <w:rFonts w:ascii="Times New Roman" w:hAnsi="Times New Roman"/>
              </w:rPr>
            </w:pPr>
          </w:p>
        </w:tc>
        <w:tc>
          <w:tcPr>
            <w:tcW w:w="5953" w:type="dxa"/>
          </w:tcPr>
          <w:p w:rsidR="0053357C" w:rsidRPr="00F14F40" w:rsidRDefault="0053357C" w:rsidP="00C064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14F40">
              <w:rPr>
                <w:rFonts w:ascii="Times New Roman" w:hAnsi="Times New Roman" w:cs="Times New Roman"/>
                <w:sz w:val="24"/>
                <w:szCs w:val="24"/>
              </w:rPr>
              <w:t>заключен договор со специалистом по охране труда</w:t>
            </w:r>
          </w:p>
        </w:tc>
        <w:tc>
          <w:tcPr>
            <w:tcW w:w="2498" w:type="dxa"/>
          </w:tcPr>
          <w:p w:rsidR="0053357C" w:rsidRPr="00F14F40" w:rsidRDefault="0053357C" w:rsidP="00C064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4F40"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3357C" w:rsidRPr="00F14F40" w:rsidTr="00F14F40">
        <w:tc>
          <w:tcPr>
            <w:tcW w:w="825" w:type="dxa"/>
            <w:vMerge/>
          </w:tcPr>
          <w:p w:rsidR="0053357C" w:rsidRPr="00F14F40" w:rsidRDefault="0053357C" w:rsidP="00C06452">
            <w:pPr>
              <w:rPr>
                <w:rFonts w:ascii="Times New Roman" w:hAnsi="Times New Roman"/>
              </w:rPr>
            </w:pPr>
          </w:p>
        </w:tc>
        <w:tc>
          <w:tcPr>
            <w:tcW w:w="5953" w:type="dxa"/>
          </w:tcPr>
          <w:p w:rsidR="0053357C" w:rsidRPr="00F14F40" w:rsidRDefault="0053357C" w:rsidP="00C0645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F40">
              <w:rPr>
                <w:rFonts w:ascii="Times New Roman" w:hAnsi="Times New Roman" w:cs="Times New Roman"/>
                <w:sz w:val="24"/>
                <w:szCs w:val="24"/>
              </w:rPr>
              <w:t>обязанности по организации охраны труда возложены на другого работника (при отсутствии службы охраны труда)</w:t>
            </w:r>
          </w:p>
        </w:tc>
        <w:tc>
          <w:tcPr>
            <w:tcW w:w="2498" w:type="dxa"/>
          </w:tcPr>
          <w:p w:rsidR="0053357C" w:rsidRPr="00F14F40" w:rsidRDefault="0053357C" w:rsidP="00C064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4F40">
              <w:rPr>
                <w:rFonts w:ascii="Times New Roman" w:hAnsi="Times New Roman" w:cs="Times New Roman"/>
                <w:sz w:val="24"/>
                <w:szCs w:val="24"/>
              </w:rPr>
              <w:t>должность работника</w:t>
            </w:r>
          </w:p>
        </w:tc>
      </w:tr>
      <w:tr w:rsidR="0053357C" w:rsidRPr="00F14F40" w:rsidTr="00F14F40">
        <w:tc>
          <w:tcPr>
            <w:tcW w:w="825" w:type="dxa"/>
          </w:tcPr>
          <w:p w:rsidR="0053357C" w:rsidRPr="00F14F40" w:rsidRDefault="0053357C" w:rsidP="00C064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14F40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5953" w:type="dxa"/>
          </w:tcPr>
          <w:p w:rsidR="0053357C" w:rsidRPr="00F14F40" w:rsidRDefault="0053357C" w:rsidP="00C0645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F40">
              <w:rPr>
                <w:rFonts w:ascii="Times New Roman" w:hAnsi="Times New Roman" w:cs="Times New Roman"/>
                <w:sz w:val="24"/>
                <w:szCs w:val="24"/>
              </w:rPr>
              <w:t>Наличие в организации коллективного договора (соглашения)</w:t>
            </w:r>
          </w:p>
        </w:tc>
        <w:tc>
          <w:tcPr>
            <w:tcW w:w="2498" w:type="dxa"/>
          </w:tcPr>
          <w:p w:rsidR="0053357C" w:rsidRPr="00F14F40" w:rsidRDefault="0053357C" w:rsidP="00C064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4F40"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3357C" w:rsidRPr="00F14F40" w:rsidTr="00F14F40">
        <w:tc>
          <w:tcPr>
            <w:tcW w:w="825" w:type="dxa"/>
          </w:tcPr>
          <w:p w:rsidR="0053357C" w:rsidRPr="00F14F40" w:rsidRDefault="0053357C" w:rsidP="00C064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14F40">
              <w:rPr>
                <w:rFonts w:ascii="Times New Roman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5953" w:type="dxa"/>
          </w:tcPr>
          <w:p w:rsidR="0053357C" w:rsidRPr="00F14F40" w:rsidRDefault="0053357C" w:rsidP="00C064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14F40">
              <w:rPr>
                <w:rFonts w:ascii="Times New Roman" w:hAnsi="Times New Roman" w:cs="Times New Roman"/>
                <w:sz w:val="24"/>
                <w:szCs w:val="24"/>
              </w:rPr>
              <w:t>Наличие комитета (комиссии) по охране труда</w:t>
            </w:r>
          </w:p>
        </w:tc>
        <w:tc>
          <w:tcPr>
            <w:tcW w:w="2498" w:type="dxa"/>
          </w:tcPr>
          <w:p w:rsidR="0053357C" w:rsidRPr="00F14F40" w:rsidRDefault="0053357C" w:rsidP="00C064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4F40"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3357C" w:rsidRPr="00F14F40" w:rsidTr="00F14F40">
        <w:tc>
          <w:tcPr>
            <w:tcW w:w="825" w:type="dxa"/>
          </w:tcPr>
          <w:p w:rsidR="0053357C" w:rsidRPr="00F14F40" w:rsidRDefault="0053357C" w:rsidP="00C064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14F40">
              <w:rPr>
                <w:rFonts w:ascii="Times New Roman" w:hAnsi="Times New Roman" w:cs="Times New Roman"/>
                <w:sz w:val="24"/>
                <w:szCs w:val="24"/>
              </w:rPr>
              <w:t>2.5.</w:t>
            </w:r>
          </w:p>
        </w:tc>
        <w:tc>
          <w:tcPr>
            <w:tcW w:w="5953" w:type="dxa"/>
          </w:tcPr>
          <w:p w:rsidR="0053357C" w:rsidRPr="00F14F40" w:rsidRDefault="0053357C" w:rsidP="00C0645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F40">
              <w:rPr>
                <w:rFonts w:ascii="Times New Roman" w:hAnsi="Times New Roman" w:cs="Times New Roman"/>
                <w:sz w:val="24"/>
                <w:szCs w:val="24"/>
              </w:rPr>
              <w:t>Обучение по охране труда членов комитета</w:t>
            </w:r>
          </w:p>
          <w:p w:rsidR="0053357C" w:rsidRPr="00F14F40" w:rsidRDefault="0053357C" w:rsidP="00C064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14F40">
              <w:rPr>
                <w:rFonts w:ascii="Times New Roman" w:hAnsi="Times New Roman" w:cs="Times New Roman"/>
                <w:sz w:val="24"/>
                <w:szCs w:val="24"/>
              </w:rPr>
              <w:t>(комиссии) по охране труда</w:t>
            </w:r>
          </w:p>
        </w:tc>
        <w:tc>
          <w:tcPr>
            <w:tcW w:w="2498" w:type="dxa"/>
          </w:tcPr>
          <w:p w:rsidR="0053357C" w:rsidRPr="00F14F40" w:rsidRDefault="0053357C" w:rsidP="00C064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4F40"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3357C" w:rsidRPr="00F14F40" w:rsidTr="00F14F40">
        <w:tc>
          <w:tcPr>
            <w:tcW w:w="825" w:type="dxa"/>
          </w:tcPr>
          <w:p w:rsidR="0053357C" w:rsidRPr="00F14F40" w:rsidRDefault="0053357C" w:rsidP="00C064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14F40">
              <w:rPr>
                <w:rFonts w:ascii="Times New Roman" w:hAnsi="Times New Roman" w:cs="Times New Roman"/>
                <w:sz w:val="24"/>
                <w:szCs w:val="24"/>
              </w:rPr>
              <w:t>2.6.</w:t>
            </w:r>
          </w:p>
        </w:tc>
        <w:tc>
          <w:tcPr>
            <w:tcW w:w="5953" w:type="dxa"/>
          </w:tcPr>
          <w:p w:rsidR="0053357C" w:rsidRPr="00F14F40" w:rsidRDefault="0053357C" w:rsidP="00C0645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F40">
              <w:rPr>
                <w:rFonts w:ascii="Times New Roman" w:hAnsi="Times New Roman" w:cs="Times New Roman"/>
                <w:sz w:val="24"/>
                <w:szCs w:val="24"/>
              </w:rPr>
              <w:t>Обучение по охране труда руководителей и специалистов (чел.):</w:t>
            </w:r>
          </w:p>
          <w:p w:rsidR="0053357C" w:rsidRPr="00F14F40" w:rsidRDefault="0053357C" w:rsidP="00C064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14F40">
              <w:rPr>
                <w:rFonts w:ascii="Times New Roman" w:hAnsi="Times New Roman" w:cs="Times New Roman"/>
                <w:sz w:val="24"/>
                <w:szCs w:val="24"/>
              </w:rPr>
              <w:t>подлежат обучению/прошли обучение</w:t>
            </w:r>
          </w:p>
        </w:tc>
        <w:tc>
          <w:tcPr>
            <w:tcW w:w="2498" w:type="dxa"/>
          </w:tcPr>
          <w:p w:rsidR="0053357C" w:rsidRPr="00F14F40" w:rsidRDefault="0053357C" w:rsidP="00C0645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57C" w:rsidRPr="00F14F40" w:rsidTr="00F14F40">
        <w:tc>
          <w:tcPr>
            <w:tcW w:w="825" w:type="dxa"/>
          </w:tcPr>
          <w:p w:rsidR="0053357C" w:rsidRPr="00F14F40" w:rsidRDefault="0053357C" w:rsidP="00C064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14F40">
              <w:rPr>
                <w:rFonts w:ascii="Times New Roman" w:hAnsi="Times New Roman" w:cs="Times New Roman"/>
                <w:sz w:val="24"/>
                <w:szCs w:val="24"/>
              </w:rPr>
              <w:t>2.7.</w:t>
            </w:r>
          </w:p>
        </w:tc>
        <w:tc>
          <w:tcPr>
            <w:tcW w:w="5953" w:type="dxa"/>
          </w:tcPr>
          <w:p w:rsidR="0053357C" w:rsidRPr="00F14F40" w:rsidRDefault="0053357C" w:rsidP="00C0645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F40">
              <w:rPr>
                <w:rFonts w:ascii="Times New Roman" w:hAnsi="Times New Roman" w:cs="Times New Roman"/>
                <w:sz w:val="24"/>
                <w:szCs w:val="24"/>
              </w:rPr>
              <w:t xml:space="preserve">Наличие и оформление в подразделениях журналов проведения всех инструктажей по охране труда </w:t>
            </w:r>
          </w:p>
        </w:tc>
        <w:tc>
          <w:tcPr>
            <w:tcW w:w="2498" w:type="dxa"/>
          </w:tcPr>
          <w:p w:rsidR="0053357C" w:rsidRPr="00F14F40" w:rsidRDefault="0053357C" w:rsidP="00C064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4F40"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3357C" w:rsidRPr="00F14F40" w:rsidTr="00F14F40">
        <w:tc>
          <w:tcPr>
            <w:tcW w:w="825" w:type="dxa"/>
          </w:tcPr>
          <w:p w:rsidR="0053357C" w:rsidRPr="00F14F40" w:rsidRDefault="0053357C" w:rsidP="00C064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14F40">
              <w:rPr>
                <w:rFonts w:ascii="Times New Roman" w:hAnsi="Times New Roman" w:cs="Times New Roman"/>
                <w:sz w:val="24"/>
                <w:szCs w:val="24"/>
              </w:rPr>
              <w:t>2.8.</w:t>
            </w:r>
          </w:p>
        </w:tc>
        <w:tc>
          <w:tcPr>
            <w:tcW w:w="5953" w:type="dxa"/>
          </w:tcPr>
          <w:p w:rsidR="0053357C" w:rsidRPr="00F14F40" w:rsidRDefault="0053357C" w:rsidP="00C0645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F40">
              <w:rPr>
                <w:rFonts w:ascii="Times New Roman" w:hAnsi="Times New Roman" w:cs="Times New Roman"/>
                <w:sz w:val="24"/>
                <w:szCs w:val="24"/>
              </w:rPr>
              <w:t>Наличие утвержденных программ (инструкций) проведения всех инструктажей (вводного, на рабочем месте) по охране труда в подразделениях</w:t>
            </w:r>
          </w:p>
        </w:tc>
        <w:tc>
          <w:tcPr>
            <w:tcW w:w="2498" w:type="dxa"/>
          </w:tcPr>
          <w:p w:rsidR="0053357C" w:rsidRPr="00F14F40" w:rsidRDefault="0053357C" w:rsidP="00C064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4F40"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3357C" w:rsidRPr="00F14F40" w:rsidTr="00F14F40">
        <w:tc>
          <w:tcPr>
            <w:tcW w:w="825" w:type="dxa"/>
          </w:tcPr>
          <w:p w:rsidR="0053357C" w:rsidRPr="00F14F40" w:rsidRDefault="0053357C" w:rsidP="00C064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14F40">
              <w:rPr>
                <w:rFonts w:ascii="Times New Roman" w:hAnsi="Times New Roman" w:cs="Times New Roman"/>
                <w:sz w:val="24"/>
                <w:szCs w:val="24"/>
              </w:rPr>
              <w:t>2.9.</w:t>
            </w:r>
          </w:p>
        </w:tc>
        <w:tc>
          <w:tcPr>
            <w:tcW w:w="5953" w:type="dxa"/>
          </w:tcPr>
          <w:p w:rsidR="0053357C" w:rsidRPr="00F14F40" w:rsidRDefault="0053357C" w:rsidP="00C0645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F40">
              <w:rPr>
                <w:rFonts w:ascii="Times New Roman" w:hAnsi="Times New Roman" w:cs="Times New Roman"/>
                <w:sz w:val="24"/>
                <w:szCs w:val="24"/>
              </w:rPr>
              <w:t>Наличие утвержденных инструкций по охране труда на рабочих местах</w:t>
            </w:r>
          </w:p>
        </w:tc>
        <w:tc>
          <w:tcPr>
            <w:tcW w:w="2498" w:type="dxa"/>
          </w:tcPr>
          <w:p w:rsidR="0053357C" w:rsidRPr="00F14F40" w:rsidRDefault="0053357C" w:rsidP="00C064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4F40"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3357C" w:rsidRPr="00F14F40" w:rsidTr="00F14F40">
        <w:tc>
          <w:tcPr>
            <w:tcW w:w="825" w:type="dxa"/>
          </w:tcPr>
          <w:p w:rsidR="0053357C" w:rsidRPr="00F14F40" w:rsidRDefault="0053357C" w:rsidP="00C0645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F40">
              <w:rPr>
                <w:rFonts w:ascii="Times New Roman" w:hAnsi="Times New Roman" w:cs="Times New Roman"/>
                <w:sz w:val="24"/>
                <w:szCs w:val="24"/>
              </w:rPr>
              <w:t>2.10.</w:t>
            </w:r>
          </w:p>
        </w:tc>
        <w:tc>
          <w:tcPr>
            <w:tcW w:w="5953" w:type="dxa"/>
          </w:tcPr>
          <w:p w:rsidR="0053357C" w:rsidRPr="00F14F40" w:rsidRDefault="0053357C" w:rsidP="00C064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14F40">
              <w:rPr>
                <w:rFonts w:ascii="Times New Roman" w:hAnsi="Times New Roman" w:cs="Times New Roman"/>
                <w:sz w:val="24"/>
                <w:szCs w:val="24"/>
              </w:rPr>
              <w:t>Наличие оборудованного кабинета по охране труда</w:t>
            </w:r>
          </w:p>
        </w:tc>
        <w:tc>
          <w:tcPr>
            <w:tcW w:w="2498" w:type="dxa"/>
          </w:tcPr>
          <w:p w:rsidR="0053357C" w:rsidRPr="00F14F40" w:rsidRDefault="0053357C" w:rsidP="00C064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4F40"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3357C" w:rsidRPr="00F14F40" w:rsidTr="00F14F40">
        <w:tc>
          <w:tcPr>
            <w:tcW w:w="825" w:type="dxa"/>
          </w:tcPr>
          <w:p w:rsidR="0053357C" w:rsidRPr="00F14F40" w:rsidRDefault="0053357C" w:rsidP="00C0645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F40">
              <w:rPr>
                <w:rFonts w:ascii="Times New Roman" w:hAnsi="Times New Roman" w:cs="Times New Roman"/>
                <w:sz w:val="24"/>
                <w:szCs w:val="24"/>
              </w:rPr>
              <w:t>2.11.</w:t>
            </w:r>
          </w:p>
        </w:tc>
        <w:tc>
          <w:tcPr>
            <w:tcW w:w="5953" w:type="dxa"/>
          </w:tcPr>
          <w:p w:rsidR="0053357C" w:rsidRPr="00F14F40" w:rsidRDefault="0053357C" w:rsidP="00C064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14F40">
              <w:rPr>
                <w:rFonts w:ascii="Times New Roman" w:hAnsi="Times New Roman" w:cs="Times New Roman"/>
                <w:sz w:val="24"/>
                <w:szCs w:val="24"/>
              </w:rPr>
              <w:t>Наличие уголков по охране труда</w:t>
            </w:r>
          </w:p>
        </w:tc>
        <w:tc>
          <w:tcPr>
            <w:tcW w:w="2498" w:type="dxa"/>
          </w:tcPr>
          <w:p w:rsidR="0053357C" w:rsidRPr="00F14F40" w:rsidRDefault="0053357C" w:rsidP="00C064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4F40">
              <w:rPr>
                <w:rFonts w:ascii="Times New Roman" w:hAnsi="Times New Roman" w:cs="Times New Roman"/>
                <w:sz w:val="24"/>
                <w:szCs w:val="24"/>
              </w:rPr>
              <w:t>да (количество)/ нет</w:t>
            </w:r>
          </w:p>
        </w:tc>
      </w:tr>
      <w:tr w:rsidR="0053357C" w:rsidRPr="00F14F40" w:rsidTr="00F14F40">
        <w:tc>
          <w:tcPr>
            <w:tcW w:w="825" w:type="dxa"/>
          </w:tcPr>
          <w:p w:rsidR="0053357C" w:rsidRPr="00F14F40" w:rsidRDefault="0053357C" w:rsidP="00C0645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F40">
              <w:rPr>
                <w:rFonts w:ascii="Times New Roman" w:hAnsi="Times New Roman" w:cs="Times New Roman"/>
                <w:sz w:val="24"/>
                <w:szCs w:val="24"/>
              </w:rPr>
              <w:t>2.12.</w:t>
            </w:r>
          </w:p>
        </w:tc>
        <w:tc>
          <w:tcPr>
            <w:tcW w:w="5953" w:type="dxa"/>
          </w:tcPr>
          <w:p w:rsidR="0053357C" w:rsidRPr="00F14F40" w:rsidRDefault="0053357C" w:rsidP="00C0645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F40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специальной оценки условий труда </w:t>
            </w:r>
          </w:p>
        </w:tc>
        <w:tc>
          <w:tcPr>
            <w:tcW w:w="2498" w:type="dxa"/>
          </w:tcPr>
          <w:p w:rsidR="0053357C" w:rsidRPr="00F14F40" w:rsidRDefault="0053357C" w:rsidP="00C064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4F40">
              <w:rPr>
                <w:rFonts w:ascii="Times New Roman" w:hAnsi="Times New Roman" w:cs="Times New Roman"/>
                <w:sz w:val="24"/>
                <w:szCs w:val="24"/>
              </w:rPr>
              <w:t>да/нет, % охвата рабочих мест</w:t>
            </w:r>
          </w:p>
        </w:tc>
      </w:tr>
      <w:tr w:rsidR="0053357C" w:rsidRPr="00F14F40" w:rsidTr="00F14F40">
        <w:tc>
          <w:tcPr>
            <w:tcW w:w="825" w:type="dxa"/>
          </w:tcPr>
          <w:p w:rsidR="0053357C" w:rsidRPr="00F14F40" w:rsidRDefault="0053357C" w:rsidP="00C0645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F40">
              <w:rPr>
                <w:rFonts w:ascii="Times New Roman" w:hAnsi="Times New Roman" w:cs="Times New Roman"/>
                <w:sz w:val="24"/>
                <w:szCs w:val="24"/>
              </w:rPr>
              <w:t>2.13.</w:t>
            </w:r>
          </w:p>
        </w:tc>
        <w:tc>
          <w:tcPr>
            <w:tcW w:w="5953" w:type="dxa"/>
          </w:tcPr>
          <w:p w:rsidR="0053357C" w:rsidRPr="00F14F40" w:rsidRDefault="0053357C" w:rsidP="00C0645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F40">
              <w:rPr>
                <w:rFonts w:ascii="Times New Roman" w:hAnsi="Times New Roman" w:cs="Times New Roman"/>
                <w:sz w:val="24"/>
                <w:szCs w:val="24"/>
              </w:rPr>
              <w:t>Наличие утвержденной программы «Нулевой травматизм»</w:t>
            </w:r>
          </w:p>
        </w:tc>
        <w:tc>
          <w:tcPr>
            <w:tcW w:w="2498" w:type="dxa"/>
          </w:tcPr>
          <w:p w:rsidR="0053357C" w:rsidRPr="00F14F40" w:rsidRDefault="0053357C" w:rsidP="00C064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4F40"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3357C" w:rsidRPr="00F14F40" w:rsidTr="00F14F40">
        <w:tc>
          <w:tcPr>
            <w:tcW w:w="825" w:type="dxa"/>
          </w:tcPr>
          <w:p w:rsidR="0053357C" w:rsidRPr="00F14F40" w:rsidRDefault="0053357C" w:rsidP="00C0645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F40">
              <w:rPr>
                <w:rFonts w:ascii="Times New Roman" w:hAnsi="Times New Roman" w:cs="Times New Roman"/>
                <w:sz w:val="24"/>
                <w:szCs w:val="24"/>
              </w:rPr>
              <w:t>2.14.</w:t>
            </w:r>
          </w:p>
        </w:tc>
        <w:tc>
          <w:tcPr>
            <w:tcW w:w="5953" w:type="dxa"/>
          </w:tcPr>
          <w:p w:rsidR="0053357C" w:rsidRPr="00F14F40" w:rsidRDefault="0053357C" w:rsidP="00C0645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F40">
              <w:rPr>
                <w:rFonts w:ascii="Times New Roman" w:hAnsi="Times New Roman" w:cs="Times New Roman"/>
                <w:sz w:val="24"/>
                <w:szCs w:val="24"/>
              </w:rPr>
              <w:t>Обеспечение работников санитарно-бытовыми помещениями (гардеробными, душевыми, комнатами личной гигиены)</w:t>
            </w:r>
          </w:p>
        </w:tc>
        <w:tc>
          <w:tcPr>
            <w:tcW w:w="2498" w:type="dxa"/>
          </w:tcPr>
          <w:p w:rsidR="0053357C" w:rsidRPr="00F14F40" w:rsidRDefault="0053357C" w:rsidP="00C064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4F40">
              <w:rPr>
                <w:rFonts w:ascii="Times New Roman" w:hAnsi="Times New Roman" w:cs="Times New Roman"/>
                <w:sz w:val="24"/>
                <w:szCs w:val="24"/>
              </w:rPr>
              <w:t>% от норматива</w:t>
            </w:r>
          </w:p>
        </w:tc>
      </w:tr>
      <w:tr w:rsidR="0053357C" w:rsidRPr="00F14F40" w:rsidTr="00F14F40">
        <w:tc>
          <w:tcPr>
            <w:tcW w:w="825" w:type="dxa"/>
          </w:tcPr>
          <w:p w:rsidR="0053357C" w:rsidRPr="00F14F40" w:rsidRDefault="0053357C" w:rsidP="00C0645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F40">
              <w:rPr>
                <w:rFonts w:ascii="Times New Roman" w:hAnsi="Times New Roman" w:cs="Times New Roman"/>
                <w:sz w:val="24"/>
                <w:szCs w:val="24"/>
              </w:rPr>
              <w:t>2.15.</w:t>
            </w:r>
          </w:p>
        </w:tc>
        <w:tc>
          <w:tcPr>
            <w:tcW w:w="5953" w:type="dxa"/>
          </w:tcPr>
          <w:p w:rsidR="0053357C" w:rsidRPr="00F14F40" w:rsidRDefault="0053357C" w:rsidP="00C0645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F40">
              <w:rPr>
                <w:rFonts w:ascii="Times New Roman" w:hAnsi="Times New Roman" w:cs="Times New Roman"/>
                <w:sz w:val="24"/>
                <w:szCs w:val="24"/>
              </w:rPr>
              <w:t>Обеспечение работников сертифицированной специальной одеждой, специальной обувью и другими средствами индивидуальной защиты</w:t>
            </w:r>
          </w:p>
        </w:tc>
        <w:tc>
          <w:tcPr>
            <w:tcW w:w="2498" w:type="dxa"/>
          </w:tcPr>
          <w:p w:rsidR="0053357C" w:rsidRPr="00F14F40" w:rsidRDefault="0053357C" w:rsidP="00C064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4F40">
              <w:rPr>
                <w:rFonts w:ascii="Times New Roman" w:hAnsi="Times New Roman" w:cs="Times New Roman"/>
                <w:sz w:val="24"/>
                <w:szCs w:val="24"/>
              </w:rPr>
              <w:t>% от норматива</w:t>
            </w:r>
          </w:p>
        </w:tc>
      </w:tr>
      <w:tr w:rsidR="0053357C" w:rsidRPr="00F14F40" w:rsidTr="00F14F40">
        <w:tc>
          <w:tcPr>
            <w:tcW w:w="825" w:type="dxa"/>
          </w:tcPr>
          <w:p w:rsidR="0053357C" w:rsidRPr="00F14F40" w:rsidRDefault="0053357C" w:rsidP="00C0645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F40">
              <w:rPr>
                <w:rFonts w:ascii="Times New Roman" w:hAnsi="Times New Roman" w:cs="Times New Roman"/>
                <w:sz w:val="24"/>
                <w:szCs w:val="24"/>
              </w:rPr>
              <w:t>2.16.</w:t>
            </w:r>
          </w:p>
        </w:tc>
        <w:tc>
          <w:tcPr>
            <w:tcW w:w="5953" w:type="dxa"/>
          </w:tcPr>
          <w:p w:rsidR="0053357C" w:rsidRPr="00F14F40" w:rsidRDefault="0053357C" w:rsidP="00C0645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F40">
              <w:rPr>
                <w:rFonts w:ascii="Times New Roman" w:hAnsi="Times New Roman" w:cs="Times New Roman"/>
                <w:sz w:val="24"/>
                <w:szCs w:val="24"/>
              </w:rPr>
              <w:t>Проведение предварительных и периодических медосмотров работников</w:t>
            </w:r>
          </w:p>
        </w:tc>
        <w:tc>
          <w:tcPr>
            <w:tcW w:w="2498" w:type="dxa"/>
          </w:tcPr>
          <w:p w:rsidR="0053357C" w:rsidRPr="00F14F40" w:rsidRDefault="0053357C" w:rsidP="00C064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4F40">
              <w:rPr>
                <w:rFonts w:ascii="Times New Roman" w:hAnsi="Times New Roman" w:cs="Times New Roman"/>
                <w:sz w:val="24"/>
                <w:szCs w:val="24"/>
              </w:rPr>
              <w:t xml:space="preserve">да/нет, </w:t>
            </w:r>
          </w:p>
          <w:p w:rsidR="0053357C" w:rsidRPr="00F14F40" w:rsidRDefault="0053357C" w:rsidP="00C064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4F40">
              <w:rPr>
                <w:rFonts w:ascii="Times New Roman" w:hAnsi="Times New Roman" w:cs="Times New Roman"/>
                <w:sz w:val="24"/>
                <w:szCs w:val="24"/>
              </w:rPr>
              <w:t>% охвата</w:t>
            </w:r>
          </w:p>
        </w:tc>
      </w:tr>
      <w:tr w:rsidR="0053357C" w:rsidRPr="00F14F40" w:rsidTr="00F14F40">
        <w:tc>
          <w:tcPr>
            <w:tcW w:w="825" w:type="dxa"/>
          </w:tcPr>
          <w:p w:rsidR="0053357C" w:rsidRPr="00F14F40" w:rsidRDefault="0053357C" w:rsidP="00C0645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F40">
              <w:rPr>
                <w:rFonts w:ascii="Times New Roman" w:hAnsi="Times New Roman" w:cs="Times New Roman"/>
                <w:sz w:val="24"/>
                <w:szCs w:val="24"/>
              </w:rPr>
              <w:t>2.17.</w:t>
            </w:r>
          </w:p>
        </w:tc>
        <w:tc>
          <w:tcPr>
            <w:tcW w:w="5953" w:type="dxa"/>
          </w:tcPr>
          <w:p w:rsidR="0053357C" w:rsidRPr="00F14F40" w:rsidRDefault="0053357C" w:rsidP="00C0645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F40">
              <w:rPr>
                <w:rFonts w:ascii="Times New Roman" w:hAnsi="Times New Roman" w:cs="Times New Roman"/>
                <w:sz w:val="24"/>
                <w:szCs w:val="24"/>
              </w:rPr>
              <w:t>Проведение оценки уровня профессиональных рисков</w:t>
            </w:r>
          </w:p>
        </w:tc>
        <w:tc>
          <w:tcPr>
            <w:tcW w:w="2498" w:type="dxa"/>
          </w:tcPr>
          <w:p w:rsidR="0053357C" w:rsidRPr="00F14F40" w:rsidRDefault="0053357C" w:rsidP="00C064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4F40">
              <w:rPr>
                <w:rFonts w:ascii="Times New Roman" w:hAnsi="Times New Roman" w:cs="Times New Roman"/>
                <w:sz w:val="24"/>
                <w:szCs w:val="24"/>
              </w:rPr>
              <w:t xml:space="preserve">да/нет, </w:t>
            </w:r>
          </w:p>
          <w:p w:rsidR="0053357C" w:rsidRPr="00F14F40" w:rsidRDefault="0053357C" w:rsidP="00C064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4F40">
              <w:rPr>
                <w:rFonts w:ascii="Times New Roman" w:hAnsi="Times New Roman" w:cs="Times New Roman"/>
                <w:sz w:val="24"/>
                <w:szCs w:val="24"/>
              </w:rPr>
              <w:t>% охвата</w:t>
            </w:r>
          </w:p>
        </w:tc>
      </w:tr>
      <w:tr w:rsidR="0053357C" w:rsidRPr="00F14F40" w:rsidTr="00F14F40">
        <w:tc>
          <w:tcPr>
            <w:tcW w:w="825" w:type="dxa"/>
            <w:vMerge w:val="restart"/>
          </w:tcPr>
          <w:p w:rsidR="0053357C" w:rsidRPr="00F14F40" w:rsidRDefault="0053357C" w:rsidP="00C0645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F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2.18.</w:t>
            </w:r>
          </w:p>
        </w:tc>
        <w:tc>
          <w:tcPr>
            <w:tcW w:w="5953" w:type="dxa"/>
          </w:tcPr>
          <w:p w:rsidR="0053357C" w:rsidRPr="00F14F40" w:rsidRDefault="0053357C" w:rsidP="00C0645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F40">
              <w:rPr>
                <w:rFonts w:ascii="Times New Roman" w:hAnsi="Times New Roman" w:cs="Times New Roman"/>
                <w:sz w:val="24"/>
                <w:szCs w:val="24"/>
              </w:rPr>
              <w:t>Выявлено в ходе месячника охраны труда нарушений требований охраны труда - всего</w:t>
            </w:r>
          </w:p>
        </w:tc>
        <w:tc>
          <w:tcPr>
            <w:tcW w:w="2498" w:type="dxa"/>
          </w:tcPr>
          <w:p w:rsidR="0053357C" w:rsidRPr="00F14F40" w:rsidRDefault="0053357C" w:rsidP="00C0645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57C" w:rsidRPr="00F14F40" w:rsidTr="00F14F40">
        <w:tc>
          <w:tcPr>
            <w:tcW w:w="825" w:type="dxa"/>
            <w:vMerge/>
          </w:tcPr>
          <w:p w:rsidR="0053357C" w:rsidRPr="00F14F40" w:rsidRDefault="0053357C" w:rsidP="00C06452">
            <w:pPr>
              <w:rPr>
                <w:rFonts w:ascii="Times New Roman" w:hAnsi="Times New Roman"/>
              </w:rPr>
            </w:pPr>
          </w:p>
        </w:tc>
        <w:tc>
          <w:tcPr>
            <w:tcW w:w="5953" w:type="dxa"/>
          </w:tcPr>
          <w:p w:rsidR="0053357C" w:rsidRPr="00F14F40" w:rsidRDefault="0053357C" w:rsidP="00C064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14F40">
              <w:rPr>
                <w:rFonts w:ascii="Times New Roman" w:hAnsi="Times New Roman" w:cs="Times New Roman"/>
                <w:sz w:val="24"/>
                <w:szCs w:val="24"/>
              </w:rPr>
              <w:t>Из них устранены</w:t>
            </w:r>
          </w:p>
        </w:tc>
        <w:tc>
          <w:tcPr>
            <w:tcW w:w="2498" w:type="dxa"/>
          </w:tcPr>
          <w:p w:rsidR="0053357C" w:rsidRPr="00F14F40" w:rsidRDefault="0053357C" w:rsidP="00C0645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57C" w:rsidRPr="00F14F40" w:rsidTr="00F14F40">
        <w:tc>
          <w:tcPr>
            <w:tcW w:w="825" w:type="dxa"/>
          </w:tcPr>
          <w:p w:rsidR="0053357C" w:rsidRPr="00F14F40" w:rsidRDefault="0053357C" w:rsidP="00C0645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F40">
              <w:rPr>
                <w:rFonts w:ascii="Times New Roman" w:hAnsi="Times New Roman" w:cs="Times New Roman"/>
                <w:sz w:val="24"/>
                <w:szCs w:val="24"/>
              </w:rPr>
              <w:t>2.19.</w:t>
            </w:r>
          </w:p>
        </w:tc>
        <w:tc>
          <w:tcPr>
            <w:tcW w:w="5953" w:type="dxa"/>
          </w:tcPr>
          <w:p w:rsidR="0053357C" w:rsidRPr="00F14F40" w:rsidRDefault="0053357C" w:rsidP="00C0645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F40">
              <w:rPr>
                <w:rFonts w:ascii="Times New Roman" w:hAnsi="Times New Roman" w:cs="Times New Roman"/>
                <w:sz w:val="24"/>
                <w:szCs w:val="24"/>
              </w:rPr>
              <w:t>Наличие плана мероприятий по устранению выявленных в период месячника охраны труда нарушений</w:t>
            </w:r>
          </w:p>
        </w:tc>
        <w:tc>
          <w:tcPr>
            <w:tcW w:w="2498" w:type="dxa"/>
          </w:tcPr>
          <w:p w:rsidR="0053357C" w:rsidRPr="00F14F40" w:rsidRDefault="0053357C" w:rsidP="00C064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4F40">
              <w:rPr>
                <w:rFonts w:ascii="Times New Roman" w:hAnsi="Times New Roman" w:cs="Times New Roman"/>
                <w:sz w:val="24"/>
                <w:szCs w:val="24"/>
              </w:rPr>
              <w:t>да/нет (при наличии приложить копию)</w:t>
            </w:r>
          </w:p>
        </w:tc>
      </w:tr>
      <w:tr w:rsidR="0053357C" w:rsidRPr="00F14F40" w:rsidTr="00F14F40">
        <w:tc>
          <w:tcPr>
            <w:tcW w:w="825" w:type="dxa"/>
          </w:tcPr>
          <w:p w:rsidR="0053357C" w:rsidRPr="00F14F40" w:rsidRDefault="0053357C" w:rsidP="00C0645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F40">
              <w:rPr>
                <w:rFonts w:ascii="Times New Roman" w:hAnsi="Times New Roman" w:cs="Times New Roman"/>
                <w:sz w:val="24"/>
                <w:szCs w:val="24"/>
              </w:rPr>
              <w:t>2.20.</w:t>
            </w:r>
          </w:p>
        </w:tc>
        <w:tc>
          <w:tcPr>
            <w:tcW w:w="5953" w:type="dxa"/>
          </w:tcPr>
          <w:p w:rsidR="0053357C" w:rsidRPr="00F14F40" w:rsidRDefault="0053357C" w:rsidP="00C0645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F40">
              <w:rPr>
                <w:rFonts w:ascii="Times New Roman" w:hAnsi="Times New Roman" w:cs="Times New Roman"/>
                <w:sz w:val="24"/>
                <w:szCs w:val="24"/>
              </w:rPr>
              <w:t>Количество структурных подразделений в организации</w:t>
            </w:r>
          </w:p>
        </w:tc>
        <w:tc>
          <w:tcPr>
            <w:tcW w:w="2498" w:type="dxa"/>
          </w:tcPr>
          <w:p w:rsidR="0053357C" w:rsidRPr="00F14F40" w:rsidRDefault="0053357C" w:rsidP="00C0645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57C" w:rsidRPr="00F14F40" w:rsidTr="00F14F40">
        <w:tc>
          <w:tcPr>
            <w:tcW w:w="825" w:type="dxa"/>
          </w:tcPr>
          <w:p w:rsidR="0053357C" w:rsidRPr="00F14F40" w:rsidRDefault="0053357C" w:rsidP="00C0645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F40">
              <w:rPr>
                <w:rFonts w:ascii="Times New Roman" w:hAnsi="Times New Roman" w:cs="Times New Roman"/>
                <w:sz w:val="24"/>
                <w:szCs w:val="24"/>
              </w:rPr>
              <w:t>2.21.</w:t>
            </w:r>
          </w:p>
        </w:tc>
        <w:tc>
          <w:tcPr>
            <w:tcW w:w="5953" w:type="dxa"/>
          </w:tcPr>
          <w:p w:rsidR="0053357C" w:rsidRPr="00F14F40" w:rsidRDefault="0053357C" w:rsidP="00C0645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F40">
              <w:rPr>
                <w:rFonts w:ascii="Times New Roman" w:hAnsi="Times New Roman" w:cs="Times New Roman"/>
                <w:sz w:val="24"/>
                <w:szCs w:val="24"/>
              </w:rPr>
              <w:t>Количество подразделений, в которых проведен день охраны труда</w:t>
            </w:r>
          </w:p>
        </w:tc>
        <w:tc>
          <w:tcPr>
            <w:tcW w:w="2498" w:type="dxa"/>
          </w:tcPr>
          <w:p w:rsidR="0053357C" w:rsidRPr="00F14F40" w:rsidRDefault="0053357C" w:rsidP="00C0645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57C" w:rsidRPr="00F14F40" w:rsidTr="00F14F40">
        <w:tc>
          <w:tcPr>
            <w:tcW w:w="825" w:type="dxa"/>
            <w:vMerge w:val="restart"/>
          </w:tcPr>
          <w:p w:rsidR="0053357C" w:rsidRPr="00F14F40" w:rsidRDefault="0053357C" w:rsidP="00C0645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F40">
              <w:rPr>
                <w:rFonts w:ascii="Times New Roman" w:hAnsi="Times New Roman" w:cs="Times New Roman"/>
                <w:sz w:val="24"/>
                <w:szCs w:val="24"/>
              </w:rPr>
              <w:t>2.22.</w:t>
            </w:r>
          </w:p>
        </w:tc>
        <w:tc>
          <w:tcPr>
            <w:tcW w:w="5953" w:type="dxa"/>
          </w:tcPr>
          <w:p w:rsidR="0053357C" w:rsidRPr="00F14F40" w:rsidRDefault="0053357C" w:rsidP="00C0645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F40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мероприятий в организации в период месячника охраны труда:</w:t>
            </w:r>
          </w:p>
        </w:tc>
        <w:tc>
          <w:tcPr>
            <w:tcW w:w="2498" w:type="dxa"/>
          </w:tcPr>
          <w:p w:rsidR="0053357C" w:rsidRPr="00F14F40" w:rsidRDefault="0053357C" w:rsidP="00C0645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57C" w:rsidRPr="00F14F40" w:rsidTr="00F14F40">
        <w:tc>
          <w:tcPr>
            <w:tcW w:w="825" w:type="dxa"/>
            <w:vMerge/>
          </w:tcPr>
          <w:p w:rsidR="0053357C" w:rsidRPr="00F14F40" w:rsidRDefault="0053357C" w:rsidP="00C06452">
            <w:pPr>
              <w:rPr>
                <w:rFonts w:ascii="Times New Roman" w:hAnsi="Times New Roman"/>
              </w:rPr>
            </w:pPr>
          </w:p>
        </w:tc>
        <w:tc>
          <w:tcPr>
            <w:tcW w:w="5953" w:type="dxa"/>
          </w:tcPr>
          <w:p w:rsidR="0053357C" w:rsidRPr="00F14F40" w:rsidRDefault="0053357C" w:rsidP="00C064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14F40">
              <w:rPr>
                <w:rFonts w:ascii="Times New Roman" w:hAnsi="Times New Roman" w:cs="Times New Roman"/>
                <w:sz w:val="24"/>
                <w:szCs w:val="24"/>
              </w:rPr>
              <w:t>общих собраний</w:t>
            </w:r>
          </w:p>
        </w:tc>
        <w:tc>
          <w:tcPr>
            <w:tcW w:w="2498" w:type="dxa"/>
          </w:tcPr>
          <w:p w:rsidR="0053357C" w:rsidRPr="00F14F40" w:rsidRDefault="0053357C" w:rsidP="00C0645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57C" w:rsidRPr="00F14F40" w:rsidTr="00F14F40">
        <w:tc>
          <w:tcPr>
            <w:tcW w:w="825" w:type="dxa"/>
            <w:vMerge/>
          </w:tcPr>
          <w:p w:rsidR="0053357C" w:rsidRPr="00F14F40" w:rsidRDefault="0053357C" w:rsidP="00C06452">
            <w:pPr>
              <w:rPr>
                <w:rFonts w:ascii="Times New Roman" w:hAnsi="Times New Roman"/>
              </w:rPr>
            </w:pPr>
          </w:p>
        </w:tc>
        <w:tc>
          <w:tcPr>
            <w:tcW w:w="5953" w:type="dxa"/>
          </w:tcPr>
          <w:p w:rsidR="0053357C" w:rsidRPr="00F14F40" w:rsidRDefault="0053357C" w:rsidP="00C064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14F40">
              <w:rPr>
                <w:rFonts w:ascii="Times New Roman" w:hAnsi="Times New Roman" w:cs="Times New Roman"/>
                <w:sz w:val="24"/>
                <w:szCs w:val="24"/>
              </w:rPr>
              <w:t>круглых столов</w:t>
            </w:r>
          </w:p>
        </w:tc>
        <w:tc>
          <w:tcPr>
            <w:tcW w:w="2498" w:type="dxa"/>
          </w:tcPr>
          <w:p w:rsidR="0053357C" w:rsidRPr="00F14F40" w:rsidRDefault="0053357C" w:rsidP="00C0645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57C" w:rsidRPr="00F14F40" w:rsidTr="00F14F40">
        <w:tc>
          <w:tcPr>
            <w:tcW w:w="825" w:type="dxa"/>
            <w:vMerge/>
          </w:tcPr>
          <w:p w:rsidR="0053357C" w:rsidRPr="00F14F40" w:rsidRDefault="0053357C" w:rsidP="00C06452">
            <w:pPr>
              <w:rPr>
                <w:rFonts w:ascii="Times New Roman" w:hAnsi="Times New Roman"/>
              </w:rPr>
            </w:pPr>
          </w:p>
        </w:tc>
        <w:tc>
          <w:tcPr>
            <w:tcW w:w="5953" w:type="dxa"/>
          </w:tcPr>
          <w:p w:rsidR="0053357C" w:rsidRPr="00F14F40" w:rsidRDefault="0053357C" w:rsidP="00C064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14F40">
              <w:rPr>
                <w:rFonts w:ascii="Times New Roman" w:hAnsi="Times New Roman" w:cs="Times New Roman"/>
                <w:sz w:val="24"/>
                <w:szCs w:val="24"/>
              </w:rPr>
              <w:t>семинаров</w:t>
            </w:r>
          </w:p>
        </w:tc>
        <w:tc>
          <w:tcPr>
            <w:tcW w:w="2498" w:type="dxa"/>
          </w:tcPr>
          <w:p w:rsidR="0053357C" w:rsidRPr="00F14F40" w:rsidRDefault="0053357C" w:rsidP="00C0645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57C" w:rsidRPr="00F14F40" w:rsidTr="00F14F40">
        <w:tc>
          <w:tcPr>
            <w:tcW w:w="825" w:type="dxa"/>
            <w:vMerge/>
          </w:tcPr>
          <w:p w:rsidR="0053357C" w:rsidRPr="00F14F40" w:rsidRDefault="0053357C" w:rsidP="00C06452">
            <w:pPr>
              <w:rPr>
                <w:rFonts w:ascii="Times New Roman" w:hAnsi="Times New Roman"/>
              </w:rPr>
            </w:pPr>
          </w:p>
        </w:tc>
        <w:tc>
          <w:tcPr>
            <w:tcW w:w="5953" w:type="dxa"/>
          </w:tcPr>
          <w:p w:rsidR="0053357C" w:rsidRPr="00F14F40" w:rsidRDefault="0053357C" w:rsidP="00C064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14F40">
              <w:rPr>
                <w:rFonts w:ascii="Times New Roman" w:hAnsi="Times New Roman" w:cs="Times New Roman"/>
                <w:sz w:val="24"/>
                <w:szCs w:val="24"/>
              </w:rPr>
              <w:t>конкурсов</w:t>
            </w:r>
          </w:p>
        </w:tc>
        <w:tc>
          <w:tcPr>
            <w:tcW w:w="2498" w:type="dxa"/>
          </w:tcPr>
          <w:p w:rsidR="0053357C" w:rsidRPr="00F14F40" w:rsidRDefault="0053357C" w:rsidP="00C0645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57C" w:rsidRPr="00F14F40" w:rsidTr="00F14F40">
        <w:tc>
          <w:tcPr>
            <w:tcW w:w="825" w:type="dxa"/>
            <w:vMerge/>
          </w:tcPr>
          <w:p w:rsidR="0053357C" w:rsidRPr="00F14F40" w:rsidRDefault="0053357C" w:rsidP="00C06452">
            <w:pPr>
              <w:rPr>
                <w:rFonts w:ascii="Times New Roman" w:hAnsi="Times New Roman"/>
              </w:rPr>
            </w:pPr>
          </w:p>
        </w:tc>
        <w:tc>
          <w:tcPr>
            <w:tcW w:w="5953" w:type="dxa"/>
          </w:tcPr>
          <w:p w:rsidR="0053357C" w:rsidRPr="00F14F40" w:rsidRDefault="0053357C" w:rsidP="00C064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14F40">
              <w:rPr>
                <w:rFonts w:ascii="Times New Roman" w:hAnsi="Times New Roman" w:cs="Times New Roman"/>
                <w:sz w:val="24"/>
                <w:szCs w:val="24"/>
              </w:rPr>
              <w:t>выставок средств индивидуальной защиты</w:t>
            </w:r>
          </w:p>
        </w:tc>
        <w:tc>
          <w:tcPr>
            <w:tcW w:w="2498" w:type="dxa"/>
          </w:tcPr>
          <w:p w:rsidR="0053357C" w:rsidRPr="00F14F40" w:rsidRDefault="0053357C" w:rsidP="00C0645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57C" w:rsidRPr="00F14F40" w:rsidTr="00F14F40">
        <w:tc>
          <w:tcPr>
            <w:tcW w:w="825" w:type="dxa"/>
            <w:vMerge/>
          </w:tcPr>
          <w:p w:rsidR="0053357C" w:rsidRPr="00F14F40" w:rsidRDefault="0053357C" w:rsidP="00C06452">
            <w:pPr>
              <w:rPr>
                <w:rFonts w:ascii="Times New Roman" w:hAnsi="Times New Roman"/>
              </w:rPr>
            </w:pPr>
          </w:p>
        </w:tc>
        <w:tc>
          <w:tcPr>
            <w:tcW w:w="5953" w:type="dxa"/>
          </w:tcPr>
          <w:p w:rsidR="0053357C" w:rsidRPr="00F14F40" w:rsidRDefault="0053357C" w:rsidP="00C064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14F40">
              <w:rPr>
                <w:rFonts w:ascii="Times New Roman" w:hAnsi="Times New Roman" w:cs="Times New Roman"/>
                <w:sz w:val="24"/>
                <w:szCs w:val="24"/>
              </w:rPr>
              <w:t>демонстраций видеофильмов</w:t>
            </w:r>
          </w:p>
        </w:tc>
        <w:tc>
          <w:tcPr>
            <w:tcW w:w="2498" w:type="dxa"/>
          </w:tcPr>
          <w:p w:rsidR="0053357C" w:rsidRPr="00F14F40" w:rsidRDefault="0053357C" w:rsidP="00C0645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57C" w:rsidRPr="00F14F40" w:rsidTr="00F14F40">
        <w:tc>
          <w:tcPr>
            <w:tcW w:w="825" w:type="dxa"/>
            <w:vMerge/>
          </w:tcPr>
          <w:p w:rsidR="0053357C" w:rsidRPr="00F14F40" w:rsidRDefault="0053357C" w:rsidP="00C06452">
            <w:pPr>
              <w:rPr>
                <w:rFonts w:ascii="Times New Roman" w:hAnsi="Times New Roman"/>
              </w:rPr>
            </w:pPr>
          </w:p>
        </w:tc>
        <w:tc>
          <w:tcPr>
            <w:tcW w:w="5953" w:type="dxa"/>
          </w:tcPr>
          <w:p w:rsidR="0053357C" w:rsidRPr="00F14F40" w:rsidRDefault="0053357C" w:rsidP="00C064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14F40">
              <w:rPr>
                <w:rFonts w:ascii="Times New Roman" w:hAnsi="Times New Roman" w:cs="Times New Roman"/>
                <w:sz w:val="24"/>
                <w:szCs w:val="24"/>
              </w:rPr>
              <w:t>других мероприятий (указать)</w:t>
            </w:r>
          </w:p>
        </w:tc>
        <w:tc>
          <w:tcPr>
            <w:tcW w:w="2498" w:type="dxa"/>
          </w:tcPr>
          <w:p w:rsidR="0053357C" w:rsidRPr="00F14F40" w:rsidRDefault="0053357C" w:rsidP="00C0645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57C" w:rsidRPr="00F14F40" w:rsidTr="00F14F40">
        <w:tc>
          <w:tcPr>
            <w:tcW w:w="825" w:type="dxa"/>
          </w:tcPr>
          <w:p w:rsidR="0053357C" w:rsidRPr="00F14F40" w:rsidRDefault="0053357C" w:rsidP="00C0645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F40">
              <w:rPr>
                <w:rFonts w:ascii="Times New Roman" w:hAnsi="Times New Roman" w:cs="Times New Roman"/>
                <w:sz w:val="24"/>
                <w:szCs w:val="24"/>
              </w:rPr>
              <w:t>2.23.</w:t>
            </w:r>
          </w:p>
        </w:tc>
        <w:tc>
          <w:tcPr>
            <w:tcW w:w="5953" w:type="dxa"/>
          </w:tcPr>
          <w:p w:rsidR="0053357C" w:rsidRPr="00F14F40" w:rsidRDefault="0053357C" w:rsidP="00C0645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F40">
              <w:rPr>
                <w:rFonts w:ascii="Times New Roman" w:hAnsi="Times New Roman" w:cs="Times New Roman"/>
                <w:sz w:val="24"/>
                <w:szCs w:val="24"/>
              </w:rPr>
              <w:t>Количество работников, охваченных мероприятиями месячника охраны труда (чел.)</w:t>
            </w:r>
          </w:p>
        </w:tc>
        <w:tc>
          <w:tcPr>
            <w:tcW w:w="2498" w:type="dxa"/>
          </w:tcPr>
          <w:p w:rsidR="0053357C" w:rsidRPr="00F14F40" w:rsidRDefault="0053357C" w:rsidP="00C0645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57C" w:rsidRPr="00F14F40" w:rsidTr="00F14F40">
        <w:tc>
          <w:tcPr>
            <w:tcW w:w="825" w:type="dxa"/>
            <w:vMerge w:val="restart"/>
          </w:tcPr>
          <w:p w:rsidR="0053357C" w:rsidRPr="00F14F40" w:rsidRDefault="0053357C" w:rsidP="00C0645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F40">
              <w:rPr>
                <w:rFonts w:ascii="Times New Roman" w:hAnsi="Times New Roman" w:cs="Times New Roman"/>
                <w:sz w:val="24"/>
                <w:szCs w:val="24"/>
              </w:rPr>
              <w:t>2.24.</w:t>
            </w:r>
          </w:p>
        </w:tc>
        <w:tc>
          <w:tcPr>
            <w:tcW w:w="5953" w:type="dxa"/>
          </w:tcPr>
          <w:p w:rsidR="0053357C" w:rsidRPr="00F14F40" w:rsidRDefault="0053357C" w:rsidP="00C0645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F40">
              <w:rPr>
                <w:rFonts w:ascii="Times New Roman" w:hAnsi="Times New Roman" w:cs="Times New Roman"/>
                <w:sz w:val="24"/>
                <w:szCs w:val="24"/>
              </w:rPr>
              <w:t>Освещение тематики охраны труда в средствах массовой информации (количество) - всего</w:t>
            </w:r>
          </w:p>
        </w:tc>
        <w:tc>
          <w:tcPr>
            <w:tcW w:w="2498" w:type="dxa"/>
          </w:tcPr>
          <w:p w:rsidR="0053357C" w:rsidRPr="00F14F40" w:rsidRDefault="0053357C" w:rsidP="00C0645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57C" w:rsidRPr="00F14F40" w:rsidTr="00F14F40">
        <w:tc>
          <w:tcPr>
            <w:tcW w:w="825" w:type="dxa"/>
            <w:vMerge/>
          </w:tcPr>
          <w:p w:rsidR="0053357C" w:rsidRPr="00F14F40" w:rsidRDefault="0053357C" w:rsidP="00C06452">
            <w:pPr>
              <w:rPr>
                <w:rFonts w:ascii="Times New Roman" w:hAnsi="Times New Roman"/>
              </w:rPr>
            </w:pPr>
          </w:p>
        </w:tc>
        <w:tc>
          <w:tcPr>
            <w:tcW w:w="5953" w:type="dxa"/>
          </w:tcPr>
          <w:p w:rsidR="0053357C" w:rsidRPr="00F14F40" w:rsidRDefault="0053357C" w:rsidP="00C064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14F40">
              <w:rPr>
                <w:rFonts w:ascii="Times New Roman" w:hAnsi="Times New Roman" w:cs="Times New Roman"/>
                <w:sz w:val="24"/>
                <w:szCs w:val="24"/>
              </w:rPr>
              <w:t>газетных статей</w:t>
            </w:r>
          </w:p>
        </w:tc>
        <w:tc>
          <w:tcPr>
            <w:tcW w:w="2498" w:type="dxa"/>
          </w:tcPr>
          <w:p w:rsidR="0053357C" w:rsidRPr="00F14F40" w:rsidRDefault="0053357C" w:rsidP="00C0645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57C" w:rsidRPr="00F14F40" w:rsidTr="00F14F40">
        <w:tc>
          <w:tcPr>
            <w:tcW w:w="825" w:type="dxa"/>
            <w:vMerge/>
          </w:tcPr>
          <w:p w:rsidR="0053357C" w:rsidRPr="00F14F40" w:rsidRDefault="0053357C" w:rsidP="00C06452">
            <w:pPr>
              <w:rPr>
                <w:rFonts w:ascii="Times New Roman" w:hAnsi="Times New Roman"/>
              </w:rPr>
            </w:pPr>
          </w:p>
        </w:tc>
        <w:tc>
          <w:tcPr>
            <w:tcW w:w="5953" w:type="dxa"/>
          </w:tcPr>
          <w:p w:rsidR="0053357C" w:rsidRPr="00F14F40" w:rsidRDefault="0053357C" w:rsidP="00C064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14F40">
              <w:rPr>
                <w:rFonts w:ascii="Times New Roman" w:hAnsi="Times New Roman" w:cs="Times New Roman"/>
                <w:sz w:val="24"/>
                <w:szCs w:val="24"/>
              </w:rPr>
              <w:t>телевизионных передач</w:t>
            </w:r>
          </w:p>
        </w:tc>
        <w:tc>
          <w:tcPr>
            <w:tcW w:w="2498" w:type="dxa"/>
          </w:tcPr>
          <w:p w:rsidR="0053357C" w:rsidRPr="00F14F40" w:rsidRDefault="0053357C" w:rsidP="00C0645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57C" w:rsidRPr="00F14F40" w:rsidTr="00F14F40">
        <w:tc>
          <w:tcPr>
            <w:tcW w:w="825" w:type="dxa"/>
            <w:vMerge/>
          </w:tcPr>
          <w:p w:rsidR="0053357C" w:rsidRPr="00F14F40" w:rsidRDefault="0053357C" w:rsidP="00C06452">
            <w:pPr>
              <w:rPr>
                <w:rFonts w:ascii="Times New Roman" w:hAnsi="Times New Roman"/>
              </w:rPr>
            </w:pPr>
          </w:p>
        </w:tc>
        <w:tc>
          <w:tcPr>
            <w:tcW w:w="5953" w:type="dxa"/>
          </w:tcPr>
          <w:p w:rsidR="0053357C" w:rsidRPr="00F14F40" w:rsidRDefault="0053357C" w:rsidP="00C064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14F40">
              <w:rPr>
                <w:rFonts w:ascii="Times New Roman" w:hAnsi="Times New Roman" w:cs="Times New Roman"/>
                <w:sz w:val="24"/>
                <w:szCs w:val="24"/>
              </w:rPr>
              <w:t>радиопередач</w:t>
            </w:r>
          </w:p>
        </w:tc>
        <w:tc>
          <w:tcPr>
            <w:tcW w:w="2498" w:type="dxa"/>
          </w:tcPr>
          <w:p w:rsidR="0053357C" w:rsidRPr="00F14F40" w:rsidRDefault="0053357C" w:rsidP="00C0645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57C" w:rsidRPr="00F14F40" w:rsidTr="00F14F40">
        <w:tc>
          <w:tcPr>
            <w:tcW w:w="825" w:type="dxa"/>
            <w:vMerge/>
          </w:tcPr>
          <w:p w:rsidR="0053357C" w:rsidRPr="00F14F40" w:rsidRDefault="0053357C" w:rsidP="00C06452">
            <w:pPr>
              <w:rPr>
                <w:rFonts w:ascii="Times New Roman" w:hAnsi="Times New Roman"/>
              </w:rPr>
            </w:pPr>
          </w:p>
        </w:tc>
        <w:tc>
          <w:tcPr>
            <w:tcW w:w="5953" w:type="dxa"/>
          </w:tcPr>
          <w:p w:rsidR="0053357C" w:rsidRPr="00F14F40" w:rsidRDefault="0053357C" w:rsidP="00C064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14F40">
              <w:rPr>
                <w:rFonts w:ascii="Times New Roman" w:hAnsi="Times New Roman" w:cs="Times New Roman"/>
                <w:sz w:val="24"/>
                <w:szCs w:val="24"/>
              </w:rPr>
              <w:t>через сайт</w:t>
            </w:r>
          </w:p>
        </w:tc>
        <w:tc>
          <w:tcPr>
            <w:tcW w:w="2498" w:type="dxa"/>
          </w:tcPr>
          <w:p w:rsidR="0053357C" w:rsidRPr="00F14F40" w:rsidRDefault="0053357C" w:rsidP="00C0645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57C" w:rsidRPr="00F14F40" w:rsidTr="00F14F40">
        <w:tc>
          <w:tcPr>
            <w:tcW w:w="825" w:type="dxa"/>
            <w:vMerge/>
          </w:tcPr>
          <w:p w:rsidR="0053357C" w:rsidRPr="00F14F40" w:rsidRDefault="0053357C" w:rsidP="00C06452">
            <w:pPr>
              <w:rPr>
                <w:rFonts w:ascii="Times New Roman" w:hAnsi="Times New Roman"/>
              </w:rPr>
            </w:pPr>
          </w:p>
        </w:tc>
        <w:tc>
          <w:tcPr>
            <w:tcW w:w="5953" w:type="dxa"/>
          </w:tcPr>
          <w:p w:rsidR="0053357C" w:rsidRPr="00F14F40" w:rsidRDefault="0053357C" w:rsidP="00C064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14F40">
              <w:rPr>
                <w:rFonts w:ascii="Times New Roman" w:hAnsi="Times New Roman" w:cs="Times New Roman"/>
                <w:sz w:val="24"/>
                <w:szCs w:val="24"/>
              </w:rPr>
              <w:t>другое (указать)</w:t>
            </w:r>
          </w:p>
        </w:tc>
        <w:tc>
          <w:tcPr>
            <w:tcW w:w="2498" w:type="dxa"/>
          </w:tcPr>
          <w:p w:rsidR="0053357C" w:rsidRPr="00F14F40" w:rsidRDefault="0053357C" w:rsidP="00C0645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3357C" w:rsidRPr="00F14F40" w:rsidRDefault="0053357C" w:rsidP="00F14F4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31E5" w:rsidRDefault="003B31E5" w:rsidP="0053357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3357C" w:rsidRPr="00F14F40" w:rsidRDefault="0053357C" w:rsidP="0053357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4F40">
        <w:rPr>
          <w:rFonts w:ascii="Times New Roman" w:hAnsi="Times New Roman" w:cs="Times New Roman"/>
          <w:sz w:val="24"/>
          <w:szCs w:val="24"/>
        </w:rPr>
        <w:t>Руководитель   ________________  ____________________</w:t>
      </w:r>
      <w:r w:rsidR="003B31E5">
        <w:rPr>
          <w:rFonts w:ascii="Times New Roman" w:hAnsi="Times New Roman" w:cs="Times New Roman"/>
          <w:sz w:val="24"/>
          <w:szCs w:val="24"/>
        </w:rPr>
        <w:t>________</w:t>
      </w:r>
      <w:r w:rsidRPr="00F14F40">
        <w:rPr>
          <w:rFonts w:ascii="Times New Roman" w:hAnsi="Times New Roman" w:cs="Times New Roman"/>
          <w:sz w:val="24"/>
          <w:szCs w:val="24"/>
        </w:rPr>
        <w:t xml:space="preserve">  </w:t>
      </w:r>
      <w:r w:rsidR="003B31E5">
        <w:rPr>
          <w:rFonts w:ascii="Times New Roman" w:hAnsi="Times New Roman" w:cs="Times New Roman"/>
          <w:sz w:val="24"/>
          <w:szCs w:val="24"/>
        </w:rPr>
        <w:t xml:space="preserve">    ___</w:t>
      </w:r>
      <w:r w:rsidRPr="00F14F40">
        <w:rPr>
          <w:rFonts w:ascii="Times New Roman" w:hAnsi="Times New Roman" w:cs="Times New Roman"/>
          <w:sz w:val="24"/>
          <w:szCs w:val="24"/>
        </w:rPr>
        <w:t>__________</w:t>
      </w:r>
    </w:p>
    <w:p w:rsidR="0053357C" w:rsidRPr="00F14F40" w:rsidRDefault="0053357C" w:rsidP="0053357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4F40">
        <w:rPr>
          <w:rFonts w:ascii="Times New Roman" w:hAnsi="Times New Roman" w:cs="Times New Roman"/>
          <w:sz w:val="24"/>
          <w:szCs w:val="24"/>
        </w:rPr>
        <w:t xml:space="preserve">                                      (подпись)                (расшифровка подписи)          </w:t>
      </w:r>
      <w:r w:rsidR="003B31E5">
        <w:rPr>
          <w:rFonts w:ascii="Times New Roman" w:hAnsi="Times New Roman" w:cs="Times New Roman"/>
          <w:sz w:val="24"/>
          <w:szCs w:val="24"/>
        </w:rPr>
        <w:t xml:space="preserve">       </w:t>
      </w:r>
      <w:r w:rsidRPr="00F14F40">
        <w:rPr>
          <w:rFonts w:ascii="Times New Roman" w:hAnsi="Times New Roman" w:cs="Times New Roman"/>
          <w:sz w:val="24"/>
          <w:szCs w:val="24"/>
        </w:rPr>
        <w:t xml:space="preserve">  (дата)</w:t>
      </w:r>
    </w:p>
    <w:p w:rsidR="0053357C" w:rsidRPr="00F14F40" w:rsidRDefault="0053357C" w:rsidP="00F14F40">
      <w:pPr>
        <w:widowControl w:val="0"/>
        <w:autoSpaceDE w:val="0"/>
        <w:autoSpaceDN w:val="0"/>
        <w:jc w:val="both"/>
        <w:rPr>
          <w:rFonts w:ascii="Times New Roman" w:hAnsi="Times New Roman"/>
        </w:rPr>
      </w:pPr>
      <w:r w:rsidRPr="00F14F40">
        <w:rPr>
          <w:rFonts w:ascii="Times New Roman" w:hAnsi="Times New Roman"/>
        </w:rPr>
        <w:t xml:space="preserve">  М.П.</w:t>
      </w:r>
    </w:p>
    <w:p w:rsidR="0055291B" w:rsidRPr="00712B6A" w:rsidRDefault="0055291B" w:rsidP="00712B6A">
      <w:pPr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color w:val="000000" w:themeColor="text1"/>
        </w:rPr>
      </w:pPr>
    </w:p>
    <w:sectPr w:rsidR="0055291B" w:rsidRPr="00712B6A" w:rsidSect="003A64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5F9B" w:rsidRDefault="00975F9B" w:rsidP="003F182D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975F9B" w:rsidRDefault="00975F9B" w:rsidP="003F182D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5F9B" w:rsidRDefault="00975F9B" w:rsidP="003F182D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975F9B" w:rsidRDefault="00975F9B" w:rsidP="003F182D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 id="_x0000_i1031" style="width:3pt;height:3pt" coordsize="" o:spt="100" o:bullet="t" adj="0,,0" path="" stroked="f">
        <v:stroke joinstyle="miter"/>
        <v:imagedata r:id="rId1" o:title="image68"/>
        <v:formulas/>
        <v:path o:connecttype="segments"/>
      </v:shape>
    </w:pict>
  </w:numPicBullet>
  <w:numPicBullet w:numPicBulletId="1">
    <w:pict>
      <v:shape id="_x0000_i1032" style="width:3pt;height:15pt" coordsize="" o:spt="100" o:bullet="t" adj="0,,0" path="" stroked="f">
        <v:stroke joinstyle="miter"/>
        <v:imagedata r:id="rId2" o:title="image69"/>
        <v:formulas/>
        <v:path o:connecttype="segments"/>
      </v:shape>
    </w:pict>
  </w:numPicBullet>
  <w:numPicBullet w:numPicBulletId="2">
    <w:pict>
      <v:shape id="_x0000_i1033" style="width:8.25pt;height:1.5pt" coordsize="" o:spt="100" o:bullet="t" adj="0,,0" path="" stroked="f">
        <v:stroke joinstyle="miter"/>
        <v:imagedata r:id="rId3" o:title="image70"/>
        <v:formulas/>
        <v:path o:connecttype="segments"/>
      </v:shape>
    </w:pict>
  </w:numPicBullet>
  <w:numPicBullet w:numPicBulletId="3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2.25pt;height:1.5pt;visibility:visible;mso-wrap-style:square" o:bullet="t">
        <v:imagedata r:id="rId4" o:title=""/>
      </v:shape>
    </w:pict>
  </w:numPicBullet>
  <w:numPicBullet w:numPicBulletId="4">
    <w:pict>
      <v:shape id="_x0000_i1035" type="#_x0000_t75" style="width:6pt;height:1.5pt;visibility:visible;mso-wrap-style:square" o:bullet="t">
        <v:imagedata r:id="rId5" o:title=""/>
      </v:shape>
    </w:pict>
  </w:numPicBullet>
  <w:abstractNum w:abstractNumId="0" w15:restartNumberingAfterBreak="0">
    <w:nsid w:val="04D875F5"/>
    <w:multiLevelType w:val="hybridMultilevel"/>
    <w:tmpl w:val="33720EA0"/>
    <w:lvl w:ilvl="0" w:tplc="654A52D6">
      <w:start w:val="1"/>
      <w:numFmt w:val="decimal"/>
      <w:lvlText w:val="%1"/>
      <w:lvlJc w:val="left"/>
      <w:pPr>
        <w:ind w:left="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D0AFB24">
      <w:start w:val="1"/>
      <w:numFmt w:val="lowerLetter"/>
      <w:lvlText w:val="%2"/>
      <w:lvlJc w:val="left"/>
      <w:pPr>
        <w:ind w:left="1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5C64630">
      <w:start w:val="1"/>
      <w:numFmt w:val="lowerRoman"/>
      <w:lvlText w:val="%3"/>
      <w:lvlJc w:val="left"/>
      <w:pPr>
        <w:ind w:left="2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EF6DC0A">
      <w:start w:val="1"/>
      <w:numFmt w:val="decimal"/>
      <w:lvlText w:val="%4"/>
      <w:lvlJc w:val="left"/>
      <w:pPr>
        <w:ind w:left="3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4122254">
      <w:start w:val="1"/>
      <w:numFmt w:val="lowerLetter"/>
      <w:lvlText w:val="%5"/>
      <w:lvlJc w:val="left"/>
      <w:pPr>
        <w:ind w:left="3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85A4F60">
      <w:start w:val="1"/>
      <w:numFmt w:val="lowerRoman"/>
      <w:lvlText w:val="%6"/>
      <w:lvlJc w:val="left"/>
      <w:pPr>
        <w:ind w:left="4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3D0B202">
      <w:start w:val="1"/>
      <w:numFmt w:val="decimal"/>
      <w:lvlText w:val="%7"/>
      <w:lvlJc w:val="left"/>
      <w:pPr>
        <w:ind w:left="5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6E64916">
      <w:start w:val="1"/>
      <w:numFmt w:val="lowerLetter"/>
      <w:lvlText w:val="%8"/>
      <w:lvlJc w:val="left"/>
      <w:pPr>
        <w:ind w:left="6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F864BF2">
      <w:start w:val="1"/>
      <w:numFmt w:val="lowerRoman"/>
      <w:lvlText w:val="%9"/>
      <w:lvlJc w:val="left"/>
      <w:pPr>
        <w:ind w:left="6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C0000C2"/>
    <w:multiLevelType w:val="hybridMultilevel"/>
    <w:tmpl w:val="541AD4C0"/>
    <w:lvl w:ilvl="0" w:tplc="7F40177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C3E317A"/>
    <w:multiLevelType w:val="hybridMultilevel"/>
    <w:tmpl w:val="A76C4F2C"/>
    <w:lvl w:ilvl="0" w:tplc="BA362490">
      <w:start w:val="1"/>
      <w:numFmt w:val="bullet"/>
      <w:lvlText w:val="-"/>
      <w:lvlJc w:val="left"/>
      <w:pPr>
        <w:ind w:left="7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282A54C6">
      <w:start w:val="1"/>
      <w:numFmt w:val="bullet"/>
      <w:lvlText w:val="o"/>
      <w:lvlJc w:val="left"/>
      <w:pPr>
        <w:ind w:left="17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978E8F9C">
      <w:start w:val="1"/>
      <w:numFmt w:val="bullet"/>
      <w:lvlText w:val="▪"/>
      <w:lvlJc w:val="left"/>
      <w:pPr>
        <w:ind w:left="25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E35E5132">
      <w:start w:val="1"/>
      <w:numFmt w:val="bullet"/>
      <w:lvlText w:val="•"/>
      <w:lvlJc w:val="left"/>
      <w:pPr>
        <w:ind w:left="32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3A9C039C">
      <w:start w:val="1"/>
      <w:numFmt w:val="bullet"/>
      <w:lvlText w:val="o"/>
      <w:lvlJc w:val="left"/>
      <w:pPr>
        <w:ind w:left="39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E2C06DF6">
      <w:start w:val="1"/>
      <w:numFmt w:val="bullet"/>
      <w:lvlText w:val="▪"/>
      <w:lvlJc w:val="left"/>
      <w:pPr>
        <w:ind w:left="46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DED40E0C">
      <w:start w:val="1"/>
      <w:numFmt w:val="bullet"/>
      <w:lvlText w:val="•"/>
      <w:lvlJc w:val="left"/>
      <w:pPr>
        <w:ind w:left="53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4A10BCC4">
      <w:start w:val="1"/>
      <w:numFmt w:val="bullet"/>
      <w:lvlText w:val="o"/>
      <w:lvlJc w:val="left"/>
      <w:pPr>
        <w:ind w:left="61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22DE2B7C">
      <w:start w:val="1"/>
      <w:numFmt w:val="bullet"/>
      <w:lvlText w:val="▪"/>
      <w:lvlJc w:val="left"/>
      <w:pPr>
        <w:ind w:left="68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CC437CD"/>
    <w:multiLevelType w:val="hybridMultilevel"/>
    <w:tmpl w:val="F2540520"/>
    <w:lvl w:ilvl="0" w:tplc="1FF8D11C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1C4FC2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E66D90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9367B2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6FA826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7B6366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A5A077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82AA38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3ACF29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298E5D41"/>
    <w:multiLevelType w:val="hybridMultilevel"/>
    <w:tmpl w:val="D400B9DE"/>
    <w:lvl w:ilvl="0" w:tplc="F89AD8B0">
      <w:start w:val="1"/>
      <w:numFmt w:val="decimal"/>
      <w:lvlText w:val="%1)"/>
      <w:lvlJc w:val="left"/>
      <w:pPr>
        <w:ind w:left="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1B6874E">
      <w:start w:val="1"/>
      <w:numFmt w:val="lowerLetter"/>
      <w:lvlText w:val="%2"/>
      <w:lvlJc w:val="left"/>
      <w:pPr>
        <w:ind w:left="1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83CAB62">
      <w:start w:val="1"/>
      <w:numFmt w:val="lowerRoman"/>
      <w:lvlText w:val="%3"/>
      <w:lvlJc w:val="left"/>
      <w:pPr>
        <w:ind w:left="2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C6E9046">
      <w:start w:val="1"/>
      <w:numFmt w:val="decimal"/>
      <w:lvlText w:val="%4"/>
      <w:lvlJc w:val="left"/>
      <w:pPr>
        <w:ind w:left="3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766E5F4">
      <w:start w:val="1"/>
      <w:numFmt w:val="lowerLetter"/>
      <w:lvlText w:val="%5"/>
      <w:lvlJc w:val="left"/>
      <w:pPr>
        <w:ind w:left="3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8D0F370">
      <w:start w:val="1"/>
      <w:numFmt w:val="lowerRoman"/>
      <w:lvlText w:val="%6"/>
      <w:lvlJc w:val="left"/>
      <w:pPr>
        <w:ind w:left="4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8CC991C">
      <w:start w:val="1"/>
      <w:numFmt w:val="decimal"/>
      <w:lvlText w:val="%7"/>
      <w:lvlJc w:val="left"/>
      <w:pPr>
        <w:ind w:left="53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4F00000">
      <w:start w:val="1"/>
      <w:numFmt w:val="lowerLetter"/>
      <w:lvlText w:val="%8"/>
      <w:lvlJc w:val="left"/>
      <w:pPr>
        <w:ind w:left="61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240CE5A">
      <w:start w:val="1"/>
      <w:numFmt w:val="lowerRoman"/>
      <w:lvlText w:val="%9"/>
      <w:lvlJc w:val="left"/>
      <w:pPr>
        <w:ind w:left="68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2507049"/>
    <w:multiLevelType w:val="hybridMultilevel"/>
    <w:tmpl w:val="D6ECB6FC"/>
    <w:lvl w:ilvl="0" w:tplc="5B8EA964">
      <w:start w:val="1"/>
      <w:numFmt w:val="bullet"/>
      <w:lvlText w:val="•"/>
      <w:lvlPicBulletId w:val="2"/>
      <w:lvlJc w:val="left"/>
      <w:pPr>
        <w:ind w:left="5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9D8EAFC">
      <w:start w:val="1"/>
      <w:numFmt w:val="bullet"/>
      <w:lvlText w:val="o"/>
      <w:lvlJc w:val="left"/>
      <w:pPr>
        <w:ind w:left="1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98CD29E">
      <w:start w:val="1"/>
      <w:numFmt w:val="bullet"/>
      <w:lvlText w:val="▪"/>
      <w:lvlJc w:val="left"/>
      <w:pPr>
        <w:ind w:left="25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5E001AC">
      <w:start w:val="1"/>
      <w:numFmt w:val="bullet"/>
      <w:lvlText w:val="•"/>
      <w:lvlJc w:val="left"/>
      <w:pPr>
        <w:ind w:left="32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C868E88">
      <w:start w:val="1"/>
      <w:numFmt w:val="bullet"/>
      <w:lvlText w:val="o"/>
      <w:lvlJc w:val="left"/>
      <w:pPr>
        <w:ind w:left="39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090776C">
      <w:start w:val="1"/>
      <w:numFmt w:val="bullet"/>
      <w:lvlText w:val="▪"/>
      <w:lvlJc w:val="left"/>
      <w:pPr>
        <w:ind w:left="47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A14D7CA">
      <w:start w:val="1"/>
      <w:numFmt w:val="bullet"/>
      <w:lvlText w:val="•"/>
      <w:lvlJc w:val="left"/>
      <w:pPr>
        <w:ind w:left="54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D1AF1D6">
      <w:start w:val="1"/>
      <w:numFmt w:val="bullet"/>
      <w:lvlText w:val="o"/>
      <w:lvlJc w:val="left"/>
      <w:pPr>
        <w:ind w:left="61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46C3F18">
      <w:start w:val="1"/>
      <w:numFmt w:val="bullet"/>
      <w:lvlText w:val="▪"/>
      <w:lvlJc w:val="left"/>
      <w:pPr>
        <w:ind w:left="68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AB14F6C"/>
    <w:multiLevelType w:val="hybridMultilevel"/>
    <w:tmpl w:val="74D0AF46"/>
    <w:lvl w:ilvl="0" w:tplc="C68EBEAC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bCs w:val="0"/>
        <w:color w:val="auto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41C44445"/>
    <w:multiLevelType w:val="hybridMultilevel"/>
    <w:tmpl w:val="87345180"/>
    <w:lvl w:ilvl="0" w:tplc="F9A4A102">
      <w:start w:val="1"/>
      <w:numFmt w:val="decimal"/>
      <w:lvlText w:val="%1."/>
      <w:lvlJc w:val="left"/>
      <w:pPr>
        <w:ind w:left="885" w:hanging="525"/>
      </w:pPr>
      <w:rPr>
        <w:rFonts w:hint="default"/>
        <w:strike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3B7E9A"/>
    <w:multiLevelType w:val="hybridMultilevel"/>
    <w:tmpl w:val="493E3E36"/>
    <w:lvl w:ilvl="0" w:tplc="938603C8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495A39"/>
    <w:multiLevelType w:val="hybridMultilevel"/>
    <w:tmpl w:val="6A1666A6"/>
    <w:lvl w:ilvl="0" w:tplc="A350DE86">
      <w:start w:val="5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215" w:hanging="360"/>
      </w:pPr>
    </w:lvl>
    <w:lvl w:ilvl="2" w:tplc="0419001B">
      <w:start w:val="1"/>
      <w:numFmt w:val="lowerRoman"/>
      <w:lvlText w:val="%3."/>
      <w:lvlJc w:val="right"/>
      <w:pPr>
        <w:ind w:left="2935" w:hanging="180"/>
      </w:pPr>
    </w:lvl>
    <w:lvl w:ilvl="3" w:tplc="0419000F">
      <w:start w:val="1"/>
      <w:numFmt w:val="decimal"/>
      <w:lvlText w:val="%4."/>
      <w:lvlJc w:val="left"/>
      <w:pPr>
        <w:ind w:left="3655" w:hanging="360"/>
      </w:pPr>
    </w:lvl>
    <w:lvl w:ilvl="4" w:tplc="04190019">
      <w:start w:val="1"/>
      <w:numFmt w:val="lowerLetter"/>
      <w:lvlText w:val="%5."/>
      <w:lvlJc w:val="left"/>
      <w:pPr>
        <w:ind w:left="4375" w:hanging="360"/>
      </w:pPr>
    </w:lvl>
    <w:lvl w:ilvl="5" w:tplc="0419001B">
      <w:start w:val="1"/>
      <w:numFmt w:val="lowerRoman"/>
      <w:lvlText w:val="%6."/>
      <w:lvlJc w:val="right"/>
      <w:pPr>
        <w:ind w:left="5095" w:hanging="180"/>
      </w:pPr>
    </w:lvl>
    <w:lvl w:ilvl="6" w:tplc="0419000F">
      <w:start w:val="1"/>
      <w:numFmt w:val="decimal"/>
      <w:lvlText w:val="%7."/>
      <w:lvlJc w:val="left"/>
      <w:pPr>
        <w:ind w:left="5815" w:hanging="360"/>
      </w:pPr>
    </w:lvl>
    <w:lvl w:ilvl="7" w:tplc="04190019">
      <w:start w:val="1"/>
      <w:numFmt w:val="lowerLetter"/>
      <w:lvlText w:val="%8."/>
      <w:lvlJc w:val="left"/>
      <w:pPr>
        <w:ind w:left="6535" w:hanging="360"/>
      </w:pPr>
    </w:lvl>
    <w:lvl w:ilvl="8" w:tplc="0419001B">
      <w:start w:val="1"/>
      <w:numFmt w:val="lowerRoman"/>
      <w:lvlText w:val="%9."/>
      <w:lvlJc w:val="right"/>
      <w:pPr>
        <w:ind w:left="7255" w:hanging="180"/>
      </w:pPr>
    </w:lvl>
  </w:abstractNum>
  <w:abstractNum w:abstractNumId="10" w15:restartNumberingAfterBreak="0">
    <w:nsid w:val="4F677393"/>
    <w:multiLevelType w:val="hybridMultilevel"/>
    <w:tmpl w:val="11F6489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803350"/>
    <w:multiLevelType w:val="hybridMultilevel"/>
    <w:tmpl w:val="754A3910"/>
    <w:lvl w:ilvl="0" w:tplc="8B862DB4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DAD0091A">
      <w:start w:val="1"/>
      <w:numFmt w:val="bullet"/>
      <w:lvlRestart w:val="0"/>
      <w:lvlText w:val="•"/>
      <w:lvlPicBulletId w:val="0"/>
      <w:lvlJc w:val="left"/>
      <w:pPr>
        <w:ind w:left="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AFD074A6">
      <w:start w:val="1"/>
      <w:numFmt w:val="bullet"/>
      <w:lvlText w:val="▪"/>
      <w:lvlJc w:val="left"/>
      <w:pPr>
        <w:ind w:left="23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9D00A01C">
      <w:start w:val="1"/>
      <w:numFmt w:val="bullet"/>
      <w:lvlText w:val="•"/>
      <w:lvlJc w:val="left"/>
      <w:pPr>
        <w:ind w:left="30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04860C2E">
      <w:start w:val="1"/>
      <w:numFmt w:val="bullet"/>
      <w:lvlText w:val="o"/>
      <w:lvlJc w:val="left"/>
      <w:pPr>
        <w:ind w:left="37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A814729A">
      <w:start w:val="1"/>
      <w:numFmt w:val="bullet"/>
      <w:lvlText w:val="▪"/>
      <w:lvlJc w:val="left"/>
      <w:pPr>
        <w:ind w:left="4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0AA23B9A">
      <w:start w:val="1"/>
      <w:numFmt w:val="bullet"/>
      <w:lvlText w:val="•"/>
      <w:lvlJc w:val="left"/>
      <w:pPr>
        <w:ind w:left="5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FD1CA630">
      <w:start w:val="1"/>
      <w:numFmt w:val="bullet"/>
      <w:lvlText w:val="o"/>
      <w:lvlJc w:val="left"/>
      <w:pPr>
        <w:ind w:left="5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EBBAEBA8">
      <w:start w:val="1"/>
      <w:numFmt w:val="bullet"/>
      <w:lvlText w:val="▪"/>
      <w:lvlJc w:val="left"/>
      <w:pPr>
        <w:ind w:left="6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515E5C7D"/>
    <w:multiLevelType w:val="hybridMultilevel"/>
    <w:tmpl w:val="DFC8B5E6"/>
    <w:lvl w:ilvl="0" w:tplc="D382CA3C">
      <w:start w:val="1"/>
      <w:numFmt w:val="bullet"/>
      <w:lvlText w:val=""/>
      <w:lvlPicBulletId w:val="4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68A221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7AFB8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306BD1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792529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0FA2D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56A259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434FC1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5E8809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5605529D"/>
    <w:multiLevelType w:val="hybridMultilevel"/>
    <w:tmpl w:val="1D523C08"/>
    <w:lvl w:ilvl="0" w:tplc="4BBA7066">
      <w:start w:val="2"/>
      <w:numFmt w:val="decimal"/>
      <w:lvlText w:val="%1)"/>
      <w:lvlJc w:val="left"/>
      <w:pPr>
        <w:ind w:left="1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D043B36">
      <w:start w:val="1"/>
      <w:numFmt w:val="lowerLetter"/>
      <w:lvlText w:val="%2"/>
      <w:lvlJc w:val="left"/>
      <w:pPr>
        <w:ind w:left="17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D63EA718">
      <w:start w:val="1"/>
      <w:numFmt w:val="lowerRoman"/>
      <w:lvlText w:val="%3"/>
      <w:lvlJc w:val="left"/>
      <w:pPr>
        <w:ind w:left="24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CB36818A">
      <w:start w:val="1"/>
      <w:numFmt w:val="decimal"/>
      <w:lvlText w:val="%4"/>
      <w:lvlJc w:val="left"/>
      <w:pPr>
        <w:ind w:left="32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FFCE198A">
      <w:start w:val="1"/>
      <w:numFmt w:val="lowerLetter"/>
      <w:lvlText w:val="%5"/>
      <w:lvlJc w:val="left"/>
      <w:pPr>
        <w:ind w:left="39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3FDE9A5A">
      <w:start w:val="1"/>
      <w:numFmt w:val="lowerRoman"/>
      <w:lvlText w:val="%6"/>
      <w:lvlJc w:val="left"/>
      <w:pPr>
        <w:ind w:left="46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F37ECBF2">
      <w:start w:val="1"/>
      <w:numFmt w:val="decimal"/>
      <w:lvlText w:val="%7"/>
      <w:lvlJc w:val="left"/>
      <w:pPr>
        <w:ind w:left="53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A8E4D088">
      <w:start w:val="1"/>
      <w:numFmt w:val="lowerLetter"/>
      <w:lvlText w:val="%8"/>
      <w:lvlJc w:val="left"/>
      <w:pPr>
        <w:ind w:left="60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76785F4C">
      <w:start w:val="1"/>
      <w:numFmt w:val="lowerRoman"/>
      <w:lvlText w:val="%9"/>
      <w:lvlJc w:val="left"/>
      <w:pPr>
        <w:ind w:left="68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585A31CC"/>
    <w:multiLevelType w:val="hybridMultilevel"/>
    <w:tmpl w:val="3746C920"/>
    <w:lvl w:ilvl="0" w:tplc="6F7675D6">
      <w:start w:val="2"/>
      <w:numFmt w:val="decimal"/>
      <w:lvlText w:val="%1)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5" w15:restartNumberingAfterBreak="0">
    <w:nsid w:val="6011414A"/>
    <w:multiLevelType w:val="hybridMultilevel"/>
    <w:tmpl w:val="8F66BD74"/>
    <w:lvl w:ilvl="0" w:tplc="E9644DA2">
      <w:start w:val="1"/>
      <w:numFmt w:val="decimal"/>
      <w:lvlText w:val="%1."/>
      <w:lvlJc w:val="left"/>
      <w:pPr>
        <w:ind w:left="16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15" w:hanging="360"/>
      </w:pPr>
    </w:lvl>
    <w:lvl w:ilvl="2" w:tplc="0419001B" w:tentative="1">
      <w:start w:val="1"/>
      <w:numFmt w:val="lowerRoman"/>
      <w:lvlText w:val="%3."/>
      <w:lvlJc w:val="right"/>
      <w:pPr>
        <w:ind w:left="3135" w:hanging="180"/>
      </w:pPr>
    </w:lvl>
    <w:lvl w:ilvl="3" w:tplc="0419000F" w:tentative="1">
      <w:start w:val="1"/>
      <w:numFmt w:val="decimal"/>
      <w:lvlText w:val="%4."/>
      <w:lvlJc w:val="left"/>
      <w:pPr>
        <w:ind w:left="3855" w:hanging="360"/>
      </w:pPr>
    </w:lvl>
    <w:lvl w:ilvl="4" w:tplc="04190019" w:tentative="1">
      <w:start w:val="1"/>
      <w:numFmt w:val="lowerLetter"/>
      <w:lvlText w:val="%5."/>
      <w:lvlJc w:val="left"/>
      <w:pPr>
        <w:ind w:left="4575" w:hanging="360"/>
      </w:pPr>
    </w:lvl>
    <w:lvl w:ilvl="5" w:tplc="0419001B" w:tentative="1">
      <w:start w:val="1"/>
      <w:numFmt w:val="lowerRoman"/>
      <w:lvlText w:val="%6."/>
      <w:lvlJc w:val="right"/>
      <w:pPr>
        <w:ind w:left="5295" w:hanging="180"/>
      </w:pPr>
    </w:lvl>
    <w:lvl w:ilvl="6" w:tplc="0419000F" w:tentative="1">
      <w:start w:val="1"/>
      <w:numFmt w:val="decimal"/>
      <w:lvlText w:val="%7."/>
      <w:lvlJc w:val="left"/>
      <w:pPr>
        <w:ind w:left="6015" w:hanging="360"/>
      </w:pPr>
    </w:lvl>
    <w:lvl w:ilvl="7" w:tplc="04190019" w:tentative="1">
      <w:start w:val="1"/>
      <w:numFmt w:val="lowerLetter"/>
      <w:lvlText w:val="%8."/>
      <w:lvlJc w:val="left"/>
      <w:pPr>
        <w:ind w:left="6735" w:hanging="360"/>
      </w:pPr>
    </w:lvl>
    <w:lvl w:ilvl="8" w:tplc="0419001B" w:tentative="1">
      <w:start w:val="1"/>
      <w:numFmt w:val="lowerRoman"/>
      <w:lvlText w:val="%9."/>
      <w:lvlJc w:val="right"/>
      <w:pPr>
        <w:ind w:left="7455" w:hanging="180"/>
      </w:pPr>
    </w:lvl>
  </w:abstractNum>
  <w:abstractNum w:abstractNumId="16" w15:restartNumberingAfterBreak="0">
    <w:nsid w:val="6855498A"/>
    <w:multiLevelType w:val="hybridMultilevel"/>
    <w:tmpl w:val="457CF5EA"/>
    <w:lvl w:ilvl="0" w:tplc="8C809A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9DD7F52"/>
    <w:multiLevelType w:val="multilevel"/>
    <w:tmpl w:val="6C28C540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4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560" w:hanging="2160"/>
      </w:pPr>
      <w:rPr>
        <w:rFonts w:hint="default"/>
      </w:rPr>
    </w:lvl>
  </w:abstractNum>
  <w:abstractNum w:abstractNumId="18" w15:restartNumberingAfterBreak="0">
    <w:nsid w:val="6EC8487D"/>
    <w:multiLevelType w:val="hybridMultilevel"/>
    <w:tmpl w:val="70D0595E"/>
    <w:lvl w:ilvl="0" w:tplc="CE260DE8">
      <w:start w:val="1"/>
      <w:numFmt w:val="decimal"/>
      <w:lvlText w:val="%1"/>
      <w:lvlJc w:val="left"/>
      <w:pPr>
        <w:ind w:left="25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7F22B4A">
      <w:start w:val="1"/>
      <w:numFmt w:val="lowerLetter"/>
      <w:lvlText w:val="%2"/>
      <w:lvlJc w:val="left"/>
      <w:pPr>
        <w:ind w:left="24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81E5B48">
      <w:start w:val="1"/>
      <w:numFmt w:val="lowerRoman"/>
      <w:lvlText w:val="%3"/>
      <w:lvlJc w:val="left"/>
      <w:pPr>
        <w:ind w:left="31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142653A">
      <w:start w:val="1"/>
      <w:numFmt w:val="decimal"/>
      <w:lvlText w:val="%4"/>
      <w:lvlJc w:val="left"/>
      <w:pPr>
        <w:ind w:left="38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E28F946">
      <w:start w:val="1"/>
      <w:numFmt w:val="lowerLetter"/>
      <w:lvlText w:val="%5"/>
      <w:lvlJc w:val="left"/>
      <w:pPr>
        <w:ind w:left="45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1B6882A">
      <w:start w:val="1"/>
      <w:numFmt w:val="lowerRoman"/>
      <w:lvlText w:val="%6"/>
      <w:lvlJc w:val="left"/>
      <w:pPr>
        <w:ind w:left="53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E94693C">
      <w:start w:val="1"/>
      <w:numFmt w:val="decimal"/>
      <w:lvlText w:val="%7"/>
      <w:lvlJc w:val="left"/>
      <w:pPr>
        <w:ind w:left="60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FE2F56C">
      <w:start w:val="1"/>
      <w:numFmt w:val="lowerLetter"/>
      <w:lvlText w:val="%8"/>
      <w:lvlJc w:val="left"/>
      <w:pPr>
        <w:ind w:left="67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2C6C3E4">
      <w:start w:val="1"/>
      <w:numFmt w:val="lowerRoman"/>
      <w:lvlText w:val="%9"/>
      <w:lvlJc w:val="left"/>
      <w:pPr>
        <w:ind w:left="74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73025C59"/>
    <w:multiLevelType w:val="hybridMultilevel"/>
    <w:tmpl w:val="F91E9D00"/>
    <w:lvl w:ilvl="0" w:tplc="940AC0C6">
      <w:start w:val="4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E42E072">
      <w:start w:val="1"/>
      <w:numFmt w:val="decimal"/>
      <w:lvlText w:val="%2"/>
      <w:lvlJc w:val="left"/>
      <w:pPr>
        <w:ind w:left="5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9A61E6C">
      <w:start w:val="1"/>
      <w:numFmt w:val="lowerRoman"/>
      <w:lvlText w:val="%3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510AC0C">
      <w:start w:val="1"/>
      <w:numFmt w:val="decimal"/>
      <w:lvlText w:val="%4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99E3F52">
      <w:start w:val="1"/>
      <w:numFmt w:val="lowerLetter"/>
      <w:lvlText w:val="%5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934D1C4">
      <w:start w:val="1"/>
      <w:numFmt w:val="lowerRoman"/>
      <w:lvlText w:val="%6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0B4DCE2">
      <w:start w:val="1"/>
      <w:numFmt w:val="decimal"/>
      <w:lvlText w:val="%7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D2CA684">
      <w:start w:val="1"/>
      <w:numFmt w:val="lowerLetter"/>
      <w:lvlText w:val="%8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F6414F4">
      <w:start w:val="1"/>
      <w:numFmt w:val="lowerRoman"/>
      <w:lvlText w:val="%9"/>
      <w:lvlJc w:val="left"/>
      <w:pPr>
        <w:ind w:left="6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75836523"/>
    <w:multiLevelType w:val="hybridMultilevel"/>
    <w:tmpl w:val="6176812E"/>
    <w:lvl w:ilvl="0" w:tplc="1FE62114">
      <w:start w:val="1"/>
      <w:numFmt w:val="bullet"/>
      <w:lvlText w:val="•"/>
      <w:lvlPicBulletId w:val="1"/>
      <w:lvlJc w:val="left"/>
      <w:pPr>
        <w:ind w:left="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11080E4">
      <w:start w:val="1"/>
      <w:numFmt w:val="bullet"/>
      <w:lvlText w:val="o"/>
      <w:lvlJc w:val="left"/>
      <w:pPr>
        <w:ind w:left="1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5B4CE34">
      <w:start w:val="1"/>
      <w:numFmt w:val="bullet"/>
      <w:lvlText w:val="▪"/>
      <w:lvlJc w:val="left"/>
      <w:pPr>
        <w:ind w:left="2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BDE547A">
      <w:start w:val="1"/>
      <w:numFmt w:val="bullet"/>
      <w:lvlText w:val="•"/>
      <w:lvlJc w:val="left"/>
      <w:pPr>
        <w:ind w:left="3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EE4EEA0">
      <w:start w:val="1"/>
      <w:numFmt w:val="bullet"/>
      <w:lvlText w:val="o"/>
      <w:lvlJc w:val="left"/>
      <w:pPr>
        <w:ind w:left="4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822DB6A">
      <w:start w:val="1"/>
      <w:numFmt w:val="bullet"/>
      <w:lvlText w:val="▪"/>
      <w:lvlJc w:val="left"/>
      <w:pPr>
        <w:ind w:left="4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F9A73E4">
      <w:start w:val="1"/>
      <w:numFmt w:val="bullet"/>
      <w:lvlText w:val="•"/>
      <w:lvlJc w:val="left"/>
      <w:pPr>
        <w:ind w:left="55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390A45A">
      <w:start w:val="1"/>
      <w:numFmt w:val="bullet"/>
      <w:lvlText w:val="o"/>
      <w:lvlJc w:val="left"/>
      <w:pPr>
        <w:ind w:left="62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2CE0A24">
      <w:start w:val="1"/>
      <w:numFmt w:val="bullet"/>
      <w:lvlText w:val="▪"/>
      <w:lvlJc w:val="left"/>
      <w:pPr>
        <w:ind w:left="69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77AA0274"/>
    <w:multiLevelType w:val="multilevel"/>
    <w:tmpl w:val="A8346B6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sz w:val="26"/>
      </w:rPr>
    </w:lvl>
    <w:lvl w:ilvl="1">
      <w:start w:val="2"/>
      <w:numFmt w:val="decimal"/>
      <w:lvlText w:val="%1.%2."/>
      <w:lvlJc w:val="left"/>
      <w:pPr>
        <w:ind w:left="1382" w:hanging="720"/>
      </w:pPr>
      <w:rPr>
        <w:rFonts w:hint="default"/>
        <w:sz w:val="26"/>
      </w:rPr>
    </w:lvl>
    <w:lvl w:ilvl="2">
      <w:start w:val="1"/>
      <w:numFmt w:val="decimal"/>
      <w:lvlText w:val="%1.%2.%3."/>
      <w:lvlJc w:val="left"/>
      <w:pPr>
        <w:ind w:left="2044" w:hanging="720"/>
      </w:pPr>
      <w:rPr>
        <w:rFonts w:hint="default"/>
        <w:sz w:val="26"/>
      </w:rPr>
    </w:lvl>
    <w:lvl w:ilvl="3">
      <w:start w:val="1"/>
      <w:numFmt w:val="decimal"/>
      <w:lvlText w:val="%1.%2.%3.%4."/>
      <w:lvlJc w:val="left"/>
      <w:pPr>
        <w:ind w:left="3066" w:hanging="1080"/>
      </w:pPr>
      <w:rPr>
        <w:rFonts w:hint="default"/>
        <w:sz w:val="26"/>
      </w:rPr>
    </w:lvl>
    <w:lvl w:ilvl="4">
      <w:start w:val="1"/>
      <w:numFmt w:val="decimal"/>
      <w:lvlText w:val="%1.%2.%3.%4.%5."/>
      <w:lvlJc w:val="left"/>
      <w:pPr>
        <w:ind w:left="3728" w:hanging="1080"/>
      </w:pPr>
      <w:rPr>
        <w:rFonts w:hint="default"/>
        <w:sz w:val="26"/>
      </w:rPr>
    </w:lvl>
    <w:lvl w:ilvl="5">
      <w:start w:val="1"/>
      <w:numFmt w:val="decimal"/>
      <w:lvlText w:val="%1.%2.%3.%4.%5.%6."/>
      <w:lvlJc w:val="left"/>
      <w:pPr>
        <w:ind w:left="4750" w:hanging="1440"/>
      </w:pPr>
      <w:rPr>
        <w:rFonts w:hint="default"/>
        <w:sz w:val="26"/>
      </w:rPr>
    </w:lvl>
    <w:lvl w:ilvl="6">
      <w:start w:val="1"/>
      <w:numFmt w:val="decimal"/>
      <w:lvlText w:val="%1.%2.%3.%4.%5.%6.%7."/>
      <w:lvlJc w:val="left"/>
      <w:pPr>
        <w:ind w:left="5772" w:hanging="1800"/>
      </w:pPr>
      <w:rPr>
        <w:rFonts w:hint="default"/>
        <w:sz w:val="26"/>
      </w:rPr>
    </w:lvl>
    <w:lvl w:ilvl="7">
      <w:start w:val="1"/>
      <w:numFmt w:val="decimal"/>
      <w:lvlText w:val="%1.%2.%3.%4.%5.%6.%7.%8."/>
      <w:lvlJc w:val="left"/>
      <w:pPr>
        <w:ind w:left="6434" w:hanging="1800"/>
      </w:pPr>
      <w:rPr>
        <w:rFonts w:hint="default"/>
        <w:sz w:val="26"/>
      </w:rPr>
    </w:lvl>
    <w:lvl w:ilvl="8">
      <w:start w:val="1"/>
      <w:numFmt w:val="decimal"/>
      <w:lvlText w:val="%1.%2.%3.%4.%5.%6.%7.%8.%9."/>
      <w:lvlJc w:val="left"/>
      <w:pPr>
        <w:ind w:left="7456" w:hanging="2160"/>
      </w:pPr>
      <w:rPr>
        <w:rFonts w:hint="default"/>
        <w:sz w:val="26"/>
      </w:rPr>
    </w:lvl>
  </w:abstractNum>
  <w:abstractNum w:abstractNumId="22" w15:restartNumberingAfterBreak="0">
    <w:nsid w:val="78BB796E"/>
    <w:multiLevelType w:val="hybridMultilevel"/>
    <w:tmpl w:val="68E44B56"/>
    <w:lvl w:ilvl="0" w:tplc="A9C8E046">
      <w:start w:val="2"/>
      <w:numFmt w:val="decimal"/>
      <w:lvlText w:val="%1)"/>
      <w:lvlJc w:val="left"/>
      <w:pPr>
        <w:ind w:left="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72C21808">
      <w:start w:val="1"/>
      <w:numFmt w:val="lowerLetter"/>
      <w:lvlText w:val="%2"/>
      <w:lvlJc w:val="left"/>
      <w:pPr>
        <w:ind w:left="17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7174F418">
      <w:start w:val="1"/>
      <w:numFmt w:val="lowerRoman"/>
      <w:lvlText w:val="%3"/>
      <w:lvlJc w:val="left"/>
      <w:pPr>
        <w:ind w:left="24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03D44274">
      <w:start w:val="1"/>
      <w:numFmt w:val="decimal"/>
      <w:lvlText w:val="%4"/>
      <w:lvlJc w:val="left"/>
      <w:pPr>
        <w:ind w:left="32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C80C042C">
      <w:start w:val="1"/>
      <w:numFmt w:val="lowerLetter"/>
      <w:lvlText w:val="%5"/>
      <w:lvlJc w:val="left"/>
      <w:pPr>
        <w:ind w:left="39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85941D9C">
      <w:start w:val="1"/>
      <w:numFmt w:val="lowerRoman"/>
      <w:lvlText w:val="%6"/>
      <w:lvlJc w:val="left"/>
      <w:pPr>
        <w:ind w:left="46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3D2ABD54">
      <w:start w:val="1"/>
      <w:numFmt w:val="decimal"/>
      <w:lvlText w:val="%7"/>
      <w:lvlJc w:val="left"/>
      <w:pPr>
        <w:ind w:left="53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DE76DA92">
      <w:start w:val="1"/>
      <w:numFmt w:val="lowerLetter"/>
      <w:lvlText w:val="%8"/>
      <w:lvlJc w:val="left"/>
      <w:pPr>
        <w:ind w:left="6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9CC2332A">
      <w:start w:val="1"/>
      <w:numFmt w:val="lowerRoman"/>
      <w:lvlText w:val="%9"/>
      <w:lvlJc w:val="left"/>
      <w:pPr>
        <w:ind w:left="6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79C139F0"/>
    <w:multiLevelType w:val="hybridMultilevel"/>
    <w:tmpl w:val="993ACA8E"/>
    <w:lvl w:ilvl="0" w:tplc="D7CE98B4">
      <w:start w:val="6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4" w15:restartNumberingAfterBreak="0">
    <w:nsid w:val="79C60457"/>
    <w:multiLevelType w:val="hybridMultilevel"/>
    <w:tmpl w:val="038C63D8"/>
    <w:lvl w:ilvl="0" w:tplc="A07E95C4">
      <w:start w:val="1"/>
      <w:numFmt w:val="decimal"/>
      <w:lvlText w:val="%1."/>
      <w:lvlJc w:val="left"/>
      <w:pPr>
        <w:ind w:left="28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596" w:hanging="360"/>
      </w:pPr>
    </w:lvl>
    <w:lvl w:ilvl="2" w:tplc="0419001B" w:tentative="1">
      <w:start w:val="1"/>
      <w:numFmt w:val="lowerRoman"/>
      <w:lvlText w:val="%3."/>
      <w:lvlJc w:val="right"/>
      <w:pPr>
        <w:ind w:left="4316" w:hanging="180"/>
      </w:pPr>
    </w:lvl>
    <w:lvl w:ilvl="3" w:tplc="0419000F" w:tentative="1">
      <w:start w:val="1"/>
      <w:numFmt w:val="decimal"/>
      <w:lvlText w:val="%4."/>
      <w:lvlJc w:val="left"/>
      <w:pPr>
        <w:ind w:left="5036" w:hanging="360"/>
      </w:pPr>
    </w:lvl>
    <w:lvl w:ilvl="4" w:tplc="04190019" w:tentative="1">
      <w:start w:val="1"/>
      <w:numFmt w:val="lowerLetter"/>
      <w:lvlText w:val="%5."/>
      <w:lvlJc w:val="left"/>
      <w:pPr>
        <w:ind w:left="5756" w:hanging="360"/>
      </w:pPr>
    </w:lvl>
    <w:lvl w:ilvl="5" w:tplc="0419001B" w:tentative="1">
      <w:start w:val="1"/>
      <w:numFmt w:val="lowerRoman"/>
      <w:lvlText w:val="%6."/>
      <w:lvlJc w:val="right"/>
      <w:pPr>
        <w:ind w:left="6476" w:hanging="180"/>
      </w:pPr>
    </w:lvl>
    <w:lvl w:ilvl="6" w:tplc="0419000F" w:tentative="1">
      <w:start w:val="1"/>
      <w:numFmt w:val="decimal"/>
      <w:lvlText w:val="%7."/>
      <w:lvlJc w:val="left"/>
      <w:pPr>
        <w:ind w:left="7196" w:hanging="360"/>
      </w:pPr>
    </w:lvl>
    <w:lvl w:ilvl="7" w:tplc="04190019" w:tentative="1">
      <w:start w:val="1"/>
      <w:numFmt w:val="lowerLetter"/>
      <w:lvlText w:val="%8."/>
      <w:lvlJc w:val="left"/>
      <w:pPr>
        <w:ind w:left="7916" w:hanging="360"/>
      </w:pPr>
    </w:lvl>
    <w:lvl w:ilvl="8" w:tplc="0419001B" w:tentative="1">
      <w:start w:val="1"/>
      <w:numFmt w:val="lowerRoman"/>
      <w:lvlText w:val="%9."/>
      <w:lvlJc w:val="right"/>
      <w:pPr>
        <w:ind w:left="8636" w:hanging="180"/>
      </w:pPr>
    </w:lvl>
  </w:abstractNum>
  <w:num w:numId="1">
    <w:abstractNumId w:val="7"/>
  </w:num>
  <w:num w:numId="2">
    <w:abstractNumId w:val="9"/>
  </w:num>
  <w:num w:numId="3">
    <w:abstractNumId w:val="6"/>
  </w:num>
  <w:num w:numId="4">
    <w:abstractNumId w:val="23"/>
  </w:num>
  <w:num w:numId="5">
    <w:abstractNumId w:val="18"/>
  </w:num>
  <w:num w:numId="6">
    <w:abstractNumId w:val="11"/>
  </w:num>
  <w:num w:numId="7">
    <w:abstractNumId w:val="0"/>
  </w:num>
  <w:num w:numId="8">
    <w:abstractNumId w:val="20"/>
  </w:num>
  <w:num w:numId="9">
    <w:abstractNumId w:val="4"/>
  </w:num>
  <w:num w:numId="10">
    <w:abstractNumId w:val="22"/>
  </w:num>
  <w:num w:numId="11">
    <w:abstractNumId w:val="2"/>
  </w:num>
  <w:num w:numId="12">
    <w:abstractNumId w:val="13"/>
  </w:num>
  <w:num w:numId="13">
    <w:abstractNumId w:val="5"/>
  </w:num>
  <w:num w:numId="14">
    <w:abstractNumId w:val="19"/>
  </w:num>
  <w:num w:numId="15">
    <w:abstractNumId w:val="3"/>
  </w:num>
  <w:num w:numId="16">
    <w:abstractNumId w:val="24"/>
  </w:num>
  <w:num w:numId="17">
    <w:abstractNumId w:val="15"/>
  </w:num>
  <w:num w:numId="18">
    <w:abstractNumId w:val="21"/>
  </w:num>
  <w:num w:numId="19">
    <w:abstractNumId w:val="17"/>
  </w:num>
  <w:num w:numId="20">
    <w:abstractNumId w:val="12"/>
  </w:num>
  <w:num w:numId="21">
    <w:abstractNumId w:val="14"/>
  </w:num>
  <w:num w:numId="22">
    <w:abstractNumId w:val="10"/>
  </w:num>
  <w:num w:numId="23">
    <w:abstractNumId w:val="1"/>
  </w:num>
  <w:num w:numId="24">
    <w:abstractNumId w:val="8"/>
  </w:num>
  <w:num w:numId="2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069B"/>
    <w:rsid w:val="0001150E"/>
    <w:rsid w:val="00014B26"/>
    <w:rsid w:val="00023737"/>
    <w:rsid w:val="000303B1"/>
    <w:rsid w:val="00034A51"/>
    <w:rsid w:val="00057C69"/>
    <w:rsid w:val="00085258"/>
    <w:rsid w:val="000867A4"/>
    <w:rsid w:val="000A1EFB"/>
    <w:rsid w:val="000A33C5"/>
    <w:rsid w:val="000A393F"/>
    <w:rsid w:val="000B43B1"/>
    <w:rsid w:val="000B5724"/>
    <w:rsid w:val="000B7A14"/>
    <w:rsid w:val="000C5AF5"/>
    <w:rsid w:val="000F5B5D"/>
    <w:rsid w:val="00101371"/>
    <w:rsid w:val="00104ABD"/>
    <w:rsid w:val="00111B5E"/>
    <w:rsid w:val="00127A7C"/>
    <w:rsid w:val="0013700E"/>
    <w:rsid w:val="00165731"/>
    <w:rsid w:val="00192010"/>
    <w:rsid w:val="001A2935"/>
    <w:rsid w:val="001C039C"/>
    <w:rsid w:val="001D006F"/>
    <w:rsid w:val="001E147A"/>
    <w:rsid w:val="001E45E7"/>
    <w:rsid w:val="001E595E"/>
    <w:rsid w:val="001F5D70"/>
    <w:rsid w:val="00215A80"/>
    <w:rsid w:val="00237554"/>
    <w:rsid w:val="00250121"/>
    <w:rsid w:val="00250704"/>
    <w:rsid w:val="0025420D"/>
    <w:rsid w:val="00260518"/>
    <w:rsid w:val="00260F73"/>
    <w:rsid w:val="002861AB"/>
    <w:rsid w:val="00294E33"/>
    <w:rsid w:val="002A706F"/>
    <w:rsid w:val="002C325B"/>
    <w:rsid w:val="002C474E"/>
    <w:rsid w:val="002D524A"/>
    <w:rsid w:val="002D636B"/>
    <w:rsid w:val="002E1A03"/>
    <w:rsid w:val="002F2C45"/>
    <w:rsid w:val="002F7D3F"/>
    <w:rsid w:val="00307D6F"/>
    <w:rsid w:val="00332D4D"/>
    <w:rsid w:val="00334A06"/>
    <w:rsid w:val="00336C3F"/>
    <w:rsid w:val="003437A1"/>
    <w:rsid w:val="00357AEA"/>
    <w:rsid w:val="00357DD0"/>
    <w:rsid w:val="003879E0"/>
    <w:rsid w:val="003920AA"/>
    <w:rsid w:val="00394DC6"/>
    <w:rsid w:val="003A0CDE"/>
    <w:rsid w:val="003A16B1"/>
    <w:rsid w:val="003A6478"/>
    <w:rsid w:val="003A6F4D"/>
    <w:rsid w:val="003B31E5"/>
    <w:rsid w:val="003C2C84"/>
    <w:rsid w:val="003C4717"/>
    <w:rsid w:val="003D33C8"/>
    <w:rsid w:val="003D61C9"/>
    <w:rsid w:val="003E364C"/>
    <w:rsid w:val="003E424A"/>
    <w:rsid w:val="003E49DD"/>
    <w:rsid w:val="003F182D"/>
    <w:rsid w:val="0040038B"/>
    <w:rsid w:val="004038FA"/>
    <w:rsid w:val="0041166C"/>
    <w:rsid w:val="004134C6"/>
    <w:rsid w:val="0041359A"/>
    <w:rsid w:val="00435F1D"/>
    <w:rsid w:val="0044351F"/>
    <w:rsid w:val="00444219"/>
    <w:rsid w:val="00454C08"/>
    <w:rsid w:val="0046153A"/>
    <w:rsid w:val="00471DAB"/>
    <w:rsid w:val="004733BA"/>
    <w:rsid w:val="0048069B"/>
    <w:rsid w:val="004A2F77"/>
    <w:rsid w:val="004B0E83"/>
    <w:rsid w:val="004B3723"/>
    <w:rsid w:val="004B4F6F"/>
    <w:rsid w:val="004B6A51"/>
    <w:rsid w:val="004C32C1"/>
    <w:rsid w:val="00510C7B"/>
    <w:rsid w:val="005157EF"/>
    <w:rsid w:val="00517ED1"/>
    <w:rsid w:val="005218DB"/>
    <w:rsid w:val="00526601"/>
    <w:rsid w:val="0053050F"/>
    <w:rsid w:val="0053128E"/>
    <w:rsid w:val="0053357C"/>
    <w:rsid w:val="00535B07"/>
    <w:rsid w:val="00540FD2"/>
    <w:rsid w:val="0055291B"/>
    <w:rsid w:val="00552C20"/>
    <w:rsid w:val="00581FAA"/>
    <w:rsid w:val="0058691D"/>
    <w:rsid w:val="005B28C3"/>
    <w:rsid w:val="005B31BB"/>
    <w:rsid w:val="005B3830"/>
    <w:rsid w:val="005D30F7"/>
    <w:rsid w:val="005D4898"/>
    <w:rsid w:val="005E2997"/>
    <w:rsid w:val="005F63C8"/>
    <w:rsid w:val="00617992"/>
    <w:rsid w:val="00680E6D"/>
    <w:rsid w:val="00690A38"/>
    <w:rsid w:val="00693EE6"/>
    <w:rsid w:val="006A0ABC"/>
    <w:rsid w:val="006A50B6"/>
    <w:rsid w:val="006B2B76"/>
    <w:rsid w:val="006E083D"/>
    <w:rsid w:val="006E0A0B"/>
    <w:rsid w:val="006E10D7"/>
    <w:rsid w:val="007056F3"/>
    <w:rsid w:val="007078D5"/>
    <w:rsid w:val="00707B6B"/>
    <w:rsid w:val="00712B6A"/>
    <w:rsid w:val="007136A5"/>
    <w:rsid w:val="00717AB2"/>
    <w:rsid w:val="0073177B"/>
    <w:rsid w:val="0073693A"/>
    <w:rsid w:val="00742D31"/>
    <w:rsid w:val="00744D7A"/>
    <w:rsid w:val="00750E9E"/>
    <w:rsid w:val="00760027"/>
    <w:rsid w:val="007A0E4C"/>
    <w:rsid w:val="007B2204"/>
    <w:rsid w:val="007C441A"/>
    <w:rsid w:val="007C5E22"/>
    <w:rsid w:val="007D0C94"/>
    <w:rsid w:val="007D61AC"/>
    <w:rsid w:val="00805EE6"/>
    <w:rsid w:val="00810542"/>
    <w:rsid w:val="008158BB"/>
    <w:rsid w:val="00824F4E"/>
    <w:rsid w:val="00865707"/>
    <w:rsid w:val="00873B58"/>
    <w:rsid w:val="00882641"/>
    <w:rsid w:val="008861A9"/>
    <w:rsid w:val="008D3495"/>
    <w:rsid w:val="008D3C5B"/>
    <w:rsid w:val="0090405B"/>
    <w:rsid w:val="00906B5B"/>
    <w:rsid w:val="009427F1"/>
    <w:rsid w:val="00945056"/>
    <w:rsid w:val="00967143"/>
    <w:rsid w:val="0096750A"/>
    <w:rsid w:val="00970D65"/>
    <w:rsid w:val="00975F9B"/>
    <w:rsid w:val="009A5B2D"/>
    <w:rsid w:val="009B1ED2"/>
    <w:rsid w:val="009B3B36"/>
    <w:rsid w:val="009F6610"/>
    <w:rsid w:val="00A2016D"/>
    <w:rsid w:val="00A32FB3"/>
    <w:rsid w:val="00A43414"/>
    <w:rsid w:val="00A52D56"/>
    <w:rsid w:val="00A73E0F"/>
    <w:rsid w:val="00A90890"/>
    <w:rsid w:val="00AA29D5"/>
    <w:rsid w:val="00AB3C24"/>
    <w:rsid w:val="00AD53AF"/>
    <w:rsid w:val="00AE45DE"/>
    <w:rsid w:val="00AF6499"/>
    <w:rsid w:val="00B07B3B"/>
    <w:rsid w:val="00B130FB"/>
    <w:rsid w:val="00B151C5"/>
    <w:rsid w:val="00B40597"/>
    <w:rsid w:val="00B42999"/>
    <w:rsid w:val="00B43557"/>
    <w:rsid w:val="00B55E96"/>
    <w:rsid w:val="00B56C32"/>
    <w:rsid w:val="00B56FA0"/>
    <w:rsid w:val="00B67DA2"/>
    <w:rsid w:val="00B83900"/>
    <w:rsid w:val="00B947A4"/>
    <w:rsid w:val="00BA1B39"/>
    <w:rsid w:val="00BC04BD"/>
    <w:rsid w:val="00BC648E"/>
    <w:rsid w:val="00BC70C1"/>
    <w:rsid w:val="00BC71FD"/>
    <w:rsid w:val="00BD335E"/>
    <w:rsid w:val="00BD783F"/>
    <w:rsid w:val="00BE4077"/>
    <w:rsid w:val="00BF53EA"/>
    <w:rsid w:val="00C0331E"/>
    <w:rsid w:val="00C06389"/>
    <w:rsid w:val="00C06905"/>
    <w:rsid w:val="00C07A49"/>
    <w:rsid w:val="00C34CA8"/>
    <w:rsid w:val="00C36600"/>
    <w:rsid w:val="00C37FB5"/>
    <w:rsid w:val="00C513E0"/>
    <w:rsid w:val="00C716A5"/>
    <w:rsid w:val="00CA7097"/>
    <w:rsid w:val="00CB49C9"/>
    <w:rsid w:val="00CC03FE"/>
    <w:rsid w:val="00CD65A6"/>
    <w:rsid w:val="00CE2148"/>
    <w:rsid w:val="00CE31E9"/>
    <w:rsid w:val="00CF39D0"/>
    <w:rsid w:val="00CF7BAB"/>
    <w:rsid w:val="00D0016A"/>
    <w:rsid w:val="00D0483F"/>
    <w:rsid w:val="00D10CA0"/>
    <w:rsid w:val="00D228B4"/>
    <w:rsid w:val="00D307E5"/>
    <w:rsid w:val="00D41F79"/>
    <w:rsid w:val="00D42032"/>
    <w:rsid w:val="00D426D0"/>
    <w:rsid w:val="00D55596"/>
    <w:rsid w:val="00D56F4F"/>
    <w:rsid w:val="00D76011"/>
    <w:rsid w:val="00D77900"/>
    <w:rsid w:val="00D81669"/>
    <w:rsid w:val="00D91DB7"/>
    <w:rsid w:val="00DB59AD"/>
    <w:rsid w:val="00DC6396"/>
    <w:rsid w:val="00DD29BF"/>
    <w:rsid w:val="00DD5792"/>
    <w:rsid w:val="00DE5A0C"/>
    <w:rsid w:val="00E0564B"/>
    <w:rsid w:val="00E32784"/>
    <w:rsid w:val="00E71DF0"/>
    <w:rsid w:val="00E77001"/>
    <w:rsid w:val="00E80F18"/>
    <w:rsid w:val="00E94D3E"/>
    <w:rsid w:val="00EC394D"/>
    <w:rsid w:val="00EC5902"/>
    <w:rsid w:val="00ED67A5"/>
    <w:rsid w:val="00ED6A43"/>
    <w:rsid w:val="00EE3BBE"/>
    <w:rsid w:val="00F14583"/>
    <w:rsid w:val="00F14F40"/>
    <w:rsid w:val="00F20D54"/>
    <w:rsid w:val="00F37AB7"/>
    <w:rsid w:val="00F51DF6"/>
    <w:rsid w:val="00F92577"/>
    <w:rsid w:val="00FA059D"/>
    <w:rsid w:val="00FC1D67"/>
    <w:rsid w:val="00FC37AC"/>
    <w:rsid w:val="00FC6C68"/>
    <w:rsid w:val="00FE33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A8723F"/>
  <w15:docId w15:val="{F614D314-155E-4815-BB4B-BEDFDC8CD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182D"/>
    <w:rPr>
      <w:rFonts w:ascii="Cambria" w:eastAsia="MS Mincho" w:hAnsi="Cambria" w:cs="Cambr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rsid w:val="003F182D"/>
    <w:rPr>
      <w:rFonts w:ascii="Calibri" w:hAnsi="Calibri" w:cs="Times New Roman"/>
      <w:sz w:val="20"/>
      <w:szCs w:val="20"/>
    </w:rPr>
  </w:style>
  <w:style w:type="character" w:customStyle="1" w:styleId="a4">
    <w:name w:val="Текст сноски Знак"/>
    <w:link w:val="a3"/>
    <w:uiPriority w:val="99"/>
    <w:semiHidden/>
    <w:locked/>
    <w:rsid w:val="003F182D"/>
    <w:rPr>
      <w:rFonts w:ascii="Calibri" w:eastAsia="MS Mincho" w:hAnsi="Calibri" w:cs="Calibri"/>
      <w:sz w:val="20"/>
      <w:szCs w:val="20"/>
      <w:lang w:eastAsia="ru-RU"/>
    </w:rPr>
  </w:style>
  <w:style w:type="paragraph" w:styleId="a5">
    <w:name w:val="List Paragraph"/>
    <w:basedOn w:val="a"/>
    <w:uiPriority w:val="99"/>
    <w:qFormat/>
    <w:rsid w:val="003F182D"/>
    <w:pPr>
      <w:ind w:left="720"/>
    </w:pPr>
  </w:style>
  <w:style w:type="character" w:styleId="a6">
    <w:name w:val="footnote reference"/>
    <w:uiPriority w:val="99"/>
    <w:semiHidden/>
    <w:rsid w:val="003F182D"/>
    <w:rPr>
      <w:rFonts w:ascii="Times New Roman" w:hAnsi="Times New Roman" w:cs="Times New Roman"/>
      <w:vertAlign w:val="superscript"/>
    </w:rPr>
  </w:style>
  <w:style w:type="paragraph" w:customStyle="1" w:styleId="Default">
    <w:name w:val="Default"/>
    <w:rsid w:val="003F182D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pple-converted-space">
    <w:name w:val="apple-converted-space"/>
    <w:rsid w:val="00DC6396"/>
  </w:style>
  <w:style w:type="paragraph" w:customStyle="1" w:styleId="FR2">
    <w:name w:val="FR2"/>
    <w:rsid w:val="00517ED1"/>
    <w:pPr>
      <w:widowControl w:val="0"/>
      <w:snapToGrid w:val="0"/>
      <w:spacing w:before="340"/>
      <w:jc w:val="both"/>
    </w:pPr>
    <w:rPr>
      <w:rFonts w:ascii="Arial" w:eastAsia="Times New Roman" w:hAnsi="Arial"/>
      <w:sz w:val="16"/>
    </w:rPr>
  </w:style>
  <w:style w:type="character" w:styleId="a7">
    <w:name w:val="Hyperlink"/>
    <w:uiPriority w:val="99"/>
    <w:rsid w:val="00517ED1"/>
    <w:rPr>
      <w:color w:val="0000FF"/>
      <w:u w:val="single"/>
    </w:rPr>
  </w:style>
  <w:style w:type="character" w:customStyle="1" w:styleId="FontStyle15">
    <w:name w:val="Font Style15"/>
    <w:basedOn w:val="a0"/>
    <w:uiPriority w:val="99"/>
    <w:rsid w:val="00517ED1"/>
    <w:rPr>
      <w:rFonts w:ascii="Arial" w:hAnsi="Arial" w:cs="Arial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5218D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218DB"/>
    <w:rPr>
      <w:rFonts w:ascii="Tahoma" w:eastAsia="MS Mincho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semiHidden/>
    <w:unhideWhenUsed/>
    <w:rsid w:val="0053357C"/>
    <w:pPr>
      <w:spacing w:after="120" w:line="480" w:lineRule="auto"/>
    </w:pPr>
    <w:rPr>
      <w:rFonts w:ascii="Calibri" w:eastAsia="Times New Roman" w:hAnsi="Calibri" w:cs="Times New Roman"/>
      <w:sz w:val="22"/>
      <w:szCs w:val="22"/>
      <w:lang w:val="en-US" w:eastAsia="en-US" w:bidi="en-US"/>
    </w:rPr>
  </w:style>
  <w:style w:type="character" w:customStyle="1" w:styleId="20">
    <w:name w:val="Основной текст 2 Знак"/>
    <w:basedOn w:val="a0"/>
    <w:link w:val="2"/>
    <w:uiPriority w:val="99"/>
    <w:semiHidden/>
    <w:rsid w:val="0053357C"/>
    <w:rPr>
      <w:rFonts w:eastAsia="Times New Roman"/>
      <w:sz w:val="22"/>
      <w:szCs w:val="22"/>
      <w:lang w:val="en-US" w:eastAsia="en-US" w:bidi="en-US"/>
    </w:rPr>
  </w:style>
  <w:style w:type="paragraph" w:customStyle="1" w:styleId="ConsPlusNormal">
    <w:name w:val="ConsPlusNormal"/>
    <w:rsid w:val="0053357C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Nonformat">
    <w:name w:val="ConsPlusNonformat"/>
    <w:rsid w:val="0053357C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s1">
    <w:name w:val="s_1"/>
    <w:basedOn w:val="a"/>
    <w:rsid w:val="00C0690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5156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0CA894-EFCF-42D7-88AE-4D3B5E5470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2017</Words>
  <Characters>11499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</vt:lpstr>
    </vt:vector>
  </TitlesOfParts>
  <Company>Inc.</Company>
  <LinksUpToDate>false</LinksUpToDate>
  <CharactersWithSpaces>13490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</dc:title>
  <dc:creator>User</dc:creator>
  <cp:lastModifiedBy>Пользователь</cp:lastModifiedBy>
  <cp:revision>44</cp:revision>
  <cp:lastPrinted>2021-07-30T10:54:00Z</cp:lastPrinted>
  <dcterms:created xsi:type="dcterms:W3CDTF">2021-06-10T11:56:00Z</dcterms:created>
  <dcterms:modified xsi:type="dcterms:W3CDTF">2026-01-28T09:40:00Z</dcterms:modified>
</cp:coreProperties>
</file>