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E9" w:rsidRDefault="004008C1" w:rsidP="00387BE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387BE9"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  <w:t xml:space="preserve">Сведения о способах получения консультаций по вопросам соблюдения обязательных требований в сфере муниципального </w:t>
      </w:r>
    </w:p>
    <w:p w:rsidR="004008C1" w:rsidRPr="00387BE9" w:rsidRDefault="004008C1" w:rsidP="007034BA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</w:pPr>
      <w:bookmarkStart w:id="0" w:name="_GoBack"/>
      <w:bookmarkEnd w:id="0"/>
      <w:r w:rsidRPr="00387BE9">
        <w:rPr>
          <w:rFonts w:ascii="Times New Roman" w:eastAsia="Times New Roman" w:hAnsi="Times New Roman" w:cs="Times New Roman"/>
          <w:b/>
          <w:bCs/>
          <w:color w:val="3D516C"/>
          <w:kern w:val="36"/>
          <w:sz w:val="42"/>
          <w:szCs w:val="42"/>
          <w:lang w:eastAsia="ru-RU"/>
        </w:rPr>
        <w:t>земельного контроля</w:t>
      </w:r>
    </w:p>
    <w:p w:rsidR="004008C1" w:rsidRPr="004008C1" w:rsidRDefault="004008C1" w:rsidP="004008C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</w:p>
    <w:p w:rsidR="004008C1" w:rsidRPr="007034BA" w:rsidRDefault="004008C1" w:rsidP="00387BE9">
      <w:pPr>
        <w:shd w:val="clear" w:color="auto" w:fill="FFFFFF"/>
        <w:spacing w:after="240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Консультирование заинтересованных лиц по вопросам соблюдения обязательных требований в сфере муниципального земельного контроля в границах </w:t>
      </w:r>
      <w:r w:rsid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Клявлинский Самарской области</w:t>
      </w: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Консультация) осуществляется должностными </w:t>
      </w:r>
      <w:r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уполномоченными на осуществление муниципального земельного контроля.</w:t>
      </w:r>
    </w:p>
    <w:p w:rsidR="004008C1" w:rsidRPr="007034BA" w:rsidRDefault="004008C1" w:rsidP="00387BE9">
      <w:pPr>
        <w:shd w:val="clear" w:color="auto" w:fill="FFFFFF"/>
        <w:spacing w:after="24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 заинтересованные лица могут получить:</w:t>
      </w:r>
    </w:p>
    <w:p w:rsidR="004008C1" w:rsidRPr="007034BA" w:rsidRDefault="004008C1" w:rsidP="007034BA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 личном приеме по адресу: </w:t>
      </w:r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Самарская область, Клявлинский </w:t>
      </w:r>
      <w:proofErr w:type="gramStart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район, ж</w:t>
      </w:r>
      <w:proofErr w:type="gramEnd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/д ст. Клявлино, проспект Ленина, д. 9, </w:t>
      </w:r>
      <w:proofErr w:type="spellStart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</w:t>
      </w: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8C1" w:rsidRPr="007034BA" w:rsidRDefault="004008C1" w:rsidP="007034BA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 устной форме по телефону: </w:t>
      </w:r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84653 2-22-72</w:t>
      </w: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7BE9" w:rsidRDefault="004008C1" w:rsidP="00387BE9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путем направления письменного обращения по адресу: </w:t>
      </w:r>
      <w:r w:rsid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446960, </w:t>
      </w:r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Самарская область, Клявлинский район, ж/д ст. Клявлино, проспект Ленина, д. 9, </w:t>
      </w:r>
      <w:proofErr w:type="spellStart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387BE9" w:rsidRPr="00387B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</w:t>
      </w: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подлежит рассмотрению в порядке, установленном Федеральным законом от 02.05.2006 № 59-ФЗ «О порядке рассмотрения обращений граждан Российской Федерации», в том числе в электронной форме на адрес: </w:t>
      </w:r>
      <w:hyperlink r:id="rId5" w:history="1">
        <w:r w:rsidR="00387BE9" w:rsidRPr="00A65452">
          <w:rPr>
            <w:rStyle w:val="a4"/>
            <w:rFonts w:ascii="Times New Roman" w:hAnsi="Times New Roman" w:cs="Times New Roman"/>
            <w:sz w:val="28"/>
            <w:szCs w:val="28"/>
          </w:rPr>
          <w:t>sevenova84@mail.ru</w:t>
        </w:r>
      </w:hyperlink>
      <w:r w:rsidR="00387BE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87BE9" w:rsidRDefault="00387BE9" w:rsidP="00387BE9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8C1" w:rsidRPr="007034BA" w:rsidRDefault="004008C1" w:rsidP="00387BE9">
      <w:pPr>
        <w:shd w:val="clear" w:color="auto" w:fill="FFFFFF"/>
        <w:spacing w:after="0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3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проводится в формах индивидуального устного или письменного консультирования, публичного устного или письменного консультирования.</w:t>
      </w:r>
    </w:p>
    <w:sectPr w:rsidR="004008C1" w:rsidRPr="00703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55"/>
    <w:rsid w:val="001C4455"/>
    <w:rsid w:val="00387BE9"/>
    <w:rsid w:val="004008C1"/>
    <w:rsid w:val="007034BA"/>
    <w:rsid w:val="00A6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0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0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08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08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8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00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08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3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uble" w:sz="6" w:space="23" w:color="CCCCCC"/>
            <w:right w:val="none" w:sz="0" w:space="0" w:color="auto"/>
          </w:divBdr>
          <w:divsChild>
            <w:div w:id="95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66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0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venova8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4</cp:revision>
  <dcterms:created xsi:type="dcterms:W3CDTF">2022-09-28T18:22:00Z</dcterms:created>
  <dcterms:modified xsi:type="dcterms:W3CDTF">2022-09-29T18:11:00Z</dcterms:modified>
</cp:coreProperties>
</file>