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44"/>
      </w:tblGrid>
      <w:tr w:rsidR="0061252F" w:rsidTr="0061252F">
        <w:trPr>
          <w:trHeight w:val="4537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61252F" w:rsidRDefault="0061252F" w:rsidP="0061252F">
            <w:pPr>
              <w:jc w:val="center"/>
            </w:pPr>
            <w:r w:rsidRPr="00A97BD3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2606709A" wp14:editId="601A90F8">
                  <wp:extent cx="619125" cy="7905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252F" w:rsidRPr="00A97BD3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 w:rsidR="0061252F" w:rsidRPr="00A97BD3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76386FCE" wp14:editId="6E261962">
                      <wp:simplePos x="0" y="0"/>
                      <wp:positionH relativeFrom="column">
                        <wp:posOffset>4970780</wp:posOffset>
                      </wp:positionH>
                      <wp:positionV relativeFrom="paragraph">
                        <wp:posOffset>98425</wp:posOffset>
                      </wp:positionV>
                      <wp:extent cx="1884680" cy="824230"/>
                      <wp:effectExtent l="568325" t="0" r="531495" b="0"/>
                      <wp:wrapNone/>
                      <wp:docPr id="5" name="Выноска 2 (без границы)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8833740">
                                <a:off x="0" y="0"/>
                                <a:ext cx="1884680" cy="824230"/>
                              </a:xfrm>
                              <a:prstGeom prst="callout2">
                                <a:avLst>
                                  <a:gd name="adj1" fmla="val 11352"/>
                                  <a:gd name="adj2" fmla="val -2157"/>
                                  <a:gd name="adj3" fmla="val 11352"/>
                                  <a:gd name="adj4" fmla="val -4713"/>
                                  <a:gd name="adj5" fmla="val 3292"/>
                                  <a:gd name="adj6" fmla="val -7264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1252F" w:rsidRDefault="0061252F" w:rsidP="0061252F"/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2" coordsize="21600,21600" o:spt="42" adj="-10080,24300,-3600,4050,-1800,4050" path="m@0@1l@2@3@4@5nfem,l21600,r,21600l,21600ns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 textborder="f"/>
                    </v:shapetype>
                    <v:shape id="Выноска 2 (без границы) 5" o:spid="_x0000_s1026" type="#_x0000_t42" style="position:absolute;left:0;text-align:left;margin-left:391.4pt;margin-top:7.75pt;width:148.4pt;height:64.9pt;rotation:-3021494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" o:allowincell="f" adj="-1569,711,-1018,2452,-466,2452" filled="f" stroked="f">
                      <v:stroke startarrowwidth="narrow" startarrowlength="short" endarrowwidth="narrow" endarrowlength="short"/>
                      <v:textbox inset="1pt,1pt,1pt,1pt">
                        <w:txbxContent>
                          <w:p w:rsidR="0061252F" w:rsidRDefault="0061252F" w:rsidP="0061252F"/>
                        </w:txbxContent>
                      </v:textbox>
                    </v:shape>
                  </w:pict>
                </mc:Fallback>
              </mc:AlternateContent>
            </w:r>
          </w:p>
          <w:p w:rsidR="0061252F" w:rsidRPr="00A97BD3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b/>
                <w:sz w:val="28"/>
                <w:szCs w:val="28"/>
                <w:lang w:eastAsia="ru-RU"/>
              </w:rPr>
              <w:t>АДМИНИСТРАЦИЯ</w:t>
            </w:r>
          </w:p>
          <w:p w:rsidR="0061252F" w:rsidRPr="00A97BD3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b/>
                <w:sz w:val="28"/>
                <w:szCs w:val="28"/>
                <w:lang w:eastAsia="ru-RU"/>
              </w:rPr>
              <w:t>МУНИЦИПАЛЬНОГО РАЙОНА</w:t>
            </w:r>
          </w:p>
          <w:p w:rsidR="0061252F" w:rsidRPr="00A97BD3" w:rsidRDefault="0061252F" w:rsidP="0061252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b/>
                <w:sz w:val="28"/>
                <w:szCs w:val="28"/>
                <w:lang w:eastAsia="ru-RU"/>
              </w:rPr>
              <w:t>КЛЯВЛИНСКИЙ</w:t>
            </w:r>
          </w:p>
          <w:p w:rsidR="0061252F" w:rsidRPr="00A97BD3" w:rsidRDefault="0061252F" w:rsidP="0061252F">
            <w:pPr>
              <w:jc w:val="center"/>
              <w:rPr>
                <w:sz w:val="28"/>
                <w:szCs w:val="28"/>
                <w:lang w:eastAsia="ru-RU"/>
              </w:rPr>
            </w:pPr>
            <w:r w:rsidRPr="00A97BD3">
              <w:rPr>
                <w:sz w:val="28"/>
                <w:szCs w:val="28"/>
                <w:lang w:eastAsia="ru-RU"/>
              </w:rPr>
              <w:t>Самарской области</w:t>
            </w:r>
          </w:p>
          <w:p w:rsidR="0061252F" w:rsidRPr="00A97BD3" w:rsidRDefault="0061252F" w:rsidP="0061252F">
            <w:pPr>
              <w:jc w:val="center"/>
              <w:rPr>
                <w:b/>
                <w:szCs w:val="20"/>
                <w:lang w:eastAsia="ru-RU"/>
              </w:rPr>
            </w:pPr>
          </w:p>
          <w:p w:rsidR="0061252F" w:rsidRDefault="0061252F" w:rsidP="0061252F">
            <w:pPr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  <w:r w:rsidRPr="00A97BD3">
              <w:rPr>
                <w:b/>
                <w:color w:val="000000" w:themeColor="text1"/>
                <w:sz w:val="28"/>
                <w:szCs w:val="28"/>
                <w:lang w:eastAsia="ru-RU"/>
              </w:rPr>
              <w:t>ПОСТАНОВЛЕНИЕ</w:t>
            </w:r>
          </w:p>
          <w:p w:rsidR="0061252F" w:rsidRPr="00A97BD3" w:rsidRDefault="0061252F" w:rsidP="0061252F">
            <w:pPr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:rsidR="0061252F" w:rsidRDefault="008A4BA4" w:rsidP="008A4BA4">
            <w:pPr>
              <w:jc w:val="center"/>
            </w:pPr>
            <w:r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16.07.2021 г. </w:t>
            </w:r>
            <w:r w:rsidR="00473B8C" w:rsidRPr="00473B8C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№</w:t>
            </w:r>
            <w:r w:rsidR="00473B8C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softHyphen/>
            </w:r>
            <w:r w:rsidR="00473B8C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softHyphen/>
            </w:r>
            <w:r w:rsidR="00473B8C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softHyphen/>
            </w:r>
            <w:r w:rsidR="00473B8C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softHyphen/>
            </w:r>
            <w:r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264</w:t>
            </w:r>
          </w:p>
        </w:tc>
      </w:tr>
    </w:tbl>
    <w:p w:rsidR="008C1677" w:rsidRDefault="0061252F" w:rsidP="00A97BD3">
      <w:pPr>
        <w:rPr>
          <w:b/>
          <w:color w:val="000000" w:themeColor="text1"/>
          <w:sz w:val="28"/>
          <w:szCs w:val="28"/>
          <w:lang w:eastAsia="ru-RU"/>
        </w:rPr>
      </w:pPr>
      <w:r w:rsidRPr="00A97BD3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E91CD25" wp14:editId="2A77CD59">
                <wp:simplePos x="0" y="0"/>
                <wp:positionH relativeFrom="column">
                  <wp:posOffset>4805780</wp:posOffset>
                </wp:positionH>
                <wp:positionV relativeFrom="paragraph">
                  <wp:posOffset>128064</wp:posOffset>
                </wp:positionV>
                <wp:extent cx="786765" cy="45719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373650" flipV="1">
                          <a:off x="0" y="0"/>
                          <a:ext cx="786765" cy="45719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A97BD3" w:rsidRPr="00481C56" w:rsidRDefault="00A97BD3" w:rsidP="00A97BD3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3" o:spid="_x0000_s1027" type="#_x0000_t42" style="position:absolute;margin-left:378.4pt;margin-top:10.1pt;width:61.95pt;height:3.6pt;rotation:-11330792fd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A97BD3" w:rsidRPr="00481C56" w:rsidRDefault="00A97BD3" w:rsidP="00A97BD3"/>
                  </w:txbxContent>
                </v:textbox>
              </v:shape>
            </w:pict>
          </mc:Fallback>
        </mc:AlternateContent>
      </w:r>
      <w:r w:rsidR="00AB154F">
        <w:rPr>
          <w:b/>
          <w:color w:val="000000" w:themeColor="text1"/>
          <w:sz w:val="28"/>
          <w:szCs w:val="28"/>
          <w:lang w:eastAsia="ru-RU"/>
        </w:rPr>
        <w:t xml:space="preserve">              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88"/>
      </w:tblGrid>
      <w:tr w:rsidR="00E64466" w:rsidRPr="006602A6" w:rsidTr="00E64466">
        <w:tc>
          <w:tcPr>
            <w:tcW w:w="8188" w:type="dxa"/>
            <w:tcBorders>
              <w:top w:val="nil"/>
              <w:left w:val="nil"/>
              <w:bottom w:val="nil"/>
              <w:right w:val="nil"/>
            </w:tcBorders>
          </w:tcPr>
          <w:p w:rsidR="00E64466" w:rsidRPr="006602A6" w:rsidRDefault="002A19B0" w:rsidP="002A19B0">
            <w:pPr>
              <w:jc w:val="both"/>
              <w:rPr>
                <w:lang w:eastAsia="ru-RU"/>
              </w:rPr>
            </w:pPr>
            <w:proofErr w:type="gramStart"/>
            <w:r w:rsidRPr="006602A6">
              <w:rPr>
                <w:sz w:val="28"/>
                <w:szCs w:val="28"/>
                <w:lang w:eastAsia="ru-RU"/>
              </w:rPr>
              <w:t xml:space="preserve">О внесении изменений в постановление Администрации муниципального района Клявлинский от 16.03.2021 № 106 </w:t>
            </w:r>
            <w:r w:rsidR="00E64466" w:rsidRPr="006602A6">
              <w:rPr>
                <w:sz w:val="28"/>
                <w:szCs w:val="28"/>
                <w:lang w:eastAsia="ru-RU"/>
              </w:rPr>
              <w:t xml:space="preserve">«Об утверждении </w:t>
            </w:r>
            <w:r w:rsidR="00B96864" w:rsidRPr="006602A6">
              <w:rPr>
                <w:sz w:val="28"/>
                <w:szCs w:val="28"/>
                <w:lang w:eastAsia="ru-RU"/>
              </w:rPr>
              <w:t>п</w:t>
            </w:r>
            <w:r w:rsidR="00E64466" w:rsidRPr="006602A6">
              <w:rPr>
                <w:sz w:val="28"/>
                <w:szCs w:val="28"/>
                <w:lang w:eastAsia="ru-RU"/>
              </w:rPr>
              <w:t xml:space="preserve">орядка приема, проверки комплектности документов и передачи заявлений на получение субсидий </w:t>
            </w:r>
            <w:r w:rsidR="00E64466" w:rsidRPr="006602A6">
              <w:rPr>
                <w:rFonts w:eastAsia="Calibri"/>
                <w:sz w:val="28"/>
                <w:szCs w:val="28"/>
                <w:lang w:eastAsia="en-US"/>
              </w:rPr>
              <w:t xml:space="preserve">за счет средств областного бюджета сельскохозяйственным </w:t>
            </w:r>
            <w:r w:rsidR="002E6161" w:rsidRPr="006602A6">
              <w:rPr>
                <w:rFonts w:eastAsia="Calibri"/>
                <w:bCs/>
                <w:sz w:val="28"/>
                <w:szCs w:val="28"/>
                <w:lang w:eastAsia="en-US"/>
              </w:rPr>
              <w:t>кооперативам и организациям потребительской кооперации в муниципальном районе Клявлинский Самарской области в  целях возмещения  затрат  в  связи с осуществлением деятельности в сфере</w:t>
            </w:r>
            <w:r w:rsidR="002E6161" w:rsidRPr="006602A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2E6161" w:rsidRPr="006602A6">
              <w:rPr>
                <w:rFonts w:eastAsia="Calibri"/>
                <w:bCs/>
                <w:sz w:val="28"/>
                <w:szCs w:val="28"/>
                <w:lang w:eastAsia="en-US"/>
              </w:rPr>
              <w:t>заготовки,</w:t>
            </w:r>
            <w:r w:rsidR="002E6161" w:rsidRPr="006602A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2E6161" w:rsidRPr="006602A6">
              <w:rPr>
                <w:rFonts w:eastAsia="Calibri"/>
                <w:bCs/>
                <w:sz w:val="28"/>
                <w:szCs w:val="28"/>
                <w:lang w:eastAsia="en-US"/>
              </w:rPr>
              <w:t>хранения, переработки, транспортировки и реализации</w:t>
            </w:r>
            <w:r w:rsidR="002E6161" w:rsidRPr="006602A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2E6161" w:rsidRPr="006602A6">
              <w:rPr>
                <w:rFonts w:eastAsia="Calibri"/>
                <w:bCs/>
                <w:sz w:val="28"/>
                <w:szCs w:val="28"/>
                <w:lang w:eastAsia="en-US"/>
              </w:rPr>
              <w:t>сельскохозяйственной</w:t>
            </w:r>
            <w:proofErr w:type="gramEnd"/>
            <w:r w:rsidR="002E6161" w:rsidRPr="006602A6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продукции в части расходов</w:t>
            </w:r>
            <w:r w:rsidR="002E6161" w:rsidRPr="006602A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2E6161" w:rsidRPr="006602A6">
              <w:rPr>
                <w:rFonts w:eastAsia="Calibri"/>
                <w:bCs/>
                <w:sz w:val="28"/>
                <w:szCs w:val="28"/>
                <w:lang w:eastAsia="en-US"/>
              </w:rPr>
              <w:t>на поддержку кооперативной деятельности</w:t>
            </w:r>
            <w:r w:rsidR="00E64466" w:rsidRPr="006602A6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</w:tbl>
    <w:p w:rsidR="00E64466" w:rsidRPr="006602A6" w:rsidRDefault="00E64466" w:rsidP="00A97BD3">
      <w:pPr>
        <w:rPr>
          <w:lang w:eastAsia="ru-RU"/>
        </w:rPr>
      </w:pPr>
    </w:p>
    <w:p w:rsidR="00000ED0" w:rsidRPr="006602A6" w:rsidRDefault="00000ED0" w:rsidP="00A97BD3">
      <w:pPr>
        <w:spacing w:line="360" w:lineRule="auto"/>
        <w:jc w:val="both"/>
        <w:rPr>
          <w:lang w:eastAsia="ru-RU"/>
        </w:rPr>
      </w:pPr>
    </w:p>
    <w:p w:rsidR="00A97BD3" w:rsidRPr="006602A6" w:rsidRDefault="00D423C8" w:rsidP="00D423C8">
      <w:pPr>
        <w:spacing w:line="336" w:lineRule="auto"/>
        <w:ind w:firstLine="708"/>
        <w:jc w:val="both"/>
        <w:rPr>
          <w:sz w:val="28"/>
          <w:szCs w:val="28"/>
          <w:lang w:eastAsia="ru-RU"/>
        </w:rPr>
      </w:pPr>
      <w:proofErr w:type="gramStart"/>
      <w:r w:rsidRPr="006602A6">
        <w:rPr>
          <w:sz w:val="28"/>
          <w:szCs w:val="28"/>
          <w:lang w:eastAsia="ru-RU"/>
        </w:rPr>
        <w:t xml:space="preserve">В рамках реализации переданных государственных полномочий по поддержке сельскохозяйственного производства, 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DB571A">
        <w:rPr>
          <w:sz w:val="28"/>
          <w:szCs w:val="28"/>
          <w:lang w:eastAsia="ru-RU"/>
        </w:rPr>
        <w:t>з</w:t>
      </w:r>
      <w:r w:rsidR="00DB571A" w:rsidRPr="00DB571A">
        <w:rPr>
          <w:sz w:val="28"/>
          <w:szCs w:val="28"/>
          <w:lang w:eastAsia="ru-RU"/>
        </w:rPr>
        <w:t>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</w:t>
      </w:r>
      <w:r w:rsidR="00DB571A">
        <w:rPr>
          <w:sz w:val="28"/>
          <w:szCs w:val="28"/>
          <w:lang w:eastAsia="ru-RU"/>
        </w:rPr>
        <w:t xml:space="preserve">, </w:t>
      </w:r>
      <w:r w:rsidR="004F3D86" w:rsidRPr="00466DE9">
        <w:rPr>
          <w:sz w:val="28"/>
          <w:szCs w:val="28"/>
        </w:rPr>
        <w:t>Пор</w:t>
      </w:r>
      <w:r w:rsidR="004F3D86" w:rsidRPr="006602A6">
        <w:rPr>
          <w:sz w:val="28"/>
          <w:szCs w:val="28"/>
        </w:rPr>
        <w:t>ядком предоставления субсидий за счет средств областного бюджета сельскохозяйственным кооперативам и</w:t>
      </w:r>
      <w:proofErr w:type="gramEnd"/>
      <w:r w:rsidR="004F3D86" w:rsidRPr="006602A6">
        <w:rPr>
          <w:sz w:val="28"/>
          <w:szCs w:val="28"/>
        </w:rPr>
        <w:t xml:space="preserve"> </w:t>
      </w:r>
      <w:proofErr w:type="gramStart"/>
      <w:r w:rsidR="004F3D86" w:rsidRPr="006602A6">
        <w:rPr>
          <w:sz w:val="28"/>
          <w:szCs w:val="28"/>
        </w:rPr>
        <w:t xml:space="preserve">организациям потребительской кооперации в Самарской области в целях возмещения затрат в связи с осуществлением деятельности в сфере заготовки, хранения, переработки, транспортировки и реализации сельскохозяйственной </w:t>
      </w:r>
      <w:r w:rsidR="004F3D86" w:rsidRPr="006602A6">
        <w:rPr>
          <w:sz w:val="28"/>
          <w:szCs w:val="28"/>
        </w:rPr>
        <w:lastRenderedPageBreak/>
        <w:t>продукции в части расходов на поддержку кооперативной деятельности, утвержденным постановлением Правительства Самарской области от 01.0</w:t>
      </w:r>
      <w:r w:rsidR="00855EB6" w:rsidRPr="006602A6">
        <w:rPr>
          <w:sz w:val="28"/>
          <w:szCs w:val="28"/>
        </w:rPr>
        <w:t>2</w:t>
      </w:r>
      <w:r w:rsidR="004F3D86" w:rsidRPr="006602A6">
        <w:rPr>
          <w:sz w:val="28"/>
          <w:szCs w:val="28"/>
        </w:rPr>
        <w:t>.20</w:t>
      </w:r>
      <w:r w:rsidR="00855EB6" w:rsidRPr="006602A6">
        <w:rPr>
          <w:sz w:val="28"/>
          <w:szCs w:val="28"/>
        </w:rPr>
        <w:t>13</w:t>
      </w:r>
      <w:r w:rsidR="004F3D86" w:rsidRPr="006602A6">
        <w:rPr>
          <w:sz w:val="28"/>
          <w:szCs w:val="28"/>
        </w:rPr>
        <w:t xml:space="preserve"> № </w:t>
      </w:r>
      <w:r w:rsidR="00855EB6" w:rsidRPr="006602A6">
        <w:rPr>
          <w:sz w:val="28"/>
          <w:szCs w:val="28"/>
        </w:rPr>
        <w:t>21</w:t>
      </w:r>
      <w:r w:rsidR="004F3D86" w:rsidRPr="006602A6">
        <w:rPr>
          <w:sz w:val="28"/>
          <w:szCs w:val="28"/>
        </w:rPr>
        <w:t xml:space="preserve"> </w:t>
      </w:r>
      <w:r w:rsidR="006602A6">
        <w:rPr>
          <w:sz w:val="28"/>
          <w:szCs w:val="28"/>
        </w:rPr>
        <w:t>(</w:t>
      </w:r>
      <w:r w:rsidR="00855EB6" w:rsidRPr="006602A6">
        <w:rPr>
          <w:sz w:val="28"/>
          <w:szCs w:val="28"/>
        </w:rPr>
        <w:t>в редакции постановления  Правительства Самарской области от 01.07.2021 № 446 «О внесении изменений в отдельные постановления Правительства Самарской области»</w:t>
      </w:r>
      <w:r w:rsidR="006602A6">
        <w:rPr>
          <w:sz w:val="28"/>
          <w:szCs w:val="28"/>
        </w:rPr>
        <w:t>)</w:t>
      </w:r>
      <w:r w:rsidRPr="006602A6">
        <w:rPr>
          <w:sz w:val="28"/>
          <w:szCs w:val="28"/>
          <w:lang w:eastAsia="ru-RU"/>
        </w:rPr>
        <w:t xml:space="preserve"> </w:t>
      </w:r>
      <w:r w:rsidRPr="006602A6">
        <w:rPr>
          <w:bCs/>
          <w:sz w:val="28"/>
          <w:szCs w:val="28"/>
          <w:lang w:eastAsia="ru-RU"/>
        </w:rPr>
        <w:t>и в</w:t>
      </w:r>
      <w:proofErr w:type="gramEnd"/>
      <w:r w:rsidRPr="006602A6">
        <w:rPr>
          <w:bCs/>
          <w:sz w:val="28"/>
          <w:szCs w:val="28"/>
          <w:lang w:eastAsia="ru-RU"/>
        </w:rPr>
        <w:t xml:space="preserve"> </w:t>
      </w:r>
      <w:proofErr w:type="gramStart"/>
      <w:r w:rsidRPr="006602A6">
        <w:rPr>
          <w:bCs/>
          <w:sz w:val="28"/>
          <w:szCs w:val="28"/>
          <w:lang w:eastAsia="ru-RU"/>
        </w:rPr>
        <w:t>целях</w:t>
      </w:r>
      <w:proofErr w:type="gramEnd"/>
      <w:r w:rsidRPr="006602A6">
        <w:rPr>
          <w:bCs/>
          <w:sz w:val="28"/>
          <w:szCs w:val="28"/>
          <w:lang w:eastAsia="ru-RU"/>
        </w:rPr>
        <w:t xml:space="preserve"> приведения в соответствие с действующим законодательством нормативных правовых актов муниципального района Клявлинский, Администрация муниципального района Клявлинский Самарской области ПОСТАНОВЛЯЕТ:</w:t>
      </w:r>
    </w:p>
    <w:p w:rsidR="00A97BD3" w:rsidRPr="006602A6" w:rsidRDefault="00D423C8" w:rsidP="007A6BC1">
      <w:pPr>
        <w:pStyle w:val="a3"/>
        <w:numPr>
          <w:ilvl w:val="0"/>
          <w:numId w:val="6"/>
        </w:numPr>
        <w:spacing w:line="336" w:lineRule="auto"/>
        <w:ind w:left="0" w:firstLine="0"/>
        <w:jc w:val="both"/>
        <w:rPr>
          <w:sz w:val="28"/>
          <w:szCs w:val="28"/>
          <w:lang w:eastAsia="ru-RU"/>
        </w:rPr>
      </w:pPr>
      <w:proofErr w:type="gramStart"/>
      <w:r w:rsidRPr="006602A6">
        <w:rPr>
          <w:bCs/>
          <w:sz w:val="28"/>
          <w:szCs w:val="28"/>
          <w:lang w:eastAsia="ru-RU"/>
        </w:rPr>
        <w:t xml:space="preserve">Внести в постановление Администрации муниципального района Клявлинский </w:t>
      </w:r>
      <w:r w:rsidRPr="006602A6">
        <w:rPr>
          <w:sz w:val="28"/>
          <w:szCs w:val="28"/>
          <w:lang w:eastAsia="ru-RU"/>
        </w:rPr>
        <w:t xml:space="preserve">от 16.03.2021 № 106 «Об утверждении порядка приема, проверки комплектности документов и передачи заявлений на получение субсидий </w:t>
      </w:r>
      <w:r w:rsidRPr="006602A6">
        <w:rPr>
          <w:rFonts w:eastAsia="Calibri"/>
          <w:sz w:val="28"/>
          <w:szCs w:val="28"/>
          <w:lang w:eastAsia="en-US"/>
        </w:rPr>
        <w:t xml:space="preserve">за счет средств областного бюджета сельскохозяйственным </w:t>
      </w:r>
      <w:r w:rsidRPr="006602A6">
        <w:rPr>
          <w:rFonts w:eastAsia="Calibri"/>
          <w:bCs/>
          <w:sz w:val="28"/>
          <w:szCs w:val="28"/>
          <w:lang w:eastAsia="en-US"/>
        </w:rPr>
        <w:t>кооперативам и организациям потребительской кооперации в муниципальном районе Клявлинский Самарской области в  целях возмещения  затрат  в  связи с осуществлением деятельности в сфере</w:t>
      </w:r>
      <w:r w:rsidRPr="006602A6">
        <w:rPr>
          <w:rFonts w:eastAsia="Calibri"/>
          <w:sz w:val="28"/>
          <w:szCs w:val="28"/>
          <w:lang w:eastAsia="en-US"/>
        </w:rPr>
        <w:t xml:space="preserve"> </w:t>
      </w:r>
      <w:r w:rsidRPr="006602A6">
        <w:rPr>
          <w:rFonts w:eastAsia="Calibri"/>
          <w:bCs/>
          <w:sz w:val="28"/>
          <w:szCs w:val="28"/>
          <w:lang w:eastAsia="en-US"/>
        </w:rPr>
        <w:t>заготовки,</w:t>
      </w:r>
      <w:r w:rsidRPr="006602A6">
        <w:rPr>
          <w:rFonts w:eastAsia="Calibri"/>
          <w:sz w:val="28"/>
          <w:szCs w:val="28"/>
          <w:lang w:eastAsia="en-US"/>
        </w:rPr>
        <w:t xml:space="preserve"> </w:t>
      </w:r>
      <w:r w:rsidRPr="006602A6">
        <w:rPr>
          <w:rFonts w:eastAsia="Calibri"/>
          <w:bCs/>
          <w:sz w:val="28"/>
          <w:szCs w:val="28"/>
          <w:lang w:eastAsia="en-US"/>
        </w:rPr>
        <w:t>хранения, переработки, транспортировки и реализации</w:t>
      </w:r>
      <w:r w:rsidRPr="006602A6">
        <w:rPr>
          <w:rFonts w:eastAsia="Calibri"/>
          <w:sz w:val="28"/>
          <w:szCs w:val="28"/>
          <w:lang w:eastAsia="en-US"/>
        </w:rPr>
        <w:t xml:space="preserve"> </w:t>
      </w:r>
      <w:r w:rsidRPr="006602A6">
        <w:rPr>
          <w:rFonts w:eastAsia="Calibri"/>
          <w:bCs/>
          <w:sz w:val="28"/>
          <w:szCs w:val="28"/>
          <w:lang w:eastAsia="en-US"/>
        </w:rPr>
        <w:t>сельскохозяйственной продукции в</w:t>
      </w:r>
      <w:proofErr w:type="gramEnd"/>
      <w:r w:rsidRPr="006602A6">
        <w:rPr>
          <w:rFonts w:eastAsia="Calibri"/>
          <w:bCs/>
          <w:sz w:val="28"/>
          <w:szCs w:val="28"/>
          <w:lang w:eastAsia="en-US"/>
        </w:rPr>
        <w:t xml:space="preserve"> части расходов</w:t>
      </w:r>
      <w:r w:rsidRPr="006602A6">
        <w:rPr>
          <w:rFonts w:eastAsia="Calibri"/>
          <w:sz w:val="28"/>
          <w:szCs w:val="28"/>
          <w:lang w:eastAsia="en-US"/>
        </w:rPr>
        <w:t xml:space="preserve"> </w:t>
      </w:r>
      <w:r w:rsidRPr="006602A6">
        <w:rPr>
          <w:rFonts w:eastAsia="Calibri"/>
          <w:bCs/>
          <w:sz w:val="28"/>
          <w:szCs w:val="28"/>
          <w:lang w:eastAsia="en-US"/>
        </w:rPr>
        <w:t>на поддержку кооперативной деятельности</w:t>
      </w:r>
      <w:r w:rsidRPr="006602A6">
        <w:rPr>
          <w:rFonts w:eastAsia="Calibri"/>
          <w:sz w:val="28"/>
          <w:szCs w:val="28"/>
          <w:lang w:eastAsia="en-US"/>
        </w:rPr>
        <w:t>»</w:t>
      </w:r>
      <w:r w:rsidR="001060CE" w:rsidRPr="006602A6">
        <w:rPr>
          <w:bCs/>
          <w:sz w:val="28"/>
          <w:szCs w:val="28"/>
          <w:lang w:eastAsia="ru-RU"/>
        </w:rPr>
        <w:t xml:space="preserve"> (далее - Постановление) следующие изменения:</w:t>
      </w:r>
    </w:p>
    <w:p w:rsidR="001060CE" w:rsidRPr="006602A6" w:rsidRDefault="001060CE" w:rsidP="001060CE">
      <w:pPr>
        <w:pStyle w:val="a3"/>
        <w:spacing w:line="336" w:lineRule="auto"/>
        <w:jc w:val="both"/>
        <w:rPr>
          <w:sz w:val="28"/>
          <w:szCs w:val="28"/>
          <w:lang w:eastAsia="ru-RU"/>
        </w:rPr>
      </w:pPr>
      <w:r w:rsidRPr="006602A6">
        <w:rPr>
          <w:sz w:val="28"/>
          <w:szCs w:val="28"/>
          <w:lang w:eastAsia="ru-RU"/>
        </w:rPr>
        <w:t>1.1.</w:t>
      </w:r>
      <w:r w:rsidRPr="006602A6">
        <w:rPr>
          <w:sz w:val="28"/>
          <w:szCs w:val="28"/>
          <w:lang w:eastAsia="ru-RU"/>
        </w:rPr>
        <w:tab/>
        <w:t>Наименование Постановления изложить в следующей редакции:</w:t>
      </w:r>
    </w:p>
    <w:p w:rsidR="001060CE" w:rsidRPr="006602A6" w:rsidRDefault="001060CE" w:rsidP="001060CE">
      <w:pPr>
        <w:pStyle w:val="a3"/>
        <w:spacing w:line="336" w:lineRule="auto"/>
        <w:ind w:left="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602A6">
        <w:rPr>
          <w:sz w:val="28"/>
          <w:szCs w:val="28"/>
          <w:lang w:eastAsia="ru-RU"/>
        </w:rPr>
        <w:t xml:space="preserve">«Об утверждении </w:t>
      </w:r>
      <w:r w:rsidR="00832C56">
        <w:rPr>
          <w:sz w:val="28"/>
          <w:szCs w:val="28"/>
          <w:lang w:eastAsia="ru-RU"/>
        </w:rPr>
        <w:t>п</w:t>
      </w:r>
      <w:r w:rsidRPr="006602A6">
        <w:rPr>
          <w:sz w:val="28"/>
          <w:szCs w:val="28"/>
          <w:lang w:eastAsia="ru-RU"/>
        </w:rPr>
        <w:t xml:space="preserve">орядка </w:t>
      </w:r>
      <w:r w:rsidR="009F39E0" w:rsidRPr="006602A6">
        <w:rPr>
          <w:sz w:val="28"/>
          <w:szCs w:val="28"/>
        </w:rPr>
        <w:t xml:space="preserve">приема </w:t>
      </w:r>
      <w:r w:rsidR="00832C56">
        <w:rPr>
          <w:sz w:val="28"/>
          <w:szCs w:val="28"/>
        </w:rPr>
        <w:t xml:space="preserve">и передачи </w:t>
      </w:r>
      <w:r w:rsidR="009F39E0" w:rsidRPr="006602A6">
        <w:rPr>
          <w:sz w:val="28"/>
          <w:szCs w:val="28"/>
        </w:rPr>
        <w:t>заявки и пакета документов для предоставления субсидий за</w:t>
      </w:r>
      <w:r w:rsidRPr="006602A6">
        <w:rPr>
          <w:rFonts w:eastAsia="Calibri"/>
          <w:sz w:val="28"/>
          <w:szCs w:val="28"/>
          <w:lang w:eastAsia="en-US"/>
        </w:rPr>
        <w:t xml:space="preserve"> счет средств областного бюджета сельскохозяйственным </w:t>
      </w:r>
      <w:r w:rsidRPr="006602A6">
        <w:rPr>
          <w:rFonts w:eastAsia="Calibri"/>
          <w:bCs/>
          <w:sz w:val="28"/>
          <w:szCs w:val="28"/>
          <w:lang w:eastAsia="en-US"/>
        </w:rPr>
        <w:t>кооперативам и организациям потребительской кооперации в муниципальном районе Клявлинский Самарской области в  целях возмещения  затрат  в  связи с осуществлением деятельности в сфере</w:t>
      </w:r>
      <w:r w:rsidRPr="006602A6">
        <w:rPr>
          <w:rFonts w:eastAsia="Calibri"/>
          <w:sz w:val="28"/>
          <w:szCs w:val="28"/>
          <w:lang w:eastAsia="en-US"/>
        </w:rPr>
        <w:t xml:space="preserve"> </w:t>
      </w:r>
      <w:r w:rsidRPr="006602A6">
        <w:rPr>
          <w:rFonts w:eastAsia="Calibri"/>
          <w:bCs/>
          <w:sz w:val="28"/>
          <w:szCs w:val="28"/>
          <w:lang w:eastAsia="en-US"/>
        </w:rPr>
        <w:t>заготовки,</w:t>
      </w:r>
      <w:r w:rsidRPr="006602A6">
        <w:rPr>
          <w:rFonts w:eastAsia="Calibri"/>
          <w:sz w:val="28"/>
          <w:szCs w:val="28"/>
          <w:lang w:eastAsia="en-US"/>
        </w:rPr>
        <w:t xml:space="preserve"> </w:t>
      </w:r>
      <w:r w:rsidRPr="006602A6">
        <w:rPr>
          <w:rFonts w:eastAsia="Calibri"/>
          <w:bCs/>
          <w:sz w:val="28"/>
          <w:szCs w:val="28"/>
          <w:lang w:eastAsia="en-US"/>
        </w:rPr>
        <w:t>хранения, переработки, транспортировки и реализации</w:t>
      </w:r>
      <w:r w:rsidRPr="006602A6">
        <w:rPr>
          <w:rFonts w:eastAsia="Calibri"/>
          <w:sz w:val="28"/>
          <w:szCs w:val="28"/>
          <w:lang w:eastAsia="en-US"/>
        </w:rPr>
        <w:t xml:space="preserve"> </w:t>
      </w:r>
      <w:r w:rsidRPr="006602A6">
        <w:rPr>
          <w:rFonts w:eastAsia="Calibri"/>
          <w:bCs/>
          <w:sz w:val="28"/>
          <w:szCs w:val="28"/>
          <w:lang w:eastAsia="en-US"/>
        </w:rPr>
        <w:t>сельскохозяйственной продукции в части расходов</w:t>
      </w:r>
      <w:r w:rsidRPr="006602A6">
        <w:rPr>
          <w:rFonts w:eastAsia="Calibri"/>
          <w:sz w:val="28"/>
          <w:szCs w:val="28"/>
          <w:lang w:eastAsia="en-US"/>
        </w:rPr>
        <w:t xml:space="preserve"> </w:t>
      </w:r>
      <w:r w:rsidRPr="006602A6">
        <w:rPr>
          <w:rFonts w:eastAsia="Calibri"/>
          <w:bCs/>
          <w:sz w:val="28"/>
          <w:szCs w:val="28"/>
          <w:lang w:eastAsia="en-US"/>
        </w:rPr>
        <w:t>на поддержку кооперативной деятельности</w:t>
      </w:r>
      <w:r w:rsidRPr="006602A6">
        <w:rPr>
          <w:rFonts w:eastAsia="Calibri"/>
          <w:sz w:val="28"/>
          <w:szCs w:val="28"/>
          <w:lang w:eastAsia="en-US"/>
        </w:rPr>
        <w:t>»</w:t>
      </w:r>
      <w:r w:rsidR="00B16006">
        <w:rPr>
          <w:rFonts w:eastAsia="Calibri"/>
          <w:sz w:val="28"/>
          <w:szCs w:val="28"/>
          <w:lang w:eastAsia="en-US"/>
        </w:rPr>
        <w:t>;</w:t>
      </w:r>
      <w:proofErr w:type="gramEnd"/>
    </w:p>
    <w:p w:rsidR="001060CE" w:rsidRPr="006602A6" w:rsidRDefault="001060CE" w:rsidP="001060CE">
      <w:pPr>
        <w:pStyle w:val="a3"/>
        <w:spacing w:line="336" w:lineRule="auto"/>
        <w:ind w:left="0" w:firstLine="708"/>
        <w:jc w:val="both"/>
        <w:rPr>
          <w:sz w:val="28"/>
          <w:szCs w:val="28"/>
          <w:lang w:eastAsia="ru-RU"/>
        </w:rPr>
      </w:pPr>
      <w:r w:rsidRPr="006602A6">
        <w:rPr>
          <w:rFonts w:eastAsia="Calibri"/>
          <w:sz w:val="28"/>
          <w:szCs w:val="28"/>
          <w:lang w:eastAsia="en-US"/>
        </w:rPr>
        <w:t xml:space="preserve">1.2. </w:t>
      </w:r>
      <w:proofErr w:type="gramStart"/>
      <w:r w:rsidRPr="006602A6">
        <w:rPr>
          <w:rFonts w:eastAsia="Calibri"/>
          <w:sz w:val="28"/>
          <w:szCs w:val="28"/>
          <w:lang w:eastAsia="en-US"/>
        </w:rPr>
        <w:t xml:space="preserve">Порядок приема, проверки комплектности документов и передачи заявлений на получение субсидий за счет средств областного бюджета сельскохозяйственным </w:t>
      </w:r>
      <w:r w:rsidRPr="006602A6">
        <w:rPr>
          <w:rFonts w:eastAsia="Calibri"/>
          <w:bCs/>
          <w:sz w:val="28"/>
          <w:szCs w:val="28"/>
          <w:lang w:eastAsia="en-US"/>
        </w:rPr>
        <w:t xml:space="preserve">кооперативам и организациям потребительской </w:t>
      </w:r>
      <w:r w:rsidRPr="006602A6">
        <w:rPr>
          <w:rFonts w:eastAsia="Calibri"/>
          <w:bCs/>
          <w:sz w:val="28"/>
          <w:szCs w:val="28"/>
          <w:lang w:eastAsia="en-US"/>
        </w:rPr>
        <w:lastRenderedPageBreak/>
        <w:t>кооперации в муниципальном районе Клявлинский Самарской области в  целях возмещения  затрат  в  связи с осуществлением деятельности в сфере</w:t>
      </w:r>
      <w:r w:rsidRPr="006602A6">
        <w:rPr>
          <w:rFonts w:eastAsia="Calibri"/>
          <w:sz w:val="28"/>
          <w:szCs w:val="28"/>
          <w:lang w:eastAsia="en-US"/>
        </w:rPr>
        <w:t xml:space="preserve"> </w:t>
      </w:r>
      <w:r w:rsidRPr="006602A6">
        <w:rPr>
          <w:rFonts w:eastAsia="Calibri"/>
          <w:bCs/>
          <w:sz w:val="28"/>
          <w:szCs w:val="28"/>
          <w:lang w:eastAsia="en-US"/>
        </w:rPr>
        <w:t>заготовки,</w:t>
      </w:r>
      <w:r w:rsidRPr="006602A6">
        <w:rPr>
          <w:rFonts w:eastAsia="Calibri"/>
          <w:sz w:val="28"/>
          <w:szCs w:val="28"/>
          <w:lang w:eastAsia="en-US"/>
        </w:rPr>
        <w:t xml:space="preserve"> </w:t>
      </w:r>
      <w:r w:rsidRPr="006602A6">
        <w:rPr>
          <w:rFonts w:eastAsia="Calibri"/>
          <w:bCs/>
          <w:sz w:val="28"/>
          <w:szCs w:val="28"/>
          <w:lang w:eastAsia="en-US"/>
        </w:rPr>
        <w:t>хранения, переработки, транспортировки и реализации</w:t>
      </w:r>
      <w:r w:rsidRPr="006602A6">
        <w:rPr>
          <w:rFonts w:eastAsia="Calibri"/>
          <w:sz w:val="28"/>
          <w:szCs w:val="28"/>
          <w:lang w:eastAsia="en-US"/>
        </w:rPr>
        <w:t xml:space="preserve"> </w:t>
      </w:r>
      <w:r w:rsidRPr="006602A6">
        <w:rPr>
          <w:rFonts w:eastAsia="Calibri"/>
          <w:bCs/>
          <w:sz w:val="28"/>
          <w:szCs w:val="28"/>
          <w:lang w:eastAsia="en-US"/>
        </w:rPr>
        <w:t>сельскохозяйственной продукции в части расходов</w:t>
      </w:r>
      <w:r w:rsidRPr="006602A6">
        <w:rPr>
          <w:rFonts w:eastAsia="Calibri"/>
          <w:sz w:val="28"/>
          <w:szCs w:val="28"/>
          <w:lang w:eastAsia="en-US"/>
        </w:rPr>
        <w:t xml:space="preserve"> </w:t>
      </w:r>
      <w:r w:rsidRPr="006602A6">
        <w:rPr>
          <w:rFonts w:eastAsia="Calibri"/>
          <w:bCs/>
          <w:sz w:val="28"/>
          <w:szCs w:val="28"/>
          <w:lang w:eastAsia="en-US"/>
        </w:rPr>
        <w:t>на поддержку кооперативной деятельности изложить в новой редакции согласно приложению</w:t>
      </w:r>
      <w:proofErr w:type="gramEnd"/>
      <w:r w:rsidRPr="006602A6">
        <w:rPr>
          <w:rFonts w:eastAsia="Calibri"/>
          <w:bCs/>
          <w:sz w:val="28"/>
          <w:szCs w:val="28"/>
          <w:lang w:eastAsia="en-US"/>
        </w:rPr>
        <w:t xml:space="preserve"> к настоящему постановлению.</w:t>
      </w:r>
    </w:p>
    <w:p w:rsidR="00AB154F" w:rsidRPr="006602A6" w:rsidRDefault="00425D30" w:rsidP="00425D30">
      <w:pPr>
        <w:pStyle w:val="a3"/>
        <w:numPr>
          <w:ilvl w:val="0"/>
          <w:numId w:val="6"/>
        </w:numPr>
        <w:spacing w:line="336" w:lineRule="auto"/>
        <w:ind w:left="0" w:firstLine="0"/>
        <w:jc w:val="both"/>
        <w:rPr>
          <w:sz w:val="28"/>
          <w:szCs w:val="28"/>
          <w:lang w:eastAsia="ru-RU"/>
        </w:rPr>
      </w:pPr>
      <w:proofErr w:type="gramStart"/>
      <w:r w:rsidRPr="006602A6">
        <w:rPr>
          <w:sz w:val="28"/>
          <w:szCs w:val="28"/>
          <w:lang w:eastAsia="ru-RU"/>
        </w:rPr>
        <w:t>Контроль за</w:t>
      </w:r>
      <w:proofErr w:type="gramEnd"/>
      <w:r w:rsidRPr="006602A6">
        <w:rPr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района по сельскому хозяйству – руководителя управления сельского хозяйства  </w:t>
      </w:r>
      <w:proofErr w:type="spellStart"/>
      <w:r w:rsidRPr="006602A6">
        <w:rPr>
          <w:sz w:val="28"/>
          <w:szCs w:val="28"/>
          <w:lang w:eastAsia="ru-RU"/>
        </w:rPr>
        <w:t>Абаева</w:t>
      </w:r>
      <w:proofErr w:type="spellEnd"/>
      <w:r w:rsidRPr="006602A6">
        <w:rPr>
          <w:sz w:val="28"/>
          <w:szCs w:val="28"/>
          <w:lang w:eastAsia="ru-RU"/>
        </w:rPr>
        <w:t xml:space="preserve"> В.А.</w:t>
      </w:r>
    </w:p>
    <w:p w:rsidR="00AB154F" w:rsidRPr="006602A6" w:rsidRDefault="00AB154F" w:rsidP="009963F1">
      <w:pPr>
        <w:pStyle w:val="a3"/>
        <w:numPr>
          <w:ilvl w:val="0"/>
          <w:numId w:val="6"/>
        </w:numPr>
        <w:spacing w:line="336" w:lineRule="auto"/>
        <w:ind w:left="0" w:firstLine="0"/>
        <w:jc w:val="both"/>
        <w:rPr>
          <w:sz w:val="28"/>
          <w:szCs w:val="28"/>
          <w:lang w:eastAsia="ru-RU"/>
        </w:rPr>
      </w:pPr>
      <w:r w:rsidRPr="006602A6">
        <w:rPr>
          <w:sz w:val="28"/>
          <w:szCs w:val="28"/>
          <w:lang w:eastAsia="ru-RU"/>
        </w:rPr>
        <w:t xml:space="preserve">Опубликовать настоящее постановление в районной газете «Знамя Родины» и </w:t>
      </w:r>
      <w:proofErr w:type="gramStart"/>
      <w:r w:rsidRPr="006602A6">
        <w:rPr>
          <w:sz w:val="28"/>
          <w:szCs w:val="28"/>
          <w:lang w:eastAsia="ru-RU"/>
        </w:rPr>
        <w:t>разме</w:t>
      </w:r>
      <w:r w:rsidR="00EA27DD" w:rsidRPr="006602A6">
        <w:rPr>
          <w:sz w:val="28"/>
          <w:szCs w:val="28"/>
          <w:lang w:eastAsia="ru-RU"/>
        </w:rPr>
        <w:t>стить его</w:t>
      </w:r>
      <w:proofErr w:type="gramEnd"/>
      <w:r w:rsidR="00EA27DD" w:rsidRPr="006602A6">
        <w:rPr>
          <w:sz w:val="28"/>
          <w:szCs w:val="28"/>
          <w:lang w:eastAsia="ru-RU"/>
        </w:rPr>
        <w:t xml:space="preserve"> на официальном сайте А</w:t>
      </w:r>
      <w:r w:rsidRPr="006602A6">
        <w:rPr>
          <w:sz w:val="28"/>
          <w:szCs w:val="28"/>
          <w:lang w:eastAsia="ru-RU"/>
        </w:rPr>
        <w:t>дминистрации муниципального района Клявлинский в информационно-коммуникационной сети «Интернет».</w:t>
      </w:r>
    </w:p>
    <w:p w:rsidR="00A97BD3" w:rsidRPr="006602A6" w:rsidRDefault="00AB154F" w:rsidP="00B96864">
      <w:pPr>
        <w:pStyle w:val="a3"/>
        <w:numPr>
          <w:ilvl w:val="0"/>
          <w:numId w:val="6"/>
        </w:numPr>
        <w:spacing w:line="336" w:lineRule="auto"/>
        <w:ind w:left="0" w:firstLine="0"/>
        <w:jc w:val="both"/>
        <w:rPr>
          <w:sz w:val="28"/>
          <w:szCs w:val="28"/>
          <w:lang w:eastAsia="ru-RU"/>
        </w:rPr>
      </w:pPr>
      <w:r w:rsidRPr="006602A6">
        <w:rPr>
          <w:sz w:val="28"/>
          <w:szCs w:val="28"/>
          <w:lang w:eastAsia="ru-RU"/>
        </w:rPr>
        <w:t xml:space="preserve">Настоящее постановление вступает в силу </w:t>
      </w:r>
      <w:r w:rsidR="00985511" w:rsidRPr="006602A6">
        <w:rPr>
          <w:sz w:val="28"/>
          <w:szCs w:val="28"/>
          <w:lang w:eastAsia="ru-RU"/>
        </w:rPr>
        <w:t xml:space="preserve">после </w:t>
      </w:r>
      <w:r w:rsidRPr="006602A6">
        <w:rPr>
          <w:sz w:val="28"/>
          <w:szCs w:val="28"/>
          <w:lang w:eastAsia="ru-RU"/>
        </w:rPr>
        <w:t>его официального опубликования и распространяется на</w:t>
      </w:r>
      <w:r w:rsidR="009963F1" w:rsidRPr="006602A6">
        <w:rPr>
          <w:sz w:val="28"/>
          <w:szCs w:val="28"/>
          <w:lang w:eastAsia="ru-RU"/>
        </w:rPr>
        <w:t xml:space="preserve"> правоотношения, возникшие </w:t>
      </w:r>
      <w:r w:rsidR="007D31A1" w:rsidRPr="006602A6">
        <w:rPr>
          <w:sz w:val="28"/>
          <w:szCs w:val="28"/>
          <w:lang w:eastAsia="ru-RU"/>
        </w:rPr>
        <w:t xml:space="preserve">с </w:t>
      </w:r>
      <w:r w:rsidR="001060CE" w:rsidRPr="006602A6">
        <w:rPr>
          <w:sz w:val="28"/>
          <w:szCs w:val="28"/>
          <w:lang w:eastAsia="ru-RU"/>
        </w:rPr>
        <w:t>0</w:t>
      </w:r>
      <w:r w:rsidR="00DB571A">
        <w:rPr>
          <w:sz w:val="28"/>
          <w:szCs w:val="28"/>
          <w:lang w:eastAsia="ru-RU"/>
        </w:rPr>
        <w:t>2</w:t>
      </w:r>
      <w:r w:rsidR="001060CE" w:rsidRPr="006602A6">
        <w:rPr>
          <w:sz w:val="28"/>
          <w:szCs w:val="28"/>
          <w:lang w:eastAsia="ru-RU"/>
        </w:rPr>
        <w:t xml:space="preserve"> июля </w:t>
      </w:r>
      <w:r w:rsidRPr="006602A6">
        <w:rPr>
          <w:sz w:val="28"/>
          <w:szCs w:val="28"/>
          <w:lang w:eastAsia="ru-RU"/>
        </w:rPr>
        <w:t>20</w:t>
      </w:r>
      <w:r w:rsidR="009963F1" w:rsidRPr="006602A6">
        <w:rPr>
          <w:sz w:val="28"/>
          <w:szCs w:val="28"/>
          <w:lang w:eastAsia="ru-RU"/>
        </w:rPr>
        <w:t>2</w:t>
      </w:r>
      <w:r w:rsidR="007D31A1" w:rsidRPr="006602A6">
        <w:rPr>
          <w:sz w:val="28"/>
          <w:szCs w:val="28"/>
          <w:lang w:eastAsia="ru-RU"/>
        </w:rPr>
        <w:t>1</w:t>
      </w:r>
      <w:r w:rsidRPr="006602A6">
        <w:rPr>
          <w:sz w:val="28"/>
          <w:szCs w:val="28"/>
          <w:lang w:eastAsia="ru-RU"/>
        </w:rPr>
        <w:t>г.</w:t>
      </w:r>
    </w:p>
    <w:p w:rsidR="00141B1A" w:rsidRPr="006602A6" w:rsidRDefault="00141B1A" w:rsidP="00141B1A">
      <w:pPr>
        <w:pStyle w:val="a3"/>
        <w:spacing w:line="336" w:lineRule="auto"/>
        <w:ind w:left="540"/>
        <w:jc w:val="both"/>
        <w:rPr>
          <w:sz w:val="28"/>
          <w:szCs w:val="28"/>
          <w:lang w:eastAsia="ru-RU"/>
        </w:rPr>
      </w:pPr>
    </w:p>
    <w:p w:rsidR="00141B1A" w:rsidRPr="006602A6" w:rsidRDefault="00141B1A" w:rsidP="00141B1A">
      <w:pPr>
        <w:pStyle w:val="a3"/>
        <w:spacing w:line="336" w:lineRule="auto"/>
        <w:ind w:left="540"/>
        <w:jc w:val="both"/>
        <w:rPr>
          <w:sz w:val="28"/>
          <w:szCs w:val="28"/>
          <w:lang w:eastAsia="ru-RU"/>
        </w:rPr>
      </w:pPr>
      <w:bookmarkStart w:id="0" w:name="_GoBack"/>
      <w:bookmarkEnd w:id="0"/>
    </w:p>
    <w:tbl>
      <w:tblPr>
        <w:tblpPr w:leftFromText="180" w:rightFromText="180" w:vertAnchor="text" w:horzAnchor="margin" w:tblpY="356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6602A6" w:rsidRPr="006602A6" w:rsidTr="008C1677">
        <w:tc>
          <w:tcPr>
            <w:tcW w:w="4785" w:type="dxa"/>
          </w:tcPr>
          <w:p w:rsidR="008C1677" w:rsidRPr="006602A6" w:rsidRDefault="008C1677" w:rsidP="009963F1">
            <w:pPr>
              <w:spacing w:line="336" w:lineRule="auto"/>
              <w:jc w:val="both"/>
              <w:rPr>
                <w:sz w:val="28"/>
                <w:szCs w:val="28"/>
                <w:lang w:eastAsia="ru-RU"/>
              </w:rPr>
            </w:pPr>
            <w:r w:rsidRPr="006602A6">
              <w:rPr>
                <w:sz w:val="28"/>
                <w:szCs w:val="28"/>
                <w:lang w:eastAsia="ru-RU"/>
              </w:rPr>
              <w:t xml:space="preserve">Глава </w:t>
            </w:r>
            <w:proofErr w:type="gramStart"/>
            <w:r w:rsidRPr="006602A6">
              <w:rPr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6602A6">
              <w:rPr>
                <w:sz w:val="28"/>
                <w:szCs w:val="28"/>
                <w:lang w:eastAsia="ru-RU"/>
              </w:rPr>
              <w:t xml:space="preserve"> </w:t>
            </w:r>
          </w:p>
          <w:p w:rsidR="008C1677" w:rsidRPr="006602A6" w:rsidRDefault="008C1677" w:rsidP="009963F1">
            <w:pPr>
              <w:spacing w:line="336" w:lineRule="auto"/>
              <w:jc w:val="both"/>
              <w:rPr>
                <w:sz w:val="28"/>
                <w:szCs w:val="28"/>
                <w:lang w:eastAsia="ru-RU"/>
              </w:rPr>
            </w:pPr>
            <w:r w:rsidRPr="006602A6">
              <w:rPr>
                <w:sz w:val="28"/>
                <w:szCs w:val="28"/>
                <w:lang w:eastAsia="ru-RU"/>
              </w:rPr>
              <w:t>района Клявлинский</w:t>
            </w:r>
          </w:p>
        </w:tc>
        <w:tc>
          <w:tcPr>
            <w:tcW w:w="4786" w:type="dxa"/>
          </w:tcPr>
          <w:p w:rsidR="008C1677" w:rsidRPr="006602A6" w:rsidRDefault="008C1677" w:rsidP="009963F1">
            <w:pPr>
              <w:spacing w:line="336" w:lineRule="auto"/>
              <w:rPr>
                <w:sz w:val="28"/>
                <w:szCs w:val="28"/>
                <w:lang w:eastAsia="ru-RU"/>
              </w:rPr>
            </w:pPr>
            <w:r w:rsidRPr="006602A6">
              <w:rPr>
                <w:sz w:val="28"/>
                <w:szCs w:val="28"/>
                <w:lang w:eastAsia="ru-RU"/>
              </w:rPr>
              <w:t xml:space="preserve">            </w:t>
            </w:r>
          </w:p>
          <w:p w:rsidR="008C1677" w:rsidRPr="006602A6" w:rsidRDefault="008C1677" w:rsidP="009963F1">
            <w:pPr>
              <w:spacing w:line="336" w:lineRule="auto"/>
              <w:jc w:val="right"/>
              <w:rPr>
                <w:sz w:val="28"/>
                <w:szCs w:val="28"/>
                <w:lang w:eastAsia="ru-RU"/>
              </w:rPr>
            </w:pPr>
            <w:r w:rsidRPr="006602A6">
              <w:rPr>
                <w:sz w:val="28"/>
                <w:szCs w:val="28"/>
                <w:lang w:eastAsia="ru-RU"/>
              </w:rPr>
              <w:t xml:space="preserve">                   </w:t>
            </w:r>
            <w:r w:rsidR="00AB154F" w:rsidRPr="006602A6">
              <w:rPr>
                <w:sz w:val="28"/>
                <w:szCs w:val="28"/>
                <w:lang w:eastAsia="ru-RU"/>
              </w:rPr>
              <w:t xml:space="preserve">                  И.Н. Соловьев</w:t>
            </w:r>
          </w:p>
        </w:tc>
      </w:tr>
    </w:tbl>
    <w:p w:rsidR="00A97BD3" w:rsidRPr="006602A6" w:rsidRDefault="00A97BD3" w:rsidP="009963F1">
      <w:pPr>
        <w:spacing w:line="336" w:lineRule="auto"/>
        <w:ind w:firstLine="540"/>
        <w:jc w:val="both"/>
        <w:rPr>
          <w:lang w:eastAsia="ru-RU"/>
        </w:rPr>
      </w:pPr>
    </w:p>
    <w:p w:rsidR="00141B1A" w:rsidRPr="006602A6" w:rsidRDefault="00141B1A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141B1A" w:rsidRPr="006602A6" w:rsidRDefault="00141B1A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141B1A" w:rsidRPr="006602A6" w:rsidRDefault="00141B1A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141B1A" w:rsidRPr="006602A6" w:rsidRDefault="007603B4" w:rsidP="009963F1">
      <w:pPr>
        <w:spacing w:line="336" w:lineRule="auto"/>
        <w:jc w:val="both"/>
        <w:rPr>
          <w:sz w:val="20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3360" behindDoc="0" locked="0" layoutInCell="1" allowOverlap="1" wp14:anchorId="44189C52" wp14:editId="7F31BB9E">
            <wp:simplePos x="0" y="0"/>
            <wp:positionH relativeFrom="column">
              <wp:posOffset>3284855</wp:posOffset>
            </wp:positionH>
            <wp:positionV relativeFrom="paragraph">
              <wp:posOffset>7285355</wp:posOffset>
            </wp:positionV>
            <wp:extent cx="1745615" cy="1153160"/>
            <wp:effectExtent l="0" t="0" r="6985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1B1A" w:rsidRPr="006602A6" w:rsidRDefault="00141B1A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141B1A" w:rsidRPr="006602A6" w:rsidRDefault="00141B1A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141B1A" w:rsidRPr="006602A6" w:rsidRDefault="0061252F" w:rsidP="009963F1">
      <w:pPr>
        <w:spacing w:line="336" w:lineRule="auto"/>
        <w:jc w:val="both"/>
        <w:rPr>
          <w:sz w:val="20"/>
          <w:szCs w:val="20"/>
          <w:lang w:eastAsia="ru-RU"/>
        </w:rPr>
      </w:pPr>
      <w:proofErr w:type="spellStart"/>
      <w:r w:rsidRPr="006602A6">
        <w:rPr>
          <w:sz w:val="20"/>
          <w:szCs w:val="20"/>
          <w:lang w:eastAsia="ru-RU"/>
        </w:rPr>
        <w:t>Исайчева</w:t>
      </w:r>
      <w:proofErr w:type="spellEnd"/>
      <w:r w:rsidRPr="006602A6">
        <w:rPr>
          <w:sz w:val="20"/>
          <w:szCs w:val="20"/>
          <w:lang w:eastAsia="ru-RU"/>
        </w:rPr>
        <w:t xml:space="preserve"> Е.В.</w:t>
      </w:r>
    </w:p>
    <w:p w:rsidR="00AF4548" w:rsidRPr="006602A6" w:rsidRDefault="00AF4548" w:rsidP="00A97BD3">
      <w:pPr>
        <w:spacing w:line="360" w:lineRule="auto"/>
        <w:jc w:val="both"/>
        <w:rPr>
          <w:sz w:val="20"/>
          <w:szCs w:val="20"/>
          <w:lang w:eastAsia="ru-RU"/>
        </w:rPr>
      </w:pPr>
    </w:p>
    <w:p w:rsidR="0009487E" w:rsidRPr="006602A6" w:rsidRDefault="0009487E" w:rsidP="00027A4D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</w:rPr>
      </w:pPr>
    </w:p>
    <w:p w:rsidR="0009487E" w:rsidRPr="006602A6" w:rsidRDefault="0009487E" w:rsidP="00027A4D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</w:rPr>
      </w:pPr>
    </w:p>
    <w:p w:rsidR="0009487E" w:rsidRDefault="0009487E" w:rsidP="00027A4D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</w:rPr>
      </w:pPr>
    </w:p>
    <w:p w:rsidR="00377130" w:rsidRDefault="00377130" w:rsidP="00027A4D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</w:rPr>
      </w:pPr>
    </w:p>
    <w:p w:rsidR="00377130" w:rsidRDefault="00377130" w:rsidP="00027A4D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</w:rPr>
      </w:pPr>
    </w:p>
    <w:p w:rsidR="00377130" w:rsidRPr="006602A6" w:rsidRDefault="00377130" w:rsidP="00027A4D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</w:rPr>
      </w:pPr>
    </w:p>
    <w:p w:rsidR="0009487E" w:rsidRPr="006602A6" w:rsidRDefault="0009487E" w:rsidP="00027A4D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</w:rPr>
      </w:pPr>
    </w:p>
    <w:p w:rsidR="0009487E" w:rsidRPr="006602A6" w:rsidRDefault="0009487E" w:rsidP="00027A4D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</w:rPr>
      </w:pPr>
    </w:p>
    <w:p w:rsidR="00027A4D" w:rsidRPr="006602A6" w:rsidRDefault="00027A4D" w:rsidP="00027A4D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</w:rPr>
      </w:pPr>
      <w:r w:rsidRPr="006602A6">
        <w:rPr>
          <w:rStyle w:val="FontStyle16"/>
        </w:rPr>
        <w:lastRenderedPageBreak/>
        <w:t xml:space="preserve">Приложение  </w:t>
      </w:r>
    </w:p>
    <w:p w:rsidR="00DF501E" w:rsidRPr="006602A6" w:rsidRDefault="00027A4D" w:rsidP="00027A4D">
      <w:pPr>
        <w:pStyle w:val="Style7"/>
        <w:widowControl/>
        <w:spacing w:line="240" w:lineRule="auto"/>
        <w:jc w:val="right"/>
        <w:rPr>
          <w:rStyle w:val="FontStyle16"/>
        </w:rPr>
      </w:pPr>
      <w:r w:rsidRPr="006602A6">
        <w:rPr>
          <w:rStyle w:val="FontStyle16"/>
        </w:rPr>
        <w:t>к постановлению</w:t>
      </w:r>
      <w:r w:rsidR="00DF501E" w:rsidRPr="006602A6">
        <w:rPr>
          <w:rStyle w:val="FontStyle16"/>
        </w:rPr>
        <w:t xml:space="preserve"> а</w:t>
      </w:r>
      <w:r w:rsidRPr="006602A6">
        <w:rPr>
          <w:rStyle w:val="FontStyle16"/>
        </w:rPr>
        <w:t xml:space="preserve">дминистрации </w:t>
      </w:r>
    </w:p>
    <w:p w:rsidR="00DF501E" w:rsidRPr="006602A6" w:rsidRDefault="00027A4D" w:rsidP="00027A4D">
      <w:pPr>
        <w:pStyle w:val="Style7"/>
        <w:widowControl/>
        <w:spacing w:line="240" w:lineRule="auto"/>
        <w:jc w:val="right"/>
        <w:rPr>
          <w:rStyle w:val="FontStyle16"/>
        </w:rPr>
      </w:pPr>
      <w:r w:rsidRPr="006602A6">
        <w:rPr>
          <w:rStyle w:val="FontStyle16"/>
        </w:rPr>
        <w:t xml:space="preserve">муниципального района Клявлинский </w:t>
      </w:r>
    </w:p>
    <w:p w:rsidR="00027A4D" w:rsidRPr="006602A6" w:rsidRDefault="00027A4D" w:rsidP="00027A4D">
      <w:pPr>
        <w:pStyle w:val="Style7"/>
        <w:widowControl/>
        <w:spacing w:line="240" w:lineRule="auto"/>
        <w:jc w:val="right"/>
        <w:rPr>
          <w:rStyle w:val="FontStyle16"/>
        </w:rPr>
      </w:pPr>
      <w:r w:rsidRPr="006602A6">
        <w:rPr>
          <w:rStyle w:val="FontStyle16"/>
        </w:rPr>
        <w:t>Самарской области</w:t>
      </w:r>
    </w:p>
    <w:p w:rsidR="00027A4D" w:rsidRPr="006602A6" w:rsidRDefault="00027A4D" w:rsidP="00027A4D">
      <w:pPr>
        <w:pStyle w:val="Style7"/>
        <w:widowControl/>
        <w:spacing w:line="240" w:lineRule="auto"/>
        <w:jc w:val="right"/>
        <w:rPr>
          <w:rStyle w:val="FontStyle16"/>
        </w:rPr>
      </w:pPr>
      <w:r w:rsidRPr="006602A6">
        <w:rPr>
          <w:rStyle w:val="FontStyle16"/>
        </w:rPr>
        <w:t xml:space="preserve">                                                                  от </w:t>
      </w:r>
      <w:r w:rsidR="008A4BA4">
        <w:rPr>
          <w:rStyle w:val="FontStyle16"/>
        </w:rPr>
        <w:t xml:space="preserve">16.07.2021 </w:t>
      </w:r>
      <w:r w:rsidRPr="006602A6">
        <w:rPr>
          <w:rStyle w:val="FontStyle16"/>
        </w:rPr>
        <w:t xml:space="preserve">г. № </w:t>
      </w:r>
      <w:r w:rsidR="008A4BA4">
        <w:rPr>
          <w:rStyle w:val="FontStyle16"/>
        </w:rPr>
        <w:t>264</w:t>
      </w:r>
    </w:p>
    <w:p w:rsidR="004813F7" w:rsidRPr="006602A6" w:rsidRDefault="004813F7" w:rsidP="004813F7">
      <w:pPr>
        <w:jc w:val="center"/>
        <w:rPr>
          <w:sz w:val="28"/>
          <w:szCs w:val="28"/>
          <w:lang w:eastAsia="ru-RU"/>
        </w:rPr>
      </w:pPr>
    </w:p>
    <w:p w:rsidR="00B16006" w:rsidRDefault="00B16006" w:rsidP="004813F7">
      <w:pPr>
        <w:jc w:val="center"/>
        <w:rPr>
          <w:b/>
          <w:lang w:eastAsia="ru-RU"/>
        </w:rPr>
      </w:pPr>
    </w:p>
    <w:p w:rsidR="004813F7" w:rsidRPr="00B16006" w:rsidRDefault="004813F7" w:rsidP="004813F7">
      <w:pPr>
        <w:jc w:val="center"/>
        <w:rPr>
          <w:b/>
          <w:lang w:eastAsia="ru-RU"/>
        </w:rPr>
      </w:pPr>
      <w:r w:rsidRPr="00B16006">
        <w:rPr>
          <w:b/>
          <w:lang w:eastAsia="ru-RU"/>
        </w:rPr>
        <w:t>ПОРЯДОК</w:t>
      </w:r>
    </w:p>
    <w:p w:rsidR="0024037C" w:rsidRDefault="009F39E0" w:rsidP="00DF501E">
      <w:pPr>
        <w:jc w:val="center"/>
        <w:rPr>
          <w:b/>
          <w:bCs/>
          <w:lang w:eastAsia="ru-RU"/>
        </w:rPr>
      </w:pPr>
      <w:proofErr w:type="gramStart"/>
      <w:r w:rsidRPr="00B16006">
        <w:rPr>
          <w:b/>
          <w:lang w:eastAsia="ru-RU"/>
        </w:rPr>
        <w:t xml:space="preserve">приема </w:t>
      </w:r>
      <w:r w:rsidR="00DB571A" w:rsidRPr="00B16006">
        <w:rPr>
          <w:b/>
          <w:lang w:eastAsia="ru-RU"/>
        </w:rPr>
        <w:t xml:space="preserve">и передачи </w:t>
      </w:r>
      <w:r w:rsidRPr="00B16006">
        <w:rPr>
          <w:b/>
          <w:lang w:eastAsia="ru-RU"/>
        </w:rPr>
        <w:t xml:space="preserve">заявки и пакета документов для предоставления субсидий за счет средств областного бюджета сельскохозяйственным </w:t>
      </w:r>
      <w:r w:rsidRPr="00B16006">
        <w:rPr>
          <w:b/>
          <w:bCs/>
          <w:lang w:eastAsia="ru-RU"/>
        </w:rPr>
        <w:t>кооперативам и организациям потребительской кооперации в муниципальном районе Клявлинский Самарской области в  целях возмещения  затрат  в  связи с осуществлением деятельности в сфере</w:t>
      </w:r>
      <w:r w:rsidRPr="00B16006">
        <w:rPr>
          <w:b/>
          <w:lang w:eastAsia="ru-RU"/>
        </w:rPr>
        <w:t xml:space="preserve"> </w:t>
      </w:r>
      <w:r w:rsidRPr="00B16006">
        <w:rPr>
          <w:b/>
          <w:bCs/>
          <w:lang w:eastAsia="ru-RU"/>
        </w:rPr>
        <w:t>заготовки,</w:t>
      </w:r>
      <w:r w:rsidRPr="00B16006">
        <w:rPr>
          <w:b/>
          <w:lang w:eastAsia="ru-RU"/>
        </w:rPr>
        <w:t xml:space="preserve"> </w:t>
      </w:r>
      <w:r w:rsidRPr="00B16006">
        <w:rPr>
          <w:b/>
          <w:bCs/>
          <w:lang w:eastAsia="ru-RU"/>
        </w:rPr>
        <w:t>хранения, переработки, транспортировки и реализации</w:t>
      </w:r>
      <w:r w:rsidRPr="00B16006">
        <w:rPr>
          <w:b/>
          <w:lang w:eastAsia="ru-RU"/>
        </w:rPr>
        <w:t xml:space="preserve"> </w:t>
      </w:r>
      <w:r w:rsidRPr="00B16006">
        <w:rPr>
          <w:b/>
          <w:bCs/>
          <w:lang w:eastAsia="ru-RU"/>
        </w:rPr>
        <w:t>сельскохозяйственной продукции в части расходов</w:t>
      </w:r>
      <w:r w:rsidRPr="00B16006">
        <w:rPr>
          <w:b/>
          <w:lang w:eastAsia="ru-RU"/>
        </w:rPr>
        <w:t xml:space="preserve"> </w:t>
      </w:r>
      <w:r w:rsidRPr="00B16006">
        <w:rPr>
          <w:b/>
          <w:bCs/>
          <w:lang w:eastAsia="ru-RU"/>
        </w:rPr>
        <w:t>на поддержку кооперативной деятельности</w:t>
      </w:r>
      <w:proofErr w:type="gramEnd"/>
    </w:p>
    <w:p w:rsidR="00B16006" w:rsidRPr="00B16006" w:rsidRDefault="00B16006" w:rsidP="00DF501E">
      <w:pPr>
        <w:jc w:val="center"/>
      </w:pPr>
    </w:p>
    <w:p w:rsidR="0090799E" w:rsidRPr="00B16006" w:rsidRDefault="0090799E" w:rsidP="00BB70FB">
      <w:pPr>
        <w:ind w:left="-142"/>
      </w:pPr>
    </w:p>
    <w:p w:rsidR="0090799E" w:rsidRPr="00B16006" w:rsidRDefault="00BB70FB" w:rsidP="00B04103">
      <w:pPr>
        <w:pStyle w:val="ConsPlusNormal"/>
        <w:numPr>
          <w:ilvl w:val="0"/>
          <w:numId w:val="1"/>
        </w:numPr>
        <w:spacing w:line="34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006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90799E" w:rsidRPr="00B16006">
        <w:rPr>
          <w:rFonts w:ascii="Times New Roman" w:hAnsi="Times New Roman"/>
          <w:sz w:val="24"/>
          <w:szCs w:val="24"/>
        </w:rPr>
        <w:t xml:space="preserve">Настоящий </w:t>
      </w:r>
      <w:r w:rsidR="00E9476E" w:rsidRPr="00B16006">
        <w:rPr>
          <w:rFonts w:ascii="Times New Roman" w:hAnsi="Times New Roman"/>
          <w:sz w:val="24"/>
          <w:szCs w:val="24"/>
        </w:rPr>
        <w:t>П</w:t>
      </w:r>
      <w:r w:rsidR="0090799E" w:rsidRPr="00B16006">
        <w:rPr>
          <w:rFonts w:ascii="Times New Roman" w:hAnsi="Times New Roman"/>
          <w:sz w:val="24"/>
          <w:szCs w:val="24"/>
        </w:rPr>
        <w:t xml:space="preserve">орядок разработан в </w:t>
      </w:r>
      <w:r w:rsidR="00033119" w:rsidRPr="00B16006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="002A5634" w:rsidRPr="00B16006">
        <w:rPr>
          <w:rFonts w:ascii="Times New Roman" w:hAnsi="Times New Roman" w:cs="Times New Roman"/>
          <w:sz w:val="24"/>
          <w:szCs w:val="24"/>
        </w:rPr>
        <w:t xml:space="preserve">Порядком предоставления субсидий за счет средств областного бюджета сельскохозяйственным </w:t>
      </w:r>
      <w:r w:rsidR="00784AA1" w:rsidRPr="00B16006">
        <w:rPr>
          <w:rFonts w:ascii="Times New Roman" w:hAnsi="Times New Roman" w:cs="Times New Roman"/>
          <w:bCs/>
          <w:sz w:val="24"/>
          <w:szCs w:val="24"/>
        </w:rPr>
        <w:t>кооперативам и организациям потребительской кооперации в Самарской области в целях возмещения затрат в связи с осуществлением деятельности в сфере заготовки,</w:t>
      </w:r>
      <w:r w:rsidR="00784AA1" w:rsidRPr="00B16006">
        <w:rPr>
          <w:rFonts w:ascii="Times New Roman" w:hAnsi="Times New Roman" w:cs="Times New Roman"/>
          <w:sz w:val="24"/>
          <w:szCs w:val="24"/>
        </w:rPr>
        <w:t xml:space="preserve"> </w:t>
      </w:r>
      <w:r w:rsidR="00784AA1" w:rsidRPr="00B16006">
        <w:rPr>
          <w:rFonts w:ascii="Times New Roman" w:hAnsi="Times New Roman" w:cs="Times New Roman"/>
          <w:bCs/>
          <w:sz w:val="24"/>
          <w:szCs w:val="24"/>
        </w:rPr>
        <w:t>хранения, переработки, транспортировки и реализации</w:t>
      </w:r>
      <w:r w:rsidR="00784AA1" w:rsidRPr="00B16006">
        <w:rPr>
          <w:rFonts w:ascii="Times New Roman" w:hAnsi="Times New Roman" w:cs="Times New Roman"/>
          <w:sz w:val="24"/>
          <w:szCs w:val="24"/>
        </w:rPr>
        <w:t xml:space="preserve"> </w:t>
      </w:r>
      <w:r w:rsidR="00784AA1" w:rsidRPr="00B16006">
        <w:rPr>
          <w:rFonts w:ascii="Times New Roman" w:hAnsi="Times New Roman" w:cs="Times New Roman"/>
          <w:bCs/>
          <w:sz w:val="24"/>
          <w:szCs w:val="24"/>
        </w:rPr>
        <w:t>сельскохозяйственной продукции в части расходов</w:t>
      </w:r>
      <w:r w:rsidR="00784AA1" w:rsidRPr="00B16006">
        <w:rPr>
          <w:rFonts w:ascii="Times New Roman" w:hAnsi="Times New Roman" w:cs="Times New Roman"/>
          <w:sz w:val="24"/>
          <w:szCs w:val="24"/>
        </w:rPr>
        <w:t xml:space="preserve"> </w:t>
      </w:r>
      <w:r w:rsidR="00784AA1" w:rsidRPr="00B16006">
        <w:rPr>
          <w:rFonts w:ascii="Times New Roman" w:hAnsi="Times New Roman" w:cs="Times New Roman"/>
          <w:bCs/>
          <w:sz w:val="24"/>
          <w:szCs w:val="24"/>
        </w:rPr>
        <w:t>на поддержку кооперативной деятельности</w:t>
      </w:r>
      <w:r w:rsidR="002A5634" w:rsidRPr="00B16006">
        <w:rPr>
          <w:rFonts w:ascii="Times New Roman" w:hAnsi="Times New Roman" w:cs="Times New Roman"/>
          <w:sz w:val="24"/>
          <w:szCs w:val="24"/>
        </w:rPr>
        <w:t>, утвержденным постановлением Правительства Самарской области от 01.02.2013 № 21 «О мерах, направленных</w:t>
      </w:r>
      <w:proofErr w:type="gramEnd"/>
      <w:r w:rsidR="002A5634" w:rsidRPr="00B16006">
        <w:rPr>
          <w:rFonts w:ascii="Times New Roman" w:hAnsi="Times New Roman" w:cs="Times New Roman"/>
          <w:sz w:val="24"/>
          <w:szCs w:val="24"/>
        </w:rPr>
        <w:t xml:space="preserve"> на государственную поддержку производителей товаров, работ и услуг в сфере сельскохозяйственного товарного производства, торговли, переработки сельскохозяйственной продукции, рыбоводства на территории Самарской области»</w:t>
      </w:r>
      <w:r w:rsidR="005979AB" w:rsidRPr="00B16006">
        <w:rPr>
          <w:rFonts w:ascii="Times New Roman" w:hAnsi="Times New Roman" w:cs="Times New Roman"/>
          <w:sz w:val="24"/>
          <w:szCs w:val="24"/>
        </w:rPr>
        <w:t xml:space="preserve"> </w:t>
      </w:r>
      <w:r w:rsidR="0090799E" w:rsidRPr="00B16006">
        <w:rPr>
          <w:rFonts w:ascii="Times New Roman" w:hAnsi="Times New Roman" w:cs="Times New Roman"/>
          <w:sz w:val="24"/>
          <w:szCs w:val="24"/>
        </w:rPr>
        <w:t xml:space="preserve">(далее – Порядок № </w:t>
      </w:r>
      <w:r w:rsidR="002A5634" w:rsidRPr="00B16006">
        <w:rPr>
          <w:rFonts w:ascii="Times New Roman" w:hAnsi="Times New Roman" w:cs="Times New Roman"/>
          <w:sz w:val="24"/>
          <w:szCs w:val="24"/>
        </w:rPr>
        <w:t>21</w:t>
      </w:r>
      <w:r w:rsidR="0090799E" w:rsidRPr="00B16006">
        <w:rPr>
          <w:rFonts w:ascii="Times New Roman" w:hAnsi="Times New Roman" w:cs="Times New Roman"/>
          <w:sz w:val="24"/>
          <w:szCs w:val="24"/>
        </w:rPr>
        <w:t>).</w:t>
      </w:r>
    </w:p>
    <w:p w:rsidR="00CF7CA4" w:rsidRPr="00B16006" w:rsidRDefault="00BB70FB" w:rsidP="00B04103">
      <w:pPr>
        <w:pStyle w:val="ConsPlusNormal"/>
        <w:numPr>
          <w:ilvl w:val="0"/>
          <w:numId w:val="1"/>
        </w:numPr>
        <w:spacing w:line="34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006">
        <w:rPr>
          <w:rFonts w:ascii="Times New Roman" w:hAnsi="Times New Roman"/>
          <w:sz w:val="24"/>
          <w:szCs w:val="24"/>
        </w:rPr>
        <w:t xml:space="preserve">  </w:t>
      </w:r>
      <w:r w:rsidR="00CF7CA4" w:rsidRPr="00B1600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F501E" w:rsidRPr="00B16006">
        <w:rPr>
          <w:rFonts w:ascii="Times New Roman" w:hAnsi="Times New Roman"/>
          <w:sz w:val="24"/>
          <w:szCs w:val="24"/>
        </w:rPr>
        <w:t>Порядок устанавливает механизм приема</w:t>
      </w:r>
      <w:r w:rsidR="00281C11" w:rsidRPr="00B16006">
        <w:rPr>
          <w:rFonts w:ascii="Times New Roman" w:hAnsi="Times New Roman"/>
          <w:sz w:val="24"/>
          <w:szCs w:val="24"/>
        </w:rPr>
        <w:t xml:space="preserve"> заявки и пакета документов</w:t>
      </w:r>
      <w:r w:rsidR="00DF501E" w:rsidRPr="00B16006">
        <w:rPr>
          <w:rFonts w:ascii="Times New Roman" w:hAnsi="Times New Roman"/>
          <w:sz w:val="24"/>
          <w:szCs w:val="24"/>
        </w:rPr>
        <w:t xml:space="preserve"> </w:t>
      </w:r>
      <w:r w:rsidR="00281C11" w:rsidRPr="00B16006">
        <w:rPr>
          <w:rFonts w:ascii="Times New Roman" w:hAnsi="Times New Roman"/>
          <w:sz w:val="24"/>
          <w:szCs w:val="24"/>
        </w:rPr>
        <w:t xml:space="preserve">и их передача в форме электронных документов и (или) электронных образов документов посредством программного продукта «Электронный агропромышленный комплекс Самарской области» по телекоммуникационным каналам связи </w:t>
      </w:r>
      <w:r w:rsidR="00DF501E" w:rsidRPr="00B16006">
        <w:rPr>
          <w:rFonts w:ascii="Times New Roman" w:hAnsi="Times New Roman"/>
          <w:sz w:val="24"/>
          <w:szCs w:val="24"/>
        </w:rPr>
        <w:t xml:space="preserve">для предоставления субсидий </w:t>
      </w:r>
      <w:r w:rsidR="00F16389" w:rsidRPr="00B16006">
        <w:rPr>
          <w:rFonts w:ascii="Times New Roman" w:hAnsi="Times New Roman"/>
          <w:sz w:val="24"/>
          <w:szCs w:val="24"/>
        </w:rPr>
        <w:t xml:space="preserve">за счет средств областного бюджета сельскохозяйственным </w:t>
      </w:r>
      <w:r w:rsidR="009D7588" w:rsidRPr="00B16006">
        <w:rPr>
          <w:rFonts w:ascii="Times New Roman" w:hAnsi="Times New Roman"/>
          <w:sz w:val="24"/>
          <w:szCs w:val="24"/>
        </w:rPr>
        <w:t>кооперативам и организациям потребительской кооперации в Самарской области в целях возмещения понесенных ими в предыдущем и (или) текущем финансовых</w:t>
      </w:r>
      <w:proofErr w:type="gramEnd"/>
      <w:r w:rsidR="009D7588" w:rsidRPr="00B1600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D7588" w:rsidRPr="00B16006">
        <w:rPr>
          <w:rFonts w:ascii="Times New Roman" w:hAnsi="Times New Roman"/>
          <w:sz w:val="24"/>
          <w:szCs w:val="24"/>
        </w:rPr>
        <w:t>годах затрат в связи с осуществлением кооперативной деятельности в части расходов на осуществление закупок молока и мяса в личных подсобных хозяйствах населения и (или) крестьянских (фермерских) хозяйствах Самарской области   и (или) на приобретение сельскохозяйственной техники, оборудования и автомобильного транспорта, в том числе на условиях финансовой аренды (лизинга) и (или) субаренды (</w:t>
      </w:r>
      <w:proofErr w:type="spellStart"/>
      <w:r w:rsidR="009D7588" w:rsidRPr="00B16006">
        <w:rPr>
          <w:rFonts w:ascii="Times New Roman" w:hAnsi="Times New Roman"/>
          <w:sz w:val="24"/>
          <w:szCs w:val="24"/>
        </w:rPr>
        <w:t>сублизинга</w:t>
      </w:r>
      <w:proofErr w:type="spellEnd"/>
      <w:r w:rsidR="009D7588" w:rsidRPr="00B16006">
        <w:rPr>
          <w:rFonts w:ascii="Times New Roman" w:hAnsi="Times New Roman"/>
          <w:sz w:val="24"/>
          <w:szCs w:val="24"/>
        </w:rPr>
        <w:t xml:space="preserve">) </w:t>
      </w:r>
      <w:r w:rsidR="00CF7CA4" w:rsidRPr="00B16006">
        <w:rPr>
          <w:rFonts w:ascii="Times New Roman" w:hAnsi="Times New Roman"/>
          <w:sz w:val="24"/>
          <w:szCs w:val="24"/>
        </w:rPr>
        <w:t>(далее – субсидии).</w:t>
      </w:r>
      <w:proofErr w:type="gramEnd"/>
    </w:p>
    <w:p w:rsidR="0090799E" w:rsidRPr="00B16006" w:rsidRDefault="00C37E0D" w:rsidP="003F6AA8">
      <w:pPr>
        <w:pStyle w:val="ConsPlusNormal"/>
        <w:numPr>
          <w:ilvl w:val="0"/>
          <w:numId w:val="1"/>
        </w:numPr>
        <w:spacing w:line="348" w:lineRule="auto"/>
        <w:ind w:left="0" w:firstLine="709"/>
        <w:jc w:val="both"/>
        <w:rPr>
          <w:sz w:val="24"/>
          <w:szCs w:val="24"/>
        </w:rPr>
      </w:pPr>
      <w:r w:rsidRPr="00B16006">
        <w:rPr>
          <w:rFonts w:ascii="Times New Roman" w:hAnsi="Times New Roman" w:cs="Times New Roman"/>
          <w:sz w:val="24"/>
          <w:szCs w:val="24"/>
        </w:rPr>
        <w:lastRenderedPageBreak/>
        <w:t>В целях участия в отборе для получения субсидий документы, указанные в пунктах 2.5, 2.6 Порядка № 21, представляются участником отбора в Управление сельского хозяйства Администрации муниципального района Клявлинский Самарской области (далее -  Управление сельского хозяйства).</w:t>
      </w:r>
    </w:p>
    <w:p w:rsidR="00946763" w:rsidRPr="00B16006" w:rsidRDefault="00C37E0D" w:rsidP="003F6AA8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6006">
        <w:rPr>
          <w:rFonts w:ascii="Times New Roman" w:hAnsi="Times New Roman" w:cs="Times New Roman"/>
          <w:sz w:val="24"/>
          <w:szCs w:val="24"/>
        </w:rPr>
        <w:t>Участник отбора имеет право представить документы, указанные в пунктах 2.5, 2.6 Порядка № 21, в форме электронных документов и (или) электронных образов документов (документов на бумажном носителе, преобразованных в электронную форму путем сканирования с сохранением их реквизитов), заверенных электронной подписью участника отбора в порядке, установленном законодательством Российской Федерации. В случае подачи документов, указанных в пунктах 2.5, 2.6 Порядка № 21, в форме электронных документов и (или) электронных образов документов документы на бумажных носителях участником отбора не представляются</w:t>
      </w:r>
      <w:r w:rsidR="00CB608C" w:rsidRPr="00B16006">
        <w:rPr>
          <w:rFonts w:ascii="Times New Roman" w:hAnsi="Times New Roman" w:cs="Times New Roman"/>
          <w:sz w:val="24"/>
          <w:szCs w:val="24"/>
        </w:rPr>
        <w:t>.</w:t>
      </w:r>
    </w:p>
    <w:p w:rsidR="00CB608C" w:rsidRPr="00B16006" w:rsidRDefault="00CB608C" w:rsidP="00F45D3D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6006">
        <w:rPr>
          <w:rFonts w:ascii="Times New Roman" w:hAnsi="Times New Roman" w:cs="Times New Roman"/>
          <w:sz w:val="24"/>
          <w:szCs w:val="24"/>
        </w:rPr>
        <w:t xml:space="preserve">Управление сельского хозяйства не позднее пятого рабочего дня, следующего за днем обращения </w:t>
      </w:r>
      <w:r w:rsidR="00C37E0D" w:rsidRPr="00B16006">
        <w:rPr>
          <w:rFonts w:ascii="Times New Roman" w:hAnsi="Times New Roman" w:cs="Times New Roman"/>
          <w:sz w:val="24"/>
          <w:szCs w:val="24"/>
        </w:rPr>
        <w:t>участника отбора</w:t>
      </w:r>
      <w:r w:rsidRPr="00B16006">
        <w:rPr>
          <w:rFonts w:ascii="Times New Roman" w:hAnsi="Times New Roman" w:cs="Times New Roman"/>
          <w:sz w:val="24"/>
          <w:szCs w:val="24"/>
        </w:rPr>
        <w:t>:</w:t>
      </w:r>
    </w:p>
    <w:p w:rsidR="00CB608C" w:rsidRPr="00B16006" w:rsidRDefault="00A56724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6006">
        <w:rPr>
          <w:rFonts w:ascii="Times New Roman" w:hAnsi="Times New Roman" w:cs="Times New Roman"/>
          <w:sz w:val="24"/>
          <w:szCs w:val="24"/>
        </w:rPr>
        <w:t>осуществляет проверку комплектности представленных документов в бумажной или электронной форме</w:t>
      </w:r>
      <w:r w:rsidR="00CB608C" w:rsidRPr="00B16006">
        <w:rPr>
          <w:rFonts w:ascii="Times New Roman" w:hAnsi="Times New Roman" w:cs="Times New Roman"/>
          <w:sz w:val="24"/>
          <w:szCs w:val="24"/>
        </w:rPr>
        <w:t>;</w:t>
      </w:r>
    </w:p>
    <w:p w:rsidR="00CB608C" w:rsidRPr="00B16006" w:rsidRDefault="00A56724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6006">
        <w:rPr>
          <w:rFonts w:ascii="Times New Roman" w:hAnsi="Times New Roman" w:cs="Times New Roman"/>
          <w:sz w:val="24"/>
          <w:szCs w:val="24"/>
        </w:rPr>
        <w:t>переводит документы, представленные на бумажном носителе</w:t>
      </w:r>
      <w:r w:rsidR="00C37E0D" w:rsidRPr="00B16006">
        <w:rPr>
          <w:rFonts w:ascii="Times New Roman" w:hAnsi="Times New Roman" w:cs="Times New Roman"/>
          <w:sz w:val="24"/>
          <w:szCs w:val="24"/>
        </w:rPr>
        <w:t xml:space="preserve">, </w:t>
      </w:r>
      <w:r w:rsidRPr="00B16006">
        <w:rPr>
          <w:rFonts w:ascii="Times New Roman" w:hAnsi="Times New Roman" w:cs="Times New Roman"/>
          <w:sz w:val="24"/>
          <w:szCs w:val="24"/>
        </w:rPr>
        <w:t>в форму электронного документа и (или) электронного образа документа</w:t>
      </w:r>
      <w:r w:rsidR="006675FD" w:rsidRPr="00B16006">
        <w:rPr>
          <w:rFonts w:ascii="Times New Roman" w:hAnsi="Times New Roman" w:cs="Times New Roman"/>
          <w:sz w:val="24"/>
          <w:szCs w:val="24"/>
        </w:rPr>
        <w:t>;</w:t>
      </w:r>
    </w:p>
    <w:p w:rsidR="006675FD" w:rsidRPr="00B16006" w:rsidRDefault="00C37E0D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6006">
        <w:rPr>
          <w:rFonts w:ascii="Times New Roman" w:hAnsi="Times New Roman" w:cs="Times New Roman"/>
          <w:sz w:val="24"/>
          <w:szCs w:val="24"/>
        </w:rPr>
        <w:t xml:space="preserve">заверяет представленный пакет документов усиленной квалифицированной электронной цифровой подписью уполномоченного должностного лица </w:t>
      </w:r>
      <w:r w:rsidR="00665A38" w:rsidRPr="00B16006">
        <w:rPr>
          <w:rFonts w:ascii="Times New Roman" w:hAnsi="Times New Roman" w:cs="Times New Roman"/>
          <w:sz w:val="24"/>
          <w:szCs w:val="24"/>
        </w:rPr>
        <w:t>Управления сельского хозяйства</w:t>
      </w:r>
      <w:r w:rsidR="006675FD" w:rsidRPr="00B16006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области.</w:t>
      </w:r>
    </w:p>
    <w:p w:rsidR="006675FD" w:rsidRPr="00B16006" w:rsidRDefault="00A56724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6006">
        <w:rPr>
          <w:rFonts w:ascii="Times New Roman" w:hAnsi="Times New Roman" w:cs="Times New Roman"/>
          <w:sz w:val="24"/>
          <w:szCs w:val="24"/>
        </w:rPr>
        <w:t>Документы в форме электронных документов и (или) электронных образов документов, заверенные указанной электронной цифровой подписью, имеют ту же юридическую силу, что и документы, представленные на бумажном носителе</w:t>
      </w:r>
      <w:r w:rsidR="00427445" w:rsidRPr="00B16006">
        <w:rPr>
          <w:rFonts w:ascii="Times New Roman" w:hAnsi="Times New Roman" w:cs="Times New Roman"/>
          <w:sz w:val="24"/>
          <w:szCs w:val="24"/>
        </w:rPr>
        <w:t>.</w:t>
      </w:r>
    </w:p>
    <w:p w:rsidR="00427445" w:rsidRPr="00B16006" w:rsidRDefault="00427445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6006">
        <w:rPr>
          <w:rFonts w:ascii="Times New Roman" w:hAnsi="Times New Roman" w:cs="Times New Roman"/>
          <w:sz w:val="24"/>
          <w:szCs w:val="24"/>
        </w:rPr>
        <w:t xml:space="preserve">Передача Управлением сельского хозяйства в министерство документов </w:t>
      </w:r>
      <w:r w:rsidR="00C37E0D" w:rsidRPr="00B16006">
        <w:rPr>
          <w:rFonts w:ascii="Times New Roman" w:hAnsi="Times New Roman" w:cs="Times New Roman"/>
          <w:sz w:val="24"/>
          <w:szCs w:val="24"/>
        </w:rPr>
        <w:t>в форме электронных документов и (или) электронных образов документов осуществляется посредством программного продукта «Электронный агропромышленный комплекс Самарской области» (далее – «ЭАПК») по телекоммуникационным каналам связи</w:t>
      </w:r>
      <w:r w:rsidRPr="00B16006">
        <w:rPr>
          <w:rFonts w:ascii="Times New Roman" w:hAnsi="Times New Roman" w:cs="Times New Roman"/>
          <w:sz w:val="24"/>
          <w:szCs w:val="24"/>
        </w:rPr>
        <w:t>.</w:t>
      </w:r>
    </w:p>
    <w:p w:rsidR="00427445" w:rsidRPr="00B16006" w:rsidRDefault="00C37E0D" w:rsidP="00C37E0D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6006">
        <w:rPr>
          <w:rFonts w:ascii="Times New Roman" w:hAnsi="Times New Roman" w:cs="Times New Roman"/>
          <w:sz w:val="24"/>
          <w:szCs w:val="24"/>
        </w:rPr>
        <w:t xml:space="preserve">Обращением участником отбора в министерство признается заверение </w:t>
      </w:r>
      <w:r w:rsidR="00B3090E" w:rsidRPr="00B16006">
        <w:rPr>
          <w:rFonts w:ascii="Times New Roman" w:hAnsi="Times New Roman" w:cs="Times New Roman"/>
          <w:sz w:val="24"/>
          <w:szCs w:val="24"/>
        </w:rPr>
        <w:t>Управлением сельского хозяйства</w:t>
      </w:r>
      <w:r w:rsidRPr="00B16006">
        <w:rPr>
          <w:rFonts w:ascii="Times New Roman" w:hAnsi="Times New Roman" w:cs="Times New Roman"/>
          <w:sz w:val="24"/>
          <w:szCs w:val="24"/>
        </w:rPr>
        <w:t xml:space="preserve"> в соответствии с абзацем шестым настоящего пункта представленного участником </w:t>
      </w:r>
      <w:r w:rsidR="00B3090E" w:rsidRPr="00B16006">
        <w:rPr>
          <w:rFonts w:ascii="Times New Roman" w:hAnsi="Times New Roman" w:cs="Times New Roman"/>
          <w:sz w:val="24"/>
          <w:szCs w:val="24"/>
        </w:rPr>
        <w:t>отбора пакета документов для по</w:t>
      </w:r>
      <w:r w:rsidRPr="00B16006">
        <w:rPr>
          <w:rFonts w:ascii="Times New Roman" w:hAnsi="Times New Roman" w:cs="Times New Roman"/>
          <w:sz w:val="24"/>
          <w:szCs w:val="24"/>
        </w:rPr>
        <w:t>лучения субсидии в программном продукте «ЭАПК»</w:t>
      </w:r>
      <w:r w:rsidR="003A264C" w:rsidRPr="00B16006">
        <w:rPr>
          <w:rFonts w:ascii="Times New Roman" w:hAnsi="Times New Roman" w:cs="Times New Roman"/>
          <w:sz w:val="24"/>
          <w:szCs w:val="24"/>
        </w:rPr>
        <w:t>.</w:t>
      </w:r>
    </w:p>
    <w:p w:rsidR="00180EC6" w:rsidRPr="00B16006" w:rsidRDefault="001A2374" w:rsidP="00CB00AB">
      <w:pPr>
        <w:pStyle w:val="a3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lang w:eastAsia="ru-RU"/>
        </w:rPr>
      </w:pPr>
      <w:r w:rsidRPr="00B16006">
        <w:rPr>
          <w:lang w:eastAsia="ru-RU"/>
        </w:rPr>
        <w:t xml:space="preserve">Управление сельского хозяйства </w:t>
      </w:r>
      <w:r w:rsidR="00180EC6" w:rsidRPr="00B16006">
        <w:rPr>
          <w:lang w:eastAsia="ru-RU"/>
        </w:rPr>
        <w:t>осуществляет:</w:t>
      </w:r>
    </w:p>
    <w:p w:rsidR="00180EC6" w:rsidRPr="00B16006" w:rsidRDefault="001423FE" w:rsidP="00785D6D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lang w:eastAsia="ru-RU"/>
        </w:rPr>
      </w:pPr>
      <w:r w:rsidRPr="00B16006">
        <w:rPr>
          <w:lang w:eastAsia="ru-RU"/>
        </w:rPr>
        <w:tab/>
      </w:r>
      <w:r w:rsidR="00180EC6" w:rsidRPr="00B16006">
        <w:rPr>
          <w:lang w:eastAsia="ru-RU"/>
        </w:rPr>
        <w:t xml:space="preserve">регистрацию </w:t>
      </w:r>
      <w:r w:rsidR="004F0361" w:rsidRPr="00B16006">
        <w:rPr>
          <w:lang w:eastAsia="ru-RU"/>
        </w:rPr>
        <w:t>обращения</w:t>
      </w:r>
      <w:r w:rsidR="00AC0C8C" w:rsidRPr="00B16006">
        <w:rPr>
          <w:lang w:eastAsia="ru-RU"/>
        </w:rPr>
        <w:t xml:space="preserve"> (заявления)</w:t>
      </w:r>
      <w:r w:rsidR="00BC1841" w:rsidRPr="00B16006">
        <w:rPr>
          <w:lang w:eastAsia="ru-RU"/>
        </w:rPr>
        <w:t>,</w:t>
      </w:r>
      <w:r w:rsidR="00EF7C6A" w:rsidRPr="00B16006">
        <w:rPr>
          <w:lang w:eastAsia="ru-RU"/>
        </w:rPr>
        <w:t xml:space="preserve"> по форме приложения к настоящему </w:t>
      </w:r>
      <w:r w:rsidR="00EB3C91" w:rsidRPr="00B16006">
        <w:rPr>
          <w:lang w:eastAsia="ru-RU"/>
        </w:rPr>
        <w:t>П</w:t>
      </w:r>
      <w:r w:rsidR="00EF7C6A" w:rsidRPr="00B16006">
        <w:rPr>
          <w:lang w:eastAsia="ru-RU"/>
        </w:rPr>
        <w:t>орядку,</w:t>
      </w:r>
      <w:r w:rsidR="00BC1841" w:rsidRPr="00B16006">
        <w:rPr>
          <w:lang w:eastAsia="ru-RU"/>
        </w:rPr>
        <w:t xml:space="preserve"> </w:t>
      </w:r>
      <w:r w:rsidR="00AC0C8C" w:rsidRPr="00B16006">
        <w:rPr>
          <w:lang w:eastAsia="ru-RU"/>
        </w:rPr>
        <w:t xml:space="preserve"> </w:t>
      </w:r>
      <w:r w:rsidR="00180EC6" w:rsidRPr="00B16006">
        <w:rPr>
          <w:lang w:eastAsia="ru-RU"/>
        </w:rPr>
        <w:t>в день его поступления в специальном журнале, листы которого должны быть пронумерованы, прошнурованы, скреплены печатью органа местного самоуправления;</w:t>
      </w:r>
    </w:p>
    <w:p w:rsidR="00180EC6" w:rsidRPr="00B16006" w:rsidRDefault="00B3090E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lang w:eastAsia="ru-RU"/>
        </w:rPr>
      </w:pPr>
      <w:r w:rsidRPr="00B16006">
        <w:rPr>
          <w:bCs/>
          <w:lang w:eastAsia="ru-RU"/>
        </w:rPr>
        <w:lastRenderedPageBreak/>
        <w:t xml:space="preserve">рассмотрение документов, предусмотренных </w:t>
      </w:r>
      <w:r w:rsidRPr="00B16006">
        <w:t xml:space="preserve">в </w:t>
      </w:r>
      <w:hyperlink w:anchor="P116" w:history="1">
        <w:r w:rsidRPr="00B16006">
          <w:t xml:space="preserve">пунктах </w:t>
        </w:r>
      </w:hyperlink>
      <w:r w:rsidRPr="00B16006">
        <w:t>2.5, 2.6 Порядка № 21</w:t>
      </w:r>
      <w:r w:rsidRPr="00B16006">
        <w:rPr>
          <w:bCs/>
          <w:lang w:eastAsia="ru-RU"/>
        </w:rPr>
        <w:t xml:space="preserve"> в течение 5 рабочих дней со дня регистрации обращения (заявления) о проверке комплектности;</w:t>
      </w:r>
    </w:p>
    <w:p w:rsidR="00BB70FB" w:rsidRPr="00B16006" w:rsidRDefault="001423FE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lang w:eastAsia="ru-RU"/>
        </w:rPr>
      </w:pPr>
      <w:r w:rsidRPr="00B16006">
        <w:rPr>
          <w:bCs/>
          <w:lang w:eastAsia="ru-RU"/>
        </w:rPr>
        <w:t>с</w:t>
      </w:r>
      <w:r w:rsidR="00BB70FB" w:rsidRPr="00B16006">
        <w:rPr>
          <w:bCs/>
          <w:lang w:eastAsia="ru-RU"/>
        </w:rPr>
        <w:t xml:space="preserve">оставление заключения </w:t>
      </w:r>
      <w:r w:rsidR="004F0361" w:rsidRPr="00B16006">
        <w:rPr>
          <w:bCs/>
          <w:lang w:eastAsia="ru-RU"/>
        </w:rPr>
        <w:t>о комп</w:t>
      </w:r>
      <w:r w:rsidR="00AC0C8C" w:rsidRPr="00B16006">
        <w:rPr>
          <w:bCs/>
          <w:lang w:eastAsia="ru-RU"/>
        </w:rPr>
        <w:t>лектности/</w:t>
      </w:r>
      <w:r w:rsidR="004F0361" w:rsidRPr="00B16006">
        <w:rPr>
          <w:bCs/>
          <w:lang w:eastAsia="ru-RU"/>
        </w:rPr>
        <w:t>неком</w:t>
      </w:r>
      <w:r w:rsidR="00AC0C8C" w:rsidRPr="00B16006">
        <w:rPr>
          <w:bCs/>
          <w:lang w:eastAsia="ru-RU"/>
        </w:rPr>
        <w:t>плектности</w:t>
      </w:r>
      <w:r w:rsidR="00BB70FB" w:rsidRPr="00B16006">
        <w:rPr>
          <w:bCs/>
          <w:lang w:eastAsia="ru-RU"/>
        </w:rPr>
        <w:t xml:space="preserve"> </w:t>
      </w:r>
      <w:r w:rsidR="00AC0C8C" w:rsidRPr="00B16006">
        <w:rPr>
          <w:bCs/>
          <w:lang w:eastAsia="ru-RU"/>
        </w:rPr>
        <w:t xml:space="preserve">документов, </w:t>
      </w:r>
      <w:r w:rsidR="000D76ED" w:rsidRPr="00B16006">
        <w:t>представленных документов в бумажной или электронной форме</w:t>
      </w:r>
      <w:r w:rsidR="00BB70FB" w:rsidRPr="00B16006">
        <w:rPr>
          <w:bCs/>
          <w:lang w:eastAsia="ru-RU"/>
        </w:rPr>
        <w:t>.</w:t>
      </w:r>
    </w:p>
    <w:p w:rsidR="00E23F5E" w:rsidRPr="00B16006" w:rsidRDefault="00180EC6" w:rsidP="00180EC6">
      <w:pPr>
        <w:spacing w:line="360" w:lineRule="auto"/>
        <w:ind w:firstLine="709"/>
        <w:jc w:val="both"/>
        <w:rPr>
          <w:rFonts w:eastAsia="Calibri"/>
          <w:lang w:eastAsia="ru-RU"/>
        </w:rPr>
      </w:pPr>
      <w:r w:rsidRPr="00B16006">
        <w:rPr>
          <w:rFonts w:eastAsia="Calibri"/>
          <w:lang w:eastAsia="ru-RU"/>
        </w:rPr>
        <w:t xml:space="preserve">При установлении фактов </w:t>
      </w:r>
      <w:r w:rsidR="00AC0C8C" w:rsidRPr="00B16006">
        <w:rPr>
          <w:rFonts w:eastAsia="Calibri"/>
          <w:lang w:eastAsia="ru-RU"/>
        </w:rPr>
        <w:t xml:space="preserve">некомплектности, </w:t>
      </w:r>
      <w:r w:rsidR="00E23F5E" w:rsidRPr="00B16006">
        <w:rPr>
          <w:rFonts w:eastAsia="Calibri"/>
          <w:lang w:eastAsia="ru-RU"/>
        </w:rPr>
        <w:t xml:space="preserve">документы подлежат возврату </w:t>
      </w:r>
      <w:r w:rsidR="0025519E" w:rsidRPr="00B16006">
        <w:rPr>
          <w:rFonts w:eastAsia="Calibri"/>
          <w:lang w:eastAsia="ru-RU"/>
        </w:rPr>
        <w:t>получателю</w:t>
      </w:r>
      <w:r w:rsidR="00AC0C8C" w:rsidRPr="00B16006">
        <w:rPr>
          <w:rFonts w:eastAsia="Calibri"/>
          <w:lang w:eastAsia="ru-RU"/>
        </w:rPr>
        <w:t xml:space="preserve"> </w:t>
      </w:r>
      <w:r w:rsidR="00E23F5E" w:rsidRPr="00B16006">
        <w:rPr>
          <w:rFonts w:eastAsia="Calibri"/>
          <w:lang w:eastAsia="ru-RU"/>
        </w:rPr>
        <w:t>с мотивированным отказом (в письменной форме).</w:t>
      </w:r>
    </w:p>
    <w:p w:rsidR="00E23F5E" w:rsidRPr="00B16006" w:rsidRDefault="00F45D3D" w:rsidP="00E23F5E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B16006">
        <w:rPr>
          <w:lang w:eastAsia="ru-RU"/>
        </w:rPr>
        <w:t>Получатель</w:t>
      </w:r>
      <w:r w:rsidR="00E23F5E" w:rsidRPr="00B16006">
        <w:rPr>
          <w:lang w:eastAsia="ru-RU"/>
        </w:rPr>
        <w:t xml:space="preserve"> после устранения причин, послуживших основанием для отказа, вправе вновь обратиться в</w:t>
      </w:r>
      <w:r w:rsidR="00A81099" w:rsidRPr="00B16006">
        <w:t xml:space="preserve"> </w:t>
      </w:r>
      <w:r w:rsidR="001A2374" w:rsidRPr="00B16006">
        <w:t xml:space="preserve">Управление сельского хозяйства </w:t>
      </w:r>
      <w:r w:rsidR="001046A4" w:rsidRPr="00B16006">
        <w:rPr>
          <w:lang w:eastAsia="ru-RU"/>
        </w:rPr>
        <w:t xml:space="preserve">с заявлением </w:t>
      </w:r>
      <w:r w:rsidR="001046A4" w:rsidRPr="00B16006">
        <w:rPr>
          <w:bCs/>
          <w:lang w:eastAsia="ru-RU"/>
        </w:rPr>
        <w:t>о проверке комплектности</w:t>
      </w:r>
      <w:r w:rsidR="00E23F5E" w:rsidRPr="00B16006">
        <w:rPr>
          <w:lang w:eastAsia="ru-RU"/>
        </w:rPr>
        <w:t>.</w:t>
      </w:r>
    </w:p>
    <w:p w:rsidR="00180EC6" w:rsidRPr="00B16006" w:rsidRDefault="000D76ED" w:rsidP="00180EC6">
      <w:pPr>
        <w:spacing w:line="360" w:lineRule="auto"/>
        <w:ind w:firstLine="709"/>
        <w:jc w:val="both"/>
        <w:rPr>
          <w:rFonts w:eastAsia="Calibri"/>
          <w:lang w:eastAsia="ru-RU"/>
        </w:rPr>
      </w:pPr>
      <w:proofErr w:type="gramStart"/>
      <w:r w:rsidRPr="00B16006">
        <w:rPr>
          <w:bCs/>
          <w:lang w:eastAsia="ru-RU"/>
        </w:rPr>
        <w:t>Д</w:t>
      </w:r>
      <w:r w:rsidR="002848FF" w:rsidRPr="00B16006">
        <w:rPr>
          <w:bCs/>
          <w:lang w:eastAsia="ru-RU"/>
        </w:rPr>
        <w:t>окумент</w:t>
      </w:r>
      <w:r w:rsidRPr="00B16006">
        <w:rPr>
          <w:bCs/>
          <w:lang w:eastAsia="ru-RU"/>
        </w:rPr>
        <w:t>ы</w:t>
      </w:r>
      <w:r w:rsidR="002848FF" w:rsidRPr="00B16006">
        <w:rPr>
          <w:bCs/>
          <w:lang w:eastAsia="ru-RU"/>
        </w:rPr>
        <w:t>, представленн</w:t>
      </w:r>
      <w:r w:rsidRPr="00B16006">
        <w:rPr>
          <w:bCs/>
          <w:lang w:eastAsia="ru-RU"/>
        </w:rPr>
        <w:t>ые</w:t>
      </w:r>
      <w:r w:rsidR="002848FF" w:rsidRPr="00B16006">
        <w:rPr>
          <w:bCs/>
          <w:lang w:eastAsia="ru-RU"/>
        </w:rPr>
        <w:t xml:space="preserve"> на бумажном носителе </w:t>
      </w:r>
      <w:r w:rsidR="00180EC6" w:rsidRPr="00B16006">
        <w:rPr>
          <w:rFonts w:eastAsia="Calibri"/>
          <w:lang w:eastAsia="ru-RU"/>
        </w:rPr>
        <w:t>передаются</w:t>
      </w:r>
      <w:proofErr w:type="gramEnd"/>
      <w:r w:rsidR="00180EC6" w:rsidRPr="00B16006">
        <w:rPr>
          <w:rFonts w:eastAsia="Calibri"/>
          <w:lang w:eastAsia="ru-RU"/>
        </w:rPr>
        <w:t xml:space="preserve"> в порядке делопроизводства для помещения в дело (формирования дела) в </w:t>
      </w:r>
      <w:r w:rsidR="000D2662" w:rsidRPr="00B16006">
        <w:rPr>
          <w:rFonts w:eastAsia="Calibri"/>
          <w:lang w:eastAsia="ru-RU"/>
        </w:rPr>
        <w:t>отдел бух</w:t>
      </w:r>
      <w:r w:rsidR="00EA27DD" w:rsidRPr="00B16006">
        <w:rPr>
          <w:rFonts w:eastAsia="Calibri"/>
          <w:lang w:eastAsia="ru-RU"/>
        </w:rPr>
        <w:t>галтерского учета и отчетности А</w:t>
      </w:r>
      <w:r w:rsidR="00180EC6" w:rsidRPr="00B16006">
        <w:rPr>
          <w:rFonts w:eastAsia="Calibri"/>
          <w:lang w:eastAsia="ru-RU"/>
        </w:rPr>
        <w:t>дминистрации муниципального района Клявлинский.</w:t>
      </w:r>
    </w:p>
    <w:p w:rsidR="00CA673E" w:rsidRPr="00B16006" w:rsidRDefault="00CA673E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lang w:eastAsia="ru-RU"/>
        </w:rPr>
      </w:pPr>
    </w:p>
    <w:p w:rsidR="00396E55" w:rsidRPr="00B16006" w:rsidRDefault="00396E55">
      <w:pPr>
        <w:spacing w:after="200" w:line="276" w:lineRule="auto"/>
        <w:rPr>
          <w:bCs/>
          <w:lang w:eastAsia="ru-RU"/>
        </w:rPr>
      </w:pPr>
      <w:r w:rsidRPr="00B16006">
        <w:rPr>
          <w:bCs/>
          <w:lang w:eastAsia="ru-RU"/>
        </w:rPr>
        <w:br w:type="page"/>
      </w:r>
    </w:p>
    <w:tbl>
      <w:tblPr>
        <w:tblStyle w:val="a7"/>
        <w:tblW w:w="0" w:type="auto"/>
        <w:tblInd w:w="3369" w:type="dxa"/>
        <w:tblLook w:val="04A0" w:firstRow="1" w:lastRow="0" w:firstColumn="1" w:lastColumn="0" w:noHBand="0" w:noVBand="1"/>
      </w:tblPr>
      <w:tblGrid>
        <w:gridCol w:w="6202"/>
      </w:tblGrid>
      <w:tr w:rsidR="00D43A3F" w:rsidRPr="006602A6" w:rsidTr="00104F5C">
        <w:trPr>
          <w:trHeight w:val="428"/>
        </w:trPr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</w:tcPr>
          <w:p w:rsidR="00E9756B" w:rsidRPr="00E9756B" w:rsidRDefault="00D43A3F" w:rsidP="00E9756B">
            <w:pPr>
              <w:jc w:val="right"/>
              <w:rPr>
                <w:bCs/>
                <w:lang w:eastAsia="ru-RU"/>
              </w:rPr>
            </w:pPr>
            <w:r w:rsidRPr="006602A6">
              <w:rPr>
                <w:bCs/>
                <w:sz w:val="28"/>
                <w:szCs w:val="28"/>
                <w:lang w:eastAsia="ru-RU"/>
              </w:rPr>
              <w:lastRenderedPageBreak/>
              <w:t xml:space="preserve">                                                               </w:t>
            </w:r>
            <w:proofErr w:type="gramStart"/>
            <w:r w:rsidR="00E9756B">
              <w:rPr>
                <w:bCs/>
                <w:lang w:eastAsia="ru-RU"/>
              </w:rPr>
              <w:t xml:space="preserve">Приложение к </w:t>
            </w:r>
            <w:r w:rsidR="00E9756B" w:rsidRPr="00E9756B">
              <w:rPr>
                <w:bCs/>
                <w:lang w:eastAsia="ru-RU"/>
              </w:rPr>
              <w:t>п</w:t>
            </w:r>
            <w:r w:rsidRPr="00E9756B">
              <w:rPr>
                <w:bCs/>
                <w:lang w:eastAsia="ru-RU"/>
              </w:rPr>
              <w:t xml:space="preserve">орядку </w:t>
            </w:r>
            <w:r w:rsidR="00E9756B" w:rsidRPr="00E9756B">
              <w:rPr>
                <w:bCs/>
                <w:lang w:eastAsia="ru-RU"/>
              </w:rPr>
              <w:t>приема и передачи заявки и пакета документов для предоставления субсидий за счет средств областного бюджета сельскохозяйственным кооперативам и организациям потребительской кооперации в муниципальном районе Клявлинский Самарской области в  целях возмещения  затрат  в  связи с осуществлением деятельности в сфере заготовки, хранения, переработки, транспортировки и реализации сельскохозяйственной продукции в части расходов на поддержку кооперативной деятельности</w:t>
            </w:r>
            <w:proofErr w:type="gramEnd"/>
          </w:p>
          <w:p w:rsidR="00D43A3F" w:rsidRPr="006602A6" w:rsidRDefault="00D43A3F" w:rsidP="00C74A2C">
            <w:pPr>
              <w:jc w:val="right"/>
              <w:rPr>
                <w:bCs/>
                <w:lang w:eastAsia="ru-RU"/>
              </w:rPr>
            </w:pPr>
          </w:p>
        </w:tc>
      </w:tr>
    </w:tbl>
    <w:p w:rsidR="00D43A3F" w:rsidRPr="006602A6" w:rsidRDefault="00D43A3F" w:rsidP="00D43A3F">
      <w:pPr>
        <w:jc w:val="right"/>
        <w:rPr>
          <w:bCs/>
          <w:sz w:val="28"/>
          <w:szCs w:val="28"/>
          <w:lang w:eastAsia="ru-RU"/>
        </w:rPr>
      </w:pPr>
    </w:p>
    <w:tbl>
      <w:tblPr>
        <w:tblStyle w:val="a7"/>
        <w:tblW w:w="0" w:type="auto"/>
        <w:tblInd w:w="3510" w:type="dxa"/>
        <w:tblLook w:val="04A0" w:firstRow="1" w:lastRow="0" w:firstColumn="1" w:lastColumn="0" w:noHBand="0" w:noVBand="1"/>
      </w:tblPr>
      <w:tblGrid>
        <w:gridCol w:w="6061"/>
      </w:tblGrid>
      <w:tr w:rsidR="00D43A3F" w:rsidRPr="006602A6" w:rsidTr="00104F5C">
        <w:trPr>
          <w:trHeight w:val="4684"/>
        </w:trPr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D43A3F" w:rsidRPr="006602A6" w:rsidRDefault="00D43A3F" w:rsidP="00104F5C">
            <w:pPr>
              <w:widowControl w:val="0"/>
              <w:jc w:val="center"/>
              <w:rPr>
                <w:snapToGrid w:val="0"/>
                <w:sz w:val="16"/>
                <w:szCs w:val="16"/>
                <w:lang w:eastAsia="ru-RU"/>
              </w:rPr>
            </w:pPr>
          </w:p>
          <w:p w:rsidR="00D43A3F" w:rsidRPr="006602A6" w:rsidRDefault="00D43A3F" w:rsidP="00104F5C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6602A6">
              <w:rPr>
                <w:snapToGrid w:val="0"/>
                <w:sz w:val="28"/>
                <w:szCs w:val="28"/>
                <w:lang w:eastAsia="ru-RU"/>
              </w:rPr>
              <w:t xml:space="preserve">В Управление </w:t>
            </w:r>
          </w:p>
          <w:p w:rsidR="00D43A3F" w:rsidRPr="006602A6" w:rsidRDefault="00D43A3F" w:rsidP="00104F5C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6602A6">
              <w:rPr>
                <w:snapToGrid w:val="0"/>
                <w:sz w:val="28"/>
                <w:szCs w:val="28"/>
                <w:lang w:eastAsia="ru-RU"/>
              </w:rPr>
              <w:t>сельского хозяйства Администрации муниципального района Клявлинский Самарской области</w:t>
            </w:r>
          </w:p>
          <w:p w:rsidR="00D43A3F" w:rsidRPr="006602A6" w:rsidRDefault="00D43A3F" w:rsidP="00104F5C">
            <w:pPr>
              <w:widowControl w:val="0"/>
              <w:jc w:val="both"/>
              <w:rPr>
                <w:snapToGrid w:val="0"/>
                <w:sz w:val="28"/>
                <w:szCs w:val="28"/>
                <w:lang w:eastAsia="ru-RU"/>
              </w:rPr>
            </w:pPr>
          </w:p>
          <w:p w:rsidR="00D43A3F" w:rsidRPr="006602A6" w:rsidRDefault="00D43A3F" w:rsidP="00104F5C">
            <w:pPr>
              <w:widowControl w:val="0"/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6602A6">
              <w:rPr>
                <w:snapToGrid w:val="0"/>
                <w:sz w:val="28"/>
                <w:szCs w:val="28"/>
                <w:lang w:eastAsia="ru-RU"/>
              </w:rPr>
              <w:t>от ________________________________</w:t>
            </w:r>
          </w:p>
          <w:p w:rsidR="00D43A3F" w:rsidRPr="006602A6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6602A6">
              <w:rPr>
                <w:snapToGrid w:val="0"/>
                <w:sz w:val="20"/>
                <w:szCs w:val="20"/>
                <w:lang w:eastAsia="ru-RU"/>
              </w:rPr>
              <w:t>(наименование заявителя)</w:t>
            </w:r>
          </w:p>
          <w:p w:rsidR="00D43A3F" w:rsidRPr="006602A6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6602A6">
              <w:rPr>
                <w:snapToGrid w:val="0"/>
                <w:sz w:val="28"/>
                <w:szCs w:val="28"/>
                <w:lang w:eastAsia="ru-RU"/>
              </w:rPr>
              <w:t>________________________________       ________________________________</w:t>
            </w:r>
          </w:p>
          <w:p w:rsidR="00D43A3F" w:rsidRPr="006602A6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6602A6">
              <w:rPr>
                <w:snapToGrid w:val="0"/>
                <w:sz w:val="20"/>
                <w:szCs w:val="20"/>
                <w:lang w:eastAsia="ru-RU"/>
              </w:rPr>
              <w:t>(местонахождение заявителя)</w:t>
            </w:r>
          </w:p>
          <w:p w:rsidR="00D43A3F" w:rsidRPr="006602A6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</w:p>
          <w:p w:rsidR="00D43A3F" w:rsidRPr="006602A6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6602A6">
              <w:rPr>
                <w:snapToGrid w:val="0"/>
                <w:sz w:val="28"/>
                <w:szCs w:val="28"/>
                <w:lang w:eastAsia="ru-RU"/>
              </w:rPr>
              <w:t>________________________________</w:t>
            </w:r>
          </w:p>
          <w:p w:rsidR="00D43A3F" w:rsidRPr="006602A6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8"/>
                <w:szCs w:val="28"/>
                <w:lang w:eastAsia="ru-RU"/>
              </w:rPr>
            </w:pPr>
            <w:r w:rsidRPr="006602A6">
              <w:rPr>
                <w:snapToGrid w:val="0"/>
                <w:sz w:val="20"/>
                <w:szCs w:val="20"/>
                <w:lang w:eastAsia="ru-RU"/>
              </w:rPr>
              <w:t>(контактные данные</w:t>
            </w:r>
            <w:r w:rsidRPr="006602A6">
              <w:rPr>
                <w:bCs/>
                <w:lang w:eastAsia="ru-RU"/>
              </w:rPr>
              <w:t>)</w:t>
            </w:r>
            <w:r w:rsidRPr="006602A6">
              <w:rPr>
                <w:snapToGrid w:val="0"/>
                <w:sz w:val="28"/>
                <w:szCs w:val="28"/>
                <w:lang w:eastAsia="ru-RU"/>
              </w:rPr>
              <w:t xml:space="preserve">       ________________________________</w:t>
            </w:r>
          </w:p>
          <w:p w:rsidR="00D43A3F" w:rsidRPr="006602A6" w:rsidRDefault="00D43A3F" w:rsidP="00104F5C">
            <w:pPr>
              <w:widowControl w:val="0"/>
              <w:ind w:firstLine="176"/>
              <w:jc w:val="center"/>
              <w:rPr>
                <w:bCs/>
                <w:lang w:eastAsia="ru-RU"/>
              </w:rPr>
            </w:pPr>
            <w:r w:rsidRPr="006602A6">
              <w:rPr>
                <w:snapToGrid w:val="0"/>
                <w:sz w:val="20"/>
                <w:szCs w:val="20"/>
                <w:lang w:eastAsia="ru-RU"/>
              </w:rPr>
              <w:t>(ИНН, ОКТМО</w:t>
            </w:r>
            <w:r w:rsidRPr="006602A6">
              <w:rPr>
                <w:bCs/>
                <w:lang w:eastAsia="ru-RU"/>
              </w:rPr>
              <w:t>)</w:t>
            </w:r>
          </w:p>
        </w:tc>
      </w:tr>
    </w:tbl>
    <w:p w:rsidR="00D43A3F" w:rsidRPr="006602A6" w:rsidRDefault="00D43A3F" w:rsidP="00D43A3F">
      <w:pPr>
        <w:widowControl w:val="0"/>
        <w:jc w:val="both"/>
        <w:rPr>
          <w:rFonts w:ascii="Courier New" w:hAnsi="Courier New" w:cs="Courier New"/>
          <w:sz w:val="28"/>
          <w:szCs w:val="28"/>
          <w:lang w:eastAsia="ru-RU"/>
        </w:rPr>
      </w:pPr>
    </w:p>
    <w:p w:rsidR="00D43A3F" w:rsidRPr="006602A6" w:rsidRDefault="00D43A3F" w:rsidP="00D43A3F">
      <w:pPr>
        <w:widowControl w:val="0"/>
        <w:jc w:val="center"/>
        <w:rPr>
          <w:snapToGrid w:val="0"/>
          <w:sz w:val="28"/>
          <w:szCs w:val="28"/>
          <w:lang w:eastAsia="ru-RU"/>
        </w:rPr>
      </w:pPr>
      <w:r w:rsidRPr="006602A6">
        <w:rPr>
          <w:snapToGrid w:val="0"/>
          <w:sz w:val="28"/>
          <w:szCs w:val="28"/>
          <w:lang w:eastAsia="ru-RU"/>
        </w:rPr>
        <w:t>ЗАЯВЛЕНИЕ</w:t>
      </w:r>
    </w:p>
    <w:p w:rsidR="00D43A3F" w:rsidRPr="006602A6" w:rsidRDefault="00D43A3F" w:rsidP="00D43A3F">
      <w:pPr>
        <w:widowControl w:val="0"/>
        <w:jc w:val="center"/>
        <w:rPr>
          <w:snapToGrid w:val="0"/>
          <w:sz w:val="28"/>
          <w:szCs w:val="28"/>
          <w:lang w:eastAsia="ru-RU"/>
        </w:rPr>
      </w:pPr>
    </w:p>
    <w:p w:rsidR="00D43A3F" w:rsidRPr="006602A6" w:rsidRDefault="00D43A3F" w:rsidP="00D8488F">
      <w:pPr>
        <w:ind w:firstLine="360"/>
        <w:jc w:val="both"/>
        <w:rPr>
          <w:snapToGrid w:val="0"/>
          <w:sz w:val="28"/>
          <w:szCs w:val="28"/>
          <w:lang w:eastAsia="ru-RU"/>
        </w:rPr>
      </w:pPr>
      <w:proofErr w:type="gramStart"/>
      <w:r w:rsidRPr="006602A6">
        <w:rPr>
          <w:snapToGrid w:val="0"/>
          <w:sz w:val="28"/>
          <w:szCs w:val="28"/>
          <w:lang w:eastAsia="ru-RU"/>
        </w:rPr>
        <w:t xml:space="preserve">В   соответствии  с </w:t>
      </w:r>
      <w:r w:rsidRPr="006602A6">
        <w:rPr>
          <w:sz w:val="28"/>
          <w:szCs w:val="28"/>
        </w:rPr>
        <w:t>Порядком предоставления субсидий за счет средств областного бюджета сельскохозяйственным товаропроизводителям, организациям агропромышленного комплекса, осуществляющим свою деятельность на территории муниципального района Клявлинский Самарской области, в целях возмещения затрат в части расходов на модернизацию и техническое оснащение, утвержденным постановлением Правительства Самарской области от 01.02.2013 № 21 «О мерах, направленных на государственную поддержку производителей товаров, работ и услуг в сфере сельскохозяйственного</w:t>
      </w:r>
      <w:proofErr w:type="gramEnd"/>
      <w:r w:rsidRPr="006602A6">
        <w:rPr>
          <w:sz w:val="28"/>
          <w:szCs w:val="28"/>
        </w:rPr>
        <w:t xml:space="preserve"> </w:t>
      </w:r>
      <w:proofErr w:type="gramStart"/>
      <w:r w:rsidRPr="006602A6">
        <w:rPr>
          <w:sz w:val="28"/>
          <w:szCs w:val="28"/>
        </w:rPr>
        <w:t>товарного производства, торговли, переработки сельскохозяйственной продукции, рыбоводства на территории Самарской области» (далее – Порядок № 21)</w:t>
      </w:r>
      <w:r w:rsidRPr="006602A6">
        <w:rPr>
          <w:snapToGrid w:val="0"/>
          <w:sz w:val="28"/>
          <w:szCs w:val="28"/>
          <w:lang w:eastAsia="ru-RU"/>
        </w:rPr>
        <w:t xml:space="preserve">, </w:t>
      </w:r>
      <w:r w:rsidRPr="006602A6">
        <w:rPr>
          <w:bCs/>
          <w:snapToGrid w:val="0"/>
          <w:sz w:val="28"/>
          <w:szCs w:val="28"/>
          <w:lang w:eastAsia="ru-RU"/>
        </w:rPr>
        <w:t xml:space="preserve">Порядком </w:t>
      </w:r>
      <w:r w:rsidR="00E9756B" w:rsidRPr="00E9756B">
        <w:rPr>
          <w:sz w:val="28"/>
          <w:szCs w:val="28"/>
        </w:rPr>
        <w:t xml:space="preserve">приема и передачи заявки и пакета документов для предоставления субсидий за счет средств областного бюджета сельскохозяйственным кооперативам и организациям потребительской кооперации в муниципальном районе Клявлинский Самарской области в  целях возмещения  затрат  в  связи с осуществлением деятельности в сфере заготовки, хранения, переработки, </w:t>
      </w:r>
      <w:r w:rsidR="00E9756B" w:rsidRPr="00E9756B">
        <w:rPr>
          <w:sz w:val="28"/>
          <w:szCs w:val="28"/>
        </w:rPr>
        <w:lastRenderedPageBreak/>
        <w:t>транспортировки и реализации сельскохозяйственной</w:t>
      </w:r>
      <w:proofErr w:type="gramEnd"/>
      <w:r w:rsidR="00E9756B" w:rsidRPr="00E9756B">
        <w:rPr>
          <w:sz w:val="28"/>
          <w:szCs w:val="28"/>
        </w:rPr>
        <w:t xml:space="preserve"> продукции в части расходов на поддержку кооперативной деятельности</w:t>
      </w:r>
      <w:r w:rsidR="00E9756B">
        <w:rPr>
          <w:sz w:val="28"/>
          <w:szCs w:val="28"/>
        </w:rPr>
        <w:t xml:space="preserve">, </w:t>
      </w:r>
      <w:r w:rsidR="00E9756B" w:rsidRPr="00E9756B">
        <w:rPr>
          <w:snapToGrid w:val="0"/>
          <w:sz w:val="28"/>
          <w:szCs w:val="28"/>
          <w:lang w:eastAsia="ru-RU"/>
        </w:rPr>
        <w:t xml:space="preserve">утвержденным постановлением Администрации </w:t>
      </w:r>
      <w:r w:rsidR="00E9756B" w:rsidRPr="006602A6">
        <w:rPr>
          <w:sz w:val="28"/>
          <w:szCs w:val="28"/>
          <w:lang w:eastAsia="ru-RU"/>
        </w:rPr>
        <w:t>муниципального района Клявлинский от 16.03.2021 № 106</w:t>
      </w:r>
      <w:r w:rsidR="00E9756B">
        <w:rPr>
          <w:sz w:val="28"/>
          <w:szCs w:val="28"/>
          <w:lang w:eastAsia="ru-RU"/>
        </w:rPr>
        <w:t xml:space="preserve">, </w:t>
      </w:r>
      <w:r w:rsidRPr="006602A6">
        <w:rPr>
          <w:snapToGrid w:val="0"/>
          <w:sz w:val="28"/>
          <w:szCs w:val="28"/>
          <w:lang w:eastAsia="ru-RU"/>
        </w:rPr>
        <w:t xml:space="preserve">прошу принять </w:t>
      </w:r>
      <w:r w:rsidR="00EB3C91" w:rsidRPr="006602A6">
        <w:rPr>
          <w:snapToGrid w:val="0"/>
          <w:sz w:val="28"/>
          <w:szCs w:val="28"/>
          <w:lang w:eastAsia="ru-RU"/>
        </w:rPr>
        <w:t xml:space="preserve">заявку и пакет </w:t>
      </w:r>
      <w:r w:rsidR="00F1092E" w:rsidRPr="006602A6">
        <w:rPr>
          <w:snapToGrid w:val="0"/>
          <w:sz w:val="28"/>
          <w:szCs w:val="28"/>
          <w:lang w:eastAsia="ru-RU"/>
        </w:rPr>
        <w:t>докумен</w:t>
      </w:r>
      <w:r w:rsidR="00EB3C91" w:rsidRPr="006602A6">
        <w:rPr>
          <w:snapToGrid w:val="0"/>
          <w:sz w:val="28"/>
          <w:szCs w:val="28"/>
          <w:lang w:eastAsia="ru-RU"/>
        </w:rPr>
        <w:t>тов</w:t>
      </w:r>
      <w:r w:rsidRPr="006602A6">
        <w:rPr>
          <w:snapToGrid w:val="0"/>
          <w:sz w:val="28"/>
          <w:szCs w:val="28"/>
          <w:lang w:eastAsia="ru-RU"/>
        </w:rPr>
        <w:t xml:space="preserve">, </w:t>
      </w:r>
    </w:p>
    <w:p w:rsidR="00D43A3F" w:rsidRPr="006602A6" w:rsidRDefault="00D43A3F" w:rsidP="00D43A3F">
      <w:pPr>
        <w:jc w:val="both"/>
        <w:rPr>
          <w:snapToGrid w:val="0"/>
          <w:sz w:val="28"/>
          <w:szCs w:val="28"/>
          <w:lang w:eastAsia="ru-RU"/>
        </w:rPr>
      </w:pPr>
    </w:p>
    <w:p w:rsidR="00D43A3F" w:rsidRPr="006602A6" w:rsidRDefault="00D43A3F" w:rsidP="00D43A3F">
      <w:pPr>
        <w:pStyle w:val="a3"/>
        <w:numPr>
          <w:ilvl w:val="0"/>
          <w:numId w:val="8"/>
        </w:numPr>
        <w:jc w:val="both"/>
        <w:rPr>
          <w:snapToGrid w:val="0"/>
          <w:sz w:val="28"/>
          <w:szCs w:val="28"/>
          <w:lang w:eastAsia="ru-RU"/>
        </w:rPr>
      </w:pPr>
      <w:r w:rsidRPr="006602A6">
        <w:rPr>
          <w:snapToGrid w:val="0"/>
          <w:sz w:val="28"/>
          <w:szCs w:val="28"/>
          <w:lang w:eastAsia="ru-RU"/>
        </w:rPr>
        <w:t>Настоящим заявлением подтверждаю:</w:t>
      </w:r>
      <w:r w:rsidRPr="006602A6">
        <w:rPr>
          <w:snapToGrid w:val="0"/>
          <w:sz w:val="28"/>
          <w:szCs w:val="28"/>
          <w:lang w:eastAsia="ru-RU"/>
        </w:rPr>
        <w:tab/>
      </w:r>
      <w:r w:rsidRPr="006602A6">
        <w:rPr>
          <w:snapToGrid w:val="0"/>
          <w:sz w:val="28"/>
          <w:szCs w:val="28"/>
          <w:lang w:eastAsia="ru-RU"/>
        </w:rPr>
        <w:tab/>
      </w:r>
    </w:p>
    <w:p w:rsidR="00D43A3F" w:rsidRPr="006602A6" w:rsidRDefault="00D43A3F" w:rsidP="00D43A3F">
      <w:pPr>
        <w:pStyle w:val="a3"/>
        <w:numPr>
          <w:ilvl w:val="1"/>
          <w:numId w:val="8"/>
        </w:numPr>
        <w:ind w:left="284" w:firstLine="0"/>
        <w:jc w:val="both"/>
        <w:rPr>
          <w:snapToGrid w:val="0"/>
          <w:sz w:val="28"/>
          <w:szCs w:val="28"/>
          <w:lang w:eastAsia="ru-RU"/>
        </w:rPr>
      </w:pPr>
      <w:r w:rsidRPr="006602A6">
        <w:rPr>
          <w:snapToGrid w:val="0"/>
          <w:sz w:val="28"/>
          <w:szCs w:val="28"/>
          <w:lang w:eastAsia="ru-RU"/>
        </w:rPr>
        <w:t xml:space="preserve"> Достоверность сведений, содержащихся в настоящем заявлении и прилагаемых к нему документах.</w:t>
      </w:r>
    </w:p>
    <w:p w:rsidR="00D43A3F" w:rsidRPr="006602A6" w:rsidRDefault="00D43A3F" w:rsidP="00D43A3F">
      <w:pPr>
        <w:pStyle w:val="a3"/>
        <w:numPr>
          <w:ilvl w:val="1"/>
          <w:numId w:val="8"/>
        </w:numPr>
        <w:ind w:left="284" w:firstLine="0"/>
        <w:jc w:val="both"/>
        <w:rPr>
          <w:snapToGrid w:val="0"/>
          <w:sz w:val="28"/>
          <w:szCs w:val="28"/>
          <w:lang w:eastAsia="ru-RU"/>
        </w:rPr>
      </w:pPr>
      <w:r w:rsidRPr="006602A6">
        <w:rPr>
          <w:snapToGrid w:val="0"/>
          <w:sz w:val="28"/>
          <w:szCs w:val="28"/>
          <w:lang w:eastAsia="ru-RU"/>
        </w:rPr>
        <w:t xml:space="preserve"> </w:t>
      </w:r>
      <w:r w:rsidR="00A82A39" w:rsidRPr="006602A6">
        <w:rPr>
          <w:rFonts w:eastAsia="Calibri"/>
          <w:sz w:val="28"/>
          <w:szCs w:val="28"/>
          <w:lang w:eastAsia="ru-RU"/>
        </w:rPr>
        <w:t>Прилагаемые к настоящему заявлению документы не подтверждают</w:t>
      </w:r>
      <w:r w:rsidR="00A82A39" w:rsidRPr="006602A6">
        <w:rPr>
          <w:sz w:val="28"/>
          <w:szCs w:val="28"/>
          <w:lang w:eastAsia="ru-RU"/>
        </w:rPr>
        <w:t xml:space="preserve"> </w:t>
      </w:r>
      <w:r w:rsidR="00A82A39" w:rsidRPr="006602A6">
        <w:rPr>
          <w:rFonts w:eastAsia="Calibri"/>
          <w:sz w:val="28"/>
          <w:szCs w:val="28"/>
          <w:lang w:eastAsia="ru-RU"/>
        </w:rPr>
        <w:t>затраты, ранее возмещенные в соответствии с действующим законодательством</w:t>
      </w:r>
      <w:r w:rsidRPr="006602A6">
        <w:rPr>
          <w:snapToGrid w:val="0"/>
          <w:sz w:val="28"/>
          <w:szCs w:val="28"/>
          <w:lang w:eastAsia="ru-RU"/>
        </w:rPr>
        <w:t>.</w:t>
      </w:r>
    </w:p>
    <w:p w:rsidR="00D43A3F" w:rsidRPr="006602A6" w:rsidRDefault="00D43A3F" w:rsidP="00D43A3F">
      <w:pPr>
        <w:pStyle w:val="a3"/>
        <w:numPr>
          <w:ilvl w:val="0"/>
          <w:numId w:val="8"/>
        </w:numPr>
        <w:jc w:val="both"/>
        <w:rPr>
          <w:snapToGrid w:val="0"/>
          <w:sz w:val="28"/>
          <w:szCs w:val="28"/>
          <w:lang w:eastAsia="ru-RU"/>
        </w:rPr>
      </w:pPr>
      <w:r w:rsidRPr="006602A6">
        <w:rPr>
          <w:snapToGrid w:val="0"/>
          <w:sz w:val="28"/>
          <w:szCs w:val="28"/>
          <w:lang w:eastAsia="ru-RU"/>
        </w:rPr>
        <w:t>Приложение (опись прилагаемых документов):</w:t>
      </w:r>
    </w:p>
    <w:p w:rsidR="00D43A3F" w:rsidRPr="006602A6" w:rsidRDefault="00D43A3F" w:rsidP="00D43A3F">
      <w:pPr>
        <w:widowControl w:val="0"/>
        <w:jc w:val="both"/>
        <w:rPr>
          <w:snapToGrid w:val="0"/>
          <w:sz w:val="28"/>
          <w:szCs w:val="28"/>
          <w:lang w:eastAsia="ru-RU"/>
        </w:rPr>
      </w:pPr>
    </w:p>
    <w:p w:rsidR="00D43A3F" w:rsidRPr="006602A6" w:rsidRDefault="00D43A3F" w:rsidP="00D43A3F">
      <w:pPr>
        <w:pStyle w:val="a3"/>
        <w:widowControl w:val="0"/>
        <w:numPr>
          <w:ilvl w:val="1"/>
          <w:numId w:val="8"/>
        </w:numPr>
        <w:jc w:val="both"/>
        <w:rPr>
          <w:snapToGrid w:val="0"/>
          <w:sz w:val="28"/>
          <w:szCs w:val="28"/>
          <w:lang w:eastAsia="ru-RU"/>
        </w:rPr>
      </w:pPr>
      <w:r w:rsidRPr="006602A6">
        <w:rPr>
          <w:snapToGrid w:val="0"/>
          <w:sz w:val="28"/>
          <w:szCs w:val="28"/>
          <w:lang w:eastAsia="ru-RU"/>
        </w:rPr>
        <w:t>_______________________.</w:t>
      </w:r>
    </w:p>
    <w:p w:rsidR="00D43A3F" w:rsidRPr="006602A6" w:rsidRDefault="00D43A3F" w:rsidP="00D43A3F">
      <w:pPr>
        <w:pStyle w:val="a3"/>
        <w:widowControl w:val="0"/>
        <w:numPr>
          <w:ilvl w:val="1"/>
          <w:numId w:val="8"/>
        </w:numPr>
        <w:jc w:val="both"/>
        <w:rPr>
          <w:snapToGrid w:val="0"/>
          <w:sz w:val="28"/>
          <w:szCs w:val="28"/>
          <w:lang w:eastAsia="ru-RU"/>
        </w:rPr>
      </w:pPr>
      <w:r w:rsidRPr="006602A6">
        <w:rPr>
          <w:snapToGrid w:val="0"/>
          <w:sz w:val="28"/>
          <w:szCs w:val="28"/>
          <w:lang w:eastAsia="ru-RU"/>
        </w:rPr>
        <w:t xml:space="preserve">_______________________. </w:t>
      </w:r>
    </w:p>
    <w:p w:rsidR="00D43A3F" w:rsidRPr="006602A6" w:rsidRDefault="00D43A3F" w:rsidP="00D43A3F">
      <w:pPr>
        <w:pStyle w:val="a3"/>
        <w:widowControl w:val="0"/>
        <w:numPr>
          <w:ilvl w:val="1"/>
          <w:numId w:val="8"/>
        </w:numPr>
        <w:jc w:val="both"/>
        <w:rPr>
          <w:snapToGrid w:val="0"/>
          <w:sz w:val="28"/>
          <w:szCs w:val="28"/>
          <w:lang w:eastAsia="ru-RU"/>
        </w:rPr>
      </w:pPr>
      <w:r w:rsidRPr="006602A6">
        <w:rPr>
          <w:snapToGrid w:val="0"/>
          <w:sz w:val="28"/>
          <w:szCs w:val="28"/>
          <w:lang w:eastAsia="ru-RU"/>
        </w:rPr>
        <w:t>_______________________ и т.д.</w:t>
      </w:r>
    </w:p>
    <w:p w:rsidR="00D43A3F" w:rsidRPr="006602A6" w:rsidRDefault="00D43A3F" w:rsidP="00D43A3F">
      <w:pPr>
        <w:pStyle w:val="a3"/>
        <w:widowControl w:val="0"/>
        <w:ind w:left="1080"/>
        <w:jc w:val="both"/>
        <w:rPr>
          <w:snapToGrid w:val="0"/>
          <w:sz w:val="28"/>
          <w:szCs w:val="28"/>
          <w:lang w:eastAsia="ru-RU"/>
        </w:rPr>
      </w:pPr>
    </w:p>
    <w:p w:rsidR="00D43A3F" w:rsidRPr="006602A6" w:rsidRDefault="00D43A3F" w:rsidP="00D43A3F">
      <w:pPr>
        <w:pStyle w:val="a3"/>
        <w:widowControl w:val="0"/>
        <w:ind w:left="1080"/>
        <w:jc w:val="both"/>
        <w:rPr>
          <w:snapToGrid w:val="0"/>
          <w:sz w:val="28"/>
          <w:szCs w:val="28"/>
          <w:lang w:eastAsia="ru-RU"/>
        </w:rPr>
      </w:pPr>
    </w:p>
    <w:p w:rsidR="00D43A3F" w:rsidRPr="006602A6" w:rsidRDefault="00D43A3F" w:rsidP="00D43A3F">
      <w:pPr>
        <w:pStyle w:val="a3"/>
        <w:widowControl w:val="0"/>
        <w:ind w:left="1080"/>
        <w:jc w:val="both"/>
        <w:rPr>
          <w:snapToGrid w:val="0"/>
          <w:sz w:val="28"/>
          <w:szCs w:val="28"/>
          <w:lang w:eastAsia="ru-RU"/>
        </w:rPr>
      </w:pPr>
    </w:p>
    <w:p w:rsidR="00D43A3F" w:rsidRPr="006602A6" w:rsidRDefault="00D43A3F" w:rsidP="00D43A3F">
      <w:pPr>
        <w:widowControl w:val="0"/>
        <w:jc w:val="both"/>
        <w:rPr>
          <w:snapToGrid w:val="0"/>
          <w:sz w:val="28"/>
          <w:szCs w:val="28"/>
          <w:lang w:eastAsia="ru-RU"/>
        </w:rPr>
      </w:pPr>
      <w:r w:rsidRPr="006602A6">
        <w:rPr>
          <w:snapToGrid w:val="0"/>
          <w:sz w:val="28"/>
          <w:szCs w:val="28"/>
          <w:lang w:eastAsia="ru-RU"/>
        </w:rPr>
        <w:t>Заявитель                               ________________                _____________</w:t>
      </w:r>
    </w:p>
    <w:p w:rsidR="00D43A3F" w:rsidRPr="006602A6" w:rsidRDefault="00D43A3F" w:rsidP="00D43A3F">
      <w:pPr>
        <w:widowControl w:val="0"/>
        <w:ind w:firstLine="708"/>
        <w:jc w:val="both"/>
        <w:rPr>
          <w:snapToGrid w:val="0"/>
          <w:sz w:val="28"/>
          <w:szCs w:val="28"/>
          <w:lang w:eastAsia="ru-RU"/>
        </w:rPr>
      </w:pPr>
      <w:r w:rsidRPr="006602A6">
        <w:rPr>
          <w:snapToGrid w:val="0"/>
          <w:sz w:val="28"/>
          <w:szCs w:val="28"/>
          <w:lang w:eastAsia="ru-RU"/>
        </w:rPr>
        <w:t xml:space="preserve">                                              (подпись)                      (И.О.</w:t>
      </w:r>
      <w:r w:rsidR="00B16006">
        <w:rPr>
          <w:snapToGrid w:val="0"/>
          <w:sz w:val="28"/>
          <w:szCs w:val="28"/>
          <w:lang w:eastAsia="ru-RU"/>
        </w:rPr>
        <w:t xml:space="preserve"> </w:t>
      </w:r>
      <w:r w:rsidRPr="006602A6">
        <w:rPr>
          <w:snapToGrid w:val="0"/>
          <w:sz w:val="28"/>
          <w:szCs w:val="28"/>
          <w:lang w:eastAsia="ru-RU"/>
        </w:rPr>
        <w:t>Фамилия)</w:t>
      </w:r>
    </w:p>
    <w:p w:rsidR="00D43A3F" w:rsidRPr="006602A6" w:rsidRDefault="00D43A3F" w:rsidP="00D43A3F">
      <w:pPr>
        <w:widowControl w:val="0"/>
        <w:ind w:firstLine="708"/>
        <w:jc w:val="both"/>
        <w:rPr>
          <w:snapToGrid w:val="0"/>
          <w:sz w:val="28"/>
          <w:szCs w:val="28"/>
          <w:lang w:eastAsia="ru-RU"/>
        </w:rPr>
      </w:pPr>
    </w:p>
    <w:p w:rsidR="00D43A3F" w:rsidRPr="006602A6" w:rsidRDefault="00D43A3F" w:rsidP="00D43A3F">
      <w:pPr>
        <w:widowControl w:val="0"/>
        <w:jc w:val="both"/>
        <w:rPr>
          <w:snapToGrid w:val="0"/>
          <w:sz w:val="28"/>
          <w:szCs w:val="28"/>
          <w:lang w:eastAsia="ru-RU"/>
        </w:rPr>
      </w:pPr>
      <w:r w:rsidRPr="006602A6">
        <w:rPr>
          <w:snapToGrid w:val="0"/>
          <w:sz w:val="28"/>
          <w:szCs w:val="28"/>
          <w:lang w:eastAsia="ru-RU"/>
        </w:rPr>
        <w:t>М.П.</w:t>
      </w:r>
    </w:p>
    <w:p w:rsidR="00D43A3F" w:rsidRPr="006602A6" w:rsidRDefault="00D43A3F" w:rsidP="00D43A3F">
      <w:pPr>
        <w:widowControl w:val="0"/>
        <w:jc w:val="both"/>
        <w:rPr>
          <w:snapToGrid w:val="0"/>
          <w:sz w:val="28"/>
          <w:szCs w:val="28"/>
          <w:lang w:eastAsia="ru-RU"/>
        </w:rPr>
      </w:pPr>
      <w:r w:rsidRPr="006602A6">
        <w:rPr>
          <w:snapToGrid w:val="0"/>
          <w:sz w:val="28"/>
          <w:szCs w:val="28"/>
          <w:lang w:eastAsia="ru-RU"/>
        </w:rPr>
        <w:t>Дата</w:t>
      </w:r>
    </w:p>
    <w:p w:rsidR="00E97284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7603B4" w:rsidRDefault="007603B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7603B4" w:rsidRDefault="007603B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sectPr w:rsidR="007603B4" w:rsidSect="00B16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A7A6B"/>
    <w:multiLevelType w:val="hybridMultilevel"/>
    <w:tmpl w:val="6D2C91DC"/>
    <w:lvl w:ilvl="0" w:tplc="EA70745C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09587C"/>
    <w:multiLevelType w:val="multilevel"/>
    <w:tmpl w:val="9398A15A"/>
    <w:lvl w:ilvl="0">
      <w:start w:val="1"/>
      <w:numFmt w:val="decimal"/>
      <w:lvlText w:val="%1."/>
      <w:lvlJc w:val="left"/>
      <w:pPr>
        <w:ind w:left="3099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44" w:hanging="2160"/>
      </w:pPr>
      <w:rPr>
        <w:rFonts w:hint="default"/>
      </w:rPr>
    </w:lvl>
  </w:abstractNum>
  <w:abstractNum w:abstractNumId="2">
    <w:nsid w:val="3DA10797"/>
    <w:multiLevelType w:val="hybridMultilevel"/>
    <w:tmpl w:val="99189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96538"/>
    <w:multiLevelType w:val="hybridMultilevel"/>
    <w:tmpl w:val="0FB4E63C"/>
    <w:lvl w:ilvl="0" w:tplc="39804EA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5B91936"/>
    <w:multiLevelType w:val="hybridMultilevel"/>
    <w:tmpl w:val="9F3AF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60707ECE"/>
    <w:multiLevelType w:val="multilevel"/>
    <w:tmpl w:val="9B2EDE9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7">
    <w:nsid w:val="694D0E3A"/>
    <w:multiLevelType w:val="hybridMultilevel"/>
    <w:tmpl w:val="9C1ECBD2"/>
    <w:lvl w:ilvl="0" w:tplc="13144CDA">
      <w:start w:val="6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7E665D47"/>
    <w:multiLevelType w:val="multilevel"/>
    <w:tmpl w:val="7C44E0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76"/>
    <w:rsid w:val="00000ED0"/>
    <w:rsid w:val="00024899"/>
    <w:rsid w:val="00025ED2"/>
    <w:rsid w:val="00027A4D"/>
    <w:rsid w:val="00033119"/>
    <w:rsid w:val="00037202"/>
    <w:rsid w:val="000856C0"/>
    <w:rsid w:val="0009487E"/>
    <w:rsid w:val="000A4CA7"/>
    <w:rsid w:val="000B2373"/>
    <w:rsid w:val="000C5E72"/>
    <w:rsid w:val="000D2662"/>
    <w:rsid w:val="000D76ED"/>
    <w:rsid w:val="000E166F"/>
    <w:rsid w:val="000F62F0"/>
    <w:rsid w:val="00104554"/>
    <w:rsid w:val="001046A4"/>
    <w:rsid w:val="001060CE"/>
    <w:rsid w:val="00117FB2"/>
    <w:rsid w:val="00141B1A"/>
    <w:rsid w:val="001423FE"/>
    <w:rsid w:val="00153E76"/>
    <w:rsid w:val="00171B9E"/>
    <w:rsid w:val="00180EC6"/>
    <w:rsid w:val="00182D06"/>
    <w:rsid w:val="001922E6"/>
    <w:rsid w:val="001A2374"/>
    <w:rsid w:val="001A3376"/>
    <w:rsid w:val="001A4D39"/>
    <w:rsid w:val="001C3A3E"/>
    <w:rsid w:val="001F7C08"/>
    <w:rsid w:val="00201CBE"/>
    <w:rsid w:val="00223C59"/>
    <w:rsid w:val="002519D4"/>
    <w:rsid w:val="0025519E"/>
    <w:rsid w:val="00281C11"/>
    <w:rsid w:val="002848FF"/>
    <w:rsid w:val="002878D2"/>
    <w:rsid w:val="00296625"/>
    <w:rsid w:val="002A19B0"/>
    <w:rsid w:val="002A5634"/>
    <w:rsid w:val="002E6161"/>
    <w:rsid w:val="00303620"/>
    <w:rsid w:val="0030455A"/>
    <w:rsid w:val="00306296"/>
    <w:rsid w:val="00321A59"/>
    <w:rsid w:val="00326A3D"/>
    <w:rsid w:val="00357EE5"/>
    <w:rsid w:val="003639A0"/>
    <w:rsid w:val="00363E40"/>
    <w:rsid w:val="00377130"/>
    <w:rsid w:val="003862D3"/>
    <w:rsid w:val="00396E55"/>
    <w:rsid w:val="003A1F59"/>
    <w:rsid w:val="003A264C"/>
    <w:rsid w:val="003D2BF3"/>
    <w:rsid w:val="003D3C04"/>
    <w:rsid w:val="003F08AE"/>
    <w:rsid w:val="003F6AA8"/>
    <w:rsid w:val="00407511"/>
    <w:rsid w:val="00425D30"/>
    <w:rsid w:val="00427445"/>
    <w:rsid w:val="004566BF"/>
    <w:rsid w:val="00456B9B"/>
    <w:rsid w:val="00466DE9"/>
    <w:rsid w:val="00473B8C"/>
    <w:rsid w:val="00475D42"/>
    <w:rsid w:val="004813F7"/>
    <w:rsid w:val="004A22FA"/>
    <w:rsid w:val="004A2776"/>
    <w:rsid w:val="004A3D41"/>
    <w:rsid w:val="004D2FDF"/>
    <w:rsid w:val="004D3FCC"/>
    <w:rsid w:val="004D621E"/>
    <w:rsid w:val="004F0361"/>
    <w:rsid w:val="004F3D86"/>
    <w:rsid w:val="005653C5"/>
    <w:rsid w:val="0057264A"/>
    <w:rsid w:val="005979AB"/>
    <w:rsid w:val="005C745B"/>
    <w:rsid w:val="005E315B"/>
    <w:rsid w:val="005E64E6"/>
    <w:rsid w:val="0061252F"/>
    <w:rsid w:val="006602A6"/>
    <w:rsid w:val="00665A38"/>
    <w:rsid w:val="006675FD"/>
    <w:rsid w:val="0069177C"/>
    <w:rsid w:val="006C25D3"/>
    <w:rsid w:val="006C62DB"/>
    <w:rsid w:val="006F5FC2"/>
    <w:rsid w:val="00720C1F"/>
    <w:rsid w:val="007306B7"/>
    <w:rsid w:val="007603B4"/>
    <w:rsid w:val="007619C5"/>
    <w:rsid w:val="00770E39"/>
    <w:rsid w:val="00782894"/>
    <w:rsid w:val="00784871"/>
    <w:rsid w:val="00784AA1"/>
    <w:rsid w:val="00785D6D"/>
    <w:rsid w:val="00787E6F"/>
    <w:rsid w:val="00795E84"/>
    <w:rsid w:val="007A14C0"/>
    <w:rsid w:val="007A36BF"/>
    <w:rsid w:val="007A6BC1"/>
    <w:rsid w:val="007B192D"/>
    <w:rsid w:val="007C18E2"/>
    <w:rsid w:val="007D31A1"/>
    <w:rsid w:val="007E308B"/>
    <w:rsid w:val="007F1482"/>
    <w:rsid w:val="00832C56"/>
    <w:rsid w:val="00834628"/>
    <w:rsid w:val="00855EB6"/>
    <w:rsid w:val="00893ADD"/>
    <w:rsid w:val="00896392"/>
    <w:rsid w:val="008A4BA4"/>
    <w:rsid w:val="008B47AB"/>
    <w:rsid w:val="008B5EF1"/>
    <w:rsid w:val="008C1677"/>
    <w:rsid w:val="008E7F19"/>
    <w:rsid w:val="009027C7"/>
    <w:rsid w:val="00904576"/>
    <w:rsid w:val="0090462B"/>
    <w:rsid w:val="0090799E"/>
    <w:rsid w:val="009133AA"/>
    <w:rsid w:val="00931D8E"/>
    <w:rsid w:val="00946763"/>
    <w:rsid w:val="00985511"/>
    <w:rsid w:val="009963F1"/>
    <w:rsid w:val="009C0015"/>
    <w:rsid w:val="009D7588"/>
    <w:rsid w:val="009E0086"/>
    <w:rsid w:val="009E78AB"/>
    <w:rsid w:val="009F187E"/>
    <w:rsid w:val="009F39E0"/>
    <w:rsid w:val="00A12AFB"/>
    <w:rsid w:val="00A52C27"/>
    <w:rsid w:val="00A56724"/>
    <w:rsid w:val="00A64AA6"/>
    <w:rsid w:val="00A81099"/>
    <w:rsid w:val="00A82A39"/>
    <w:rsid w:val="00A86513"/>
    <w:rsid w:val="00A91676"/>
    <w:rsid w:val="00A93B62"/>
    <w:rsid w:val="00A97BD3"/>
    <w:rsid w:val="00AB154F"/>
    <w:rsid w:val="00AC0C8C"/>
    <w:rsid w:val="00AD18C0"/>
    <w:rsid w:val="00AF4548"/>
    <w:rsid w:val="00B00567"/>
    <w:rsid w:val="00B04103"/>
    <w:rsid w:val="00B11F5C"/>
    <w:rsid w:val="00B12378"/>
    <w:rsid w:val="00B16006"/>
    <w:rsid w:val="00B3090E"/>
    <w:rsid w:val="00B66B7C"/>
    <w:rsid w:val="00B9333A"/>
    <w:rsid w:val="00B96864"/>
    <w:rsid w:val="00BB70FB"/>
    <w:rsid w:val="00BC1841"/>
    <w:rsid w:val="00BD1B40"/>
    <w:rsid w:val="00BE51DD"/>
    <w:rsid w:val="00BF3FE0"/>
    <w:rsid w:val="00C306F8"/>
    <w:rsid w:val="00C36288"/>
    <w:rsid w:val="00C37E0D"/>
    <w:rsid w:val="00C51721"/>
    <w:rsid w:val="00C51F02"/>
    <w:rsid w:val="00C52D59"/>
    <w:rsid w:val="00C74A2C"/>
    <w:rsid w:val="00CA4D21"/>
    <w:rsid w:val="00CA5D56"/>
    <w:rsid w:val="00CA673E"/>
    <w:rsid w:val="00CB00AB"/>
    <w:rsid w:val="00CB608C"/>
    <w:rsid w:val="00CD66B3"/>
    <w:rsid w:val="00CE5939"/>
    <w:rsid w:val="00CF7CA4"/>
    <w:rsid w:val="00D065B1"/>
    <w:rsid w:val="00D21A63"/>
    <w:rsid w:val="00D423C8"/>
    <w:rsid w:val="00D43A3F"/>
    <w:rsid w:val="00D774F8"/>
    <w:rsid w:val="00D8488F"/>
    <w:rsid w:val="00D908DC"/>
    <w:rsid w:val="00DA4708"/>
    <w:rsid w:val="00DB02FC"/>
    <w:rsid w:val="00DB571A"/>
    <w:rsid w:val="00DD4732"/>
    <w:rsid w:val="00DD7776"/>
    <w:rsid w:val="00DE2956"/>
    <w:rsid w:val="00DF501E"/>
    <w:rsid w:val="00E13A13"/>
    <w:rsid w:val="00E1765A"/>
    <w:rsid w:val="00E23F5E"/>
    <w:rsid w:val="00E25E1F"/>
    <w:rsid w:val="00E4075F"/>
    <w:rsid w:val="00E44CFB"/>
    <w:rsid w:val="00E64466"/>
    <w:rsid w:val="00E65848"/>
    <w:rsid w:val="00E9476E"/>
    <w:rsid w:val="00E97284"/>
    <w:rsid w:val="00E9756B"/>
    <w:rsid w:val="00EA27DD"/>
    <w:rsid w:val="00EB3C91"/>
    <w:rsid w:val="00EC6D52"/>
    <w:rsid w:val="00EE7672"/>
    <w:rsid w:val="00EF7C6A"/>
    <w:rsid w:val="00F1092E"/>
    <w:rsid w:val="00F16389"/>
    <w:rsid w:val="00F45D3D"/>
    <w:rsid w:val="00F639BC"/>
    <w:rsid w:val="00FE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027A4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27A4D"/>
    <w:pPr>
      <w:widowControl w:val="0"/>
      <w:autoSpaceDE w:val="0"/>
      <w:autoSpaceDN w:val="0"/>
      <w:adjustRightInd w:val="0"/>
      <w:spacing w:line="277" w:lineRule="exact"/>
      <w:ind w:firstLine="88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027A4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27A4D"/>
    <w:pPr>
      <w:widowControl w:val="0"/>
      <w:autoSpaceDE w:val="0"/>
      <w:autoSpaceDN w:val="0"/>
      <w:adjustRightInd w:val="0"/>
      <w:spacing w:line="277" w:lineRule="exact"/>
      <w:ind w:firstLine="88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5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D1348-F81A-4D50-BFD0-5D924414F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8</Pages>
  <Words>1941</Words>
  <Characters>11068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25</cp:revision>
  <cp:lastPrinted>2021-07-16T07:22:00Z</cp:lastPrinted>
  <dcterms:created xsi:type="dcterms:W3CDTF">2021-03-15T12:16:00Z</dcterms:created>
  <dcterms:modified xsi:type="dcterms:W3CDTF">2021-07-16T07:22:00Z</dcterms:modified>
</cp:coreProperties>
</file>