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9473E" w:rsidRPr="0059473E" w:rsidTr="00057DE3">
        <w:tc>
          <w:tcPr>
            <w:tcW w:w="4785" w:type="dxa"/>
          </w:tcPr>
          <w:p w:rsidR="0059473E" w:rsidRPr="0059473E" w:rsidRDefault="0059473E" w:rsidP="0059473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РОССИЙСКАЯ ФЕДЕРАЦИЯ</w:t>
            </w: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сельского поселения </w:t>
            </w: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Старое </w:t>
            </w:r>
            <w:proofErr w:type="spellStart"/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Семенкино</w:t>
            </w:r>
            <w:proofErr w:type="spellEnd"/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района</w:t>
            </w:r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Клявлинский</w:t>
            </w:r>
            <w:proofErr w:type="spellEnd"/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Самарской области</w:t>
            </w: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5947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</w:t>
      </w:r>
    </w:p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5947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 ПОСТАНОВЛЕНИЕ                                 </w:t>
      </w:r>
    </w:p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</w:p>
    <w:p w:rsidR="0059473E" w:rsidRPr="0059473E" w:rsidRDefault="0059473E" w:rsidP="0059473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473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</w:t>
      </w:r>
      <w:r w:rsidRPr="005235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</w:t>
      </w:r>
      <w:r w:rsidR="00643B0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643A5">
        <w:rPr>
          <w:rFonts w:ascii="Times New Roman" w:eastAsia="Times New Roman" w:hAnsi="Times New Roman" w:cs="Times New Roman"/>
          <w:sz w:val="26"/>
          <w:szCs w:val="26"/>
          <w:lang w:eastAsia="ru-RU"/>
        </w:rPr>
        <w:t>7.07</w:t>
      </w:r>
      <w:r w:rsidR="002E5E3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99776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bookmarkStart w:id="0" w:name="_GoBack"/>
      <w:bookmarkEnd w:id="0"/>
      <w:r w:rsidRPr="005235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643B0F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Pr="0059473E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</w:t>
      </w:r>
    </w:p>
    <w:p w:rsidR="0059473E" w:rsidRPr="0059473E" w:rsidRDefault="0059473E" w:rsidP="0059473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59473E" w:rsidRPr="0059473E" w:rsidRDefault="0059473E" w:rsidP="0059473E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eastAsia="Calibri" w:hAnsi="Times New Roman" w:cs="Times New Roman"/>
          <w:bCs/>
        </w:rPr>
      </w:pPr>
      <w:r w:rsidRPr="0059473E">
        <w:rPr>
          <w:rFonts w:ascii="Times New Roman" w:eastAsia="Calibri" w:hAnsi="Times New Roman" w:cs="Times New Roman"/>
          <w:bCs/>
        </w:rPr>
        <w:t xml:space="preserve">Об утверждении отчета об исполнении бюджета сельского поселения Старое  </w:t>
      </w:r>
      <w:proofErr w:type="spellStart"/>
      <w:r w:rsidRPr="0059473E">
        <w:rPr>
          <w:rFonts w:ascii="Times New Roman" w:eastAsia="Calibri" w:hAnsi="Times New Roman" w:cs="Times New Roman"/>
          <w:bCs/>
        </w:rPr>
        <w:t>Семенкино</w:t>
      </w:r>
      <w:proofErr w:type="spellEnd"/>
      <w:r w:rsidRPr="0059473E">
        <w:rPr>
          <w:rFonts w:ascii="Times New Roman" w:eastAsia="Calibri" w:hAnsi="Times New Roman" w:cs="Times New Roman"/>
          <w:bCs/>
        </w:rPr>
        <w:t xml:space="preserve"> муниципального района </w:t>
      </w:r>
      <w:proofErr w:type="spellStart"/>
      <w:r w:rsidRPr="0059473E">
        <w:rPr>
          <w:rFonts w:ascii="Times New Roman" w:eastAsia="Calibri" w:hAnsi="Times New Roman" w:cs="Times New Roman"/>
          <w:bCs/>
        </w:rPr>
        <w:t>Клявлинский</w:t>
      </w:r>
      <w:proofErr w:type="spellEnd"/>
      <w:r w:rsidRPr="0059473E">
        <w:rPr>
          <w:rFonts w:ascii="Times New Roman" w:eastAsia="Calibri" w:hAnsi="Times New Roman" w:cs="Times New Roman"/>
          <w:bCs/>
        </w:rPr>
        <w:t xml:space="preserve"> Самарской области за </w:t>
      </w:r>
      <w:r w:rsidR="00C52AA2" w:rsidRPr="00C52AA2">
        <w:rPr>
          <w:rFonts w:ascii="Times New Roman" w:eastAsia="Calibri" w:hAnsi="Times New Roman" w:cs="Times New Roman"/>
          <w:bCs/>
        </w:rPr>
        <w:t>1 полугодие 202</w:t>
      </w:r>
      <w:r w:rsidR="00643B0F">
        <w:rPr>
          <w:rFonts w:ascii="Times New Roman" w:eastAsia="Calibri" w:hAnsi="Times New Roman" w:cs="Times New Roman"/>
          <w:bCs/>
        </w:rPr>
        <w:t xml:space="preserve">3 </w:t>
      </w:r>
      <w:r w:rsidRPr="0059473E">
        <w:rPr>
          <w:rFonts w:ascii="Times New Roman" w:eastAsia="Calibri" w:hAnsi="Times New Roman" w:cs="Times New Roman"/>
          <w:bCs/>
        </w:rPr>
        <w:t>года</w:t>
      </w:r>
      <w:r w:rsidR="00861AEE">
        <w:rPr>
          <w:rFonts w:ascii="Times New Roman" w:eastAsia="Calibri" w:hAnsi="Times New Roman" w:cs="Times New Roman"/>
          <w:bCs/>
        </w:rPr>
        <w:t>.</w:t>
      </w:r>
    </w:p>
    <w:p w:rsidR="0059473E" w:rsidRPr="0059473E" w:rsidRDefault="0059473E" w:rsidP="0059473E">
      <w:pPr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9473E" w:rsidRPr="0059473E" w:rsidRDefault="0059473E" w:rsidP="006437FA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 xml:space="preserve">Рассмотрев отчет об исполнении бюджета сельского </w:t>
      </w:r>
      <w:proofErr w:type="gramStart"/>
      <w:r w:rsidRPr="0059473E">
        <w:rPr>
          <w:rFonts w:ascii="Times New Roman" w:eastAsia="Calibri" w:hAnsi="Times New Roman" w:cs="Times New Roman"/>
        </w:rPr>
        <w:t>поселения</w:t>
      </w:r>
      <w:proofErr w:type="gramEnd"/>
      <w:r w:rsidRPr="0059473E">
        <w:rPr>
          <w:rFonts w:ascii="Times New Roman" w:eastAsia="Calibri" w:hAnsi="Times New Roman" w:cs="Times New Roman"/>
        </w:rPr>
        <w:t xml:space="preserve"> Старое </w:t>
      </w:r>
      <w:proofErr w:type="spellStart"/>
      <w:r w:rsidRPr="0059473E">
        <w:rPr>
          <w:rFonts w:ascii="Times New Roman" w:eastAsia="Calibri" w:hAnsi="Times New Roman" w:cs="Times New Roman"/>
        </w:rPr>
        <w:t>Семенкино</w:t>
      </w:r>
      <w:proofErr w:type="spellEnd"/>
      <w:r w:rsidRPr="0059473E">
        <w:rPr>
          <w:rFonts w:ascii="Times New Roman" w:eastAsia="Calibri" w:hAnsi="Times New Roman" w:cs="Times New Roman"/>
        </w:rPr>
        <w:t xml:space="preserve"> муниципального района </w:t>
      </w:r>
      <w:proofErr w:type="spellStart"/>
      <w:r w:rsidRPr="0059473E">
        <w:rPr>
          <w:rFonts w:ascii="Times New Roman" w:eastAsia="Calibri" w:hAnsi="Times New Roman" w:cs="Times New Roman"/>
        </w:rPr>
        <w:t>Клявлинский</w:t>
      </w:r>
      <w:proofErr w:type="spellEnd"/>
      <w:r w:rsidRPr="0059473E">
        <w:rPr>
          <w:rFonts w:ascii="Times New Roman" w:eastAsia="Calibri" w:hAnsi="Times New Roman" w:cs="Times New Roman"/>
        </w:rPr>
        <w:t xml:space="preserve"> Самарской области за </w:t>
      </w:r>
      <w:r w:rsidR="00C52AA2" w:rsidRPr="00C52AA2">
        <w:rPr>
          <w:rFonts w:ascii="Times New Roman" w:eastAsia="Calibri" w:hAnsi="Times New Roman" w:cs="Times New Roman"/>
        </w:rPr>
        <w:t>1 полугодие 202</w:t>
      </w:r>
      <w:r w:rsidR="00643B0F">
        <w:rPr>
          <w:rFonts w:ascii="Times New Roman" w:eastAsia="Calibri" w:hAnsi="Times New Roman" w:cs="Times New Roman"/>
        </w:rPr>
        <w:t>3</w:t>
      </w:r>
      <w:r w:rsidRPr="0059473E">
        <w:rPr>
          <w:rFonts w:ascii="Times New Roman" w:eastAsia="Calibri" w:hAnsi="Times New Roman" w:cs="Times New Roman"/>
        </w:rPr>
        <w:t xml:space="preserve"> года ПОСТАНОВЛЯЮ:</w:t>
      </w:r>
    </w:p>
    <w:p w:rsidR="0059473E" w:rsidRPr="0059473E" w:rsidRDefault="0059473E" w:rsidP="0059473E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 xml:space="preserve">1. </w:t>
      </w:r>
      <w:r w:rsidR="00C52AA2" w:rsidRPr="00C52AA2">
        <w:rPr>
          <w:rFonts w:ascii="Times New Roman" w:eastAsia="Calibri" w:hAnsi="Times New Roman" w:cs="Times New Roman"/>
        </w:rPr>
        <w:t xml:space="preserve">Утвердить отчет об исполнении бюджета сельского поселения Старое </w:t>
      </w:r>
      <w:proofErr w:type="spellStart"/>
      <w:r w:rsidR="00C52AA2" w:rsidRPr="00C52AA2">
        <w:rPr>
          <w:rFonts w:ascii="Times New Roman" w:eastAsia="Calibri" w:hAnsi="Times New Roman" w:cs="Times New Roman"/>
        </w:rPr>
        <w:t>Семенкино</w:t>
      </w:r>
      <w:proofErr w:type="spellEnd"/>
      <w:r w:rsidR="00C52AA2" w:rsidRPr="00C52AA2">
        <w:rPr>
          <w:rFonts w:ascii="Times New Roman" w:eastAsia="Calibri" w:hAnsi="Times New Roman" w:cs="Times New Roman"/>
        </w:rPr>
        <w:t xml:space="preserve"> за 1 полугодие 2023 года по доходам в сумме 3475,701тыс</w:t>
      </w:r>
      <w:proofErr w:type="gramStart"/>
      <w:r w:rsidR="00C52AA2" w:rsidRPr="00C52AA2">
        <w:rPr>
          <w:rFonts w:ascii="Times New Roman" w:eastAsia="Calibri" w:hAnsi="Times New Roman" w:cs="Times New Roman"/>
        </w:rPr>
        <w:t>.р</w:t>
      </w:r>
      <w:proofErr w:type="gramEnd"/>
      <w:r w:rsidR="00C52AA2" w:rsidRPr="00C52AA2">
        <w:rPr>
          <w:rFonts w:ascii="Times New Roman" w:eastAsia="Calibri" w:hAnsi="Times New Roman" w:cs="Times New Roman"/>
        </w:rPr>
        <w:t xml:space="preserve">уб. и расходам в сумме 3214,834 </w:t>
      </w:r>
      <w:proofErr w:type="spellStart"/>
      <w:r w:rsidR="00C52AA2" w:rsidRPr="00C52AA2">
        <w:rPr>
          <w:rFonts w:ascii="Times New Roman" w:eastAsia="Calibri" w:hAnsi="Times New Roman" w:cs="Times New Roman"/>
        </w:rPr>
        <w:t>тыс.руб</w:t>
      </w:r>
      <w:proofErr w:type="spellEnd"/>
      <w:r w:rsidR="00C52AA2" w:rsidRPr="00C52AA2">
        <w:rPr>
          <w:rFonts w:ascii="Times New Roman" w:eastAsia="Calibri" w:hAnsi="Times New Roman" w:cs="Times New Roman"/>
        </w:rPr>
        <w:t>. с превышением доходов над расходами в сумме 260,867тыс.руб.</w:t>
      </w:r>
      <w:r w:rsidR="006F2329" w:rsidRPr="006F2329">
        <w:rPr>
          <w:rFonts w:ascii="Times New Roman" w:eastAsia="Calibri" w:hAnsi="Times New Roman" w:cs="Times New Roman"/>
        </w:rPr>
        <w:t>.</w:t>
      </w:r>
    </w:p>
    <w:p w:rsidR="0059473E" w:rsidRPr="0059473E" w:rsidRDefault="0059473E" w:rsidP="0059473E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 xml:space="preserve">2. Утвердить следующие показатели отчета за </w:t>
      </w:r>
      <w:r w:rsidR="00C52AA2" w:rsidRPr="00C52AA2">
        <w:rPr>
          <w:rFonts w:ascii="Times New Roman" w:eastAsia="Calibri" w:hAnsi="Times New Roman" w:cs="Times New Roman"/>
        </w:rPr>
        <w:t>1 полугодие 202</w:t>
      </w:r>
      <w:r w:rsidR="00C52AA2">
        <w:rPr>
          <w:rFonts w:ascii="Times New Roman" w:eastAsia="Calibri" w:hAnsi="Times New Roman" w:cs="Times New Roman"/>
        </w:rPr>
        <w:t>3</w:t>
      </w:r>
      <w:r w:rsidR="00861AEE">
        <w:rPr>
          <w:rFonts w:ascii="Times New Roman" w:eastAsia="Calibri" w:hAnsi="Times New Roman" w:cs="Times New Roman"/>
        </w:rPr>
        <w:t xml:space="preserve"> </w:t>
      </w:r>
      <w:r w:rsidRPr="0059473E">
        <w:rPr>
          <w:rFonts w:ascii="Times New Roman" w:eastAsia="Calibri" w:hAnsi="Times New Roman" w:cs="Times New Roman"/>
        </w:rPr>
        <w:t>года:</w:t>
      </w:r>
    </w:p>
    <w:p w:rsidR="006F2329" w:rsidRPr="006F2329" w:rsidRDefault="0059473E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>2.1.</w:t>
      </w:r>
      <w:r w:rsidRPr="0059473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59473E">
        <w:rPr>
          <w:rFonts w:ascii="Times New Roman" w:eastAsia="Calibri" w:hAnsi="Times New Roman" w:cs="Times New Roman"/>
        </w:rPr>
        <w:t xml:space="preserve"> </w:t>
      </w:r>
      <w:r w:rsidR="006F2329" w:rsidRPr="006F2329">
        <w:rPr>
          <w:rFonts w:ascii="Times New Roman" w:eastAsia="Calibri" w:hAnsi="Times New Roman" w:cs="Times New Roman"/>
        </w:rPr>
        <w:t xml:space="preserve">Доходы местного бюджета за </w:t>
      </w:r>
      <w:r w:rsidR="00C52AA2" w:rsidRPr="00C52AA2">
        <w:rPr>
          <w:rFonts w:ascii="Times New Roman" w:eastAsia="Calibri" w:hAnsi="Times New Roman" w:cs="Times New Roman"/>
        </w:rPr>
        <w:t xml:space="preserve">1 полугодие 2023 </w:t>
      </w:r>
      <w:r w:rsidR="006F2329" w:rsidRPr="006F2329">
        <w:rPr>
          <w:rFonts w:ascii="Times New Roman" w:eastAsia="Calibri" w:hAnsi="Times New Roman" w:cs="Times New Roman"/>
        </w:rPr>
        <w:t>год</w:t>
      </w:r>
      <w:r w:rsidR="00C52AA2">
        <w:rPr>
          <w:rFonts w:ascii="Times New Roman" w:eastAsia="Calibri" w:hAnsi="Times New Roman" w:cs="Times New Roman"/>
        </w:rPr>
        <w:t>а</w:t>
      </w:r>
      <w:r w:rsidR="006F2329" w:rsidRPr="006F2329">
        <w:rPr>
          <w:rFonts w:ascii="Times New Roman" w:eastAsia="Calibri" w:hAnsi="Times New Roman" w:cs="Times New Roman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№1 к настоящему Постановлению;</w:t>
      </w:r>
    </w:p>
    <w:p w:rsidR="006F2329" w:rsidRPr="006F2329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2.2. </w:t>
      </w:r>
      <w:r w:rsidRPr="006F2329">
        <w:rPr>
          <w:rFonts w:ascii="Times New Roman" w:eastAsia="Calibri" w:hAnsi="Times New Roman" w:cs="Times New Roman"/>
        </w:rPr>
        <w:t xml:space="preserve">Расходы местного бюджета за </w:t>
      </w:r>
      <w:r w:rsidR="00C52AA2" w:rsidRPr="00C52AA2">
        <w:rPr>
          <w:rFonts w:ascii="Times New Roman" w:eastAsia="Calibri" w:hAnsi="Times New Roman" w:cs="Times New Roman"/>
        </w:rPr>
        <w:t xml:space="preserve">1 полугодие 2023 </w:t>
      </w:r>
      <w:r w:rsidRPr="006F2329">
        <w:rPr>
          <w:rFonts w:ascii="Times New Roman" w:eastAsia="Calibri" w:hAnsi="Times New Roman" w:cs="Times New Roman"/>
        </w:rPr>
        <w:t>года по ведомственной структуре расходов местного бюджета согласно приложению №2 к настоящему Постановлению;</w:t>
      </w:r>
    </w:p>
    <w:p w:rsidR="006F2329" w:rsidRPr="006F2329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2.3. </w:t>
      </w:r>
      <w:r w:rsidRPr="006F2329">
        <w:rPr>
          <w:rFonts w:ascii="Times New Roman" w:eastAsia="Calibri" w:hAnsi="Times New Roman" w:cs="Times New Roman"/>
        </w:rPr>
        <w:t xml:space="preserve">Расходы местного бюджета за </w:t>
      </w:r>
      <w:r w:rsidR="00C52AA2" w:rsidRPr="00C52AA2">
        <w:rPr>
          <w:rFonts w:ascii="Times New Roman" w:eastAsia="Calibri" w:hAnsi="Times New Roman" w:cs="Times New Roman"/>
        </w:rPr>
        <w:t xml:space="preserve">1 полугодие 2023 </w:t>
      </w:r>
      <w:r w:rsidRPr="006F2329">
        <w:rPr>
          <w:rFonts w:ascii="Times New Roman" w:eastAsia="Calibri" w:hAnsi="Times New Roman" w:cs="Times New Roman"/>
        </w:rPr>
        <w:t>год по разделам и подразделам классификации расходов местного бюджета согласно приложению №3 к настоящему Постановлению;</w:t>
      </w:r>
    </w:p>
    <w:p w:rsidR="006F2329" w:rsidRPr="006F2329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2.4. </w:t>
      </w:r>
      <w:r w:rsidRPr="006F2329">
        <w:rPr>
          <w:rFonts w:ascii="Times New Roman" w:eastAsia="Calibri" w:hAnsi="Times New Roman" w:cs="Times New Roman"/>
        </w:rPr>
        <w:t xml:space="preserve">Источники внутреннего финансирования дефицита местного  бюджета за </w:t>
      </w:r>
      <w:r w:rsidR="00C52AA2" w:rsidRPr="00C52AA2">
        <w:rPr>
          <w:rFonts w:ascii="Times New Roman" w:eastAsia="Calibri" w:hAnsi="Times New Roman" w:cs="Times New Roman"/>
        </w:rPr>
        <w:t xml:space="preserve">1 полугодие 2023 </w:t>
      </w:r>
      <w:r w:rsidRPr="006F2329">
        <w:rPr>
          <w:rFonts w:ascii="Times New Roman" w:eastAsia="Calibri" w:hAnsi="Times New Roman" w:cs="Times New Roman"/>
        </w:rPr>
        <w:t xml:space="preserve">год по кодам </w:t>
      </w:r>
      <w:proofErr w:type="gramStart"/>
      <w:r w:rsidRPr="006F2329">
        <w:rPr>
          <w:rFonts w:ascii="Times New Roman" w:eastAsia="Calibri" w:hAnsi="Times New Roman" w:cs="Times New Roman"/>
        </w:rPr>
        <w:t>классификации источников финансирования  дефицитов бюджетов</w:t>
      </w:r>
      <w:proofErr w:type="gramEnd"/>
      <w:r w:rsidRPr="006F2329">
        <w:rPr>
          <w:rFonts w:ascii="Times New Roman" w:eastAsia="Calibri" w:hAnsi="Times New Roman" w:cs="Times New Roman"/>
        </w:rPr>
        <w:t xml:space="preserve"> согласно приложению № 4 к настоящему Постановлению;</w:t>
      </w:r>
    </w:p>
    <w:p w:rsidR="00861AEE" w:rsidRPr="00861AEE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2.5. </w:t>
      </w:r>
      <w:r w:rsidRPr="006F2329">
        <w:rPr>
          <w:rFonts w:ascii="Times New Roman" w:eastAsia="Calibri" w:hAnsi="Times New Roman" w:cs="Times New Roman"/>
        </w:rPr>
        <w:t>Сведения о численности муниципальных служащих, работников органов местного самоуправления сельского поселения, и расходах на их денежное содержание согласно приложению №5 к настоящему Постановлению.</w:t>
      </w:r>
    </w:p>
    <w:p w:rsidR="0059473E" w:rsidRPr="0059473E" w:rsidRDefault="005235FD" w:rsidP="00861AEE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 xml:space="preserve">         </w:t>
      </w:r>
      <w:r w:rsidR="0059473E" w:rsidRPr="0059473E">
        <w:rPr>
          <w:rFonts w:ascii="Times New Roman" w:eastAsia="Calibri" w:hAnsi="Times New Roman" w:cs="Times New Roman"/>
          <w:iCs/>
        </w:rPr>
        <w:t xml:space="preserve">3.Направить настоящее постановление в Собрание представителей сельского поселения Старое </w:t>
      </w:r>
      <w:proofErr w:type="spellStart"/>
      <w:r w:rsidR="0059473E" w:rsidRPr="0059473E">
        <w:rPr>
          <w:rFonts w:ascii="Times New Roman" w:eastAsia="Calibri" w:hAnsi="Times New Roman" w:cs="Times New Roman"/>
          <w:iCs/>
        </w:rPr>
        <w:t>Семенкино</w:t>
      </w:r>
      <w:proofErr w:type="spellEnd"/>
    </w:p>
    <w:p w:rsidR="0059473E" w:rsidRPr="0059473E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59473E">
        <w:rPr>
          <w:rFonts w:ascii="Times New Roman" w:eastAsia="Calibri" w:hAnsi="Times New Roman" w:cs="Times New Roman"/>
          <w:iCs/>
        </w:rPr>
        <w:t xml:space="preserve">4.Опубликовать настоящее  постановление  в газете «Вести сельского поселения Старое </w:t>
      </w:r>
      <w:proofErr w:type="spellStart"/>
      <w:r w:rsidRPr="0059473E">
        <w:rPr>
          <w:rFonts w:ascii="Times New Roman" w:eastAsia="Calibri" w:hAnsi="Times New Roman" w:cs="Times New Roman"/>
          <w:iCs/>
        </w:rPr>
        <w:t>Семенкино</w:t>
      </w:r>
      <w:proofErr w:type="spellEnd"/>
      <w:r w:rsidRPr="0059473E">
        <w:rPr>
          <w:rFonts w:ascii="Times New Roman" w:eastAsia="Calibri" w:hAnsi="Times New Roman" w:cs="Times New Roman"/>
          <w:iCs/>
        </w:rPr>
        <w:t>».</w:t>
      </w:r>
    </w:p>
    <w:p w:rsidR="0059473E" w:rsidRPr="0059473E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59473E">
        <w:rPr>
          <w:rFonts w:ascii="Times New Roman" w:eastAsia="Calibri" w:hAnsi="Times New Roman" w:cs="Times New Roman"/>
          <w:iCs/>
        </w:rPr>
        <w:t xml:space="preserve">5. Настоящее постановление вступает в силу со дня его официального опубликования и распространяется </w:t>
      </w:r>
      <w:r w:rsidR="005235FD">
        <w:rPr>
          <w:rFonts w:ascii="Times New Roman" w:eastAsia="Calibri" w:hAnsi="Times New Roman" w:cs="Times New Roman"/>
          <w:iCs/>
        </w:rPr>
        <w:t xml:space="preserve">на правоотношения, возникшие с </w:t>
      </w:r>
      <w:r w:rsidR="00C52AA2">
        <w:rPr>
          <w:rFonts w:ascii="Times New Roman" w:eastAsia="Calibri" w:hAnsi="Times New Roman" w:cs="Times New Roman"/>
          <w:iCs/>
        </w:rPr>
        <w:t>1</w:t>
      </w:r>
      <w:r w:rsidR="004643A5">
        <w:rPr>
          <w:rFonts w:ascii="Times New Roman" w:eastAsia="Calibri" w:hAnsi="Times New Roman" w:cs="Times New Roman"/>
          <w:iCs/>
        </w:rPr>
        <w:t>7.07</w:t>
      </w:r>
      <w:r w:rsidRPr="0059473E">
        <w:rPr>
          <w:rFonts w:ascii="Times New Roman" w:eastAsia="Calibri" w:hAnsi="Times New Roman" w:cs="Times New Roman"/>
          <w:iCs/>
        </w:rPr>
        <w:t>.20</w:t>
      </w:r>
      <w:r w:rsidR="00861AEE">
        <w:rPr>
          <w:rFonts w:ascii="Times New Roman" w:eastAsia="Calibri" w:hAnsi="Times New Roman" w:cs="Times New Roman"/>
          <w:iCs/>
        </w:rPr>
        <w:t>2</w:t>
      </w:r>
      <w:r w:rsidR="00C52AA2">
        <w:rPr>
          <w:rFonts w:ascii="Times New Roman" w:eastAsia="Calibri" w:hAnsi="Times New Roman" w:cs="Times New Roman"/>
          <w:iCs/>
        </w:rPr>
        <w:t>3</w:t>
      </w:r>
      <w:r w:rsidR="005235FD">
        <w:rPr>
          <w:rFonts w:ascii="Times New Roman" w:eastAsia="Calibri" w:hAnsi="Times New Roman" w:cs="Times New Roman"/>
          <w:iCs/>
        </w:rPr>
        <w:t xml:space="preserve"> </w:t>
      </w:r>
      <w:r w:rsidRPr="0059473E">
        <w:rPr>
          <w:rFonts w:ascii="Times New Roman" w:eastAsia="Calibri" w:hAnsi="Times New Roman" w:cs="Times New Roman"/>
          <w:iCs/>
        </w:rPr>
        <w:t>г.</w:t>
      </w:r>
    </w:p>
    <w:p w:rsidR="0059473E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:rsidR="006F2329" w:rsidRPr="0059473E" w:rsidRDefault="006F2329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:rsidR="0059473E" w:rsidRPr="00861AE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1AEE">
        <w:rPr>
          <w:rFonts w:ascii="Times New Roman" w:eastAsia="Calibri" w:hAnsi="Times New Roman" w:cs="Times New Roman"/>
        </w:rPr>
        <w:t xml:space="preserve">Глава сельского поселения Старое </w:t>
      </w:r>
      <w:proofErr w:type="spellStart"/>
      <w:r w:rsidRPr="00861AEE">
        <w:rPr>
          <w:rFonts w:ascii="Times New Roman" w:eastAsia="Calibri" w:hAnsi="Times New Roman" w:cs="Times New Roman"/>
        </w:rPr>
        <w:t>Семенкино</w:t>
      </w:r>
      <w:proofErr w:type="spellEnd"/>
    </w:p>
    <w:p w:rsidR="0059473E" w:rsidRPr="00861AE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1AEE">
        <w:rPr>
          <w:rFonts w:ascii="Times New Roman" w:eastAsia="Calibri" w:hAnsi="Times New Roman" w:cs="Times New Roman"/>
        </w:rPr>
        <w:t xml:space="preserve">муниципального района </w:t>
      </w:r>
      <w:proofErr w:type="spellStart"/>
      <w:r w:rsidRPr="00861AEE">
        <w:rPr>
          <w:rFonts w:ascii="Times New Roman" w:eastAsia="Calibri" w:hAnsi="Times New Roman" w:cs="Times New Roman"/>
        </w:rPr>
        <w:t>Клявлинский</w:t>
      </w:r>
      <w:proofErr w:type="spellEnd"/>
    </w:p>
    <w:p w:rsidR="0059473E" w:rsidRPr="00861AE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1AEE">
        <w:rPr>
          <w:rFonts w:ascii="Times New Roman" w:eastAsia="Calibri" w:hAnsi="Times New Roman" w:cs="Times New Roman"/>
        </w:rPr>
        <w:t xml:space="preserve">Самарской области                                                                         </w:t>
      </w:r>
      <w:proofErr w:type="spellStart"/>
      <w:r w:rsidRPr="00861AEE">
        <w:rPr>
          <w:rFonts w:ascii="Times New Roman" w:eastAsia="Calibri" w:hAnsi="Times New Roman" w:cs="Times New Roman"/>
        </w:rPr>
        <w:t>А.В.Ильин</w:t>
      </w:r>
      <w:proofErr w:type="spellEnd"/>
      <w:r w:rsidRPr="00861AEE">
        <w:rPr>
          <w:rFonts w:ascii="Times New Roman" w:eastAsia="Calibri" w:hAnsi="Times New Roman" w:cs="Times New Roman"/>
        </w:rPr>
        <w:t xml:space="preserve">                   </w:t>
      </w:r>
    </w:p>
    <w:p w:rsidR="0059473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473E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59473E" w:rsidRPr="0059473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08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993"/>
        <w:gridCol w:w="3118"/>
        <w:gridCol w:w="1843"/>
        <w:gridCol w:w="1276"/>
        <w:gridCol w:w="992"/>
        <w:gridCol w:w="1059"/>
        <w:gridCol w:w="217"/>
      </w:tblGrid>
      <w:tr w:rsidR="0059473E" w:rsidRPr="0059473E" w:rsidTr="00C52AA2">
        <w:trPr>
          <w:gridBefore w:val="1"/>
          <w:gridAfter w:val="1"/>
          <w:wBefore w:w="10" w:type="dxa"/>
          <w:wAfter w:w="217" w:type="dxa"/>
          <w:trHeight w:val="255"/>
        </w:trPr>
        <w:tc>
          <w:tcPr>
            <w:tcW w:w="9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473E" w:rsidRPr="00277248" w:rsidRDefault="0059473E" w:rsidP="006437FA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</w:t>
            </w:r>
            <w:r w:rsidR="006437FA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№</w:t>
            </w:r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59473E" w:rsidRPr="0059473E" w:rsidTr="00C52AA2">
        <w:trPr>
          <w:gridBefore w:val="1"/>
          <w:gridAfter w:val="1"/>
          <w:wBefore w:w="10" w:type="dxa"/>
          <w:wAfter w:w="217" w:type="dxa"/>
          <w:trHeight w:val="255"/>
        </w:trPr>
        <w:tc>
          <w:tcPr>
            <w:tcW w:w="9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59473E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59473E" w:rsidRPr="00277248" w:rsidRDefault="0059473E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сельского поселения</w:t>
            </w:r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Старое </w:t>
            </w:r>
            <w:proofErr w:type="spellStart"/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9473E" w:rsidRPr="0059473E" w:rsidTr="00C52AA2">
        <w:trPr>
          <w:gridBefore w:val="1"/>
          <w:gridAfter w:val="1"/>
          <w:wBefore w:w="10" w:type="dxa"/>
          <w:wAfter w:w="217" w:type="dxa"/>
          <w:trHeight w:val="255"/>
        </w:trPr>
        <w:tc>
          <w:tcPr>
            <w:tcW w:w="9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473E" w:rsidRPr="00277248" w:rsidRDefault="00164245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муниципального района </w:t>
            </w:r>
            <w:proofErr w:type="spellStart"/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59473E" w:rsidRPr="005235FD" w:rsidTr="00C52AA2">
        <w:trPr>
          <w:gridBefore w:val="1"/>
          <w:gridAfter w:val="1"/>
          <w:wBefore w:w="10" w:type="dxa"/>
          <w:wAfter w:w="217" w:type="dxa"/>
          <w:trHeight w:val="255"/>
        </w:trPr>
        <w:tc>
          <w:tcPr>
            <w:tcW w:w="9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59473E" w:rsidRPr="00277248" w:rsidRDefault="00164245" w:rsidP="004643A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</w:t>
            </w:r>
            <w:r w:rsidR="00C52AA2" w:rsidRPr="00C52A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полугодие 2023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года"</w:t>
            </w:r>
          </w:p>
        </w:tc>
      </w:tr>
      <w:tr w:rsidR="00F24553" w:rsidTr="00C52AA2">
        <w:tblPrEx>
          <w:tblCellMar>
            <w:left w:w="108" w:type="dxa"/>
            <w:right w:w="108" w:type="dxa"/>
          </w:tblCellMar>
        </w:tblPrEx>
        <w:trPr>
          <w:gridBefore w:val="1"/>
          <w:wBefore w:w="10" w:type="dxa"/>
          <w:trHeight w:val="11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553" w:rsidRPr="00277248" w:rsidRDefault="00F24553" w:rsidP="00727E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Доходы местного бюджета за </w:t>
            </w:r>
            <w:r w:rsidR="00C52AA2" w:rsidRPr="00C52AA2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1 полугодие 2023 </w:t>
            </w: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F24553" w:rsidTr="00C52AA2">
        <w:tblPrEx>
          <w:tblCellMar>
            <w:left w:w="108" w:type="dxa"/>
            <w:right w:w="108" w:type="dxa"/>
          </w:tblCellMar>
        </w:tblPrEx>
        <w:trPr>
          <w:gridBefore w:val="1"/>
          <w:wBefore w:w="10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24553" w:rsidTr="00C52AA2">
        <w:tblPrEx>
          <w:tblCellMar>
            <w:left w:w="108" w:type="dxa"/>
            <w:right w:w="108" w:type="dxa"/>
          </w:tblCellMar>
        </w:tblPrEx>
        <w:trPr>
          <w:gridBefore w:val="1"/>
          <w:wBefore w:w="10" w:type="dxa"/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277248" w:rsidRDefault="00F24553" w:rsidP="00F2455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24553" w:rsidTr="00C52AA2">
        <w:tblPrEx>
          <w:tblCellMar>
            <w:left w:w="108" w:type="dxa"/>
            <w:right w:w="108" w:type="dxa"/>
          </w:tblCellMar>
        </w:tblPrEx>
        <w:trPr>
          <w:gridBefore w:val="1"/>
          <w:wBefore w:w="10" w:type="dxa"/>
          <w:trHeight w:val="747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Вид дохода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 xml:space="preserve">Плановые бюджетные назначения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%   исполнения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86"/>
        </w:trPr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бюджета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85000000000000000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6234,707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3475,701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55,75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352"/>
        </w:trPr>
        <w:tc>
          <w:tcPr>
            <w:tcW w:w="10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Федеральное казначейство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602,130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328,123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54,49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542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602,130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328,123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54,49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197"/>
        </w:trPr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Федеральная налоговая служба (</w:t>
            </w:r>
            <w:proofErr w:type="gramStart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МРИ</w:t>
            </w:r>
            <w:proofErr w:type="gramEnd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ФНС №14 России по Самарской области)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963,520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534,720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23,57%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317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113,420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12,35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587,771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514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96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4,73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139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-69,056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-9,95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100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938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Клявлинского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45,801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16,975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29,17%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974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11100000000000120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7,228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60,08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1280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</w:t>
            </w:r>
            <w:proofErr w:type="gramEnd"/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получаемые в виде арендной платы,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28,86%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Старое </w:t>
            </w:r>
            <w:proofErr w:type="spellStart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Самарской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4623,256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2595,883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33,70%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840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20216001100000150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2112,343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2112,343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</w:tr>
      <w:tr w:rsidR="00C52AA2" w:rsidRPr="00C52AA2" w:rsidTr="00C52AA2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2395,843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A2" w:rsidRPr="00C52AA2" w:rsidRDefault="00C52AA2" w:rsidP="00C52A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2A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17,78</w:t>
            </w:r>
          </w:p>
        </w:tc>
      </w:tr>
    </w:tbl>
    <w:tbl>
      <w:tblPr>
        <w:tblpPr w:leftFromText="180" w:rightFromText="180" w:horzAnchor="margin" w:tblpXSpec="center" w:tblpY="-299"/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DD289C" w:rsidRPr="00A567D9" w:rsidTr="00164245">
        <w:trPr>
          <w:trHeight w:val="3001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057DE3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57D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277248">
              <w:rPr>
                <w:rFonts w:ascii="Times New Roman" w:hAnsi="Times New Roman" w:cs="Times New Roman"/>
                <w:sz w:val="18"/>
                <w:szCs w:val="18"/>
              </w:rPr>
              <w:t>Приложение № 2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59473E" w:rsidRPr="00D731E6" w:rsidRDefault="00164245" w:rsidP="00164245">
            <w:pPr>
              <w:spacing w:after="0"/>
              <w:ind w:left="993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r w:rsidR="00C52AA2"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1 полугодие 2023 </w:t>
            </w: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:rsidR="00164245" w:rsidRDefault="00164245" w:rsidP="003678B7">
            <w:pPr>
              <w:spacing w:after="0"/>
              <w:ind w:left="993"/>
              <w:jc w:val="center"/>
              <w:rPr>
                <w:rFonts w:ascii="Times New Roman" w:hAnsi="Times New Roman" w:cs="Times New Roman"/>
                <w:b/>
              </w:rPr>
            </w:pPr>
          </w:p>
          <w:p w:rsidR="00DD289C" w:rsidRPr="00277248" w:rsidRDefault="00734524" w:rsidP="00896BDC">
            <w:pPr>
              <w:spacing w:after="0"/>
              <w:ind w:left="9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Расходы местного бюджета за </w:t>
            </w:r>
            <w:r w:rsidR="00C52AA2" w:rsidRPr="00C52A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полугодие 2023 </w:t>
            </w: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>года по ведомственной структуре расходов местного бюджета</w:t>
            </w:r>
          </w:p>
        </w:tc>
      </w:tr>
    </w:tbl>
    <w:tbl>
      <w:tblPr>
        <w:tblW w:w="9786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2"/>
        <w:gridCol w:w="28"/>
        <w:gridCol w:w="2949"/>
        <w:gridCol w:w="709"/>
        <w:gridCol w:w="1134"/>
        <w:gridCol w:w="567"/>
        <w:gridCol w:w="992"/>
        <w:gridCol w:w="851"/>
        <w:gridCol w:w="1134"/>
        <w:gridCol w:w="850"/>
      </w:tblGrid>
      <w:tr w:rsidR="00381A86" w:rsidRPr="00381A86" w:rsidTr="005637ED">
        <w:trPr>
          <w:trHeight w:val="255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ГРБС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Рз</w:t>
            </w:r>
            <w:proofErr w:type="spell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1A86" w:rsidRPr="00381A86" w:rsidRDefault="00381A86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</w:t>
            </w:r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утвержденные на 202</w:t>
            </w:r>
            <w:r w:rsid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A86" w:rsidRPr="00381A86" w:rsidRDefault="00381A86" w:rsidP="00C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</w:t>
            </w:r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исполненные за 202</w:t>
            </w:r>
            <w:r w:rsidR="00C52A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381A86" w:rsidRPr="00381A86" w:rsidTr="005637ED">
        <w:trPr>
          <w:trHeight w:val="255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81A86" w:rsidRPr="00381A86" w:rsidTr="005637ED">
        <w:trPr>
          <w:trHeight w:val="1275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поступлений</w:t>
            </w:r>
          </w:p>
        </w:tc>
      </w:tr>
      <w:tr w:rsidR="00C52AA2" w:rsidTr="00C52AA2">
        <w:trPr>
          <w:trHeight w:val="870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Семенкиномуниципального</w:t>
            </w:r>
            <w:proofErr w:type="spellEnd"/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 </w:t>
            </w:r>
            <w:proofErr w:type="spellStart"/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6 379,401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3 214,834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44,119</w:t>
            </w:r>
          </w:p>
        </w:tc>
      </w:tr>
      <w:tr w:rsidR="00C52AA2" w:rsidTr="00C52AA2">
        <w:trPr>
          <w:trHeight w:val="87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772,995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390,499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3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772,995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390,499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26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772,995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390,499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2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772,995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390,499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2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529,373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308,482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5637ED">
        <w:trPr>
          <w:trHeight w:val="279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</w:t>
            </w: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529,373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308,482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2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350,246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160,075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350,246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160,075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48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46,677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15,957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49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46,677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15,957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132,450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132,450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132,450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132,450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76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35,780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9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35,780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35,780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35,780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3,925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53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3,925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3,925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3,925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26,665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8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26,665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26,665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26,665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26,665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2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26,665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26,665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115,070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44,119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44,119</w:t>
            </w:r>
          </w:p>
        </w:tc>
      </w:tr>
      <w:tr w:rsidR="00C52AA2" w:rsidTr="00C52AA2">
        <w:trPr>
          <w:trHeight w:val="96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115,070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44,119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44,119</w:t>
            </w:r>
          </w:p>
        </w:tc>
      </w:tr>
      <w:tr w:rsidR="00C52AA2" w:rsidTr="00C52AA2">
        <w:trPr>
          <w:trHeight w:val="12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109,966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44,119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44,119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109,966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44,119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44,119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5,104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46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5,104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76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21,147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8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86,660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21,147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86,660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21,147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86,660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21,147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746,824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423,903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26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746,824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423,903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5637ED">
        <w:trPr>
          <w:trHeight w:val="9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746,824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423,903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4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746,824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423,903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3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625,072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221,966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0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625,072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221,966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0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550,530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147,424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46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74,542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74,542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8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74,542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74,542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31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296,491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148,374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6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296,491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148,374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296,491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148,374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76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296,491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148,374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13,814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29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13,814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5637ED">
        <w:trPr>
          <w:trHeight w:val="9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13,814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5637ED">
        <w:trPr>
          <w:trHeight w:val="9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13,814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13,814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2 917,371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1 370,724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5637ED">
        <w:trPr>
          <w:trHeight w:val="279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2 917,371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1 370,724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2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1 324,013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544,501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3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1 324,013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544,501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1 406,240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728,437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1 406,240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728,437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76,494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76,494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76,494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76,494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110,624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21,292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110,624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21,292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168,500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168,500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2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168,500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168,500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150,000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150,000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18,500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18,500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18,500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18,500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40,861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108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40,861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5637ED">
        <w:trPr>
          <w:trHeight w:val="9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40,861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40,861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52AA2" w:rsidTr="00C52AA2">
        <w:trPr>
          <w:trHeight w:val="255"/>
        </w:trPr>
        <w:tc>
          <w:tcPr>
            <w:tcW w:w="5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6 379,401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3 214,834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2AA2" w:rsidRPr="00C52AA2" w:rsidRDefault="00C52AA2" w:rsidP="00C52AA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2A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44,119</w:t>
            </w:r>
          </w:p>
        </w:tc>
      </w:tr>
    </w:tbl>
    <w:p w:rsidR="00EA150A" w:rsidRDefault="00EA150A" w:rsidP="00A567D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3828"/>
        <w:gridCol w:w="1275"/>
        <w:gridCol w:w="218"/>
        <w:gridCol w:w="236"/>
        <w:gridCol w:w="822"/>
        <w:gridCol w:w="425"/>
        <w:gridCol w:w="851"/>
        <w:gridCol w:w="992"/>
        <w:gridCol w:w="425"/>
        <w:gridCol w:w="47"/>
        <w:gridCol w:w="95"/>
      </w:tblGrid>
      <w:tr w:rsidR="00F24531" w:rsidRPr="00A567D9" w:rsidTr="005637ED">
        <w:trPr>
          <w:trHeight w:val="28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7ED" w:rsidRDefault="005637ED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637ED" w:rsidRDefault="005637ED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245" w:rsidRPr="00164245" w:rsidRDefault="00057DE3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368C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Приложение № </w:t>
            </w:r>
            <w:r w:rsidR="001642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F24531" w:rsidRPr="00A567D9" w:rsidRDefault="00164245" w:rsidP="004643A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r w:rsidR="00C52AA2" w:rsidRPr="00C52AA2">
              <w:rPr>
                <w:rFonts w:ascii="Times New Roman" w:hAnsi="Times New Roman" w:cs="Times New Roman"/>
                <w:sz w:val="18"/>
                <w:szCs w:val="18"/>
              </w:rPr>
              <w:t xml:space="preserve">1 полугодие 2023 </w:t>
            </w: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года"</w:t>
            </w:r>
          </w:p>
        </w:tc>
      </w:tr>
      <w:tr w:rsidR="00164245" w:rsidTr="005637ED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840"/>
        </w:trPr>
        <w:tc>
          <w:tcPr>
            <w:tcW w:w="102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64245" w:rsidRPr="00277248" w:rsidRDefault="00164245" w:rsidP="00896B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72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Расходы местного бюджета за </w:t>
            </w:r>
            <w:r w:rsidR="00C52AA2" w:rsidRPr="00C52A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полугодие 2023 </w:t>
            </w:r>
            <w:r w:rsidRPr="002772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года по разделам, подразделам, классификации расходов местного бюджета</w:t>
            </w:r>
          </w:p>
        </w:tc>
      </w:tr>
      <w:tr w:rsidR="00164245" w:rsidTr="005637ED">
        <w:tblPrEx>
          <w:tblCellMar>
            <w:left w:w="108" w:type="dxa"/>
            <w:right w:w="108" w:type="dxa"/>
          </w:tblCellMar>
        </w:tblPrEx>
        <w:trPr>
          <w:gridAfter w:val="3"/>
          <w:wAfter w:w="567" w:type="dxa"/>
          <w:trHeight w:val="27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Default="00164245" w:rsidP="00164245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Pr="00277248" w:rsidRDefault="00164245" w:rsidP="00277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уб</w:t>
            </w:r>
            <w:proofErr w:type="spellEnd"/>
          </w:p>
        </w:tc>
      </w:tr>
      <w:tr w:rsidR="00164245" w:rsidTr="005637ED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48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раздела, подраздела расходов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45" w:rsidRPr="00381A86" w:rsidRDefault="00164245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утвержденные на 202</w:t>
            </w:r>
            <w:r w:rsid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27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4245" w:rsidRPr="00381A86" w:rsidRDefault="00164245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исполненные за 202</w:t>
            </w:r>
            <w:r w:rsid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164245" w:rsidTr="005637ED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23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81A86" w:rsidTr="005637ED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91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1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1 368,738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761,426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772,995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390,499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529,373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308,482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35,780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35,780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26,665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26,665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115,070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115,070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44,119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115,070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115,070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44,119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44,119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86,660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21,147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86,660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21,147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746,824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423,903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746,824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423,903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921,563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370,340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625,072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221,966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296,491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148,374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13,814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13,814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13,814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13,814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2 917,371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1 370,724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2 917,371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1 370,724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Социальное обеспечение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168,500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168,500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3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168,500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40,861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40,861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40,861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40,861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637ED" w:rsidTr="005637ED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6 379,401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115,070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3 214,834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44,119</w:t>
            </w:r>
          </w:p>
        </w:tc>
      </w:tr>
    </w:tbl>
    <w:p w:rsidR="007803E6" w:rsidRDefault="007803E6" w:rsidP="00416D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7ED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</w:t>
            </w:r>
          </w:p>
          <w:p w:rsidR="005637ED" w:rsidRDefault="005637ED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637ED" w:rsidRDefault="005637ED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64245" w:rsidRPr="00164245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Приложение №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164245" w:rsidRPr="005235FD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" Об утверждении отчета об исполнении бюджета </w:t>
            </w:r>
          </w:p>
          <w:p w:rsidR="00164245" w:rsidRPr="00164245" w:rsidRDefault="00164245" w:rsidP="004643A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</w:t>
            </w:r>
            <w:r w:rsidR="00C52AA2" w:rsidRPr="00C52AA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 полугодие 2023 </w:t>
            </w: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года"</w:t>
            </w:r>
          </w:p>
        </w:tc>
      </w:tr>
    </w:tbl>
    <w:p w:rsidR="007803E6" w:rsidRDefault="007803E6" w:rsidP="007803E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3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5245"/>
        <w:gridCol w:w="992"/>
        <w:gridCol w:w="1134"/>
        <w:gridCol w:w="17"/>
      </w:tblGrid>
      <w:tr w:rsidR="00277248" w:rsidRPr="00277248" w:rsidTr="005637ED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5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Pr="00277248" w:rsidRDefault="00277248" w:rsidP="00464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Источники внутреннего финансирования дефицита местного  бюджета за </w:t>
            </w:r>
            <w:r w:rsidR="00C52AA2" w:rsidRPr="00C52A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полугодие 2023 </w:t>
            </w:r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года.</w:t>
            </w:r>
          </w:p>
        </w:tc>
      </w:tr>
      <w:tr w:rsidR="00277248" w:rsidRPr="00277248" w:rsidTr="005637ED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5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77248" w:rsidRPr="00277248" w:rsidTr="005637ED">
        <w:trPr>
          <w:trHeight w:val="136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Код администратора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Код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Плановые бюджетные ассигнования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исполнено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01 00 00 00 00 0000 000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-260,867</w:t>
            </w:r>
          </w:p>
        </w:tc>
      </w:tr>
      <w:tr w:rsidR="005637ED" w:rsidRPr="005637ED" w:rsidTr="005637ED">
        <w:trPr>
          <w:gridAfter w:val="1"/>
          <w:wAfter w:w="17" w:type="dxa"/>
          <w:trHeight w:val="8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01 01 00 00 00 0000 000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01 01 00 00 00 0000 700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01 01 00 00 10 0000 710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15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01 01 00 00 00 0000 800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01 01 00 00 10 0000 810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43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01 02 00 00 00 0000 000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01 02 00 00 00 0000 700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25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01 02 00 00 10 0000 710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1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01 02 00 00 00 0000 800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01 02 00 00 10 0000 810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22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01 03 00 00 00 0000 000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01 03 01 00 00 0000 700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01 03 01 00 10 0000 710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33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01 03 01 00 00 0000 800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01 03 01 00 10 0000 810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21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-260,867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-6234,707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-3577,946</w:t>
            </w:r>
          </w:p>
        </w:tc>
      </w:tr>
      <w:tr w:rsidR="005637ED" w:rsidRPr="005637ED" w:rsidTr="005637ED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-6234,707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-3577,946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-6234,707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-3577,946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-6234,707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-3577,946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6379,401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3317,079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6379,401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3317,079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6379,401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3317,079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6379,401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3317,079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Иные источники внутреннего финансирования дефицитов </w:t>
            </w: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19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637ED" w:rsidRPr="005637ED" w:rsidTr="005637ED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6A3056" w:rsidRDefault="006A3056" w:rsidP="00057DE3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сельского поселения Старое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 муниципального района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Клявлинский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Самарской области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" Об утверждении отчета об исполнении бюджета </w:t>
      </w:r>
    </w:p>
    <w:p w:rsidR="00A368C7" w:rsidRPr="00D731E6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сельского поселения Старое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за </w:t>
      </w:r>
      <w:r w:rsidR="00C52AA2" w:rsidRPr="00C52AA2">
        <w:rPr>
          <w:rFonts w:ascii="Times New Roman" w:hAnsi="Times New Roman" w:cs="Times New Roman"/>
          <w:sz w:val="18"/>
          <w:szCs w:val="18"/>
        </w:rPr>
        <w:t xml:space="preserve">1 полугодие 2023 </w:t>
      </w:r>
      <w:r w:rsidRPr="00164245">
        <w:rPr>
          <w:rFonts w:ascii="Times New Roman" w:hAnsi="Times New Roman" w:cs="Times New Roman"/>
          <w:sz w:val="18"/>
          <w:szCs w:val="18"/>
        </w:rPr>
        <w:t>года"</w:t>
      </w:r>
    </w:p>
    <w:p w:rsidR="006A3056" w:rsidRDefault="006A3056" w:rsidP="00057DE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98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817"/>
        <w:gridCol w:w="1273"/>
        <w:gridCol w:w="570"/>
        <w:gridCol w:w="377"/>
        <w:gridCol w:w="760"/>
        <w:gridCol w:w="854"/>
        <w:gridCol w:w="343"/>
        <w:gridCol w:w="794"/>
        <w:gridCol w:w="91"/>
        <w:gridCol w:w="762"/>
        <w:gridCol w:w="340"/>
      </w:tblGrid>
      <w:tr w:rsidR="00E14D37" w:rsidRPr="00E14D37" w:rsidTr="005637ED">
        <w:trPr>
          <w:gridAfter w:val="1"/>
          <w:wAfter w:w="340" w:type="dxa"/>
          <w:trHeight w:val="600"/>
        </w:trPr>
        <w:tc>
          <w:tcPr>
            <w:tcW w:w="96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4D37" w:rsidRPr="00E14D37" w:rsidRDefault="00E14D37" w:rsidP="00147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местного бюджета за </w:t>
            </w:r>
            <w:r w:rsidR="00C52AA2" w:rsidRPr="00C52A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полугодие 2023 </w:t>
            </w:r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года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бюджета сельского поселения</w:t>
            </w:r>
            <w:proofErr w:type="gramEnd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</w:t>
            </w:r>
          </w:p>
        </w:tc>
      </w:tr>
      <w:tr w:rsidR="00E14D37" w:rsidRPr="00E14D37" w:rsidTr="005637ED">
        <w:trPr>
          <w:trHeight w:val="270"/>
        </w:trPr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4D3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тыс</w:t>
            </w:r>
            <w:proofErr w:type="gramStart"/>
            <w:r w:rsidRPr="00E14D3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.р</w:t>
            </w:r>
            <w:proofErr w:type="gramEnd"/>
            <w:r w:rsidRPr="00E14D3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уб</w:t>
            </w:r>
            <w:proofErr w:type="spellEnd"/>
          </w:p>
        </w:tc>
      </w:tr>
      <w:tr w:rsidR="00E14D37" w:rsidRPr="00E14D37" w:rsidTr="005637ED">
        <w:trPr>
          <w:gridAfter w:val="1"/>
          <w:wAfter w:w="340" w:type="dxa"/>
          <w:trHeight w:val="458"/>
        </w:trPr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19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Бюджетные ассигнования</w:t>
            </w:r>
          </w:p>
        </w:tc>
        <w:tc>
          <w:tcPr>
            <w:tcW w:w="1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</w:tr>
      <w:tr w:rsidR="00E14D37" w:rsidRPr="00E14D37" w:rsidTr="005637ED">
        <w:trPr>
          <w:gridAfter w:val="1"/>
          <w:wAfter w:w="340" w:type="dxa"/>
          <w:trHeight w:val="1035"/>
        </w:trPr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безвозмездных поступлений</w:t>
            </w:r>
          </w:p>
        </w:tc>
      </w:tr>
      <w:tr w:rsidR="005637ED" w:rsidRPr="005637ED" w:rsidTr="005637ED">
        <w:trPr>
          <w:gridAfter w:val="1"/>
          <w:wAfter w:w="337" w:type="dxa"/>
          <w:trHeight w:val="87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Самарской области на 2018-2026 годы"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746,824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423,903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34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746,824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423,903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34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746,824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423,903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79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Самарской области на 2018-2026 годы"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5 628,652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115,070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2 790,931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44,119</w:t>
            </w:r>
          </w:p>
        </w:tc>
      </w:tr>
      <w:tr w:rsidR="005637ED" w:rsidRPr="005637ED" w:rsidTr="005637ED">
        <w:trPr>
          <w:gridAfter w:val="1"/>
          <w:wAfter w:w="337" w:type="dxa"/>
          <w:trHeight w:val="76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3 107,750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109,966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1 286,619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44,119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1 874,543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691,926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1 233,207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109,966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594,693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44,119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1 934,214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1 006,956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1 934,214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1 006,956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Социальное обеспечение  и иные выплаты населению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150,000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326,064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326,064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326,064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326,064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110,624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21,292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5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110,624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21,292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31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3,925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70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85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4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3,925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5637ED" w:rsidRPr="005637ED" w:rsidTr="005637ED">
        <w:trPr>
          <w:gridAfter w:val="1"/>
          <w:wAfter w:w="337" w:type="dxa"/>
          <w:trHeight w:val="247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6 379,401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115,070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3 214,834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ED" w:rsidRPr="005637ED" w:rsidRDefault="005637ED" w:rsidP="005637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3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44,119</w:t>
            </w:r>
          </w:p>
        </w:tc>
      </w:tr>
    </w:tbl>
    <w:p w:rsidR="00645D73" w:rsidRDefault="00645D73" w:rsidP="00DB08D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552"/>
        <w:gridCol w:w="2268"/>
        <w:gridCol w:w="1984"/>
        <w:gridCol w:w="2835"/>
      </w:tblGrid>
      <w:tr w:rsidR="00277248" w:rsidRPr="00277248" w:rsidTr="00277248">
        <w:trPr>
          <w:trHeight w:val="162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 постановлению Администрации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сельского поселения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Клявлинский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Самарской области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" Об утверждении отчета об исполнении бюджета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сельского поселения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за </w:t>
            </w:r>
            <w:r w:rsidR="00C52AA2" w:rsidRPr="00C52AA2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1 полугодие 2023 </w:t>
            </w: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года"</w:t>
            </w:r>
          </w:p>
          <w:p w:rsidR="00E14D37" w:rsidRPr="00277248" w:rsidRDefault="00E14D37" w:rsidP="00277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7248" w:rsidRPr="00277248" w:rsidTr="00277248">
        <w:trPr>
          <w:trHeight w:val="675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численности муниципальных служащих, работников органов местного самоуправления сельского поселения, и расходах на их денежное содержание</w:t>
            </w:r>
          </w:p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77248" w:rsidRPr="00277248" w:rsidTr="00277248">
        <w:trPr>
          <w:trHeight w:val="9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Фактически замещено должностей на конец отчетного периода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Денежное содержание</w:t>
            </w:r>
          </w:p>
        </w:tc>
      </w:tr>
      <w:tr w:rsidR="005637ED" w:rsidRPr="00277248" w:rsidTr="00277248">
        <w:trPr>
          <w:trHeight w:val="5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Лица, замещающие муниципальные должности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328,262</w:t>
            </w:r>
          </w:p>
        </w:tc>
      </w:tr>
      <w:tr w:rsidR="005637ED" w:rsidRPr="00277248" w:rsidTr="00277248">
        <w:trPr>
          <w:trHeight w:val="57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Лица, замещающие должности муниципальной службы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133,698</w:t>
            </w:r>
          </w:p>
        </w:tc>
      </w:tr>
      <w:tr w:rsidR="005637ED" w:rsidRPr="00277248" w:rsidTr="00277248">
        <w:trPr>
          <w:trHeight w:val="7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sz w:val="18"/>
                <w:szCs w:val="18"/>
              </w:rPr>
              <w:t>38,006</w:t>
            </w:r>
          </w:p>
        </w:tc>
      </w:tr>
      <w:tr w:rsidR="005637ED" w:rsidRPr="00277248" w:rsidTr="00E14D37">
        <w:trPr>
          <w:trHeight w:val="1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7ED" w:rsidRPr="005637ED" w:rsidRDefault="005637ED" w:rsidP="005637E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7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499,966</w:t>
            </w:r>
          </w:p>
        </w:tc>
      </w:tr>
    </w:tbl>
    <w:p w:rsidR="00277248" w:rsidRPr="00DD7311" w:rsidRDefault="00277248" w:rsidP="00DB08D3">
      <w:pPr>
        <w:rPr>
          <w:rFonts w:ascii="Times New Roman" w:hAnsi="Times New Roman" w:cs="Times New Roman"/>
          <w:sz w:val="20"/>
          <w:szCs w:val="20"/>
        </w:rPr>
      </w:pPr>
    </w:p>
    <w:sectPr w:rsidR="00277248" w:rsidRPr="00DD7311" w:rsidSect="005659A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BBF" w:rsidRDefault="00000BBF" w:rsidP="004224B7">
      <w:pPr>
        <w:spacing w:after="0" w:line="240" w:lineRule="auto"/>
      </w:pPr>
      <w:r>
        <w:separator/>
      </w:r>
    </w:p>
  </w:endnote>
  <w:endnote w:type="continuationSeparator" w:id="0">
    <w:p w:rsidR="00000BBF" w:rsidRDefault="00000BBF" w:rsidP="00422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BBF" w:rsidRDefault="00000BBF" w:rsidP="004224B7">
      <w:pPr>
        <w:spacing w:after="0" w:line="240" w:lineRule="auto"/>
      </w:pPr>
      <w:r>
        <w:separator/>
      </w:r>
    </w:p>
  </w:footnote>
  <w:footnote w:type="continuationSeparator" w:id="0">
    <w:p w:rsidR="00000BBF" w:rsidRDefault="00000BBF" w:rsidP="00422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C62EA"/>
    <w:multiLevelType w:val="hybridMultilevel"/>
    <w:tmpl w:val="042A1E18"/>
    <w:lvl w:ilvl="0" w:tplc="689C82B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067AE3"/>
    <w:multiLevelType w:val="hybridMultilevel"/>
    <w:tmpl w:val="92B6F3D2"/>
    <w:lvl w:ilvl="0" w:tplc="500A231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31"/>
    <w:rsid w:val="0000037F"/>
    <w:rsid w:val="00000BBF"/>
    <w:rsid w:val="0000617F"/>
    <w:rsid w:val="000172E7"/>
    <w:rsid w:val="00050A2F"/>
    <w:rsid w:val="00050D05"/>
    <w:rsid w:val="0005600E"/>
    <w:rsid w:val="00057DE3"/>
    <w:rsid w:val="00063546"/>
    <w:rsid w:val="00065AB2"/>
    <w:rsid w:val="000752F6"/>
    <w:rsid w:val="000A197C"/>
    <w:rsid w:val="000C725F"/>
    <w:rsid w:val="000D17F5"/>
    <w:rsid w:val="000D5AEF"/>
    <w:rsid w:val="000F6E1F"/>
    <w:rsid w:val="0010659F"/>
    <w:rsid w:val="00113632"/>
    <w:rsid w:val="00143BA2"/>
    <w:rsid w:val="001466B5"/>
    <w:rsid w:val="00147F72"/>
    <w:rsid w:val="00157276"/>
    <w:rsid w:val="00164245"/>
    <w:rsid w:val="00170C63"/>
    <w:rsid w:val="00197BC8"/>
    <w:rsid w:val="001B1C3A"/>
    <w:rsid w:val="001B5586"/>
    <w:rsid w:val="001C1B27"/>
    <w:rsid w:val="001C7CCB"/>
    <w:rsid w:val="001D40C8"/>
    <w:rsid w:val="001D713A"/>
    <w:rsid w:val="001E3F53"/>
    <w:rsid w:val="0020438A"/>
    <w:rsid w:val="002163CC"/>
    <w:rsid w:val="002335DF"/>
    <w:rsid w:val="002442D2"/>
    <w:rsid w:val="0025490F"/>
    <w:rsid w:val="0027683C"/>
    <w:rsid w:val="00277248"/>
    <w:rsid w:val="00296879"/>
    <w:rsid w:val="002B3A45"/>
    <w:rsid w:val="002B5C85"/>
    <w:rsid w:val="002C3B46"/>
    <w:rsid w:val="002C7B71"/>
    <w:rsid w:val="002E5E3C"/>
    <w:rsid w:val="003149D2"/>
    <w:rsid w:val="00327C4B"/>
    <w:rsid w:val="00343549"/>
    <w:rsid w:val="00364B8A"/>
    <w:rsid w:val="003678B7"/>
    <w:rsid w:val="003771D7"/>
    <w:rsid w:val="00381A86"/>
    <w:rsid w:val="003828BD"/>
    <w:rsid w:val="0039169B"/>
    <w:rsid w:val="0039527F"/>
    <w:rsid w:val="003A4C9F"/>
    <w:rsid w:val="003A4ECE"/>
    <w:rsid w:val="003A6E77"/>
    <w:rsid w:val="003B37AF"/>
    <w:rsid w:val="003E1440"/>
    <w:rsid w:val="003E1F67"/>
    <w:rsid w:val="003E3DE9"/>
    <w:rsid w:val="003E659D"/>
    <w:rsid w:val="003E6700"/>
    <w:rsid w:val="00416DCE"/>
    <w:rsid w:val="00422017"/>
    <w:rsid w:val="004224B7"/>
    <w:rsid w:val="00424042"/>
    <w:rsid w:val="00434D2E"/>
    <w:rsid w:val="004357C2"/>
    <w:rsid w:val="004573E7"/>
    <w:rsid w:val="004643A5"/>
    <w:rsid w:val="004B25FD"/>
    <w:rsid w:val="004D595A"/>
    <w:rsid w:val="00515A27"/>
    <w:rsid w:val="00521DEA"/>
    <w:rsid w:val="005235FD"/>
    <w:rsid w:val="00525485"/>
    <w:rsid w:val="005262F4"/>
    <w:rsid w:val="00534B5A"/>
    <w:rsid w:val="005520A5"/>
    <w:rsid w:val="00552F16"/>
    <w:rsid w:val="0055558C"/>
    <w:rsid w:val="0056145C"/>
    <w:rsid w:val="005637ED"/>
    <w:rsid w:val="005659A5"/>
    <w:rsid w:val="005766F6"/>
    <w:rsid w:val="0059473E"/>
    <w:rsid w:val="005D2BD3"/>
    <w:rsid w:val="005E0538"/>
    <w:rsid w:val="00604551"/>
    <w:rsid w:val="006060CB"/>
    <w:rsid w:val="00614794"/>
    <w:rsid w:val="006437FA"/>
    <w:rsid w:val="00643B0F"/>
    <w:rsid w:val="00645D73"/>
    <w:rsid w:val="00654231"/>
    <w:rsid w:val="006616FB"/>
    <w:rsid w:val="00663070"/>
    <w:rsid w:val="006636EC"/>
    <w:rsid w:val="00664A1B"/>
    <w:rsid w:val="00666189"/>
    <w:rsid w:val="00673AAD"/>
    <w:rsid w:val="00694929"/>
    <w:rsid w:val="00695EB7"/>
    <w:rsid w:val="006A3056"/>
    <w:rsid w:val="006E4407"/>
    <w:rsid w:val="006E5183"/>
    <w:rsid w:val="006E524D"/>
    <w:rsid w:val="006F2329"/>
    <w:rsid w:val="0070600B"/>
    <w:rsid w:val="00717FAE"/>
    <w:rsid w:val="00727E01"/>
    <w:rsid w:val="00734524"/>
    <w:rsid w:val="00743618"/>
    <w:rsid w:val="0075431F"/>
    <w:rsid w:val="007640EF"/>
    <w:rsid w:val="007665A7"/>
    <w:rsid w:val="00772419"/>
    <w:rsid w:val="007803E6"/>
    <w:rsid w:val="007918E3"/>
    <w:rsid w:val="007969E5"/>
    <w:rsid w:val="007E3431"/>
    <w:rsid w:val="007F6030"/>
    <w:rsid w:val="007F6A14"/>
    <w:rsid w:val="007F77E6"/>
    <w:rsid w:val="0081215E"/>
    <w:rsid w:val="00831D77"/>
    <w:rsid w:val="00850105"/>
    <w:rsid w:val="00861AEE"/>
    <w:rsid w:val="00896BDC"/>
    <w:rsid w:val="008A0E28"/>
    <w:rsid w:val="008A464A"/>
    <w:rsid w:val="008C2EAF"/>
    <w:rsid w:val="008D6348"/>
    <w:rsid w:val="008E22D0"/>
    <w:rsid w:val="008E7FDC"/>
    <w:rsid w:val="0090055D"/>
    <w:rsid w:val="00915B3B"/>
    <w:rsid w:val="0093227C"/>
    <w:rsid w:val="00942BF4"/>
    <w:rsid w:val="009457BC"/>
    <w:rsid w:val="0095367A"/>
    <w:rsid w:val="009805DB"/>
    <w:rsid w:val="00990120"/>
    <w:rsid w:val="0099776C"/>
    <w:rsid w:val="009C59A0"/>
    <w:rsid w:val="009D7CAF"/>
    <w:rsid w:val="00A02A6A"/>
    <w:rsid w:val="00A12897"/>
    <w:rsid w:val="00A12E76"/>
    <w:rsid w:val="00A3222D"/>
    <w:rsid w:val="00A368C7"/>
    <w:rsid w:val="00A41DCA"/>
    <w:rsid w:val="00A46C43"/>
    <w:rsid w:val="00A51845"/>
    <w:rsid w:val="00A567D9"/>
    <w:rsid w:val="00A63368"/>
    <w:rsid w:val="00A67B03"/>
    <w:rsid w:val="00A72858"/>
    <w:rsid w:val="00A736E0"/>
    <w:rsid w:val="00A95D15"/>
    <w:rsid w:val="00AB07AD"/>
    <w:rsid w:val="00AB7390"/>
    <w:rsid w:val="00AD1F98"/>
    <w:rsid w:val="00AD3A6C"/>
    <w:rsid w:val="00AF0137"/>
    <w:rsid w:val="00AF4153"/>
    <w:rsid w:val="00B00A60"/>
    <w:rsid w:val="00B02241"/>
    <w:rsid w:val="00B0297E"/>
    <w:rsid w:val="00B033DB"/>
    <w:rsid w:val="00B051B3"/>
    <w:rsid w:val="00B1484B"/>
    <w:rsid w:val="00B17676"/>
    <w:rsid w:val="00B27868"/>
    <w:rsid w:val="00B3568E"/>
    <w:rsid w:val="00B361FB"/>
    <w:rsid w:val="00B42C7E"/>
    <w:rsid w:val="00B45DA3"/>
    <w:rsid w:val="00B46E45"/>
    <w:rsid w:val="00B52404"/>
    <w:rsid w:val="00B54905"/>
    <w:rsid w:val="00B61596"/>
    <w:rsid w:val="00B75941"/>
    <w:rsid w:val="00B82CBE"/>
    <w:rsid w:val="00BA396B"/>
    <w:rsid w:val="00BB2A22"/>
    <w:rsid w:val="00BB6DBF"/>
    <w:rsid w:val="00BC6AAC"/>
    <w:rsid w:val="00BD09F4"/>
    <w:rsid w:val="00BE4882"/>
    <w:rsid w:val="00BE5359"/>
    <w:rsid w:val="00BF3979"/>
    <w:rsid w:val="00BF551A"/>
    <w:rsid w:val="00C053E8"/>
    <w:rsid w:val="00C06BBD"/>
    <w:rsid w:val="00C117DC"/>
    <w:rsid w:val="00C12847"/>
    <w:rsid w:val="00C1417F"/>
    <w:rsid w:val="00C24C59"/>
    <w:rsid w:val="00C404CD"/>
    <w:rsid w:val="00C43155"/>
    <w:rsid w:val="00C47399"/>
    <w:rsid w:val="00C52AA2"/>
    <w:rsid w:val="00C57FCE"/>
    <w:rsid w:val="00C63F3E"/>
    <w:rsid w:val="00C66B0E"/>
    <w:rsid w:val="00C67AA4"/>
    <w:rsid w:val="00C711B0"/>
    <w:rsid w:val="00C72217"/>
    <w:rsid w:val="00C77920"/>
    <w:rsid w:val="00C82330"/>
    <w:rsid w:val="00C952C5"/>
    <w:rsid w:val="00CA1716"/>
    <w:rsid w:val="00CB6F53"/>
    <w:rsid w:val="00CC3CD3"/>
    <w:rsid w:val="00CE0E7E"/>
    <w:rsid w:val="00CE6210"/>
    <w:rsid w:val="00CE6873"/>
    <w:rsid w:val="00CF5058"/>
    <w:rsid w:val="00D17A97"/>
    <w:rsid w:val="00D35601"/>
    <w:rsid w:val="00D503B2"/>
    <w:rsid w:val="00D731E6"/>
    <w:rsid w:val="00D8428E"/>
    <w:rsid w:val="00D94BDE"/>
    <w:rsid w:val="00DA0DE2"/>
    <w:rsid w:val="00DA303A"/>
    <w:rsid w:val="00DA3595"/>
    <w:rsid w:val="00DB08D3"/>
    <w:rsid w:val="00DB6F25"/>
    <w:rsid w:val="00DD04E9"/>
    <w:rsid w:val="00DD289C"/>
    <w:rsid w:val="00DD517B"/>
    <w:rsid w:val="00DD7311"/>
    <w:rsid w:val="00DE10EA"/>
    <w:rsid w:val="00DE5803"/>
    <w:rsid w:val="00DE7FF3"/>
    <w:rsid w:val="00E10422"/>
    <w:rsid w:val="00E13022"/>
    <w:rsid w:val="00E14D37"/>
    <w:rsid w:val="00E20E9E"/>
    <w:rsid w:val="00E21469"/>
    <w:rsid w:val="00E273D4"/>
    <w:rsid w:val="00E3208D"/>
    <w:rsid w:val="00E332D6"/>
    <w:rsid w:val="00E447B2"/>
    <w:rsid w:val="00E476DE"/>
    <w:rsid w:val="00E61EED"/>
    <w:rsid w:val="00E66685"/>
    <w:rsid w:val="00E67AC4"/>
    <w:rsid w:val="00E9116A"/>
    <w:rsid w:val="00EA150A"/>
    <w:rsid w:val="00EB51C8"/>
    <w:rsid w:val="00EC20A7"/>
    <w:rsid w:val="00EF096E"/>
    <w:rsid w:val="00F005FA"/>
    <w:rsid w:val="00F03CA7"/>
    <w:rsid w:val="00F072CE"/>
    <w:rsid w:val="00F24531"/>
    <w:rsid w:val="00F24553"/>
    <w:rsid w:val="00F32185"/>
    <w:rsid w:val="00F3665F"/>
    <w:rsid w:val="00F51016"/>
    <w:rsid w:val="00F606C9"/>
    <w:rsid w:val="00F7632E"/>
    <w:rsid w:val="00FA47E6"/>
    <w:rsid w:val="00FC3C70"/>
    <w:rsid w:val="00FD155B"/>
    <w:rsid w:val="00FF2F22"/>
    <w:rsid w:val="00FF376E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45"/>
  </w:style>
  <w:style w:type="paragraph" w:styleId="1">
    <w:name w:val="heading 1"/>
    <w:basedOn w:val="a"/>
    <w:next w:val="a"/>
    <w:link w:val="10"/>
    <w:qFormat/>
    <w:rsid w:val="007F603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45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4531"/>
    <w:rPr>
      <w:color w:val="800080"/>
      <w:u w:val="single"/>
    </w:rPr>
  </w:style>
  <w:style w:type="paragraph" w:customStyle="1" w:styleId="font5">
    <w:name w:val="font5"/>
    <w:basedOn w:val="a"/>
    <w:rsid w:val="00F2453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2453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2453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F2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771D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60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4B7"/>
  </w:style>
  <w:style w:type="paragraph" w:styleId="a8">
    <w:name w:val="footer"/>
    <w:basedOn w:val="a"/>
    <w:link w:val="a9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4B7"/>
  </w:style>
  <w:style w:type="paragraph" w:styleId="aa">
    <w:name w:val="Balloon Text"/>
    <w:basedOn w:val="a"/>
    <w:link w:val="ab"/>
    <w:uiPriority w:val="99"/>
    <w:semiHidden/>
    <w:unhideWhenUsed/>
    <w:rsid w:val="00DE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580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752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A8977-255E-47E4-BBF8-25104BBEA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4095</Words>
  <Characters>23343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27384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Polarshinov</dc:creator>
  <cp:lastModifiedBy>Ст. Семенкино</cp:lastModifiedBy>
  <cp:revision>4</cp:revision>
  <cp:lastPrinted>2019-04-18T06:08:00Z</cp:lastPrinted>
  <dcterms:created xsi:type="dcterms:W3CDTF">2023-07-24T06:04:00Z</dcterms:created>
  <dcterms:modified xsi:type="dcterms:W3CDTF">2023-07-24T06:15:00Z</dcterms:modified>
</cp:coreProperties>
</file>