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DC556D" w:rsidRPr="00DC556D" w:rsidTr="00CA61C6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A61C6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6A7A91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EC373C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</w:t>
      </w:r>
      <w:r w:rsidR="00EC373C">
        <w:rPr>
          <w:rFonts w:ascii="Times New Roman" w:hAnsi="Times New Roman"/>
          <w:b/>
          <w:color w:val="auto"/>
          <w:szCs w:val="24"/>
        </w:rPr>
        <w:t xml:space="preserve">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</w:t>
      </w:r>
      <w:r w:rsidR="00EC373C">
        <w:rPr>
          <w:rFonts w:ascii="Times New Roman" w:hAnsi="Times New Roman"/>
          <w:b/>
          <w:color w:val="auto"/>
          <w:szCs w:val="24"/>
        </w:rPr>
        <w:t>29</w:t>
      </w:r>
      <w:r w:rsidR="003711CD">
        <w:rPr>
          <w:rFonts w:ascii="Times New Roman" w:hAnsi="Times New Roman"/>
          <w:b/>
          <w:color w:val="auto"/>
          <w:szCs w:val="24"/>
        </w:rPr>
        <w:t xml:space="preserve"> сентября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F82C23"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</w:t>
      </w:r>
      <w:r w:rsidR="00ED4D1C">
        <w:rPr>
          <w:rFonts w:ascii="Times New Roman" w:hAnsi="Times New Roman"/>
          <w:color w:val="auto"/>
          <w:sz w:val="26"/>
          <w:szCs w:val="26"/>
        </w:rPr>
        <w:t xml:space="preserve"> (далее -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C2438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A26A9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822A16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приказ п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2C49B1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2C49B1">
        <w:rPr>
          <w:rFonts w:ascii="Times New Roman" w:hAnsi="Times New Roman"/>
          <w:color w:val="auto"/>
          <w:sz w:val="26"/>
          <w:szCs w:val="26"/>
        </w:rPr>
        <w:t>09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2C49B1">
        <w:rPr>
          <w:rFonts w:ascii="Times New Roman" w:hAnsi="Times New Roman"/>
          <w:color w:val="auto"/>
          <w:sz w:val="26"/>
          <w:szCs w:val="26"/>
        </w:rPr>
        <w:t>70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6A3A69">
        <w:rPr>
          <w:rFonts w:ascii="Times New Roman" w:hAnsi="Times New Roman"/>
          <w:b/>
          <w:bCs/>
          <w:color w:val="auto"/>
          <w:sz w:val="26"/>
          <w:szCs w:val="26"/>
        </w:rPr>
        <w:t>6 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7A1C38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304C49">
        <w:rPr>
          <w:rFonts w:ascii="Times New Roman" w:hAnsi="Times New Roman"/>
          <w:b/>
          <w:bCs/>
          <w:color w:val="auto"/>
          <w:sz w:val="26"/>
          <w:szCs w:val="26"/>
        </w:rPr>
        <w:t>9</w:t>
      </w:r>
      <w:r w:rsidR="007A1C38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C521C2">
        <w:rPr>
          <w:rFonts w:ascii="Times New Roman" w:hAnsi="Times New Roman"/>
          <w:color w:val="auto"/>
          <w:sz w:val="26"/>
          <w:szCs w:val="26"/>
        </w:rPr>
        <w:t>2</w:t>
      </w:r>
      <w:r w:rsidR="004A239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5F0DBF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F0DBF">
        <w:rPr>
          <w:rFonts w:ascii="Times New Roman" w:hAnsi="Times New Roman"/>
          <w:color w:val="auto"/>
          <w:sz w:val="26"/>
          <w:szCs w:val="26"/>
        </w:rPr>
        <w:t>135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5F0DBF">
        <w:rPr>
          <w:rFonts w:ascii="Times New Roman" w:hAnsi="Times New Roman"/>
          <w:color w:val="auto"/>
          <w:sz w:val="26"/>
          <w:szCs w:val="26"/>
        </w:rPr>
        <w:t>6 сентября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(вход. №169 от 26.09.2023г.)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3E5109" w:rsidRPr="00DC556D" w:rsidRDefault="003E5109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2. </w:t>
      </w:r>
      <w:r w:rsidR="00954DC6" w:rsidRPr="00954DC6">
        <w:rPr>
          <w:rFonts w:ascii="Times New Roman" w:hAnsi="Times New Roman"/>
          <w:color w:val="auto"/>
          <w:sz w:val="26"/>
          <w:szCs w:val="26"/>
        </w:rPr>
        <w:t xml:space="preserve">Приложение №3 «Доходы бюджета сельского поселения </w:t>
      </w:r>
      <w:r w:rsidR="00954DC6">
        <w:rPr>
          <w:rFonts w:ascii="Times New Roman" w:hAnsi="Times New Roman"/>
          <w:color w:val="auto"/>
          <w:sz w:val="26"/>
          <w:szCs w:val="26"/>
        </w:rPr>
        <w:t>Назаровка</w:t>
      </w:r>
      <w:r w:rsidR="00954DC6" w:rsidRPr="00954DC6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</w:t>
      </w:r>
      <w:r w:rsidR="00954DC6" w:rsidRPr="00954DC6">
        <w:rPr>
          <w:rFonts w:ascii="Times New Roman" w:hAnsi="Times New Roman"/>
          <w:color w:val="auto"/>
          <w:sz w:val="26"/>
          <w:szCs w:val="26"/>
        </w:rPr>
        <w:lastRenderedPageBreak/>
        <w:t>классификации операций сектора государственного управления, относящихся к доходам бюджетов».</w:t>
      </w:r>
    </w:p>
    <w:p w:rsidR="00DC556D" w:rsidRPr="00DC556D" w:rsidRDefault="00D7276B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D7276B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AA3323" w:rsidRDefault="00AA3323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Pr="00AA3323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AA3323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Назаровка муниципального района Клявлинский Самарской области на </w:t>
      </w:r>
      <w:r w:rsidR="006C7853">
        <w:rPr>
          <w:rFonts w:ascii="Times New Roman" w:hAnsi="Times New Roman"/>
          <w:color w:val="auto"/>
          <w:sz w:val="26"/>
          <w:szCs w:val="26"/>
        </w:rPr>
        <w:t>плановый период 2024-</w:t>
      </w:r>
      <w:r w:rsidRPr="00AA3323">
        <w:rPr>
          <w:rFonts w:ascii="Times New Roman" w:hAnsi="Times New Roman"/>
          <w:color w:val="auto"/>
          <w:sz w:val="26"/>
          <w:szCs w:val="26"/>
        </w:rPr>
        <w:t>202</w:t>
      </w:r>
      <w:r w:rsidR="006C7853">
        <w:rPr>
          <w:rFonts w:ascii="Times New Roman" w:hAnsi="Times New Roman"/>
          <w:color w:val="auto"/>
          <w:sz w:val="26"/>
          <w:szCs w:val="26"/>
        </w:rPr>
        <w:t>5</w:t>
      </w:r>
      <w:r w:rsidRPr="00AA3323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6C7853">
        <w:rPr>
          <w:rFonts w:ascii="Times New Roman" w:hAnsi="Times New Roman"/>
          <w:color w:val="auto"/>
          <w:sz w:val="26"/>
          <w:szCs w:val="26"/>
        </w:rPr>
        <w:t>ов</w:t>
      </w:r>
      <w:r w:rsidRPr="00AA3323">
        <w:rPr>
          <w:rFonts w:ascii="Times New Roman" w:hAnsi="Times New Roman"/>
          <w:color w:val="auto"/>
          <w:sz w:val="26"/>
          <w:szCs w:val="26"/>
        </w:rPr>
        <w:t>».</w:t>
      </w:r>
    </w:p>
    <w:p w:rsidR="004A1C44" w:rsidRPr="004A1C44" w:rsidRDefault="004A1C44" w:rsidP="004A1C44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Pr="004A1C44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30D9A">
        <w:rPr>
          <w:rFonts w:ascii="Times New Roman" w:hAnsi="Times New Roman"/>
          <w:color w:val="auto"/>
          <w:sz w:val="26"/>
          <w:szCs w:val="26"/>
        </w:rPr>
        <w:t>7</w:t>
      </w:r>
      <w:r w:rsidRPr="004A1C44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Назаровка муниципального района Клявлинский Самарской области на плановый период 2024-2025 годов».</w:t>
      </w:r>
    </w:p>
    <w:p w:rsidR="000866CE" w:rsidRPr="0063056F" w:rsidRDefault="00830D9A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Источники внутреннего финансирования дефицита бюджета сельского поселения Назаровка муниципального района Клявлинский Самарской области на 2023 год и на плановый период 2024 - 2025 годов».</w:t>
      </w:r>
    </w:p>
    <w:p w:rsidR="007D3D32" w:rsidRDefault="00830D9A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2B0957" w:rsidRDefault="001223B5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9.</w:t>
      </w:r>
      <w:r w:rsidRPr="001223B5">
        <w:t xml:space="preserve"> </w:t>
      </w:r>
      <w:r w:rsidRPr="001223B5">
        <w:rPr>
          <w:rFonts w:ascii="Times New Roman" w:hAnsi="Times New Roman"/>
          <w:color w:val="auto"/>
          <w:sz w:val="26"/>
          <w:szCs w:val="26"/>
        </w:rPr>
        <w:t>Приложение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1223B5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Назаровка муниципального района Клявлинский Самарской области </w:t>
      </w:r>
      <w:r w:rsidR="002B0957" w:rsidRPr="002B0957">
        <w:rPr>
          <w:rFonts w:ascii="Times New Roman" w:hAnsi="Times New Roman"/>
          <w:color w:val="auto"/>
          <w:sz w:val="26"/>
          <w:szCs w:val="26"/>
        </w:rPr>
        <w:t>на плановый период 2024 - 2025 годов».</w:t>
      </w:r>
    </w:p>
    <w:p w:rsidR="00DC556D" w:rsidRPr="00DC556D" w:rsidRDefault="00B07BB4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E75CBA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D5E5F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BA6BED">
        <w:rPr>
          <w:rFonts w:ascii="Times New Roman" w:hAnsi="Times New Roman"/>
          <w:color w:val="auto"/>
          <w:sz w:val="26"/>
          <w:szCs w:val="26"/>
        </w:rPr>
        <w:t xml:space="preserve"> (далее сельское поселение)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="00EF6DA6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2024-2025 годов</w:t>
      </w:r>
      <w:r w:rsidR="005F7B2B">
        <w:rPr>
          <w:rFonts w:ascii="Times New Roman" w:hAnsi="Times New Roman"/>
          <w:color w:val="auto"/>
          <w:sz w:val="26"/>
          <w:szCs w:val="26"/>
        </w:rPr>
        <w:t>, в том числе: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5F7B2B" w:rsidRPr="005F7B2B" w:rsidRDefault="005F7B2B" w:rsidP="005F7B2B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Назаровка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</w:t>
      </w:r>
      <w:r>
        <w:rPr>
          <w:rFonts w:ascii="Times New Roman" w:hAnsi="Times New Roman"/>
          <w:color w:val="auto"/>
          <w:sz w:val="26"/>
          <w:szCs w:val="26"/>
        </w:rPr>
        <w:t>8</w:t>
      </w:r>
      <w:r w:rsidRPr="005F7B2B">
        <w:rPr>
          <w:rFonts w:ascii="Times New Roman" w:hAnsi="Times New Roman"/>
          <w:color w:val="auto"/>
          <w:sz w:val="26"/>
          <w:szCs w:val="26"/>
        </w:rPr>
        <w:t>.2023 года № 2</w:t>
      </w:r>
      <w:r>
        <w:rPr>
          <w:rFonts w:ascii="Times New Roman" w:hAnsi="Times New Roman"/>
          <w:color w:val="auto"/>
          <w:sz w:val="26"/>
          <w:szCs w:val="26"/>
        </w:rPr>
        <w:t>7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, останутся на прежнем уровне и составят </w:t>
      </w:r>
      <w:r>
        <w:rPr>
          <w:rFonts w:ascii="Times New Roman" w:hAnsi="Times New Roman"/>
          <w:color w:val="auto"/>
          <w:sz w:val="26"/>
          <w:szCs w:val="26"/>
        </w:rPr>
        <w:t>12 417,221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5F7B2B" w:rsidRPr="005F7B2B" w:rsidRDefault="005F7B2B" w:rsidP="005F7B2B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>расходы бюджета составят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12</w:t>
      </w:r>
      <w:r w:rsidR="005135FD">
        <w:rPr>
          <w:rFonts w:ascii="Times New Roman" w:hAnsi="Times New Roman"/>
          <w:bCs/>
          <w:color w:val="auto"/>
          <w:sz w:val="26"/>
          <w:szCs w:val="26"/>
        </w:rPr>
        <w:t> 612,515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5F7B2B" w:rsidRPr="005F7B2B" w:rsidRDefault="005F7B2B" w:rsidP="0029777D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29777D">
        <w:rPr>
          <w:rFonts w:ascii="Times New Roman" w:hAnsi="Times New Roman"/>
          <w:bCs/>
          <w:color w:val="auto"/>
          <w:sz w:val="26"/>
          <w:szCs w:val="26"/>
        </w:rPr>
        <w:t>195,294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5F7B2B" w:rsidRPr="005F7B2B" w:rsidRDefault="005F7B2B" w:rsidP="00A37F71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>Изменения доходной части бюджета сельского поселения</w:t>
      </w:r>
    </w:p>
    <w:p w:rsidR="005F7B2B" w:rsidRPr="005F7B2B" w:rsidRDefault="005F7B2B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5F7B2B" w:rsidRPr="005F7B2B" w:rsidRDefault="005F7B2B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F7B2B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бюджета сельского поселения </w:t>
      </w:r>
      <w:r w:rsidR="0088018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не предусматривается. </w:t>
      </w:r>
    </w:p>
    <w:p w:rsidR="001A5CED" w:rsidRDefault="001A5CED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2834A2" w:rsidRDefault="002834A2" w:rsidP="00A37F71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>Изменение расходной части бюджета сельского поселения</w:t>
      </w:r>
    </w:p>
    <w:p w:rsid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C77BEA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 год</w:t>
      </w:r>
      <w:r w:rsidR="00C32A3A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 w:rsidR="00C77BEA"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C77BEA"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D2AC5" w:rsidRDefault="009D2AC5" w:rsidP="00866FF2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9D2AC5" w:rsidSect="00616C79">
          <w:footerReference w:type="default" r:id="rId10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167E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31.0</w:t>
            </w:r>
            <w:r w:rsidR="008167ED">
              <w:rPr>
                <w:rStyle w:val="FontStyle27"/>
                <w:b/>
                <w:sz w:val="20"/>
                <w:szCs w:val="20"/>
              </w:rPr>
              <w:t>8</w:t>
            </w:r>
            <w:r w:rsidRPr="00CA72A8">
              <w:rPr>
                <w:rStyle w:val="FontStyle27"/>
                <w:b/>
                <w:sz w:val="20"/>
                <w:szCs w:val="20"/>
              </w:rPr>
              <w:t>.2023г. № 2</w:t>
            </w:r>
            <w:r w:rsidR="008167ED">
              <w:rPr>
                <w:rStyle w:val="FontStyle27"/>
                <w:b/>
                <w:sz w:val="20"/>
                <w:szCs w:val="20"/>
              </w:rPr>
              <w:t>7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9D2AC5" w:rsidRPr="00CA72A8" w:rsidRDefault="009D2AC5" w:rsidP="00866FF2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2 004,073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D1AD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1 608,127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D1AD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1 608,127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5F6C3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5F6C37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0</w:t>
            </w:r>
            <w:r w:rsidR="005F6C37">
              <w:rPr>
                <w:rStyle w:val="FontStyle27"/>
                <w:b/>
                <w:sz w:val="20"/>
                <w:szCs w:val="20"/>
              </w:rPr>
              <w:t>28,073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FE38C5" w:rsidP="00866F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1 636,127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FE38C5" w:rsidP="00866F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1 608,127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F6C3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+ 24,000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E38C5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E38C5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859,805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5298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C5298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859,805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5324D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1 005,004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07C8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E07C8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1 005,004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52,438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80AB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52,438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51,000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C7EB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F087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54,700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D1D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C7EB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+ 24,000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F087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D1D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607,641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E4C8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1E4C8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607,641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C9693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607,641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E06B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E06B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607,641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1 208,220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F76A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1 137,980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F76A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1 201,780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1 208,220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1 137,980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1 201,780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1 208,220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234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1 137,980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C234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1 201,780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1 208,220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1 137,980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1 201,780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2 499,818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44520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795,208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F5DD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791,210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A1229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A12293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A12293">
              <w:rPr>
                <w:rStyle w:val="FontStyle27"/>
                <w:b/>
                <w:sz w:val="20"/>
                <w:szCs w:val="20"/>
              </w:rPr>
              <w:t>75,818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94757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767,208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5317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791,210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1229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- 24,000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94757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5317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1 701,141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1 701,141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798,677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795,208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791,210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F654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774,677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767,208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791,210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F654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- 24,000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19F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B2147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B09C5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96932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932" w:rsidRPr="00C96932" w:rsidRDefault="00C96932" w:rsidP="00AE43E8">
            <w:pPr>
              <w:pStyle w:val="Style12"/>
              <w:widowControl/>
              <w:spacing w:line="240" w:lineRule="auto"/>
              <w:rPr>
                <w:rStyle w:val="FontStyle29"/>
                <w:b w:val="0"/>
                <w:sz w:val="20"/>
                <w:szCs w:val="20"/>
              </w:rPr>
            </w:pPr>
            <w:r w:rsidRPr="00C96932">
              <w:rPr>
                <w:rStyle w:val="FontStyle29"/>
                <w:b w:val="0"/>
                <w:sz w:val="20"/>
                <w:szCs w:val="20"/>
              </w:rPr>
              <w:t>0702 «</w:t>
            </w:r>
            <w:r w:rsidR="00AE43E8">
              <w:rPr>
                <w:rStyle w:val="FontStyle29"/>
                <w:b w:val="0"/>
                <w:sz w:val="20"/>
                <w:szCs w:val="20"/>
              </w:rPr>
              <w:t>О</w:t>
            </w:r>
            <w:r w:rsidRPr="00C96932">
              <w:rPr>
                <w:rStyle w:val="FontStyle29"/>
                <w:b w:val="0"/>
                <w:sz w:val="20"/>
                <w:szCs w:val="20"/>
              </w:rPr>
              <w:t>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448C8"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02498" w:rsidP="00FB06E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</w:t>
            </w:r>
            <w:r w:rsidR="00FB06EF">
              <w:rPr>
                <w:rStyle w:val="FontStyle29"/>
                <w:b w:val="0"/>
                <w:sz w:val="20"/>
                <w:szCs w:val="20"/>
              </w:rPr>
              <w:t>8</w:t>
            </w:r>
            <w:r>
              <w:rPr>
                <w:rStyle w:val="FontStyle29"/>
                <w:b w:val="0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</w:t>
            </w:r>
            <w:r w:rsidR="00FB06EF">
              <w:rPr>
                <w:rStyle w:val="FontStyle29"/>
                <w:b w:val="0"/>
                <w:sz w:val="20"/>
                <w:szCs w:val="20"/>
              </w:rPr>
              <w:t>3,8</w:t>
            </w:r>
            <w:r>
              <w:rPr>
                <w:rStyle w:val="FontStyle29"/>
                <w:b w:val="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5 051,460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5 051,460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3 664,585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5 051,460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5 051,460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15C7F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8310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8310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8310A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8310A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40,914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D071D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D071D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D071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D071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96468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186,170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96468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385,287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186,170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385,287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866FF2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D2AC5" w:rsidP="00866FF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12 612,515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96468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8 488,553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96468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8 751,702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12 612,515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8 488,553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8 751,702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D2AC5" w:rsidRDefault="009D2AC5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9D2AC5" w:rsidSect="009D2AC5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в 2023 году планируется увеличение финансирования затрат бюджета сельского поселения по подразделу: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 на сумму 2</w:t>
      </w:r>
      <w:r w:rsidR="00EB348F">
        <w:rPr>
          <w:rFonts w:ascii="Times New Roman" w:hAnsi="Times New Roman"/>
          <w:color w:val="auto"/>
          <w:sz w:val="26"/>
          <w:szCs w:val="26"/>
        </w:rPr>
        <w:t>4</w:t>
      </w:r>
      <w:r w:rsidRPr="008C046C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уменьшение финансирования затрат бюджета сельского поселения по подразделу:</w:t>
      </w:r>
    </w:p>
    <w:p w:rsidR="00EB348F" w:rsidRDefault="00EB348F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348F">
        <w:rPr>
          <w:rFonts w:ascii="Times New Roman" w:hAnsi="Times New Roman"/>
          <w:color w:val="auto"/>
          <w:sz w:val="26"/>
          <w:szCs w:val="26"/>
        </w:rPr>
        <w:t>0503 «Благоустройство» на сумму 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EB348F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2023 году остается без изменений.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Проектом Решения в 2024 году планируется увеличение финансирования затрат бюджета сельского поселения по подразделу: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 на сумму 2</w:t>
      </w:r>
      <w:r w:rsidR="00EB348F">
        <w:rPr>
          <w:rFonts w:ascii="Times New Roman" w:hAnsi="Times New Roman"/>
          <w:color w:val="auto"/>
          <w:sz w:val="26"/>
          <w:szCs w:val="26"/>
        </w:rPr>
        <w:t>8</w:t>
      </w:r>
      <w:r w:rsidRPr="008C046C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Проектом Решения в 2024 году планируется уменьшение финансирования затрат бюджета сельского поселения по подразделу:</w:t>
      </w:r>
    </w:p>
    <w:p w:rsidR="008C046C" w:rsidRPr="008C046C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0503 «Благоустройство» на сумму 2</w:t>
      </w:r>
      <w:r w:rsidR="00EB348F">
        <w:rPr>
          <w:rFonts w:ascii="Times New Roman" w:hAnsi="Times New Roman"/>
          <w:color w:val="auto"/>
          <w:sz w:val="26"/>
          <w:szCs w:val="26"/>
        </w:rPr>
        <w:t>8</w:t>
      </w:r>
      <w:r w:rsidRPr="008C046C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5008F1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2024 году остается без изменений.</w:t>
      </w:r>
    </w:p>
    <w:p w:rsidR="008C046C" w:rsidRPr="00914BEE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hanging="88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765A0" w:rsidRPr="00D765A0" w:rsidRDefault="00D765A0" w:rsidP="00D765A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65A0">
        <w:rPr>
          <w:rFonts w:ascii="Times New Roman" w:hAnsi="Times New Roman"/>
          <w:color w:val="auto"/>
          <w:sz w:val="26"/>
          <w:szCs w:val="26"/>
        </w:rPr>
        <w:t>Проектом Решения перераспределение выделенных средств между муниципальными программами и непрограммными направлениями расходов бюджета сельского поселения на 2023 год не планируется.</w:t>
      </w:r>
    </w:p>
    <w:p w:rsidR="00914BEE" w:rsidRPr="00DB047E" w:rsidRDefault="00AC4581" w:rsidP="00AC458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B047E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56470B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направлениях </w:t>
      </w:r>
      <w:r w:rsidR="00E86FF2">
        <w:rPr>
          <w:rFonts w:ascii="Times New Roman" w:hAnsi="Times New Roman"/>
          <w:color w:val="auto"/>
          <w:sz w:val="26"/>
          <w:szCs w:val="26"/>
        </w:rPr>
        <w:t>расходов местного бюджета</w:t>
      </w:r>
      <w:r w:rsidR="005647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B047E">
        <w:rPr>
          <w:rFonts w:ascii="Times New Roman" w:hAnsi="Times New Roman"/>
          <w:color w:val="auto"/>
          <w:sz w:val="26"/>
          <w:szCs w:val="26"/>
        </w:rPr>
        <w:t xml:space="preserve">предусмотренные в проекте Решения, приведены 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в таблице №</w:t>
      </w:r>
      <w:r w:rsidR="001D3202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DB047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1D3202">
        <w:rPr>
          <w:rFonts w:ascii="Times New Roman" w:hAnsi="Times New Roman"/>
          <w:b/>
          <w:color w:val="auto"/>
          <w:sz w:val="22"/>
          <w:szCs w:val="22"/>
        </w:rPr>
        <w:t>2</w:t>
      </w:r>
      <w:r w:rsidRPr="00DB047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1418"/>
      </w:tblGrid>
      <w:tr w:rsidR="00914BEE" w:rsidRPr="00914BEE" w:rsidTr="00027A3B">
        <w:trPr>
          <w:trHeight w:val="1437"/>
        </w:trPr>
        <w:tc>
          <w:tcPr>
            <w:tcW w:w="567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B17591" w:rsidRPr="00767ADB" w:rsidRDefault="00914BEE" w:rsidP="003D3BB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Утверждено Решением от 3</w:t>
            </w:r>
            <w:r w:rsidR="003D3BB4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1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4C79A0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8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67ADB" w:rsidRDefault="00914BEE" w:rsidP="004C79A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="003D3BB4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CE66F6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</w:t>
            </w:r>
            <w:r w:rsidR="004C79A0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7</w:t>
            </w:r>
          </w:p>
        </w:tc>
        <w:tc>
          <w:tcPr>
            <w:tcW w:w="127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67ADB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67ADB" w:rsidRDefault="00914BEE" w:rsidP="000C1D47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914BEE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A50D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BB00F1" w:rsidRDefault="00BB00F1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275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418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914BEE" w:rsidRDefault="00297CCD" w:rsidP="00DD742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C4A1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гг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914BEE" w:rsidRPr="00BB00F1" w:rsidRDefault="003E69BE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11 351,857</w:t>
            </w:r>
          </w:p>
        </w:tc>
        <w:tc>
          <w:tcPr>
            <w:tcW w:w="1275" w:type="dxa"/>
            <w:vAlign w:val="center"/>
          </w:tcPr>
          <w:p w:rsidR="00914BEE" w:rsidRPr="00015F20" w:rsidRDefault="0026120A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11 351,857</w:t>
            </w:r>
          </w:p>
        </w:tc>
        <w:tc>
          <w:tcPr>
            <w:tcW w:w="1418" w:type="dxa"/>
            <w:vAlign w:val="center"/>
          </w:tcPr>
          <w:p w:rsidR="00210F85" w:rsidRPr="00015F20" w:rsidRDefault="00B131E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210F85" w:rsidRPr="00914BEE" w:rsidTr="00027A3B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BB00F1" w:rsidRDefault="00862B44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52</w:t>
            </w:r>
            <w:r w:rsidR="001D7559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,438</w:t>
            </w:r>
          </w:p>
        </w:tc>
        <w:tc>
          <w:tcPr>
            <w:tcW w:w="1275" w:type="dxa"/>
            <w:vAlign w:val="center"/>
          </w:tcPr>
          <w:p w:rsidR="00210F85" w:rsidRPr="00015F20" w:rsidRDefault="00AE4762" w:rsidP="00AE47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52</w:t>
            </w:r>
            <w:r w:rsidR="00D00198"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,438</w:t>
            </w:r>
          </w:p>
        </w:tc>
        <w:tc>
          <w:tcPr>
            <w:tcW w:w="1418" w:type="dxa"/>
            <w:vAlign w:val="center"/>
          </w:tcPr>
          <w:p w:rsidR="00210F85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ED239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</w:p>
        </w:tc>
        <w:tc>
          <w:tcPr>
            <w:tcW w:w="4395" w:type="dxa"/>
          </w:tcPr>
          <w:p w:rsidR="00914BEE" w:rsidRPr="00ED239C" w:rsidRDefault="00914BEE" w:rsidP="00914BEE">
            <w:pPr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ИТОГО</w:t>
            </w: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ED239C" w:rsidRDefault="003E69BE" w:rsidP="009823A3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12 612,515</w:t>
            </w:r>
          </w:p>
        </w:tc>
        <w:tc>
          <w:tcPr>
            <w:tcW w:w="1275" w:type="dxa"/>
          </w:tcPr>
          <w:p w:rsidR="00914BEE" w:rsidRPr="00ED239C" w:rsidRDefault="00AE4762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12 612,515</w:t>
            </w:r>
          </w:p>
        </w:tc>
        <w:tc>
          <w:tcPr>
            <w:tcW w:w="1418" w:type="dxa"/>
          </w:tcPr>
          <w:p w:rsidR="00914BEE" w:rsidRPr="00ED239C" w:rsidRDefault="00B131E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0,000</w:t>
            </w:r>
          </w:p>
        </w:tc>
      </w:tr>
    </w:tbl>
    <w:p w:rsidR="00167A23" w:rsidRDefault="0097226E" w:rsidP="009B3F0F">
      <w:pPr>
        <w:tabs>
          <w:tab w:val="left" w:pos="567"/>
        </w:tabs>
        <w:spacing w:line="320" w:lineRule="exact"/>
        <w:ind w:left="-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B57369" w:rsidRPr="00B57369" w:rsidRDefault="00167A23" w:rsidP="009B3F0F">
      <w:pPr>
        <w:tabs>
          <w:tab w:val="left" w:pos="567"/>
        </w:tabs>
        <w:spacing w:line="320" w:lineRule="exact"/>
        <w:ind w:left="-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</w:t>
      </w:r>
      <w:r w:rsidR="0097226E">
        <w:rPr>
          <w:rFonts w:ascii="Times New Roman" w:hAnsi="Times New Roman"/>
          <w:sz w:val="26"/>
          <w:szCs w:val="26"/>
        </w:rPr>
        <w:t xml:space="preserve"> </w:t>
      </w:r>
      <w:r w:rsidR="00B57369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B57369">
        <w:rPr>
          <w:rFonts w:ascii="Times New Roman" w:hAnsi="Times New Roman"/>
          <w:sz w:val="26"/>
          <w:szCs w:val="26"/>
        </w:rPr>
        <w:t>Р</w:t>
      </w:r>
      <w:r w:rsidR="00AC4A99">
        <w:rPr>
          <w:rFonts w:ascii="Times New Roman" w:hAnsi="Times New Roman"/>
          <w:sz w:val="26"/>
          <w:szCs w:val="26"/>
        </w:rPr>
        <w:t>ешения</w:t>
      </w:r>
      <w:r w:rsidR="00B57369" w:rsidRPr="00B57369">
        <w:rPr>
          <w:rFonts w:ascii="Times New Roman" w:hAnsi="Times New Roman"/>
          <w:sz w:val="26"/>
          <w:szCs w:val="26"/>
        </w:rPr>
        <w:t>, дефицит бюдже</w:t>
      </w:r>
      <w:r w:rsidR="00605AA2">
        <w:rPr>
          <w:rFonts w:ascii="Times New Roman" w:hAnsi="Times New Roman"/>
          <w:sz w:val="26"/>
          <w:szCs w:val="26"/>
        </w:rPr>
        <w:t>та сельского поселения </w:t>
      </w:r>
      <w:r w:rsidR="00646783">
        <w:rPr>
          <w:rFonts w:ascii="Times New Roman" w:hAnsi="Times New Roman"/>
          <w:sz w:val="26"/>
          <w:szCs w:val="26"/>
        </w:rPr>
        <w:t xml:space="preserve">по сравнению с первоначальным утвержденным планом изменится (увеличится на </w:t>
      </w:r>
      <w:r w:rsidR="000405C0">
        <w:rPr>
          <w:rFonts w:ascii="Times New Roman" w:hAnsi="Times New Roman"/>
          <w:sz w:val="26"/>
          <w:szCs w:val="26"/>
        </w:rPr>
        <w:t>195,294</w:t>
      </w:r>
      <w:r w:rsidR="00B57369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B57369">
        <w:rPr>
          <w:rFonts w:ascii="Times New Roman" w:hAnsi="Times New Roman"/>
          <w:sz w:val="26"/>
          <w:szCs w:val="26"/>
        </w:rPr>
        <w:t>лей</w:t>
      </w:r>
      <w:r w:rsidR="00C90860">
        <w:rPr>
          <w:rFonts w:ascii="Times New Roman" w:hAnsi="Times New Roman"/>
          <w:sz w:val="26"/>
          <w:szCs w:val="26"/>
        </w:rPr>
        <w:t>), по сравнению с предыдущим значением (Решение от 31.0</w:t>
      </w:r>
      <w:r w:rsidR="00FE6353">
        <w:rPr>
          <w:rFonts w:ascii="Times New Roman" w:hAnsi="Times New Roman"/>
          <w:sz w:val="26"/>
          <w:szCs w:val="26"/>
        </w:rPr>
        <w:t>8</w:t>
      </w:r>
      <w:r w:rsidR="00C90860">
        <w:rPr>
          <w:rFonts w:ascii="Times New Roman" w:hAnsi="Times New Roman"/>
          <w:sz w:val="26"/>
          <w:szCs w:val="26"/>
        </w:rPr>
        <w:t>.2023г. №2</w:t>
      </w:r>
      <w:r w:rsidR="00BD0154">
        <w:rPr>
          <w:rFonts w:ascii="Times New Roman" w:hAnsi="Times New Roman"/>
          <w:sz w:val="26"/>
          <w:szCs w:val="26"/>
        </w:rPr>
        <w:t>7</w:t>
      </w:r>
      <w:r w:rsidR="00C90860">
        <w:rPr>
          <w:rFonts w:ascii="Times New Roman" w:hAnsi="Times New Roman"/>
          <w:sz w:val="26"/>
          <w:szCs w:val="26"/>
        </w:rPr>
        <w:t>)</w:t>
      </w:r>
      <w:r w:rsidR="005850A5">
        <w:rPr>
          <w:rFonts w:ascii="Times New Roman" w:hAnsi="Times New Roman"/>
          <w:sz w:val="26"/>
          <w:szCs w:val="26"/>
        </w:rPr>
        <w:t xml:space="preserve"> </w:t>
      </w:r>
      <w:r w:rsidR="00CE62CF">
        <w:rPr>
          <w:rFonts w:ascii="Times New Roman" w:hAnsi="Times New Roman"/>
          <w:sz w:val="26"/>
          <w:szCs w:val="26"/>
        </w:rPr>
        <w:t>останется на прежнем уровне и составит 195,294 тыс. рублей.</w:t>
      </w:r>
    </w:p>
    <w:p w:rsidR="006731B6" w:rsidRPr="006731B6" w:rsidRDefault="006731B6" w:rsidP="008D0074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</w:t>
      </w:r>
      <w:bookmarkStart w:id="0" w:name="_GoBack"/>
      <w:bookmarkEnd w:id="0"/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 w:rsidR="00BD5DD3"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предусматривается в размере </w:t>
      </w:r>
      <w:r w:rsidR="00650B84">
        <w:rPr>
          <w:rFonts w:ascii="Times New Roman" w:hAnsi="Times New Roman"/>
          <w:color w:val="auto"/>
          <w:sz w:val="26"/>
          <w:szCs w:val="26"/>
        </w:rPr>
        <w:t>5,7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 w:rsidR="00AE4B25"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B17A2" w:rsidRDefault="00A27800" w:rsidP="00E033FF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3D4D10">
        <w:rPr>
          <w:rFonts w:ascii="Times New Roman" w:hAnsi="Times New Roman"/>
          <w:color w:val="auto"/>
          <w:sz w:val="26"/>
          <w:szCs w:val="26"/>
        </w:rPr>
        <w:t xml:space="preserve">       </w:t>
      </w:r>
      <w:r w:rsidR="006731B6"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 w:rsidR="00E24687"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="006731B6"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A27800" w:rsidRDefault="00A27800" w:rsidP="00FB17A2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914BEE" w:rsidRDefault="00914BEE" w:rsidP="00FB17A2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2C1152" w:rsidRDefault="002C1152" w:rsidP="00C372BA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C372BA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534896" w:rsidRDefault="009D0B1F" w:rsidP="00534896">
      <w:pPr>
        <w:tabs>
          <w:tab w:val="left" w:pos="567"/>
        </w:tabs>
        <w:spacing w:line="320" w:lineRule="exact"/>
        <w:ind w:left="-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534896" w:rsidRPr="00534896">
        <w:rPr>
          <w:rFonts w:ascii="Times New Roman" w:hAnsi="Times New Roman"/>
          <w:color w:val="auto"/>
          <w:sz w:val="26"/>
          <w:szCs w:val="26"/>
        </w:rPr>
        <w:t xml:space="preserve">Проектом Решения о бюджете изменение доходной части бюджета </w:t>
      </w:r>
      <w:r w:rsidR="00534896">
        <w:rPr>
          <w:rFonts w:ascii="Times New Roman" w:hAnsi="Times New Roman"/>
          <w:color w:val="auto"/>
          <w:sz w:val="26"/>
          <w:szCs w:val="26"/>
        </w:rPr>
        <w:t xml:space="preserve">сельского поселения на 2023 год и на плановый период 2024-2025 годов </w:t>
      </w:r>
      <w:r w:rsidR="00534896" w:rsidRPr="00534896">
        <w:rPr>
          <w:rFonts w:ascii="Times New Roman" w:hAnsi="Times New Roman"/>
          <w:color w:val="auto"/>
          <w:sz w:val="26"/>
          <w:szCs w:val="26"/>
        </w:rPr>
        <w:t xml:space="preserve">не предусматривается.        </w:t>
      </w:r>
    </w:p>
    <w:p w:rsidR="001F61F9" w:rsidRPr="008C046C" w:rsidRDefault="002A48F1" w:rsidP="00D66D60">
      <w:pPr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1F61F9" w:rsidRPr="008C046C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увеличение финансирования затрат бюджета сельского поселения по подразделу:</w:t>
      </w:r>
    </w:p>
    <w:p w:rsidR="001F61F9" w:rsidRPr="008C046C" w:rsidRDefault="001F61F9" w:rsidP="001B246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 на сумму 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8C046C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1F61F9" w:rsidRPr="008C046C" w:rsidRDefault="001F61F9" w:rsidP="001B2465">
      <w:pPr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уменьшение финансирования затрат бюджета сельского поселения по подразделу:</w:t>
      </w:r>
    </w:p>
    <w:p w:rsidR="001F61F9" w:rsidRDefault="001F61F9" w:rsidP="001B246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348F">
        <w:rPr>
          <w:rFonts w:ascii="Times New Roman" w:hAnsi="Times New Roman"/>
          <w:color w:val="auto"/>
          <w:sz w:val="26"/>
          <w:szCs w:val="26"/>
        </w:rPr>
        <w:t>0503 «Благоустройство» на сумму 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EB348F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1F61F9" w:rsidRPr="008C046C" w:rsidRDefault="001F61F9" w:rsidP="001B246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2023 году остается без изменений.</w:t>
      </w:r>
    </w:p>
    <w:p w:rsidR="001F61F9" w:rsidRPr="008C046C" w:rsidRDefault="00931EFF" w:rsidP="001B2465">
      <w:pPr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="001F61F9" w:rsidRPr="008C046C">
        <w:rPr>
          <w:rFonts w:ascii="Times New Roman" w:hAnsi="Times New Roman"/>
          <w:color w:val="auto"/>
          <w:sz w:val="26"/>
          <w:szCs w:val="26"/>
        </w:rPr>
        <w:t>Проектом Решения в 2024 году планируется увеличение финансирования затрат бюджета сельского поселения по подразделу:</w:t>
      </w:r>
    </w:p>
    <w:p w:rsidR="001F61F9" w:rsidRPr="008C046C" w:rsidRDefault="001F61F9" w:rsidP="001B246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 на сумму 2</w:t>
      </w:r>
      <w:r>
        <w:rPr>
          <w:rFonts w:ascii="Times New Roman" w:hAnsi="Times New Roman"/>
          <w:color w:val="auto"/>
          <w:sz w:val="26"/>
          <w:szCs w:val="26"/>
        </w:rPr>
        <w:t>8</w:t>
      </w:r>
      <w:r w:rsidRPr="008C046C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1F61F9" w:rsidRPr="008C046C" w:rsidRDefault="001F61F9" w:rsidP="001B2465">
      <w:pPr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Проектом Решения в 2024 году планируется уменьшение финансирования затрат бюджета сельского поселения по подразделу:</w:t>
      </w:r>
    </w:p>
    <w:p w:rsidR="001F61F9" w:rsidRPr="008C046C" w:rsidRDefault="001F61F9" w:rsidP="001B246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0503 «Благоустройство» на сумму 2</w:t>
      </w:r>
      <w:r>
        <w:rPr>
          <w:rFonts w:ascii="Times New Roman" w:hAnsi="Times New Roman"/>
          <w:color w:val="auto"/>
          <w:sz w:val="26"/>
          <w:szCs w:val="26"/>
        </w:rPr>
        <w:t>8</w:t>
      </w:r>
      <w:r w:rsidRPr="008C046C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1F61F9" w:rsidRDefault="001F61F9" w:rsidP="001B246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2024 году остается без изменений.</w:t>
      </w:r>
    </w:p>
    <w:p w:rsidR="00153CD2" w:rsidRPr="002834A2" w:rsidRDefault="009742FA" w:rsidP="001F61F9">
      <w:pPr>
        <w:tabs>
          <w:tab w:val="left" w:pos="567"/>
        </w:tabs>
        <w:spacing w:line="320" w:lineRule="exact"/>
        <w:ind w:left="-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31EFF"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составит </w:t>
      </w:r>
      <w:r w:rsidR="00080C03">
        <w:rPr>
          <w:rFonts w:ascii="Times New Roman" w:hAnsi="Times New Roman"/>
          <w:color w:val="auto"/>
          <w:sz w:val="26"/>
          <w:szCs w:val="26"/>
        </w:rPr>
        <w:t>195,294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ED7C15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ED7C15" w:rsidRPr="00ED7C15">
        <w:rPr>
          <w:rFonts w:ascii="Times New Roman" w:hAnsi="Times New Roman"/>
          <w:color w:val="auto"/>
          <w:sz w:val="26"/>
          <w:szCs w:val="26"/>
        </w:rPr>
        <w:t>5,7 %</w:t>
      </w:r>
      <w:r w:rsidR="00F95753" w:rsidRPr="00ED7C15">
        <w:rPr>
          <w:rFonts w:ascii="Times New Roman" w:hAnsi="Times New Roman"/>
          <w:sz w:val="26"/>
          <w:szCs w:val="26"/>
        </w:rPr>
        <w:t xml:space="preserve"> </w:t>
      </w:r>
      <w:r w:rsidR="00ED7C15">
        <w:rPr>
          <w:rFonts w:ascii="Times New Roman" w:hAnsi="Times New Roman"/>
          <w:sz w:val="26"/>
          <w:szCs w:val="26"/>
        </w:rPr>
        <w:t>о</w:t>
      </w:r>
      <w:r w:rsidR="00ED7C15" w:rsidRPr="00ED7C15">
        <w:rPr>
          <w:rFonts w:ascii="Times New Roman" w:hAnsi="Times New Roman"/>
          <w:sz w:val="26"/>
          <w:szCs w:val="26"/>
        </w:rPr>
        <w:t>т доходов бюджета без учета финансовой помощи из других бюджетов бюджетной системы Российской Федерации</w:t>
      </w:r>
      <w:r w:rsidR="00ED7C15">
        <w:rPr>
          <w:rFonts w:ascii="Times New Roman" w:hAnsi="Times New Roman"/>
          <w:sz w:val="26"/>
          <w:szCs w:val="26"/>
        </w:rPr>
        <w:t>), что</w:t>
      </w:r>
      <w:r w:rsidR="0068619B">
        <w:rPr>
          <w:rFonts w:ascii="Times New Roman" w:hAnsi="Times New Roman"/>
          <w:sz w:val="26"/>
          <w:szCs w:val="26"/>
        </w:rPr>
        <w:t xml:space="preserve"> </w:t>
      </w:r>
      <w:r w:rsidR="00F95753" w:rsidRPr="00F95753">
        <w:rPr>
          <w:rFonts w:ascii="Times New Roman" w:hAnsi="Times New Roman"/>
          <w:color w:val="auto"/>
          <w:sz w:val="26"/>
          <w:szCs w:val="26"/>
        </w:rPr>
        <w:t>не противоречит нормам статьи 92.1. БК РФ.</w:t>
      </w:r>
    </w:p>
    <w:p w:rsidR="000E7354" w:rsidRDefault="00153CD2" w:rsidP="000E7354">
      <w:pPr>
        <w:spacing w:line="320" w:lineRule="exact"/>
        <w:ind w:left="-709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        </w:t>
      </w:r>
    </w:p>
    <w:p w:rsidR="00153CD2" w:rsidRPr="000E7354" w:rsidRDefault="00153CD2" w:rsidP="00E82DAE">
      <w:pPr>
        <w:spacing w:line="320" w:lineRule="exact"/>
        <w:ind w:left="-709" w:firstLine="567"/>
        <w:jc w:val="center"/>
        <w:rPr>
          <w:rFonts w:ascii="Times New Roman" w:hAnsi="Times New Roman"/>
          <w:b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5F4026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6E0D68" w:rsidP="005F4026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153CD2"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97791A">
        <w:rPr>
          <w:rFonts w:ascii="Times New Roman" w:hAnsi="Times New Roman"/>
          <w:sz w:val="26"/>
          <w:szCs w:val="26"/>
        </w:rPr>
        <w:t xml:space="preserve"> Назаровка муниципального района 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="00153CD2"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="00153CD2"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="00153CD2"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1600A8">
        <w:rPr>
          <w:rFonts w:ascii="Times New Roman" w:hAnsi="Times New Roman"/>
          <w:sz w:val="26"/>
          <w:szCs w:val="26"/>
        </w:rPr>
        <w:t>ия</w:t>
      </w:r>
      <w:r w:rsidR="00153CD2" w:rsidRPr="0056349E">
        <w:rPr>
          <w:rFonts w:ascii="Times New Roman" w:hAnsi="Times New Roman"/>
          <w:sz w:val="26"/>
          <w:szCs w:val="26"/>
        </w:rPr>
        <w:t xml:space="preserve"> решени</w:t>
      </w:r>
      <w:r w:rsidR="001600A8">
        <w:rPr>
          <w:rFonts w:ascii="Times New Roman" w:hAnsi="Times New Roman"/>
          <w:sz w:val="26"/>
          <w:szCs w:val="26"/>
        </w:rPr>
        <w:t>я</w:t>
      </w:r>
      <w:r w:rsidR="00153CD2"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 xml:space="preserve">Назаровка </w:t>
      </w:r>
      <w:r w:rsidR="001600A8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153CD2" w:rsidRPr="0056349E">
        <w:rPr>
          <w:rFonts w:ascii="Times New Roman" w:hAnsi="Times New Roman"/>
          <w:sz w:val="26"/>
          <w:szCs w:val="26"/>
        </w:rPr>
        <w:t xml:space="preserve">«О внесении изменений в </w:t>
      </w:r>
      <w:r w:rsidR="00153CD2" w:rsidRPr="0056349E">
        <w:rPr>
          <w:rFonts w:ascii="Times New Roman" w:hAnsi="Times New Roman"/>
          <w:sz w:val="26"/>
          <w:szCs w:val="26"/>
        </w:rPr>
        <w:lastRenderedPageBreak/>
        <w:t>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827F9C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 №29 от 28.12.2023года </w:t>
      </w:r>
      <w:r w:rsidR="00153CD2"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5F4026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F4026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3B5209" w:rsidRDefault="003B5209" w:rsidP="0056349E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</w:p>
    <w:p w:rsidR="003B5209" w:rsidRDefault="003B5209" w:rsidP="0056349E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56349E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517014">
      <w:pPr>
        <w:spacing w:line="320" w:lineRule="exact"/>
        <w:ind w:hanging="709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250B95">
      <w:pPr>
        <w:spacing w:line="320" w:lineRule="exact"/>
        <w:ind w:hanging="709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 </w:t>
      </w:r>
      <w:r w:rsidR="00520FCE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939" w:rsidRDefault="00EC3939" w:rsidP="007D14FC">
      <w:pPr>
        <w:spacing w:line="240" w:lineRule="auto"/>
      </w:pPr>
      <w:r>
        <w:separator/>
      </w:r>
    </w:p>
  </w:endnote>
  <w:endnote w:type="continuationSeparator" w:id="0">
    <w:p w:rsidR="00EC3939" w:rsidRDefault="00EC3939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25066"/>
      <w:docPartObj>
        <w:docPartGallery w:val="Page Numbers (Bottom of Page)"/>
        <w:docPartUnique/>
      </w:docPartObj>
    </w:sdtPr>
    <w:sdtEndPr/>
    <w:sdtContent>
      <w:p w:rsidR="007D14FC" w:rsidRDefault="007D14F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2CB">
          <w:rPr>
            <w:noProof/>
          </w:rPr>
          <w:t>8</w:t>
        </w:r>
        <w:r>
          <w:fldChar w:fldCharType="end"/>
        </w:r>
      </w:p>
    </w:sdtContent>
  </w:sdt>
  <w:p w:rsidR="007D14FC" w:rsidRDefault="007D14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939" w:rsidRDefault="00EC3939" w:rsidP="007D14FC">
      <w:pPr>
        <w:spacing w:line="240" w:lineRule="auto"/>
      </w:pPr>
      <w:r>
        <w:separator/>
      </w:r>
    </w:p>
  </w:footnote>
  <w:footnote w:type="continuationSeparator" w:id="0">
    <w:p w:rsidR="00EC3939" w:rsidRDefault="00EC3939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33B7"/>
    <w:rsid w:val="00006F53"/>
    <w:rsid w:val="00007796"/>
    <w:rsid w:val="00013489"/>
    <w:rsid w:val="00015F20"/>
    <w:rsid w:val="0001678E"/>
    <w:rsid w:val="0002088D"/>
    <w:rsid w:val="0002299B"/>
    <w:rsid w:val="00027A3B"/>
    <w:rsid w:val="00035E6E"/>
    <w:rsid w:val="000405C0"/>
    <w:rsid w:val="0004104A"/>
    <w:rsid w:val="0004216D"/>
    <w:rsid w:val="0004277D"/>
    <w:rsid w:val="00044318"/>
    <w:rsid w:val="00044EA3"/>
    <w:rsid w:val="000535AA"/>
    <w:rsid w:val="000621FE"/>
    <w:rsid w:val="00071A0D"/>
    <w:rsid w:val="00074AAB"/>
    <w:rsid w:val="00080C03"/>
    <w:rsid w:val="000813BA"/>
    <w:rsid w:val="00084351"/>
    <w:rsid w:val="000866CE"/>
    <w:rsid w:val="00086DA7"/>
    <w:rsid w:val="00090070"/>
    <w:rsid w:val="00096647"/>
    <w:rsid w:val="000A0787"/>
    <w:rsid w:val="000A187F"/>
    <w:rsid w:val="000A1C61"/>
    <w:rsid w:val="000A5FDA"/>
    <w:rsid w:val="000A6EAB"/>
    <w:rsid w:val="000B4F76"/>
    <w:rsid w:val="000B60CE"/>
    <w:rsid w:val="000B641C"/>
    <w:rsid w:val="000C0A56"/>
    <w:rsid w:val="000C1D47"/>
    <w:rsid w:val="000C6AB9"/>
    <w:rsid w:val="000E06BE"/>
    <w:rsid w:val="000E0EB0"/>
    <w:rsid w:val="000E1253"/>
    <w:rsid w:val="000E2118"/>
    <w:rsid w:val="000E23FF"/>
    <w:rsid w:val="000E61FC"/>
    <w:rsid w:val="000E6392"/>
    <w:rsid w:val="000E6A07"/>
    <w:rsid w:val="000E7354"/>
    <w:rsid w:val="000E7873"/>
    <w:rsid w:val="000F087A"/>
    <w:rsid w:val="000F237B"/>
    <w:rsid w:val="000F24D4"/>
    <w:rsid w:val="000F2B08"/>
    <w:rsid w:val="000F4678"/>
    <w:rsid w:val="000F517D"/>
    <w:rsid w:val="001150FB"/>
    <w:rsid w:val="0011545E"/>
    <w:rsid w:val="00117CC6"/>
    <w:rsid w:val="0012198A"/>
    <w:rsid w:val="001223B5"/>
    <w:rsid w:val="00123ADA"/>
    <w:rsid w:val="00127739"/>
    <w:rsid w:val="00130E71"/>
    <w:rsid w:val="0013415A"/>
    <w:rsid w:val="0014410E"/>
    <w:rsid w:val="0014423E"/>
    <w:rsid w:val="001470F8"/>
    <w:rsid w:val="00153CD2"/>
    <w:rsid w:val="00154FF8"/>
    <w:rsid w:val="00155C4F"/>
    <w:rsid w:val="00157450"/>
    <w:rsid w:val="001600A8"/>
    <w:rsid w:val="00167A23"/>
    <w:rsid w:val="00173D3D"/>
    <w:rsid w:val="00175454"/>
    <w:rsid w:val="00176806"/>
    <w:rsid w:val="00176840"/>
    <w:rsid w:val="00180B11"/>
    <w:rsid w:val="00184568"/>
    <w:rsid w:val="00186756"/>
    <w:rsid w:val="00190B0B"/>
    <w:rsid w:val="00194B87"/>
    <w:rsid w:val="001978E1"/>
    <w:rsid w:val="001A5CED"/>
    <w:rsid w:val="001A67CD"/>
    <w:rsid w:val="001B0E4F"/>
    <w:rsid w:val="001B2465"/>
    <w:rsid w:val="001B3B04"/>
    <w:rsid w:val="001C1503"/>
    <w:rsid w:val="001C3904"/>
    <w:rsid w:val="001C5886"/>
    <w:rsid w:val="001C6259"/>
    <w:rsid w:val="001C65FE"/>
    <w:rsid w:val="001D3202"/>
    <w:rsid w:val="001D35EC"/>
    <w:rsid w:val="001D3630"/>
    <w:rsid w:val="001D67AB"/>
    <w:rsid w:val="001D6CA7"/>
    <w:rsid w:val="001D7559"/>
    <w:rsid w:val="001E3578"/>
    <w:rsid w:val="001E4556"/>
    <w:rsid w:val="001E498E"/>
    <w:rsid w:val="001E4C8D"/>
    <w:rsid w:val="001E701C"/>
    <w:rsid w:val="001F61F9"/>
    <w:rsid w:val="00202AE2"/>
    <w:rsid w:val="00202B00"/>
    <w:rsid w:val="002057B5"/>
    <w:rsid w:val="002106FD"/>
    <w:rsid w:val="00210F85"/>
    <w:rsid w:val="00212308"/>
    <w:rsid w:val="00214E6E"/>
    <w:rsid w:val="0022186C"/>
    <w:rsid w:val="00225A2A"/>
    <w:rsid w:val="00226E76"/>
    <w:rsid w:val="002273BF"/>
    <w:rsid w:val="00227AD6"/>
    <w:rsid w:val="002332CF"/>
    <w:rsid w:val="002346BB"/>
    <w:rsid w:val="00234B8C"/>
    <w:rsid w:val="002376A8"/>
    <w:rsid w:val="00241930"/>
    <w:rsid w:val="00243B92"/>
    <w:rsid w:val="00250397"/>
    <w:rsid w:val="00250B95"/>
    <w:rsid w:val="0025694E"/>
    <w:rsid w:val="00257CAB"/>
    <w:rsid w:val="00257F50"/>
    <w:rsid w:val="0026120A"/>
    <w:rsid w:val="00261613"/>
    <w:rsid w:val="002647A2"/>
    <w:rsid w:val="00264C72"/>
    <w:rsid w:val="00270EF2"/>
    <w:rsid w:val="0027397F"/>
    <w:rsid w:val="00280F65"/>
    <w:rsid w:val="002834A2"/>
    <w:rsid w:val="00283F0B"/>
    <w:rsid w:val="00286CAD"/>
    <w:rsid w:val="002901B2"/>
    <w:rsid w:val="002937E0"/>
    <w:rsid w:val="0029526E"/>
    <w:rsid w:val="002959D8"/>
    <w:rsid w:val="0029777D"/>
    <w:rsid w:val="00297CCD"/>
    <w:rsid w:val="002A48F1"/>
    <w:rsid w:val="002A67F8"/>
    <w:rsid w:val="002B0957"/>
    <w:rsid w:val="002B12FA"/>
    <w:rsid w:val="002B2147"/>
    <w:rsid w:val="002C1152"/>
    <w:rsid w:val="002C2745"/>
    <w:rsid w:val="002C49B1"/>
    <w:rsid w:val="002C78C7"/>
    <w:rsid w:val="002D10AC"/>
    <w:rsid w:val="002D6F17"/>
    <w:rsid w:val="002E304D"/>
    <w:rsid w:val="002E3BC4"/>
    <w:rsid w:val="002E597A"/>
    <w:rsid w:val="002E742E"/>
    <w:rsid w:val="002F76AC"/>
    <w:rsid w:val="003010C2"/>
    <w:rsid w:val="003028A5"/>
    <w:rsid w:val="00304C49"/>
    <w:rsid w:val="0031130E"/>
    <w:rsid w:val="0031191B"/>
    <w:rsid w:val="003236D0"/>
    <w:rsid w:val="003279A3"/>
    <w:rsid w:val="00330560"/>
    <w:rsid w:val="0033081E"/>
    <w:rsid w:val="00333FE7"/>
    <w:rsid w:val="0033591A"/>
    <w:rsid w:val="003361EC"/>
    <w:rsid w:val="003426C3"/>
    <w:rsid w:val="00346C73"/>
    <w:rsid w:val="0035249D"/>
    <w:rsid w:val="00356498"/>
    <w:rsid w:val="00356699"/>
    <w:rsid w:val="0036529C"/>
    <w:rsid w:val="00365F74"/>
    <w:rsid w:val="003706FC"/>
    <w:rsid w:val="003711CD"/>
    <w:rsid w:val="00371620"/>
    <w:rsid w:val="00373335"/>
    <w:rsid w:val="00373BAD"/>
    <w:rsid w:val="00375C49"/>
    <w:rsid w:val="00377B11"/>
    <w:rsid w:val="00386D1A"/>
    <w:rsid w:val="00396BBA"/>
    <w:rsid w:val="0039798E"/>
    <w:rsid w:val="003A46FF"/>
    <w:rsid w:val="003A4BB9"/>
    <w:rsid w:val="003A756A"/>
    <w:rsid w:val="003B08AC"/>
    <w:rsid w:val="003B12CB"/>
    <w:rsid w:val="003B1647"/>
    <w:rsid w:val="003B3B2C"/>
    <w:rsid w:val="003B3C6D"/>
    <w:rsid w:val="003B5209"/>
    <w:rsid w:val="003B786F"/>
    <w:rsid w:val="003C308D"/>
    <w:rsid w:val="003C4124"/>
    <w:rsid w:val="003C4358"/>
    <w:rsid w:val="003D071D"/>
    <w:rsid w:val="003D3BB4"/>
    <w:rsid w:val="003D4565"/>
    <w:rsid w:val="003D4D10"/>
    <w:rsid w:val="003D77BA"/>
    <w:rsid w:val="003D7A70"/>
    <w:rsid w:val="003E0ECF"/>
    <w:rsid w:val="003E2E9C"/>
    <w:rsid w:val="003E5109"/>
    <w:rsid w:val="003E69BE"/>
    <w:rsid w:val="003F02DF"/>
    <w:rsid w:val="003F2D82"/>
    <w:rsid w:val="003F55D7"/>
    <w:rsid w:val="003F5E59"/>
    <w:rsid w:val="003F7712"/>
    <w:rsid w:val="003F7A2E"/>
    <w:rsid w:val="00402EE1"/>
    <w:rsid w:val="004038D2"/>
    <w:rsid w:val="004053C8"/>
    <w:rsid w:val="00405974"/>
    <w:rsid w:val="0040763E"/>
    <w:rsid w:val="0041400C"/>
    <w:rsid w:val="0041489D"/>
    <w:rsid w:val="00415699"/>
    <w:rsid w:val="00417E1A"/>
    <w:rsid w:val="00420D04"/>
    <w:rsid w:val="00427925"/>
    <w:rsid w:val="00432A2B"/>
    <w:rsid w:val="00434EE2"/>
    <w:rsid w:val="004352BB"/>
    <w:rsid w:val="00444520"/>
    <w:rsid w:val="00444D24"/>
    <w:rsid w:val="00451DD0"/>
    <w:rsid w:val="00452011"/>
    <w:rsid w:val="004536F4"/>
    <w:rsid w:val="00454E8D"/>
    <w:rsid w:val="00454F8F"/>
    <w:rsid w:val="00455280"/>
    <w:rsid w:val="00456F61"/>
    <w:rsid w:val="00461716"/>
    <w:rsid w:val="00467918"/>
    <w:rsid w:val="00471498"/>
    <w:rsid w:val="00473503"/>
    <w:rsid w:val="0048250E"/>
    <w:rsid w:val="00484B61"/>
    <w:rsid w:val="00486B8E"/>
    <w:rsid w:val="00494757"/>
    <w:rsid w:val="004974F5"/>
    <w:rsid w:val="004A1C44"/>
    <w:rsid w:val="004A2396"/>
    <w:rsid w:val="004A42FA"/>
    <w:rsid w:val="004B2319"/>
    <w:rsid w:val="004B719C"/>
    <w:rsid w:val="004B7C99"/>
    <w:rsid w:val="004C077C"/>
    <w:rsid w:val="004C179B"/>
    <w:rsid w:val="004C4ECC"/>
    <w:rsid w:val="004C634D"/>
    <w:rsid w:val="004C79A0"/>
    <w:rsid w:val="004D534E"/>
    <w:rsid w:val="004E02CF"/>
    <w:rsid w:val="004E1D96"/>
    <w:rsid w:val="004E7DEA"/>
    <w:rsid w:val="004F6643"/>
    <w:rsid w:val="004F73B5"/>
    <w:rsid w:val="0050049A"/>
    <w:rsid w:val="005008F1"/>
    <w:rsid w:val="00501B6A"/>
    <w:rsid w:val="00507914"/>
    <w:rsid w:val="005135FD"/>
    <w:rsid w:val="00517014"/>
    <w:rsid w:val="00517AA4"/>
    <w:rsid w:val="00517D4F"/>
    <w:rsid w:val="00520FCE"/>
    <w:rsid w:val="005230BD"/>
    <w:rsid w:val="00532444"/>
    <w:rsid w:val="00534896"/>
    <w:rsid w:val="00537AF1"/>
    <w:rsid w:val="0054209A"/>
    <w:rsid w:val="00542627"/>
    <w:rsid w:val="00543D35"/>
    <w:rsid w:val="00544D0E"/>
    <w:rsid w:val="005467D6"/>
    <w:rsid w:val="005558A8"/>
    <w:rsid w:val="005606EA"/>
    <w:rsid w:val="00562CD0"/>
    <w:rsid w:val="0056349E"/>
    <w:rsid w:val="0056470B"/>
    <w:rsid w:val="005724BF"/>
    <w:rsid w:val="00574FCA"/>
    <w:rsid w:val="005755AD"/>
    <w:rsid w:val="00577734"/>
    <w:rsid w:val="00580AB0"/>
    <w:rsid w:val="005850A5"/>
    <w:rsid w:val="005902F3"/>
    <w:rsid w:val="00591A6A"/>
    <w:rsid w:val="00593F1C"/>
    <w:rsid w:val="00594501"/>
    <w:rsid w:val="00595E18"/>
    <w:rsid w:val="005969BB"/>
    <w:rsid w:val="005A2575"/>
    <w:rsid w:val="005A3ADE"/>
    <w:rsid w:val="005A4C8F"/>
    <w:rsid w:val="005A7B4C"/>
    <w:rsid w:val="005B4D40"/>
    <w:rsid w:val="005B791C"/>
    <w:rsid w:val="005B7E8C"/>
    <w:rsid w:val="005C00FF"/>
    <w:rsid w:val="005C3E09"/>
    <w:rsid w:val="005D0D36"/>
    <w:rsid w:val="005D1BD9"/>
    <w:rsid w:val="005D3493"/>
    <w:rsid w:val="005D7601"/>
    <w:rsid w:val="005E0120"/>
    <w:rsid w:val="005E316F"/>
    <w:rsid w:val="005E4B5F"/>
    <w:rsid w:val="005E53CF"/>
    <w:rsid w:val="005F0DBF"/>
    <w:rsid w:val="005F3253"/>
    <w:rsid w:val="005F4026"/>
    <w:rsid w:val="005F64E2"/>
    <w:rsid w:val="005F6C37"/>
    <w:rsid w:val="005F6C49"/>
    <w:rsid w:val="005F7204"/>
    <w:rsid w:val="005F7B2B"/>
    <w:rsid w:val="005F7DCB"/>
    <w:rsid w:val="00600471"/>
    <w:rsid w:val="00603C33"/>
    <w:rsid w:val="00605AA2"/>
    <w:rsid w:val="00606FB2"/>
    <w:rsid w:val="00607117"/>
    <w:rsid w:val="00607C1E"/>
    <w:rsid w:val="006121CC"/>
    <w:rsid w:val="00612F3B"/>
    <w:rsid w:val="00614C73"/>
    <w:rsid w:val="00615623"/>
    <w:rsid w:val="00616C79"/>
    <w:rsid w:val="00622F98"/>
    <w:rsid w:val="0062608F"/>
    <w:rsid w:val="00626F7F"/>
    <w:rsid w:val="0063056F"/>
    <w:rsid w:val="0063192B"/>
    <w:rsid w:val="0063745E"/>
    <w:rsid w:val="0063773C"/>
    <w:rsid w:val="00637FEF"/>
    <w:rsid w:val="00643D0C"/>
    <w:rsid w:val="006462CD"/>
    <w:rsid w:val="00646783"/>
    <w:rsid w:val="00650B84"/>
    <w:rsid w:val="00651F79"/>
    <w:rsid w:val="0065324D"/>
    <w:rsid w:val="00654CB7"/>
    <w:rsid w:val="00660D22"/>
    <w:rsid w:val="0067098C"/>
    <w:rsid w:val="0067290B"/>
    <w:rsid w:val="006731B6"/>
    <w:rsid w:val="00674FCD"/>
    <w:rsid w:val="00677B9D"/>
    <w:rsid w:val="00677E4B"/>
    <w:rsid w:val="00680A0F"/>
    <w:rsid w:val="00680CF6"/>
    <w:rsid w:val="00681B69"/>
    <w:rsid w:val="006824B4"/>
    <w:rsid w:val="0068310A"/>
    <w:rsid w:val="00683719"/>
    <w:rsid w:val="0068619B"/>
    <w:rsid w:val="006908C4"/>
    <w:rsid w:val="00694427"/>
    <w:rsid w:val="006A2DCA"/>
    <w:rsid w:val="006A3A69"/>
    <w:rsid w:val="006A7A91"/>
    <w:rsid w:val="006B1E9B"/>
    <w:rsid w:val="006B5DAA"/>
    <w:rsid w:val="006C2124"/>
    <w:rsid w:val="006C53EE"/>
    <w:rsid w:val="006C7853"/>
    <w:rsid w:val="006C7EB2"/>
    <w:rsid w:val="006D1ADC"/>
    <w:rsid w:val="006E0D68"/>
    <w:rsid w:val="006F09CC"/>
    <w:rsid w:val="006F128D"/>
    <w:rsid w:val="006F4FC8"/>
    <w:rsid w:val="006F53B7"/>
    <w:rsid w:val="006F5DDF"/>
    <w:rsid w:val="00701E8D"/>
    <w:rsid w:val="0071114A"/>
    <w:rsid w:val="007156E8"/>
    <w:rsid w:val="0071595F"/>
    <w:rsid w:val="0072245B"/>
    <w:rsid w:val="00730F86"/>
    <w:rsid w:val="00735820"/>
    <w:rsid w:val="00741D21"/>
    <w:rsid w:val="007445FC"/>
    <w:rsid w:val="007519F6"/>
    <w:rsid w:val="00753E01"/>
    <w:rsid w:val="0075487D"/>
    <w:rsid w:val="00760287"/>
    <w:rsid w:val="0076588D"/>
    <w:rsid w:val="00765EF9"/>
    <w:rsid w:val="00766B15"/>
    <w:rsid w:val="00766C44"/>
    <w:rsid w:val="00767ADB"/>
    <w:rsid w:val="0077079C"/>
    <w:rsid w:val="007729DB"/>
    <w:rsid w:val="00777CEB"/>
    <w:rsid w:val="00780604"/>
    <w:rsid w:val="00780989"/>
    <w:rsid w:val="00781CE9"/>
    <w:rsid w:val="00797472"/>
    <w:rsid w:val="00797B59"/>
    <w:rsid w:val="007A1C38"/>
    <w:rsid w:val="007A1ED9"/>
    <w:rsid w:val="007B2B22"/>
    <w:rsid w:val="007B5A7F"/>
    <w:rsid w:val="007B62C9"/>
    <w:rsid w:val="007C16B1"/>
    <w:rsid w:val="007C29F1"/>
    <w:rsid w:val="007C36ED"/>
    <w:rsid w:val="007C3A8C"/>
    <w:rsid w:val="007D14FC"/>
    <w:rsid w:val="007D3D32"/>
    <w:rsid w:val="007E08C0"/>
    <w:rsid w:val="007E67AF"/>
    <w:rsid w:val="007E7360"/>
    <w:rsid w:val="0080165F"/>
    <w:rsid w:val="00814864"/>
    <w:rsid w:val="008167ED"/>
    <w:rsid w:val="00822A16"/>
    <w:rsid w:val="008230A6"/>
    <w:rsid w:val="008258AE"/>
    <w:rsid w:val="00827F9C"/>
    <w:rsid w:val="008301EF"/>
    <w:rsid w:val="00830D9A"/>
    <w:rsid w:val="00831F83"/>
    <w:rsid w:val="00832516"/>
    <w:rsid w:val="00835A4B"/>
    <w:rsid w:val="00850640"/>
    <w:rsid w:val="00856334"/>
    <w:rsid w:val="008573BE"/>
    <w:rsid w:val="00862B44"/>
    <w:rsid w:val="00865224"/>
    <w:rsid w:val="00866DB5"/>
    <w:rsid w:val="00867996"/>
    <w:rsid w:val="0088018D"/>
    <w:rsid w:val="00880D5F"/>
    <w:rsid w:val="00884906"/>
    <w:rsid w:val="00890221"/>
    <w:rsid w:val="00891BA0"/>
    <w:rsid w:val="00894684"/>
    <w:rsid w:val="008953CA"/>
    <w:rsid w:val="00896A62"/>
    <w:rsid w:val="008A012E"/>
    <w:rsid w:val="008A0A01"/>
    <w:rsid w:val="008A2ECD"/>
    <w:rsid w:val="008A3879"/>
    <w:rsid w:val="008A50F1"/>
    <w:rsid w:val="008A5797"/>
    <w:rsid w:val="008A5C70"/>
    <w:rsid w:val="008A7373"/>
    <w:rsid w:val="008C046C"/>
    <w:rsid w:val="008D0074"/>
    <w:rsid w:val="008D37C2"/>
    <w:rsid w:val="008D792A"/>
    <w:rsid w:val="008E3165"/>
    <w:rsid w:val="008E4DE3"/>
    <w:rsid w:val="008F1EC8"/>
    <w:rsid w:val="008F3E6A"/>
    <w:rsid w:val="008F5078"/>
    <w:rsid w:val="008F519F"/>
    <w:rsid w:val="008F5BC8"/>
    <w:rsid w:val="009018EC"/>
    <w:rsid w:val="009025F2"/>
    <w:rsid w:val="00903395"/>
    <w:rsid w:val="00907C98"/>
    <w:rsid w:val="00911C1E"/>
    <w:rsid w:val="00914BEE"/>
    <w:rsid w:val="0091628F"/>
    <w:rsid w:val="00924D80"/>
    <w:rsid w:val="0092503B"/>
    <w:rsid w:val="009264BA"/>
    <w:rsid w:val="0093012E"/>
    <w:rsid w:val="009304DA"/>
    <w:rsid w:val="00931EFF"/>
    <w:rsid w:val="00945AE4"/>
    <w:rsid w:val="00946BD9"/>
    <w:rsid w:val="00947AD4"/>
    <w:rsid w:val="00952F75"/>
    <w:rsid w:val="00954DC6"/>
    <w:rsid w:val="0097226E"/>
    <w:rsid w:val="009742FA"/>
    <w:rsid w:val="0097706A"/>
    <w:rsid w:val="0097791A"/>
    <w:rsid w:val="00980169"/>
    <w:rsid w:val="009823A3"/>
    <w:rsid w:val="009A12CE"/>
    <w:rsid w:val="009B1E40"/>
    <w:rsid w:val="009B3494"/>
    <w:rsid w:val="009B3F0F"/>
    <w:rsid w:val="009C0865"/>
    <w:rsid w:val="009D0B1F"/>
    <w:rsid w:val="009D0DEA"/>
    <w:rsid w:val="009D2AC5"/>
    <w:rsid w:val="009E45BF"/>
    <w:rsid w:val="009F5EA6"/>
    <w:rsid w:val="00A015A9"/>
    <w:rsid w:val="00A01C9B"/>
    <w:rsid w:val="00A02498"/>
    <w:rsid w:val="00A027AE"/>
    <w:rsid w:val="00A0548A"/>
    <w:rsid w:val="00A1035D"/>
    <w:rsid w:val="00A12293"/>
    <w:rsid w:val="00A21799"/>
    <w:rsid w:val="00A21ED2"/>
    <w:rsid w:val="00A228DA"/>
    <w:rsid w:val="00A234C2"/>
    <w:rsid w:val="00A26A94"/>
    <w:rsid w:val="00A27715"/>
    <w:rsid w:val="00A27800"/>
    <w:rsid w:val="00A361B8"/>
    <w:rsid w:val="00A37F71"/>
    <w:rsid w:val="00A400A1"/>
    <w:rsid w:val="00A405D0"/>
    <w:rsid w:val="00A40D38"/>
    <w:rsid w:val="00A42053"/>
    <w:rsid w:val="00A44D85"/>
    <w:rsid w:val="00A46E60"/>
    <w:rsid w:val="00A47407"/>
    <w:rsid w:val="00A47FA3"/>
    <w:rsid w:val="00A510D4"/>
    <w:rsid w:val="00A53172"/>
    <w:rsid w:val="00A56087"/>
    <w:rsid w:val="00A56F66"/>
    <w:rsid w:val="00A65F82"/>
    <w:rsid w:val="00A73D21"/>
    <w:rsid w:val="00A75B61"/>
    <w:rsid w:val="00A75FC6"/>
    <w:rsid w:val="00A85DAE"/>
    <w:rsid w:val="00A94BE9"/>
    <w:rsid w:val="00A97C3C"/>
    <w:rsid w:val="00AA1205"/>
    <w:rsid w:val="00AA210E"/>
    <w:rsid w:val="00AA2889"/>
    <w:rsid w:val="00AA3323"/>
    <w:rsid w:val="00AA3D6F"/>
    <w:rsid w:val="00AA4E02"/>
    <w:rsid w:val="00AB21DC"/>
    <w:rsid w:val="00AC1982"/>
    <w:rsid w:val="00AC4581"/>
    <w:rsid w:val="00AC478B"/>
    <w:rsid w:val="00AC4A99"/>
    <w:rsid w:val="00AD1851"/>
    <w:rsid w:val="00AD1DD8"/>
    <w:rsid w:val="00AD372C"/>
    <w:rsid w:val="00AD6C10"/>
    <w:rsid w:val="00AE3EA6"/>
    <w:rsid w:val="00AE43E8"/>
    <w:rsid w:val="00AE4762"/>
    <w:rsid w:val="00AE4B25"/>
    <w:rsid w:val="00AE5A38"/>
    <w:rsid w:val="00AF2B23"/>
    <w:rsid w:val="00AF4D93"/>
    <w:rsid w:val="00B04570"/>
    <w:rsid w:val="00B050C2"/>
    <w:rsid w:val="00B06B73"/>
    <w:rsid w:val="00B07BB4"/>
    <w:rsid w:val="00B131E9"/>
    <w:rsid w:val="00B17591"/>
    <w:rsid w:val="00B23F1C"/>
    <w:rsid w:val="00B25B8F"/>
    <w:rsid w:val="00B26A35"/>
    <w:rsid w:val="00B27688"/>
    <w:rsid w:val="00B3515C"/>
    <w:rsid w:val="00B40381"/>
    <w:rsid w:val="00B429F7"/>
    <w:rsid w:val="00B43599"/>
    <w:rsid w:val="00B43A1F"/>
    <w:rsid w:val="00B51C5D"/>
    <w:rsid w:val="00B52972"/>
    <w:rsid w:val="00B5537C"/>
    <w:rsid w:val="00B57369"/>
    <w:rsid w:val="00B62713"/>
    <w:rsid w:val="00B82853"/>
    <w:rsid w:val="00B849AB"/>
    <w:rsid w:val="00B975F1"/>
    <w:rsid w:val="00B97691"/>
    <w:rsid w:val="00BA36C7"/>
    <w:rsid w:val="00BA6838"/>
    <w:rsid w:val="00BA6BED"/>
    <w:rsid w:val="00BA742A"/>
    <w:rsid w:val="00BB00F1"/>
    <w:rsid w:val="00BB485F"/>
    <w:rsid w:val="00BB6AA7"/>
    <w:rsid w:val="00BB73EB"/>
    <w:rsid w:val="00BC6390"/>
    <w:rsid w:val="00BC68C0"/>
    <w:rsid w:val="00BD0154"/>
    <w:rsid w:val="00BD4623"/>
    <w:rsid w:val="00BD5BE2"/>
    <w:rsid w:val="00BD5DD3"/>
    <w:rsid w:val="00BE3187"/>
    <w:rsid w:val="00BE7495"/>
    <w:rsid w:val="00BE7B6A"/>
    <w:rsid w:val="00BF1D78"/>
    <w:rsid w:val="00BF5D13"/>
    <w:rsid w:val="00BF67C5"/>
    <w:rsid w:val="00BF7F16"/>
    <w:rsid w:val="00C013C4"/>
    <w:rsid w:val="00C02FC8"/>
    <w:rsid w:val="00C05A7A"/>
    <w:rsid w:val="00C0777F"/>
    <w:rsid w:val="00C10E79"/>
    <w:rsid w:val="00C15C7F"/>
    <w:rsid w:val="00C2438F"/>
    <w:rsid w:val="00C3203B"/>
    <w:rsid w:val="00C32A3A"/>
    <w:rsid w:val="00C372BA"/>
    <w:rsid w:val="00C42B95"/>
    <w:rsid w:val="00C434AB"/>
    <w:rsid w:val="00C448C8"/>
    <w:rsid w:val="00C521C2"/>
    <w:rsid w:val="00C554CC"/>
    <w:rsid w:val="00C7048E"/>
    <w:rsid w:val="00C706A4"/>
    <w:rsid w:val="00C726DB"/>
    <w:rsid w:val="00C77BEA"/>
    <w:rsid w:val="00C9073C"/>
    <w:rsid w:val="00C90860"/>
    <w:rsid w:val="00C95EA7"/>
    <w:rsid w:val="00C96932"/>
    <w:rsid w:val="00CB081F"/>
    <w:rsid w:val="00CB0BC5"/>
    <w:rsid w:val="00CB2B80"/>
    <w:rsid w:val="00CC34E7"/>
    <w:rsid w:val="00CC5C89"/>
    <w:rsid w:val="00CC63A7"/>
    <w:rsid w:val="00CC68A0"/>
    <w:rsid w:val="00CD7F02"/>
    <w:rsid w:val="00CE62CF"/>
    <w:rsid w:val="00CE66F6"/>
    <w:rsid w:val="00CE6856"/>
    <w:rsid w:val="00CF1577"/>
    <w:rsid w:val="00CF321F"/>
    <w:rsid w:val="00CF4B54"/>
    <w:rsid w:val="00CF4D84"/>
    <w:rsid w:val="00D00198"/>
    <w:rsid w:val="00D00A35"/>
    <w:rsid w:val="00D00DDE"/>
    <w:rsid w:val="00D03645"/>
    <w:rsid w:val="00D03A64"/>
    <w:rsid w:val="00D11504"/>
    <w:rsid w:val="00D146F1"/>
    <w:rsid w:val="00D26917"/>
    <w:rsid w:val="00D26B61"/>
    <w:rsid w:val="00D332EE"/>
    <w:rsid w:val="00D36095"/>
    <w:rsid w:val="00D373D9"/>
    <w:rsid w:val="00D467F3"/>
    <w:rsid w:val="00D46866"/>
    <w:rsid w:val="00D47931"/>
    <w:rsid w:val="00D50590"/>
    <w:rsid w:val="00D517DB"/>
    <w:rsid w:val="00D5474B"/>
    <w:rsid w:val="00D56F9E"/>
    <w:rsid w:val="00D63642"/>
    <w:rsid w:val="00D66657"/>
    <w:rsid w:val="00D66D60"/>
    <w:rsid w:val="00D7067F"/>
    <w:rsid w:val="00D7276B"/>
    <w:rsid w:val="00D75974"/>
    <w:rsid w:val="00D765A0"/>
    <w:rsid w:val="00D76D5F"/>
    <w:rsid w:val="00D9096E"/>
    <w:rsid w:val="00D96468"/>
    <w:rsid w:val="00D96E07"/>
    <w:rsid w:val="00DA0F01"/>
    <w:rsid w:val="00DA33EF"/>
    <w:rsid w:val="00DA3A73"/>
    <w:rsid w:val="00DA48F1"/>
    <w:rsid w:val="00DB047E"/>
    <w:rsid w:val="00DB3608"/>
    <w:rsid w:val="00DB5996"/>
    <w:rsid w:val="00DB5BA1"/>
    <w:rsid w:val="00DB5C37"/>
    <w:rsid w:val="00DC0015"/>
    <w:rsid w:val="00DC2346"/>
    <w:rsid w:val="00DC32CC"/>
    <w:rsid w:val="00DC4F67"/>
    <w:rsid w:val="00DC5298"/>
    <w:rsid w:val="00DC556D"/>
    <w:rsid w:val="00DC5ED9"/>
    <w:rsid w:val="00DC6A1C"/>
    <w:rsid w:val="00DC7A18"/>
    <w:rsid w:val="00DD14FC"/>
    <w:rsid w:val="00DD7429"/>
    <w:rsid w:val="00DD799B"/>
    <w:rsid w:val="00DD7B63"/>
    <w:rsid w:val="00DE32DC"/>
    <w:rsid w:val="00DE369F"/>
    <w:rsid w:val="00DE36FE"/>
    <w:rsid w:val="00DE44F2"/>
    <w:rsid w:val="00DE736D"/>
    <w:rsid w:val="00DE7673"/>
    <w:rsid w:val="00DF1A9B"/>
    <w:rsid w:val="00DF3054"/>
    <w:rsid w:val="00DF3657"/>
    <w:rsid w:val="00DF4FCA"/>
    <w:rsid w:val="00E02A47"/>
    <w:rsid w:val="00E0325E"/>
    <w:rsid w:val="00E033FF"/>
    <w:rsid w:val="00E03A95"/>
    <w:rsid w:val="00E04039"/>
    <w:rsid w:val="00E07C89"/>
    <w:rsid w:val="00E10A1B"/>
    <w:rsid w:val="00E139C5"/>
    <w:rsid w:val="00E175B3"/>
    <w:rsid w:val="00E215B1"/>
    <w:rsid w:val="00E2459A"/>
    <w:rsid w:val="00E24687"/>
    <w:rsid w:val="00E40657"/>
    <w:rsid w:val="00E41570"/>
    <w:rsid w:val="00E43A32"/>
    <w:rsid w:val="00E45535"/>
    <w:rsid w:val="00E474C7"/>
    <w:rsid w:val="00E4780E"/>
    <w:rsid w:val="00E47FC2"/>
    <w:rsid w:val="00E5294B"/>
    <w:rsid w:val="00E52B95"/>
    <w:rsid w:val="00E60402"/>
    <w:rsid w:val="00E66683"/>
    <w:rsid w:val="00E75CBA"/>
    <w:rsid w:val="00E81F4E"/>
    <w:rsid w:val="00E82DAE"/>
    <w:rsid w:val="00E8381D"/>
    <w:rsid w:val="00E84AC1"/>
    <w:rsid w:val="00E85116"/>
    <w:rsid w:val="00E86FF2"/>
    <w:rsid w:val="00E90D3F"/>
    <w:rsid w:val="00E913B1"/>
    <w:rsid w:val="00E91472"/>
    <w:rsid w:val="00EA1171"/>
    <w:rsid w:val="00EA3296"/>
    <w:rsid w:val="00EA5289"/>
    <w:rsid w:val="00EB2992"/>
    <w:rsid w:val="00EB2E96"/>
    <w:rsid w:val="00EB348F"/>
    <w:rsid w:val="00EB50A8"/>
    <w:rsid w:val="00EB7647"/>
    <w:rsid w:val="00EC20BF"/>
    <w:rsid w:val="00EC373C"/>
    <w:rsid w:val="00EC3939"/>
    <w:rsid w:val="00EC70D8"/>
    <w:rsid w:val="00ED239C"/>
    <w:rsid w:val="00ED4D1C"/>
    <w:rsid w:val="00ED54CC"/>
    <w:rsid w:val="00ED5E5F"/>
    <w:rsid w:val="00ED7C15"/>
    <w:rsid w:val="00EE2A48"/>
    <w:rsid w:val="00EF6540"/>
    <w:rsid w:val="00EF6DA6"/>
    <w:rsid w:val="00F01F04"/>
    <w:rsid w:val="00F0312E"/>
    <w:rsid w:val="00F0421E"/>
    <w:rsid w:val="00F04E3C"/>
    <w:rsid w:val="00F07BD7"/>
    <w:rsid w:val="00F13E78"/>
    <w:rsid w:val="00F165BB"/>
    <w:rsid w:val="00F16892"/>
    <w:rsid w:val="00F22FF4"/>
    <w:rsid w:val="00F26A8A"/>
    <w:rsid w:val="00F27966"/>
    <w:rsid w:val="00F31968"/>
    <w:rsid w:val="00F3499C"/>
    <w:rsid w:val="00F350FD"/>
    <w:rsid w:val="00F3608B"/>
    <w:rsid w:val="00F469BB"/>
    <w:rsid w:val="00F46F72"/>
    <w:rsid w:val="00F54F8A"/>
    <w:rsid w:val="00F57A6E"/>
    <w:rsid w:val="00F62F0C"/>
    <w:rsid w:val="00F7374D"/>
    <w:rsid w:val="00F742D1"/>
    <w:rsid w:val="00F829CF"/>
    <w:rsid w:val="00F82C23"/>
    <w:rsid w:val="00F83218"/>
    <w:rsid w:val="00F843FA"/>
    <w:rsid w:val="00F850FE"/>
    <w:rsid w:val="00F858E9"/>
    <w:rsid w:val="00F859C7"/>
    <w:rsid w:val="00F8739C"/>
    <w:rsid w:val="00F87DE6"/>
    <w:rsid w:val="00F92AA1"/>
    <w:rsid w:val="00F952E0"/>
    <w:rsid w:val="00F95753"/>
    <w:rsid w:val="00F9658F"/>
    <w:rsid w:val="00FA02CF"/>
    <w:rsid w:val="00FA266D"/>
    <w:rsid w:val="00FA4436"/>
    <w:rsid w:val="00FA50D5"/>
    <w:rsid w:val="00FA76D5"/>
    <w:rsid w:val="00FA77C5"/>
    <w:rsid w:val="00FB06EF"/>
    <w:rsid w:val="00FB09C5"/>
    <w:rsid w:val="00FB0C36"/>
    <w:rsid w:val="00FB0E6D"/>
    <w:rsid w:val="00FB17A2"/>
    <w:rsid w:val="00FB2537"/>
    <w:rsid w:val="00FB35D9"/>
    <w:rsid w:val="00FC05FE"/>
    <w:rsid w:val="00FC12B7"/>
    <w:rsid w:val="00FC3471"/>
    <w:rsid w:val="00FC4A19"/>
    <w:rsid w:val="00FC6624"/>
    <w:rsid w:val="00FE22FD"/>
    <w:rsid w:val="00FE38C5"/>
    <w:rsid w:val="00FE3A8E"/>
    <w:rsid w:val="00FE6353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42AF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9D2A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9D2A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9D2A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9D2A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10A1F-6586-4ACD-909F-5F6E3A6E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9</Pages>
  <Words>2507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1119</cp:revision>
  <cp:lastPrinted>2023-09-28T14:11:00Z</cp:lastPrinted>
  <dcterms:created xsi:type="dcterms:W3CDTF">2023-03-27T09:57:00Z</dcterms:created>
  <dcterms:modified xsi:type="dcterms:W3CDTF">2023-09-28T14:19:00Z</dcterms:modified>
</cp:coreProperties>
</file>