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Российская Федерация       </w:t>
      </w:r>
    </w:p>
    <w:p w:rsidR="005F0C18" w:rsidRDefault="005F0C18" w:rsidP="005F0C18">
      <w:pPr>
        <w:pStyle w:val="a3"/>
        <w:rPr>
          <w:b/>
          <w:bCs/>
          <w:sz w:val="28"/>
          <w:szCs w:val="28"/>
          <w:lang w:val="ru-RU"/>
        </w:rPr>
      </w:pPr>
      <w:r>
        <w:rPr>
          <w:b/>
          <w:bCs/>
          <w:lang w:val="ru-RU"/>
        </w:rPr>
        <w:t xml:space="preserve">                      </w:t>
      </w:r>
      <w:r>
        <w:rPr>
          <w:b/>
          <w:bCs/>
          <w:sz w:val="28"/>
          <w:szCs w:val="28"/>
          <w:lang w:val="ru-RU"/>
        </w:rPr>
        <w:t>РЕШЕНИЕ</w:t>
      </w:r>
    </w:p>
    <w:p w:rsidR="005F0C18" w:rsidRDefault="005F0C18" w:rsidP="005F0C18">
      <w:pPr>
        <w:pStyle w:val="a3"/>
        <w:rPr>
          <w:lang w:val="ru-RU"/>
        </w:rPr>
      </w:pPr>
      <w:r>
        <w:rPr>
          <w:b/>
          <w:bCs/>
          <w:lang w:val="ru-RU"/>
        </w:rPr>
        <w:t xml:space="preserve">     СОБРАНИЯ ПРЕДСТАВИТЕЛЕЙ</w:t>
      </w:r>
    </w:p>
    <w:p w:rsidR="005F0C18" w:rsidRDefault="005F0C18" w:rsidP="005F0C18">
      <w:pPr>
        <w:pStyle w:val="a3"/>
        <w:rPr>
          <w:sz w:val="28"/>
          <w:szCs w:val="28"/>
          <w:lang w:val="ru-RU"/>
        </w:rPr>
      </w:pPr>
      <w:r>
        <w:rPr>
          <w:lang w:val="ru-RU"/>
        </w:rPr>
        <w:t xml:space="preserve">             </w:t>
      </w:r>
      <w:r>
        <w:rPr>
          <w:sz w:val="28"/>
          <w:szCs w:val="28"/>
          <w:lang w:val="ru-RU"/>
        </w:rPr>
        <w:t>сельского</w:t>
      </w:r>
      <w:r>
        <w:rPr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поселения             </w:t>
      </w:r>
    </w:p>
    <w:p w:rsidR="005F0C18" w:rsidRDefault="005F0C18" w:rsidP="005F0C18">
      <w:pPr>
        <w:pStyle w:val="a3"/>
        <w:rPr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 w:rsidR="00DC5B25">
        <w:rPr>
          <w:b/>
          <w:bCs/>
          <w:sz w:val="28"/>
          <w:szCs w:val="28"/>
          <w:lang w:val="ru-RU"/>
        </w:rPr>
        <w:t>БОРИСКИНО-ИГАР</w:t>
      </w:r>
      <w:r>
        <w:rPr>
          <w:sz w:val="28"/>
          <w:szCs w:val="28"/>
          <w:lang w:val="ru-RU"/>
        </w:rPr>
        <w:t xml:space="preserve">                                        </w:t>
      </w:r>
      <w:r>
        <w:rPr>
          <w:b/>
          <w:bCs/>
          <w:sz w:val="28"/>
          <w:szCs w:val="28"/>
          <w:lang w:val="ru-RU"/>
        </w:rPr>
        <w:t xml:space="preserve">                   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МУНИЦИПАЛЬНОГО   РАЙОНА    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  КЛЯВЛИНСКИЙ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Самарской области 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lang w:val="ru-RU"/>
        </w:rPr>
        <w:t xml:space="preserve">     </w:t>
      </w:r>
      <w:r w:rsidR="004C1FDE">
        <w:rPr>
          <w:b/>
          <w:lang w:val="ru-RU"/>
        </w:rPr>
        <w:t xml:space="preserve">           от 29.04.2021</w:t>
      </w:r>
      <w:r w:rsidR="00027533">
        <w:rPr>
          <w:b/>
          <w:lang w:val="ru-RU"/>
        </w:rPr>
        <w:t xml:space="preserve">г.  № </w:t>
      </w:r>
      <w:r w:rsidR="00872C87">
        <w:rPr>
          <w:b/>
          <w:lang w:val="ru-RU"/>
        </w:rPr>
        <w:t>11</w:t>
      </w:r>
    </w:p>
    <w:p w:rsidR="005F0C18" w:rsidRDefault="005F0C18" w:rsidP="005F0C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передаче осуществления части своих полномочий </w:t>
      </w:r>
    </w:p>
    <w:p w:rsidR="005F0C18" w:rsidRDefault="005F0C18" w:rsidP="005F0C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сельского поселения </w:t>
      </w:r>
      <w:r w:rsidR="00DC5B25">
        <w:rPr>
          <w:rFonts w:ascii="Times New Roman" w:hAnsi="Times New Roman"/>
        </w:rPr>
        <w:t>Борискино-Игар</w:t>
      </w:r>
      <w:r>
        <w:rPr>
          <w:rFonts w:ascii="Times New Roman" w:hAnsi="Times New Roman"/>
        </w:rPr>
        <w:t xml:space="preserve"> по решению</w:t>
      </w:r>
    </w:p>
    <w:p w:rsidR="005F0C18" w:rsidRDefault="005F0C18" w:rsidP="005F0C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вопросов местного значения</w:t>
      </w:r>
    </w:p>
    <w:p w:rsidR="005F0C18" w:rsidRDefault="005F0C18" w:rsidP="005F0C18">
      <w:pPr>
        <w:spacing w:after="0"/>
        <w:rPr>
          <w:rFonts w:ascii="Times New Roman" w:hAnsi="Times New Roman"/>
        </w:rPr>
      </w:pPr>
    </w:p>
    <w:p w:rsidR="005F0C18" w:rsidRDefault="005F0C18" w:rsidP="004F5E0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Руководствуясь статьей 15 Федерального закона от 6 октября 2003 года № 131-ФЗ «Об общих принципах организации местного самоуправления в Р</w:t>
      </w:r>
      <w:r w:rsidR="00027533">
        <w:rPr>
          <w:rFonts w:ascii="Times New Roman" w:hAnsi="Times New Roman"/>
          <w:sz w:val="24"/>
          <w:szCs w:val="24"/>
        </w:rPr>
        <w:t>оссийской Федерации», статьей 9</w:t>
      </w:r>
      <w:r>
        <w:rPr>
          <w:rFonts w:ascii="Times New Roman" w:hAnsi="Times New Roman"/>
          <w:sz w:val="24"/>
          <w:szCs w:val="24"/>
        </w:rPr>
        <w:t xml:space="preserve"> Устава сельского поселения </w:t>
      </w:r>
      <w:r w:rsidR="00DC5B25">
        <w:rPr>
          <w:rFonts w:ascii="Times New Roman" w:hAnsi="Times New Roman"/>
          <w:sz w:val="24"/>
          <w:szCs w:val="24"/>
        </w:rPr>
        <w:t>Борискино-Игар</w:t>
      </w:r>
      <w:r>
        <w:rPr>
          <w:rFonts w:ascii="Times New Roman" w:hAnsi="Times New Roman"/>
          <w:sz w:val="24"/>
          <w:szCs w:val="24"/>
        </w:rPr>
        <w:t xml:space="preserve"> муниципального района Клявлинский Самарской области, Собрание пред</w:t>
      </w:r>
      <w:r w:rsidR="00027533">
        <w:rPr>
          <w:rFonts w:ascii="Times New Roman" w:hAnsi="Times New Roman"/>
          <w:sz w:val="24"/>
          <w:szCs w:val="24"/>
        </w:rPr>
        <w:t xml:space="preserve">ставителей сельского поселения </w:t>
      </w:r>
      <w:r w:rsidR="00DC5B25">
        <w:rPr>
          <w:rFonts w:ascii="Times New Roman" w:hAnsi="Times New Roman"/>
          <w:sz w:val="24"/>
          <w:szCs w:val="24"/>
        </w:rPr>
        <w:t>Борискино-Игар</w:t>
      </w:r>
      <w:r>
        <w:rPr>
          <w:rFonts w:ascii="Times New Roman" w:hAnsi="Times New Roman"/>
          <w:sz w:val="24"/>
          <w:szCs w:val="24"/>
        </w:rPr>
        <w:t xml:space="preserve">  муниципального района Клявлинский РЕШИЛО:</w:t>
      </w:r>
    </w:p>
    <w:p w:rsidR="004F5E02" w:rsidRDefault="004F5E02" w:rsidP="004F5E02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83E6D">
        <w:rPr>
          <w:rFonts w:ascii="Times New Roman" w:hAnsi="Times New Roman"/>
          <w:sz w:val="24"/>
          <w:szCs w:val="24"/>
        </w:rPr>
        <w:t>Передать муниципальному району Клявлинский Самарской области осуществление части своих полномочий  по решению следующих вопросов местного значения:</w:t>
      </w:r>
    </w:p>
    <w:p w:rsidR="00B96391" w:rsidRPr="00B96391" w:rsidRDefault="00B96391" w:rsidP="00B96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391">
        <w:rPr>
          <w:rFonts w:ascii="Times New Roman" w:hAnsi="Times New Roman"/>
          <w:sz w:val="24"/>
          <w:szCs w:val="24"/>
        </w:rPr>
        <w:t xml:space="preserve">1.1. по формированию архивных фондов сельского поселения Борискино-Игар муниципального района Клявлинский;                                                                                                                                           </w:t>
      </w:r>
    </w:p>
    <w:p w:rsidR="00B96391" w:rsidRPr="00B96391" w:rsidRDefault="00B96391" w:rsidP="00B96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391">
        <w:rPr>
          <w:rFonts w:ascii="Times New Roman" w:hAnsi="Times New Roman"/>
          <w:sz w:val="24"/>
          <w:szCs w:val="24"/>
        </w:rPr>
        <w:t xml:space="preserve">1.2. по исполнению бюджета (в том числе по казначейскому исполнению бюджета) сельского поселения Борискино-Игар муниципального района Клявлинский, </w:t>
      </w:r>
    </w:p>
    <w:p w:rsidR="00B96391" w:rsidRPr="00B96391" w:rsidRDefault="00B96391" w:rsidP="00B96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391">
        <w:rPr>
          <w:rFonts w:ascii="Times New Roman" w:hAnsi="Times New Roman"/>
          <w:sz w:val="24"/>
          <w:szCs w:val="24"/>
        </w:rPr>
        <w:t>- по осуществлению контроля за его исполнением, в том числе: по осуществлению внутреннего муниципального финансового контроля (</w:t>
      </w:r>
      <w:proofErr w:type="gramStart"/>
      <w:r w:rsidRPr="00B96391">
        <w:rPr>
          <w:rFonts w:ascii="Times New Roman" w:hAnsi="Times New Roman"/>
          <w:sz w:val="24"/>
          <w:szCs w:val="24"/>
        </w:rPr>
        <w:t>ч</w:t>
      </w:r>
      <w:proofErr w:type="gramEnd"/>
      <w:r w:rsidRPr="00B96391">
        <w:rPr>
          <w:rFonts w:ascii="Times New Roman" w:hAnsi="Times New Roman"/>
          <w:sz w:val="24"/>
          <w:szCs w:val="24"/>
        </w:rPr>
        <w:t>. 8 ст. 99 44-ФЗ, ч. 4 ст. 157 БК РФ, ст. 269.2 БК РФ), сельского поселения Борискино-Игар муниципального района Клявлинский Самарской области;  по ведению бухгалтерского учета поселения;</w:t>
      </w:r>
    </w:p>
    <w:p w:rsidR="00B96391" w:rsidRPr="00B96391" w:rsidRDefault="00B96391" w:rsidP="00B96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391">
        <w:rPr>
          <w:rFonts w:ascii="Times New Roman" w:hAnsi="Times New Roman"/>
          <w:sz w:val="24"/>
          <w:szCs w:val="24"/>
        </w:rPr>
        <w:t>1.3. - по обеспечению условий для развития на территории сельского поселения Борискино-Игар муниципального района Клявлинский физической культуры, школьного спорта и массового спорта;</w:t>
      </w:r>
    </w:p>
    <w:p w:rsidR="00B96391" w:rsidRPr="00B96391" w:rsidRDefault="00B96391" w:rsidP="00B96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391">
        <w:rPr>
          <w:rFonts w:ascii="Times New Roman" w:hAnsi="Times New Roman"/>
          <w:sz w:val="24"/>
          <w:szCs w:val="24"/>
        </w:rPr>
        <w:t>- по организации проведения официальных физкультурно-оздоровительных и спортивных мероприятий сельского поселения Борискино-Игар муниципального района Клявлинский;</w:t>
      </w:r>
    </w:p>
    <w:p w:rsidR="00B96391" w:rsidRPr="00B96391" w:rsidRDefault="00B96391" w:rsidP="00B96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391">
        <w:rPr>
          <w:rFonts w:ascii="Times New Roman" w:hAnsi="Times New Roman"/>
          <w:sz w:val="24"/>
          <w:szCs w:val="24"/>
        </w:rPr>
        <w:t xml:space="preserve">1.4. по организации и осуществлению мероприятий  по работе с детьми и молодежью в сельском поселении Борискино-Игар муниципального района Клявлинский;  </w:t>
      </w:r>
    </w:p>
    <w:p w:rsidR="00B96391" w:rsidRPr="00B96391" w:rsidRDefault="00B96391" w:rsidP="00B96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391">
        <w:rPr>
          <w:rFonts w:ascii="Times New Roman" w:hAnsi="Times New Roman"/>
          <w:sz w:val="24"/>
          <w:szCs w:val="24"/>
        </w:rPr>
        <w:t>1.5. по организации библиотечного обслуживания населения, комплектованию и обеспечению сохранности библиотечных фондов библиотек сельского поселения Борискино-Игар муниципального района Клявлинский;</w:t>
      </w:r>
    </w:p>
    <w:p w:rsidR="00B96391" w:rsidRPr="00B96391" w:rsidRDefault="00B96391" w:rsidP="00B96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391">
        <w:rPr>
          <w:rFonts w:ascii="Times New Roman" w:hAnsi="Times New Roman"/>
          <w:sz w:val="24"/>
          <w:szCs w:val="24"/>
        </w:rPr>
        <w:t>1.6. по созданию условий для организации досуга и обеспечения жителей сельского поселения Борискино-Игар муниципального района Клявлинский услугами организаций культуры;</w:t>
      </w:r>
    </w:p>
    <w:p w:rsidR="00B96391" w:rsidRPr="00B96391" w:rsidRDefault="00B96391" w:rsidP="00B96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391">
        <w:rPr>
          <w:rFonts w:ascii="Times New Roman" w:hAnsi="Times New Roman"/>
          <w:sz w:val="24"/>
          <w:szCs w:val="24"/>
        </w:rPr>
        <w:t>1.7. - по подготовке проектов генеральных планов сельского поселения Борискино-Игар муниципального района Клявлинский,</w:t>
      </w:r>
    </w:p>
    <w:p w:rsidR="00B96391" w:rsidRPr="00B96391" w:rsidRDefault="00B96391" w:rsidP="00B96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391">
        <w:rPr>
          <w:rFonts w:ascii="Times New Roman" w:hAnsi="Times New Roman"/>
          <w:sz w:val="24"/>
          <w:szCs w:val="24"/>
        </w:rPr>
        <w:t>- по подготовке проектов правил землепользования и застройки сельского поселения Борискино-Игар муниципального района Клявлинский,</w:t>
      </w:r>
    </w:p>
    <w:p w:rsidR="00B96391" w:rsidRPr="00B96391" w:rsidRDefault="00B96391" w:rsidP="00B96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391">
        <w:rPr>
          <w:rFonts w:ascii="Times New Roman" w:hAnsi="Times New Roman"/>
          <w:sz w:val="24"/>
          <w:szCs w:val="24"/>
        </w:rPr>
        <w:t xml:space="preserve">- по подготовке документации по планировке территории сельского поселения Борискино-Игар муниципального района Клявлинский, </w:t>
      </w:r>
    </w:p>
    <w:p w:rsidR="00B96391" w:rsidRPr="00B96391" w:rsidRDefault="00B96391" w:rsidP="00B96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391">
        <w:rPr>
          <w:rFonts w:ascii="Times New Roman" w:hAnsi="Times New Roman"/>
          <w:sz w:val="24"/>
          <w:szCs w:val="24"/>
        </w:rPr>
        <w:lastRenderedPageBreak/>
        <w:t>- по выдаче градостроительного плана земельного участка, расположенного в границах сельского поселения Борискино-Игар муниципального района К</w:t>
      </w:r>
      <w:r w:rsidR="008814C2">
        <w:rPr>
          <w:rFonts w:ascii="Times New Roman" w:hAnsi="Times New Roman"/>
          <w:sz w:val="24"/>
          <w:szCs w:val="24"/>
        </w:rPr>
        <w:t>л</w:t>
      </w:r>
      <w:r w:rsidRPr="00B96391">
        <w:rPr>
          <w:rFonts w:ascii="Times New Roman" w:hAnsi="Times New Roman"/>
          <w:sz w:val="24"/>
          <w:szCs w:val="24"/>
        </w:rPr>
        <w:t>явлинский,</w:t>
      </w:r>
    </w:p>
    <w:p w:rsidR="00B96391" w:rsidRPr="00B96391" w:rsidRDefault="00B96391" w:rsidP="00B96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391">
        <w:rPr>
          <w:rFonts w:ascii="Times New Roman" w:hAnsi="Times New Roman"/>
          <w:sz w:val="24"/>
          <w:szCs w:val="24"/>
        </w:rPr>
        <w:t>- по подготовке проектов местных нормативов градостроительного проектирования сельского поселения Борискино-Игар муниципального района Клявлинский,</w:t>
      </w:r>
    </w:p>
    <w:p w:rsidR="00B96391" w:rsidRPr="00B96391" w:rsidRDefault="00B96391" w:rsidP="00B96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391">
        <w:rPr>
          <w:rFonts w:ascii="Times New Roman" w:hAnsi="Times New Roman"/>
          <w:sz w:val="24"/>
          <w:szCs w:val="24"/>
        </w:rPr>
        <w:t xml:space="preserve">- по резервированию земель и изъятию земельных участков в границах сельского поселения Борискино-Игар муниципального района Клявлинский для муниципальных нужд, </w:t>
      </w:r>
    </w:p>
    <w:p w:rsidR="00B96391" w:rsidRPr="00B96391" w:rsidRDefault="00B96391" w:rsidP="00B96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391">
        <w:rPr>
          <w:rFonts w:ascii="Times New Roman" w:hAnsi="Times New Roman"/>
          <w:sz w:val="24"/>
          <w:szCs w:val="24"/>
        </w:rPr>
        <w:t>- по осуществлению муниципального земельного контроля в границах сельского поселения Борискино-Игар муниципального района Клявлинский;</w:t>
      </w:r>
    </w:p>
    <w:p w:rsidR="00B96391" w:rsidRPr="00B96391" w:rsidRDefault="00B96391" w:rsidP="00B96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391">
        <w:rPr>
          <w:rFonts w:ascii="Times New Roman" w:hAnsi="Times New Roman"/>
          <w:sz w:val="24"/>
          <w:szCs w:val="24"/>
        </w:rPr>
        <w:t>1.8.  - по обеспечению проживающих в сельском поселении Борискино-Игар муниципального района Клявлинский и нуждающихся в жилых помещениях малоимущих граждан жилыми помещениями,</w:t>
      </w:r>
    </w:p>
    <w:p w:rsidR="00B96391" w:rsidRPr="00B96391" w:rsidRDefault="00B96391" w:rsidP="00B96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391">
        <w:rPr>
          <w:rFonts w:ascii="Times New Roman" w:hAnsi="Times New Roman"/>
          <w:sz w:val="24"/>
          <w:szCs w:val="24"/>
        </w:rPr>
        <w:t xml:space="preserve">-  по организации строительства и содержания муниципального жилищного фонда, созданию условий для жилищного строительства, </w:t>
      </w:r>
    </w:p>
    <w:p w:rsidR="00B96391" w:rsidRPr="00B96391" w:rsidRDefault="00B96391" w:rsidP="00B96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391">
        <w:rPr>
          <w:rFonts w:ascii="Times New Roman" w:hAnsi="Times New Roman"/>
          <w:sz w:val="24"/>
          <w:szCs w:val="24"/>
        </w:rPr>
        <w:t>- по осуществлению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B96391" w:rsidRPr="00B96391" w:rsidRDefault="00B96391" w:rsidP="00B96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391">
        <w:rPr>
          <w:rFonts w:ascii="Times New Roman" w:hAnsi="Times New Roman"/>
          <w:sz w:val="24"/>
          <w:szCs w:val="24"/>
        </w:rPr>
        <w:t>1.9. по организации  в границах сельского поселения Борискино-Игар муниципального района Клявлинский электр</w:t>
      </w:r>
      <w:proofErr w:type="gramStart"/>
      <w:r w:rsidRPr="00B96391">
        <w:rPr>
          <w:rFonts w:ascii="Times New Roman" w:hAnsi="Times New Roman"/>
          <w:sz w:val="24"/>
          <w:szCs w:val="24"/>
        </w:rPr>
        <w:t>о-</w:t>
      </w:r>
      <w:proofErr w:type="gramEnd"/>
      <w:r w:rsidRPr="00B96391">
        <w:rPr>
          <w:rFonts w:ascii="Times New Roman" w:hAnsi="Times New Roman"/>
          <w:sz w:val="24"/>
          <w:szCs w:val="24"/>
        </w:rPr>
        <w:t xml:space="preserve">, 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    </w:t>
      </w:r>
    </w:p>
    <w:p w:rsidR="00B96391" w:rsidRPr="00B96391" w:rsidRDefault="00B96391" w:rsidP="00B96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391">
        <w:rPr>
          <w:rFonts w:ascii="Times New Roman" w:hAnsi="Times New Roman"/>
          <w:sz w:val="24"/>
          <w:szCs w:val="24"/>
        </w:rPr>
        <w:t>1.10. по владению, пользованию и распоряжению имуществом, находящимся в муниципальной собственности  сельского поселения Борискино-Игар муниципального района Клявлинский;</w:t>
      </w:r>
    </w:p>
    <w:p w:rsidR="00B96391" w:rsidRPr="00E83E6D" w:rsidRDefault="00B96391" w:rsidP="00B96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391">
        <w:rPr>
          <w:rFonts w:ascii="Times New Roman" w:hAnsi="Times New Roman"/>
          <w:sz w:val="24"/>
          <w:szCs w:val="24"/>
        </w:rPr>
        <w:t>1.11. по участию в предупреждении и ликвидации последствий чрезвычайных ситуаций в границах сельского поселения Борискино-Игар мун</w:t>
      </w:r>
      <w:r w:rsidR="00956582">
        <w:rPr>
          <w:rFonts w:ascii="Times New Roman" w:hAnsi="Times New Roman"/>
          <w:sz w:val="24"/>
          <w:szCs w:val="24"/>
        </w:rPr>
        <w:t>иципального района Клявлинский</w:t>
      </w:r>
      <w:r w:rsidRPr="00B96391">
        <w:rPr>
          <w:rFonts w:ascii="Times New Roman" w:hAnsi="Times New Roman"/>
          <w:sz w:val="24"/>
          <w:szCs w:val="24"/>
        </w:rPr>
        <w:t>.</w:t>
      </w:r>
    </w:p>
    <w:p w:rsidR="004F5E02" w:rsidRPr="00E83E6D" w:rsidRDefault="004F5E02" w:rsidP="00722F0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83E6D">
        <w:rPr>
          <w:rFonts w:ascii="Times New Roman" w:hAnsi="Times New Roman"/>
          <w:sz w:val="24"/>
          <w:szCs w:val="24"/>
        </w:rPr>
        <w:t xml:space="preserve">2. </w:t>
      </w:r>
      <w:r w:rsidR="00F40988">
        <w:rPr>
          <w:rFonts w:ascii="Times New Roman" w:hAnsi="Times New Roman"/>
          <w:sz w:val="24"/>
          <w:szCs w:val="24"/>
        </w:rPr>
        <w:t>Заключа</w:t>
      </w:r>
      <w:r w:rsidR="00F40988" w:rsidRPr="006B1553">
        <w:rPr>
          <w:rFonts w:ascii="Times New Roman" w:hAnsi="Times New Roman"/>
          <w:sz w:val="24"/>
          <w:szCs w:val="24"/>
        </w:rPr>
        <w:t>ть соглашения с администрацией муниципального района  Клявлинский Самарской области о передаче осуществления части полномочий по решению вопросов местного значения</w:t>
      </w:r>
      <w:r w:rsidR="00F40988">
        <w:rPr>
          <w:rFonts w:ascii="Times New Roman" w:hAnsi="Times New Roman"/>
          <w:sz w:val="24"/>
          <w:szCs w:val="24"/>
        </w:rPr>
        <w:t xml:space="preserve"> ежегодно на очередной финансовый </w:t>
      </w:r>
      <w:r w:rsidR="00F40988" w:rsidRPr="006B1553">
        <w:rPr>
          <w:rFonts w:ascii="Times New Roman" w:hAnsi="Times New Roman"/>
          <w:sz w:val="24"/>
          <w:szCs w:val="24"/>
        </w:rPr>
        <w:t>год и плановый период.</w:t>
      </w:r>
    </w:p>
    <w:p w:rsidR="004F5E02" w:rsidRPr="00E83E6D" w:rsidRDefault="004F5E02" w:rsidP="004F5E0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83E6D">
        <w:rPr>
          <w:rFonts w:ascii="Times New Roman" w:hAnsi="Times New Roman"/>
          <w:sz w:val="24"/>
          <w:szCs w:val="24"/>
        </w:rPr>
        <w:t xml:space="preserve">3. Одобрить проект Соглашения между администрацией сельского поселения </w:t>
      </w:r>
      <w:r w:rsidR="00DC5B25">
        <w:rPr>
          <w:rFonts w:ascii="Times New Roman" w:hAnsi="Times New Roman"/>
          <w:sz w:val="24"/>
          <w:szCs w:val="24"/>
        </w:rPr>
        <w:t>Борискино-Игар</w:t>
      </w:r>
      <w:r w:rsidRPr="00E83E6D">
        <w:rPr>
          <w:rFonts w:ascii="Times New Roman" w:hAnsi="Times New Roman"/>
          <w:sz w:val="24"/>
          <w:szCs w:val="24"/>
        </w:rPr>
        <w:t xml:space="preserve"> муниципального района Клявлинский и администрацией муниципального района Клявлинский о передаче осуществления части своих полномочий по решению вопросов местного значения (Приложение № 1).</w:t>
      </w:r>
    </w:p>
    <w:p w:rsidR="00722F0D" w:rsidRPr="00722F0D" w:rsidRDefault="00722F0D" w:rsidP="00722F0D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722F0D">
        <w:rPr>
          <w:rFonts w:ascii="Times New Roman" w:hAnsi="Times New Roman"/>
          <w:sz w:val="24"/>
          <w:szCs w:val="24"/>
        </w:rPr>
        <w:t xml:space="preserve">. </w:t>
      </w:r>
      <w:r w:rsidR="00F40988">
        <w:rPr>
          <w:rFonts w:ascii="Times New Roman" w:hAnsi="Times New Roman"/>
          <w:sz w:val="24"/>
          <w:szCs w:val="24"/>
        </w:rPr>
        <w:t xml:space="preserve">Признать утратившим силу Решение Собрания представителей сельского поселения </w:t>
      </w:r>
      <w:r w:rsidR="00DC5B25">
        <w:rPr>
          <w:rFonts w:ascii="Times New Roman" w:hAnsi="Times New Roman"/>
          <w:sz w:val="24"/>
          <w:szCs w:val="24"/>
        </w:rPr>
        <w:t xml:space="preserve">Борискино-Игар от </w:t>
      </w:r>
      <w:r w:rsidR="00B96391">
        <w:rPr>
          <w:rFonts w:ascii="Times New Roman" w:hAnsi="Times New Roman"/>
          <w:sz w:val="24"/>
          <w:szCs w:val="24"/>
        </w:rPr>
        <w:t>18.12</w:t>
      </w:r>
      <w:r w:rsidR="00DC5B25">
        <w:rPr>
          <w:rFonts w:ascii="Times New Roman" w:hAnsi="Times New Roman"/>
          <w:sz w:val="24"/>
          <w:szCs w:val="24"/>
        </w:rPr>
        <w:t>.201</w:t>
      </w:r>
      <w:r w:rsidR="00B96391">
        <w:rPr>
          <w:rFonts w:ascii="Times New Roman" w:hAnsi="Times New Roman"/>
          <w:sz w:val="24"/>
          <w:szCs w:val="24"/>
        </w:rPr>
        <w:t>5г. № 20</w:t>
      </w:r>
      <w:r w:rsidR="00F40988">
        <w:rPr>
          <w:rFonts w:ascii="Times New Roman" w:hAnsi="Times New Roman"/>
          <w:sz w:val="24"/>
          <w:szCs w:val="24"/>
        </w:rPr>
        <w:t xml:space="preserve"> «О передаче осуществления части своих полномочий сельского поселения </w:t>
      </w:r>
      <w:r w:rsidR="00DC5B25">
        <w:rPr>
          <w:rFonts w:ascii="Times New Roman" w:hAnsi="Times New Roman"/>
          <w:sz w:val="24"/>
          <w:szCs w:val="24"/>
        </w:rPr>
        <w:t>Борискино-Игар</w:t>
      </w:r>
      <w:r w:rsidR="00F40988">
        <w:rPr>
          <w:rFonts w:ascii="Times New Roman" w:hAnsi="Times New Roman"/>
          <w:sz w:val="24"/>
          <w:szCs w:val="24"/>
        </w:rPr>
        <w:t xml:space="preserve"> по решению вопросов местного значения»</w:t>
      </w:r>
      <w:r w:rsidRPr="00722F0D">
        <w:rPr>
          <w:rFonts w:ascii="Times New Roman" w:hAnsi="Times New Roman"/>
          <w:sz w:val="24"/>
          <w:szCs w:val="24"/>
        </w:rPr>
        <w:t>.</w:t>
      </w:r>
    </w:p>
    <w:p w:rsidR="00722F0D" w:rsidRPr="00722F0D" w:rsidRDefault="00F40988" w:rsidP="00722F0D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722F0D" w:rsidRPr="00722F0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Наст</w:t>
      </w:r>
      <w:r w:rsidR="00B96391">
        <w:rPr>
          <w:rFonts w:ascii="Times New Roman" w:hAnsi="Times New Roman"/>
          <w:sz w:val="24"/>
          <w:szCs w:val="24"/>
        </w:rPr>
        <w:t>оящее решение вступает в силу со дня его принятия и распространяется на правоотношения, возникшие с 01.01.2021г.</w:t>
      </w:r>
    </w:p>
    <w:p w:rsidR="004F5E02" w:rsidRPr="00722F0D" w:rsidRDefault="00F40988" w:rsidP="00722F0D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="004F5E02" w:rsidRPr="00722F0D">
        <w:rPr>
          <w:rFonts w:ascii="Times New Roman" w:hAnsi="Times New Roman"/>
          <w:sz w:val="24"/>
          <w:szCs w:val="24"/>
        </w:rPr>
        <w:t xml:space="preserve"> Опубликовать настоящее Решение в газете «Вести сельского поселения </w:t>
      </w:r>
      <w:r w:rsidR="00DC5B25">
        <w:rPr>
          <w:rFonts w:ascii="Times New Roman" w:hAnsi="Times New Roman"/>
          <w:sz w:val="24"/>
          <w:szCs w:val="24"/>
        </w:rPr>
        <w:t>Борискино-Игар</w:t>
      </w:r>
      <w:r w:rsidR="004F5E02" w:rsidRPr="00722F0D">
        <w:rPr>
          <w:rFonts w:ascii="Times New Roman" w:hAnsi="Times New Roman"/>
          <w:sz w:val="24"/>
          <w:szCs w:val="24"/>
        </w:rPr>
        <w:t>».</w:t>
      </w:r>
    </w:p>
    <w:p w:rsidR="00722F0D" w:rsidRDefault="00722F0D" w:rsidP="005F0C18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F96068" w:rsidRPr="00F96068" w:rsidRDefault="00F96068" w:rsidP="00F96068">
      <w:pPr>
        <w:pStyle w:val="a7"/>
        <w:jc w:val="both"/>
        <w:outlineLvl w:val="0"/>
        <w:rPr>
          <w:sz w:val="24"/>
          <w:szCs w:val="24"/>
        </w:rPr>
      </w:pPr>
      <w:r w:rsidRPr="00F96068">
        <w:rPr>
          <w:sz w:val="24"/>
          <w:szCs w:val="24"/>
        </w:rPr>
        <w:t xml:space="preserve">Председатель Собрания представителей </w:t>
      </w:r>
    </w:p>
    <w:p w:rsidR="00F96068" w:rsidRPr="00F96068" w:rsidRDefault="00F96068" w:rsidP="00F96068">
      <w:pPr>
        <w:pStyle w:val="a7"/>
        <w:jc w:val="both"/>
        <w:outlineLvl w:val="0"/>
        <w:rPr>
          <w:sz w:val="24"/>
          <w:szCs w:val="24"/>
        </w:rPr>
      </w:pPr>
      <w:r w:rsidRPr="00F96068">
        <w:rPr>
          <w:sz w:val="24"/>
          <w:szCs w:val="24"/>
        </w:rPr>
        <w:t xml:space="preserve">сельского поселения Борискино-Игар </w:t>
      </w:r>
    </w:p>
    <w:p w:rsidR="00F96068" w:rsidRPr="00F96068" w:rsidRDefault="00F96068" w:rsidP="00F96068">
      <w:pPr>
        <w:pStyle w:val="a7"/>
        <w:jc w:val="both"/>
        <w:outlineLvl w:val="0"/>
        <w:rPr>
          <w:sz w:val="24"/>
          <w:szCs w:val="24"/>
        </w:rPr>
      </w:pPr>
      <w:r w:rsidRPr="00F96068">
        <w:rPr>
          <w:sz w:val="24"/>
          <w:szCs w:val="24"/>
        </w:rPr>
        <w:t xml:space="preserve">муниципального района Клявлинский </w:t>
      </w:r>
    </w:p>
    <w:p w:rsidR="00F96068" w:rsidRPr="00F96068" w:rsidRDefault="00F96068" w:rsidP="00F96068">
      <w:pPr>
        <w:pStyle w:val="a7"/>
        <w:jc w:val="both"/>
        <w:outlineLvl w:val="0"/>
        <w:rPr>
          <w:sz w:val="24"/>
          <w:szCs w:val="24"/>
        </w:rPr>
      </w:pPr>
      <w:r w:rsidRPr="00F96068">
        <w:rPr>
          <w:sz w:val="24"/>
          <w:szCs w:val="24"/>
        </w:rPr>
        <w:t>Самарской области                                                                    В.Б.Ефремова</w:t>
      </w:r>
    </w:p>
    <w:p w:rsidR="00F96068" w:rsidRPr="00F96068" w:rsidRDefault="00F96068" w:rsidP="00F96068">
      <w:pPr>
        <w:pStyle w:val="a7"/>
        <w:jc w:val="both"/>
        <w:outlineLvl w:val="0"/>
        <w:rPr>
          <w:sz w:val="24"/>
          <w:szCs w:val="24"/>
        </w:rPr>
      </w:pPr>
    </w:p>
    <w:p w:rsidR="00F96068" w:rsidRPr="00F96068" w:rsidRDefault="00F96068" w:rsidP="00F96068">
      <w:pPr>
        <w:pStyle w:val="a7"/>
        <w:jc w:val="both"/>
        <w:outlineLvl w:val="0"/>
        <w:rPr>
          <w:sz w:val="24"/>
          <w:szCs w:val="24"/>
        </w:rPr>
      </w:pPr>
      <w:r w:rsidRPr="00F96068">
        <w:rPr>
          <w:sz w:val="24"/>
          <w:szCs w:val="24"/>
        </w:rPr>
        <w:t xml:space="preserve">                   </w:t>
      </w:r>
    </w:p>
    <w:p w:rsidR="00F96068" w:rsidRPr="00F96068" w:rsidRDefault="00F96068" w:rsidP="00F96068">
      <w:pPr>
        <w:pStyle w:val="a7"/>
        <w:jc w:val="both"/>
        <w:outlineLvl w:val="0"/>
        <w:rPr>
          <w:sz w:val="24"/>
          <w:szCs w:val="24"/>
        </w:rPr>
      </w:pPr>
      <w:r w:rsidRPr="00F96068">
        <w:rPr>
          <w:sz w:val="24"/>
          <w:szCs w:val="24"/>
        </w:rPr>
        <w:t xml:space="preserve">Глава сельского поселения  Борискино-Игар </w:t>
      </w:r>
    </w:p>
    <w:p w:rsidR="00F96068" w:rsidRPr="00F96068" w:rsidRDefault="00F96068" w:rsidP="00F96068">
      <w:pPr>
        <w:pStyle w:val="a7"/>
        <w:jc w:val="both"/>
        <w:outlineLvl w:val="0"/>
        <w:rPr>
          <w:sz w:val="24"/>
          <w:szCs w:val="24"/>
        </w:rPr>
      </w:pPr>
      <w:r w:rsidRPr="00F96068">
        <w:rPr>
          <w:sz w:val="24"/>
          <w:szCs w:val="24"/>
        </w:rPr>
        <w:t xml:space="preserve">муниципального района Клявлинский </w:t>
      </w:r>
    </w:p>
    <w:p w:rsidR="0088195B" w:rsidRPr="00F96068" w:rsidRDefault="00F96068" w:rsidP="00F96068">
      <w:pPr>
        <w:pStyle w:val="a7"/>
        <w:jc w:val="both"/>
        <w:outlineLvl w:val="0"/>
        <w:rPr>
          <w:sz w:val="24"/>
          <w:szCs w:val="24"/>
        </w:rPr>
      </w:pPr>
      <w:r w:rsidRPr="00F96068">
        <w:rPr>
          <w:sz w:val="24"/>
          <w:szCs w:val="24"/>
        </w:rPr>
        <w:t xml:space="preserve">Самарской области                                                                     </w:t>
      </w:r>
      <w:r>
        <w:rPr>
          <w:sz w:val="24"/>
          <w:szCs w:val="24"/>
        </w:rPr>
        <w:t xml:space="preserve">О.А. </w:t>
      </w:r>
      <w:proofErr w:type="spellStart"/>
      <w:r>
        <w:rPr>
          <w:sz w:val="24"/>
          <w:szCs w:val="24"/>
        </w:rPr>
        <w:t>Демендее</w:t>
      </w:r>
      <w:bookmarkStart w:id="0" w:name="_GoBack"/>
      <w:bookmarkEnd w:id="0"/>
      <w:r>
        <w:rPr>
          <w:sz w:val="24"/>
          <w:szCs w:val="24"/>
        </w:rPr>
        <w:t>в</w:t>
      </w:r>
      <w:proofErr w:type="spellEnd"/>
    </w:p>
    <w:p w:rsidR="005F0C18" w:rsidRDefault="00F40988" w:rsidP="005F0C18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</w:t>
      </w:r>
      <w:r w:rsidR="005F0C18">
        <w:rPr>
          <w:rFonts w:ascii="Times New Roman" w:hAnsi="Times New Roman"/>
        </w:rPr>
        <w:t xml:space="preserve">риложение № 1 </w:t>
      </w:r>
    </w:p>
    <w:p w:rsidR="005F0C18" w:rsidRDefault="005F0C18" w:rsidP="005F0C18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Решению Собрания представителей </w:t>
      </w:r>
    </w:p>
    <w:p w:rsidR="005F0C18" w:rsidRDefault="005F0C18" w:rsidP="005F0C18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сельского поселения </w:t>
      </w:r>
      <w:r w:rsidR="00DC5B25">
        <w:rPr>
          <w:rFonts w:ascii="Times New Roman" w:hAnsi="Times New Roman"/>
        </w:rPr>
        <w:t>Борискино-Игар</w:t>
      </w:r>
      <w:r>
        <w:rPr>
          <w:rFonts w:ascii="Times New Roman" w:hAnsi="Times New Roman"/>
        </w:rPr>
        <w:t xml:space="preserve"> </w:t>
      </w:r>
    </w:p>
    <w:p w:rsidR="005F0C18" w:rsidRDefault="004C1FDE" w:rsidP="005F0C18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№ </w:t>
      </w:r>
      <w:r w:rsidR="00872C87">
        <w:rPr>
          <w:rFonts w:ascii="Times New Roman" w:hAnsi="Times New Roman"/>
        </w:rPr>
        <w:t>11</w:t>
      </w:r>
      <w:r>
        <w:rPr>
          <w:rFonts w:ascii="Times New Roman" w:hAnsi="Times New Roman"/>
        </w:rPr>
        <w:t xml:space="preserve"> от 29.04.2021</w:t>
      </w:r>
      <w:r w:rsidR="005F0C18">
        <w:rPr>
          <w:rFonts w:ascii="Times New Roman" w:hAnsi="Times New Roman"/>
        </w:rPr>
        <w:t>г.</w:t>
      </w:r>
    </w:p>
    <w:p w:rsidR="005F0C18" w:rsidRDefault="005F0C18" w:rsidP="005F0C18">
      <w:pPr>
        <w:spacing w:after="0"/>
        <w:jc w:val="right"/>
        <w:rPr>
          <w:rFonts w:ascii="Times New Roman" w:hAnsi="Times New Roman"/>
        </w:rPr>
      </w:pPr>
    </w:p>
    <w:p w:rsidR="005F0C18" w:rsidRDefault="005F0C18" w:rsidP="005F0C18">
      <w:pPr>
        <w:spacing w:after="0"/>
        <w:jc w:val="right"/>
        <w:rPr>
          <w:rFonts w:ascii="Times New Roman" w:hAnsi="Times New Roman"/>
        </w:rPr>
      </w:pPr>
    </w:p>
    <w:p w:rsidR="005F0C18" w:rsidRDefault="005F0C18" w:rsidP="005F0C1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СОГЛАШЕНИЕ №_______</w:t>
      </w:r>
    </w:p>
    <w:p w:rsidR="005F0C18" w:rsidRDefault="005F0C18" w:rsidP="005F0C1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между Администрацией сельского поселения </w:t>
      </w:r>
      <w:r w:rsidR="00F96068">
        <w:rPr>
          <w:rFonts w:ascii="Times New Roman" w:hAnsi="Times New Roman" w:cs="Times New Roman"/>
          <w:b/>
          <w:sz w:val="24"/>
          <w:szCs w:val="24"/>
        </w:rPr>
        <w:t>Борискино-Игар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F0C18" w:rsidRDefault="005F0C18" w:rsidP="005F0C1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Клявлинский и Администрацией </w:t>
      </w:r>
    </w:p>
    <w:p w:rsidR="005F0C18" w:rsidRDefault="005F0C18" w:rsidP="005F0C1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Клявлинский  о передаче осуществления </w:t>
      </w:r>
    </w:p>
    <w:p w:rsidR="005F0C18" w:rsidRDefault="005F0C18" w:rsidP="005F0C1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части своих полномочий </w:t>
      </w:r>
    </w:p>
    <w:p w:rsidR="005F0C18" w:rsidRDefault="005F0C18" w:rsidP="005F0C1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</w:t>
      </w:r>
    </w:p>
    <w:p w:rsidR="005F0C18" w:rsidRDefault="005F0C18" w:rsidP="005F0C1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F0C18" w:rsidRDefault="005F0C18" w:rsidP="005F0C1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F0C18" w:rsidRDefault="005F0C18" w:rsidP="005F0C18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________________________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"__" ________________ 20_ г.</w:t>
      </w:r>
    </w:p>
    <w:p w:rsidR="005F0C18" w:rsidRDefault="005F0C18" w:rsidP="005F0C18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(место составления акта)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(дата регистрации соглашения)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Адм</w:t>
      </w:r>
      <w:r w:rsidR="00F96068">
        <w:rPr>
          <w:rFonts w:ascii="Times New Roman" w:hAnsi="Times New Roman"/>
          <w:sz w:val="24"/>
          <w:szCs w:val="24"/>
        </w:rPr>
        <w:t>инистрация сельского поселения Борискино-Игар</w:t>
      </w:r>
      <w:r>
        <w:rPr>
          <w:rFonts w:ascii="Times New Roman" w:hAnsi="Times New Roman"/>
          <w:sz w:val="24"/>
          <w:szCs w:val="24"/>
        </w:rPr>
        <w:t xml:space="preserve"> муниципального района Клявлинский, именуемая в дальнейшем «Администрация поселения», в лице Главы поселения  </w:t>
      </w:r>
      <w:proofErr w:type="spellStart"/>
      <w:r w:rsidR="00F96068">
        <w:rPr>
          <w:rFonts w:ascii="Times New Roman" w:hAnsi="Times New Roman"/>
          <w:sz w:val="24"/>
          <w:szCs w:val="24"/>
        </w:rPr>
        <w:t>Демендеева</w:t>
      </w:r>
      <w:proofErr w:type="spellEnd"/>
      <w:r w:rsidR="00F96068">
        <w:rPr>
          <w:rFonts w:ascii="Times New Roman" w:hAnsi="Times New Roman"/>
          <w:sz w:val="24"/>
          <w:szCs w:val="24"/>
        </w:rPr>
        <w:t xml:space="preserve"> Олега Александровича,</w:t>
      </w:r>
      <w:r>
        <w:rPr>
          <w:rFonts w:ascii="Times New Roman" w:hAnsi="Times New Roman"/>
          <w:sz w:val="24"/>
          <w:szCs w:val="24"/>
        </w:rPr>
        <w:t xml:space="preserve"> действующего на основании Устава сельского поселения </w:t>
      </w:r>
      <w:r w:rsidR="00F96068">
        <w:rPr>
          <w:rFonts w:ascii="Times New Roman" w:hAnsi="Times New Roman"/>
          <w:sz w:val="24"/>
          <w:szCs w:val="24"/>
        </w:rPr>
        <w:t xml:space="preserve">Борискино-Игар </w:t>
      </w:r>
      <w:r>
        <w:rPr>
          <w:rFonts w:ascii="Times New Roman" w:hAnsi="Times New Roman"/>
          <w:sz w:val="24"/>
          <w:szCs w:val="24"/>
        </w:rPr>
        <w:t xml:space="preserve">муниципального района Клявлинский, с одной стороны, и Администрация муниципального района Клявлинский, именуемая в дальнейшем «Администрация района», в лице Главы муниципального района Клявлинский </w:t>
      </w:r>
      <w:r w:rsidR="00F96068">
        <w:rPr>
          <w:rFonts w:ascii="Times New Roman" w:hAnsi="Times New Roman"/>
          <w:sz w:val="24"/>
          <w:szCs w:val="24"/>
        </w:rPr>
        <w:t>Соловьева Ивана Николаевича,</w:t>
      </w:r>
      <w:r>
        <w:rPr>
          <w:rFonts w:ascii="Times New Roman" w:hAnsi="Times New Roman"/>
          <w:sz w:val="24"/>
          <w:szCs w:val="24"/>
        </w:rPr>
        <w:t xml:space="preserve"> действующего на основании Устава муниципального района Клявлинский, с другой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стороны, вместе именуемые "Стороны", руководствуясь  Федеральным законом от 6 октября 2003 г. № 131-ФЗ "Об общих принципах организации местного самоуправления в Российской Федерации", Уставом муниципального района Клявлинский, Уставом сельского поселения </w:t>
      </w:r>
      <w:r w:rsidR="00F96068">
        <w:rPr>
          <w:rFonts w:ascii="Times New Roman" w:hAnsi="Times New Roman"/>
          <w:sz w:val="24"/>
          <w:szCs w:val="24"/>
        </w:rPr>
        <w:t>Борискино-Игар</w:t>
      </w:r>
      <w:r>
        <w:rPr>
          <w:rFonts w:ascii="Times New Roman" w:hAnsi="Times New Roman"/>
          <w:sz w:val="24"/>
          <w:szCs w:val="24"/>
        </w:rPr>
        <w:t xml:space="preserve"> муниципального района Клявлинский, Решением Собрания представителей сельского поселения </w:t>
      </w:r>
      <w:r w:rsidR="00F96068">
        <w:rPr>
          <w:rFonts w:ascii="Times New Roman" w:hAnsi="Times New Roman"/>
          <w:sz w:val="24"/>
          <w:szCs w:val="24"/>
        </w:rPr>
        <w:t xml:space="preserve">Борискино-Игар </w:t>
      </w:r>
      <w:r>
        <w:rPr>
          <w:rFonts w:ascii="Times New Roman" w:hAnsi="Times New Roman"/>
          <w:sz w:val="24"/>
          <w:szCs w:val="24"/>
        </w:rPr>
        <w:t xml:space="preserve"> № ___ от _________, Решением Собрания представителей муниципального района Клявлинский № ___ от ______________ заключили настоящее Соглашение о нижеследующем.</w:t>
      </w:r>
      <w:proofErr w:type="gramEnd"/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Предметом настоящего Соглашения является передача Администрацией поселения осуществления части своих полномочий  </w:t>
      </w:r>
      <w:proofErr w:type="gramStart"/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______________________________.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24"/>
      <w:bookmarkEnd w:id="1"/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2" w:name="Par29"/>
      <w:bookmarkEnd w:id="2"/>
      <w:r>
        <w:rPr>
          <w:rFonts w:ascii="Times New Roman" w:hAnsi="Times New Roman"/>
          <w:b/>
          <w:sz w:val="24"/>
          <w:szCs w:val="24"/>
        </w:rPr>
        <w:t xml:space="preserve">2. ПОРЯДОК ОПРЕДЕЛЕНИЯ ЕЖЕГОДНОГО ОБЪЕМА </w:t>
      </w:r>
      <w:r w:rsidR="00B96391">
        <w:rPr>
          <w:rFonts w:ascii="Times New Roman" w:hAnsi="Times New Roman"/>
          <w:b/>
          <w:sz w:val="24"/>
          <w:szCs w:val="24"/>
        </w:rPr>
        <w:t>МЕЖБЮДЖЕТНЫХ ТРАНСФЕРТОВ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 муниципального района Клявлинский в бюджет сельского поселения </w:t>
      </w:r>
      <w:r w:rsidR="00F96068">
        <w:rPr>
          <w:rFonts w:ascii="Times New Roman" w:hAnsi="Times New Roman"/>
          <w:sz w:val="24"/>
          <w:szCs w:val="24"/>
        </w:rPr>
        <w:t>Борискино-Игар</w:t>
      </w:r>
      <w:r>
        <w:rPr>
          <w:rFonts w:ascii="Times New Roman" w:hAnsi="Times New Roman"/>
          <w:sz w:val="24"/>
          <w:szCs w:val="24"/>
        </w:rPr>
        <w:t xml:space="preserve"> муниципального района Клявлинский в соответствии с БК РФ.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Стороны ежегодно определяют объем </w:t>
      </w:r>
      <w:r w:rsidR="00B96391">
        <w:rPr>
          <w:rFonts w:ascii="Times New Roman" w:hAnsi="Times New Roman"/>
          <w:sz w:val="24"/>
          <w:szCs w:val="24"/>
        </w:rPr>
        <w:t>межбюджетных трансфертов</w:t>
      </w:r>
      <w:r>
        <w:rPr>
          <w:rFonts w:ascii="Times New Roman" w:hAnsi="Times New Roman"/>
          <w:sz w:val="24"/>
          <w:szCs w:val="24"/>
        </w:rPr>
        <w:t xml:space="preserve">, необходимых для осуществления передаваемых полномочий, в решении представительного органа сельского поселения </w:t>
      </w:r>
      <w:r w:rsidR="00F96068">
        <w:rPr>
          <w:rFonts w:ascii="Times New Roman" w:hAnsi="Times New Roman"/>
          <w:sz w:val="24"/>
          <w:szCs w:val="24"/>
        </w:rPr>
        <w:t>Борискино-Игар</w:t>
      </w:r>
      <w:r>
        <w:rPr>
          <w:rFonts w:ascii="Times New Roman" w:hAnsi="Times New Roman"/>
          <w:sz w:val="24"/>
          <w:szCs w:val="24"/>
        </w:rPr>
        <w:t xml:space="preserve"> на соответствующий год и плановый период.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Администрация поселения обеспечивает в установленном порядке финансовыми </w:t>
      </w:r>
      <w:r>
        <w:rPr>
          <w:rFonts w:ascii="Times New Roman" w:hAnsi="Times New Roman"/>
          <w:sz w:val="24"/>
          <w:szCs w:val="24"/>
        </w:rPr>
        <w:lastRenderedPageBreak/>
        <w:t>средствами осуществление переданных Администрации район</w:t>
      </w:r>
      <w:r w:rsidR="00B96391">
        <w:rPr>
          <w:rFonts w:ascii="Times New Roman" w:hAnsi="Times New Roman"/>
          <w:sz w:val="24"/>
          <w:szCs w:val="24"/>
        </w:rPr>
        <w:t>а полномочий, в том числе на 20__</w:t>
      </w:r>
      <w:r>
        <w:rPr>
          <w:rFonts w:ascii="Times New Roman" w:hAnsi="Times New Roman"/>
          <w:sz w:val="24"/>
          <w:szCs w:val="24"/>
        </w:rPr>
        <w:t xml:space="preserve"> год</w:t>
      </w:r>
      <w:r w:rsidR="00B96391">
        <w:rPr>
          <w:rFonts w:ascii="Times New Roman" w:hAnsi="Times New Roman"/>
          <w:sz w:val="24"/>
          <w:szCs w:val="24"/>
        </w:rPr>
        <w:t xml:space="preserve"> в размере __________ руб. , 20__ год - _________ руб., 20__</w:t>
      </w:r>
      <w:r>
        <w:rPr>
          <w:rFonts w:ascii="Times New Roman" w:hAnsi="Times New Roman"/>
          <w:sz w:val="24"/>
          <w:szCs w:val="24"/>
        </w:rPr>
        <w:t xml:space="preserve"> год - ____________ руб.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Формирование, перечисление и учет </w:t>
      </w:r>
      <w:r w:rsidR="00B96391">
        <w:rPr>
          <w:rFonts w:ascii="Times New Roman" w:hAnsi="Times New Roman"/>
          <w:sz w:val="24"/>
          <w:szCs w:val="24"/>
        </w:rPr>
        <w:t>межбюджетных трансфертов</w:t>
      </w:r>
      <w:r>
        <w:rPr>
          <w:rFonts w:ascii="Times New Roman" w:hAnsi="Times New Roman"/>
          <w:sz w:val="24"/>
          <w:szCs w:val="24"/>
        </w:rPr>
        <w:t xml:space="preserve">, предоставляемых из бюджета  муниципального района Клявлинский бюджету сельского поселения </w:t>
      </w:r>
      <w:r w:rsidR="00F96068">
        <w:rPr>
          <w:rFonts w:ascii="Times New Roman" w:hAnsi="Times New Roman"/>
          <w:sz w:val="24"/>
          <w:szCs w:val="24"/>
        </w:rPr>
        <w:t>Борискино-Игар</w:t>
      </w:r>
      <w:r>
        <w:rPr>
          <w:rFonts w:ascii="Times New Roman" w:hAnsi="Times New Roman"/>
          <w:sz w:val="24"/>
          <w:szCs w:val="24"/>
        </w:rPr>
        <w:t xml:space="preserve"> на реализацию полномочий, указанных в </w:t>
      </w:r>
      <w:hyperlink r:id="rId5" w:anchor="Par24" w:history="1">
        <w:r w:rsidRPr="005F0C18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п.</w:t>
        </w:r>
      </w:hyperlink>
      <w:r>
        <w:rPr>
          <w:rFonts w:ascii="Times New Roman" w:hAnsi="Times New Roman"/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ПРАВА И ОБЯЗАННОСТИ СТОРОН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Администрация поселения: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3.1.1. Перечисляет Администрации района финансовые средства в виде </w:t>
      </w:r>
      <w:r w:rsidR="00B96391">
        <w:rPr>
          <w:rFonts w:ascii="Times New Roman" w:hAnsi="Times New Roman"/>
          <w:sz w:val="24"/>
          <w:szCs w:val="24"/>
        </w:rPr>
        <w:t>межбюджетных трансфертов</w:t>
      </w:r>
      <w:r>
        <w:rPr>
          <w:rFonts w:ascii="Times New Roman" w:hAnsi="Times New Roman"/>
          <w:sz w:val="24"/>
          <w:szCs w:val="24"/>
        </w:rPr>
        <w:t xml:space="preserve">, предназначенные для исполнения переданных по настоящему Соглашению полномочий, в размере и порядке, установленных </w:t>
      </w:r>
      <w:hyperlink r:id="rId6" w:anchor="Par29" w:history="1">
        <w:r w:rsidRPr="005F0C18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разделом 2</w:t>
        </w:r>
      </w:hyperlink>
      <w:r w:rsidRPr="005F0C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настоящего Соглашения.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Администрация района: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3.2.1. Осуществляет переданные  Администрацией поселения полномочия в соответствии с </w:t>
      </w:r>
      <w:hyperlink r:id="rId7" w:anchor="Par24" w:history="1">
        <w:r w:rsidRPr="005F0C18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п.</w:t>
        </w:r>
      </w:hyperlink>
      <w:r>
        <w:rPr>
          <w:rFonts w:ascii="Times New Roman" w:hAnsi="Times New Roman"/>
          <w:sz w:val="24"/>
          <w:szCs w:val="24"/>
        </w:rPr>
        <w:t xml:space="preserve"> 1.1. настоящего Соглашения и действующим законодательством в </w:t>
      </w:r>
      <w:proofErr w:type="gramStart"/>
      <w:r>
        <w:rPr>
          <w:rFonts w:ascii="Times New Roman" w:hAnsi="Times New Roman"/>
          <w:sz w:val="24"/>
          <w:szCs w:val="24"/>
        </w:rPr>
        <w:t>пределах</w:t>
      </w:r>
      <w:proofErr w:type="gramEnd"/>
      <w:r>
        <w:rPr>
          <w:rFonts w:ascii="Times New Roman" w:hAnsi="Times New Roman"/>
          <w:sz w:val="24"/>
          <w:szCs w:val="24"/>
        </w:rPr>
        <w:t xml:space="preserve"> выделенных на эти цели финансовых средств.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3.2.2.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Администрации поселения.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В случае невозможности надлежащего исполнения переданных полномочий Администрация района сообщает об этом в письменной форме Администрации поселения в трехдневный срок. Администрация поселения рассматривает такое сообщение в течение 7 дней с момента его поступления.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СРОК ДЕЙСТВИЯ СОГЛАШЕНИЯ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4.1. Настоящее Соглашение заключено сроком на</w:t>
      </w:r>
      <w:r w:rsidR="00B96391">
        <w:rPr>
          <w:rFonts w:ascii="Times New Roman" w:hAnsi="Times New Roman"/>
          <w:sz w:val="24"/>
          <w:szCs w:val="24"/>
        </w:rPr>
        <w:t xml:space="preserve"> 3 года и действует с 01.01.20__г. по 31.12.20__</w:t>
      </w:r>
      <w:r>
        <w:rPr>
          <w:rFonts w:ascii="Times New Roman" w:hAnsi="Times New Roman"/>
          <w:sz w:val="24"/>
          <w:szCs w:val="24"/>
        </w:rPr>
        <w:t>г.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Установление факта ненадлежащего осуществления Администрацией района переданных полномочий является основанием для одностороннего расторжения данного Соглашения. </w:t>
      </w:r>
      <w:proofErr w:type="gramStart"/>
      <w:r>
        <w:rPr>
          <w:rFonts w:ascii="Times New Roman" w:hAnsi="Times New Roman"/>
          <w:sz w:val="24"/>
          <w:szCs w:val="24"/>
        </w:rPr>
        <w:t xml:space="preserve">Расторжение Соглашения влечет за собой возврат перечисленных </w:t>
      </w:r>
      <w:r w:rsidR="00B96391">
        <w:rPr>
          <w:rFonts w:ascii="Times New Roman" w:hAnsi="Times New Roman"/>
          <w:sz w:val="24"/>
          <w:szCs w:val="24"/>
        </w:rPr>
        <w:t>межбюджетных трансфертов</w:t>
      </w:r>
      <w:r>
        <w:rPr>
          <w:rFonts w:ascii="Times New Roman" w:hAnsi="Times New Roman"/>
          <w:sz w:val="24"/>
          <w:szCs w:val="24"/>
        </w:rPr>
        <w:t xml:space="preserve">, за вычетом фактических расходов, подтвержденных документально, в 30-дневный срок  с момента подписания соглашения о расторжении или получения письменного уведомления о расторжении Соглашения, а также уплату неустойки в размере 1/360 ставки рефинансирования ЦБ РФ от суммы </w:t>
      </w:r>
      <w:r w:rsidR="00B96391">
        <w:rPr>
          <w:rFonts w:ascii="Times New Roman" w:hAnsi="Times New Roman"/>
          <w:sz w:val="24"/>
          <w:szCs w:val="24"/>
        </w:rPr>
        <w:t>межбюджетных трансфертов</w:t>
      </w:r>
      <w:r>
        <w:rPr>
          <w:rFonts w:ascii="Times New Roman" w:hAnsi="Times New Roman"/>
          <w:sz w:val="24"/>
          <w:szCs w:val="24"/>
        </w:rPr>
        <w:t xml:space="preserve"> за отчетный год  за каждый день просрочки.</w:t>
      </w:r>
      <w:proofErr w:type="gramEnd"/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 В случае неисполнения Администрацией поселения  вытекающих из настоящего Соглашения обязательств по финансированию осуществления Администрацией района переданных  полномочий, Администрация района вправе требовать расторжения данного Соглашения, уплаты неустойки в  размере 1/360 ставки рефинансирования ЦБ РФ от </w:t>
      </w:r>
      <w:r>
        <w:rPr>
          <w:rFonts w:ascii="Times New Roman" w:hAnsi="Times New Roman"/>
          <w:sz w:val="24"/>
          <w:szCs w:val="24"/>
        </w:rPr>
        <w:lastRenderedPageBreak/>
        <w:t xml:space="preserve">суммы </w:t>
      </w:r>
      <w:r w:rsidR="00B96391">
        <w:rPr>
          <w:rFonts w:ascii="Times New Roman" w:hAnsi="Times New Roman"/>
          <w:sz w:val="24"/>
          <w:szCs w:val="24"/>
        </w:rPr>
        <w:t>межбюджетных трансфертов</w:t>
      </w:r>
      <w:r>
        <w:rPr>
          <w:rFonts w:ascii="Times New Roman" w:hAnsi="Times New Roman"/>
          <w:sz w:val="24"/>
          <w:szCs w:val="24"/>
        </w:rPr>
        <w:t xml:space="preserve"> за отчетный год  за каждый день просрочки.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ОСНОВАНИЯ И ПОРЯДОК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ПРЕКРАЩЕНИЯ ДЕЙСТВИЯ СОГЛАШЕНИЯ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 Действие настоящего Соглашения может быть прекращено досрочно: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6.1.1. По соглашению Сторон.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6.1.2. В одностороннем порядке в случае: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изменения действующего законодательства Российской Федерации и (или) законодательства (наименование субъекта Российской Федерации);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Поселением самостоятельно.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ЗАКЛЮЧИТЕЛЬНЫЕ ПОЛОЖЕНИЯ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7.1. Настоящее Соглашение составлено в двух экземплярах, имеющих одинаковую юридическую силу, по одному для каждой из Сторон.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 По вопросам, не урегулированным настоящим Соглашением, Стороны руководствуются действующим законодательством.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7.4. Споры, связанные с исполнением настоящего Соглашения, разрешаются путем проведения переговоров или в судебном порядке.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РЕКВИЗИТЫ И ПОДПИСИ СТОРОН</w:t>
      </w: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F0C18" w:rsidRDefault="005F0C18" w:rsidP="005F0C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395" w:type="dxa"/>
        <w:tblInd w:w="-588" w:type="dxa"/>
        <w:tblLook w:val="0000"/>
      </w:tblPr>
      <w:tblGrid>
        <w:gridCol w:w="5265"/>
        <w:gridCol w:w="5130"/>
      </w:tblGrid>
      <w:tr w:rsidR="00F96068" w:rsidTr="00F96068">
        <w:tblPrEx>
          <w:tblCellMar>
            <w:top w:w="0" w:type="dxa"/>
            <w:bottom w:w="0" w:type="dxa"/>
          </w:tblCellMar>
        </w:tblPrEx>
        <w:trPr>
          <w:trHeight w:val="3375"/>
        </w:trPr>
        <w:tc>
          <w:tcPr>
            <w:tcW w:w="5265" w:type="dxa"/>
          </w:tcPr>
          <w:p w:rsidR="00F96068" w:rsidRDefault="00F96068" w:rsidP="00F96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6"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6068" w:rsidRDefault="00F96068" w:rsidP="00F96068">
            <w:pPr>
              <w:pStyle w:val="ConsPlusNonformat"/>
              <w:ind w:left="69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Администрация сельского  поселения</w:t>
            </w:r>
          </w:p>
          <w:p w:rsidR="00F96068" w:rsidRDefault="00F96068" w:rsidP="00F96068">
            <w:pPr>
              <w:pStyle w:val="ConsPlusNonformat"/>
              <w:ind w:left="69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Борискино-Игар</w:t>
            </w:r>
          </w:p>
          <w:p w:rsidR="00F96068" w:rsidRDefault="00F96068" w:rsidP="00F96068">
            <w:pPr>
              <w:pStyle w:val="ConsPlusNonformat"/>
              <w:ind w:left="6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  <w:p w:rsidR="00F96068" w:rsidRDefault="00F96068" w:rsidP="00F96068">
            <w:pPr>
              <w:pStyle w:val="ConsPlusNonformat"/>
              <w:ind w:left="69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446952, Самарская область, Клявлинский район, с.Борискино-Игар, 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кольная д.2</w:t>
            </w:r>
          </w:p>
          <w:p w:rsidR="00F96068" w:rsidRDefault="00F96068" w:rsidP="00F96068">
            <w:pPr>
              <w:pStyle w:val="ConsPlusNonformat"/>
              <w:ind w:left="69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068" w:rsidRDefault="00F96068" w:rsidP="00F96068">
            <w:pPr>
              <w:pStyle w:val="ConsPlusNonformat"/>
              <w:ind w:left="69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Глава сельского поселения Борискино-Игар муниципального района Клявлинский Самарской области</w:t>
            </w:r>
          </w:p>
          <w:p w:rsidR="00F96068" w:rsidRDefault="00F96068" w:rsidP="00F96068">
            <w:pPr>
              <w:pStyle w:val="ConsPlusNonformat"/>
              <w:ind w:left="69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О.А.Демендеев</w:t>
            </w:r>
            <w:proofErr w:type="spellEnd"/>
          </w:p>
          <w:p w:rsidR="00F96068" w:rsidRDefault="00F96068" w:rsidP="00F96068">
            <w:pPr>
              <w:pStyle w:val="ConsPlusNonformat"/>
              <w:ind w:left="69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068" w:rsidRDefault="00F96068" w:rsidP="00F96068">
            <w:pPr>
              <w:pStyle w:val="ConsPlusNonformat"/>
              <w:ind w:left="6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5130" w:type="dxa"/>
          </w:tcPr>
          <w:p w:rsidR="00F96068" w:rsidRDefault="00F96068" w:rsidP="00F96068">
            <w:pPr>
              <w:pStyle w:val="ConsPlusNonformat"/>
              <w:rPr>
                <w:rFonts w:ascii="Times New Roman" w:hAnsi="Times New Roman"/>
                <w:sz w:val="24"/>
                <w:szCs w:val="24"/>
              </w:rPr>
            </w:pPr>
          </w:p>
          <w:p w:rsidR="00F96068" w:rsidRDefault="00F96068" w:rsidP="00F9606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Клявлинского района</w:t>
            </w:r>
          </w:p>
          <w:p w:rsidR="00F96068" w:rsidRDefault="00F96068" w:rsidP="00F96068">
            <w:pPr>
              <w:pStyle w:val="ConsPlusNonformat"/>
              <w:ind w:left="6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068" w:rsidRDefault="00F96068" w:rsidP="00F96068">
            <w:pPr>
              <w:pStyle w:val="ConsPlusNonformat"/>
              <w:ind w:left="6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  <w:p w:rsidR="00F96068" w:rsidRPr="00F96068" w:rsidRDefault="00F96068" w:rsidP="00F96068">
            <w:pPr>
              <w:pStyle w:val="ConsPlusNonformat"/>
              <w:ind w:left="69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446960, Самарская область, Клявлинский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ж.д.ст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лявлино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ул.Октябрьская д.60</w:t>
            </w:r>
          </w:p>
          <w:p w:rsidR="00F96068" w:rsidRDefault="00F96068" w:rsidP="00F96068">
            <w:pPr>
              <w:pStyle w:val="ConsPlusNonformat"/>
              <w:ind w:left="108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068" w:rsidRDefault="00F96068" w:rsidP="00F96068">
            <w:pPr>
              <w:pStyle w:val="ConsPlusNonformat"/>
              <w:ind w:left="10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района Клявлинский</w:t>
            </w:r>
          </w:p>
          <w:p w:rsidR="00F96068" w:rsidRDefault="00F96068" w:rsidP="00F96068">
            <w:pPr>
              <w:pStyle w:val="ConsPlusNonformat"/>
              <w:ind w:left="66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068" w:rsidRDefault="00F96068" w:rsidP="00F96068">
            <w:pPr>
              <w:pStyle w:val="ConsPlusNonformat"/>
              <w:ind w:left="66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____________И.Н.Соловьев</w:t>
            </w:r>
            <w:proofErr w:type="spellEnd"/>
          </w:p>
          <w:p w:rsidR="00F96068" w:rsidRDefault="00F96068" w:rsidP="00F96068">
            <w:pPr>
              <w:pStyle w:val="ConsPlusNonformat"/>
              <w:ind w:left="85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068" w:rsidRDefault="00F96068" w:rsidP="00F96068">
            <w:pPr>
              <w:pStyle w:val="ConsPlusNonformat"/>
              <w:ind w:left="85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068" w:rsidRDefault="00F96068">
            <w:pPr>
              <w:rPr>
                <w:rFonts w:ascii="Times New Roman" w:eastAsiaTheme="minorEastAsia" w:hAnsi="Times New Roman" w:cs="Courier New"/>
                <w:sz w:val="24"/>
                <w:szCs w:val="24"/>
              </w:rPr>
            </w:pPr>
          </w:p>
          <w:p w:rsidR="00F96068" w:rsidRDefault="00F96068" w:rsidP="00F96068">
            <w:pPr>
              <w:pStyle w:val="ConsPlusNonforma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E0187" w:rsidRPr="005F0C18" w:rsidRDefault="00AE0187" w:rsidP="005F0C18"/>
    <w:sectPr w:rsidR="00AE0187" w:rsidRPr="005F0C18" w:rsidSect="00D34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0334"/>
    <w:rsid w:val="00014B26"/>
    <w:rsid w:val="00027533"/>
    <w:rsid w:val="00031FAF"/>
    <w:rsid w:val="000506A8"/>
    <w:rsid w:val="000B0450"/>
    <w:rsid w:val="000B057F"/>
    <w:rsid w:val="001014E6"/>
    <w:rsid w:val="00130794"/>
    <w:rsid w:val="00132AFF"/>
    <w:rsid w:val="0015779C"/>
    <w:rsid w:val="00164F93"/>
    <w:rsid w:val="0018506D"/>
    <w:rsid w:val="00191781"/>
    <w:rsid w:val="001C3979"/>
    <w:rsid w:val="001E1986"/>
    <w:rsid w:val="002002C8"/>
    <w:rsid w:val="00203B09"/>
    <w:rsid w:val="0022769D"/>
    <w:rsid w:val="0025363D"/>
    <w:rsid w:val="00256E95"/>
    <w:rsid w:val="002C7043"/>
    <w:rsid w:val="002D349B"/>
    <w:rsid w:val="002E0451"/>
    <w:rsid w:val="002E7F96"/>
    <w:rsid w:val="00304A8E"/>
    <w:rsid w:val="003163BA"/>
    <w:rsid w:val="00331494"/>
    <w:rsid w:val="00335424"/>
    <w:rsid w:val="003556B1"/>
    <w:rsid w:val="003665B2"/>
    <w:rsid w:val="003A1625"/>
    <w:rsid w:val="003B657F"/>
    <w:rsid w:val="003C3017"/>
    <w:rsid w:val="003F0334"/>
    <w:rsid w:val="00403D81"/>
    <w:rsid w:val="004110DA"/>
    <w:rsid w:val="004A1B84"/>
    <w:rsid w:val="004C1FDE"/>
    <w:rsid w:val="004E03D7"/>
    <w:rsid w:val="004E78BF"/>
    <w:rsid w:val="004F5E02"/>
    <w:rsid w:val="004F72BE"/>
    <w:rsid w:val="00515384"/>
    <w:rsid w:val="0054211C"/>
    <w:rsid w:val="00560C7B"/>
    <w:rsid w:val="0058670B"/>
    <w:rsid w:val="00590317"/>
    <w:rsid w:val="005F0C18"/>
    <w:rsid w:val="0063649F"/>
    <w:rsid w:val="00640951"/>
    <w:rsid w:val="00683DDC"/>
    <w:rsid w:val="00722F0D"/>
    <w:rsid w:val="007457A6"/>
    <w:rsid w:val="00757CDD"/>
    <w:rsid w:val="007678AC"/>
    <w:rsid w:val="00773254"/>
    <w:rsid w:val="00787DA0"/>
    <w:rsid w:val="007B2CF4"/>
    <w:rsid w:val="007E2232"/>
    <w:rsid w:val="007E443A"/>
    <w:rsid w:val="007F1456"/>
    <w:rsid w:val="0080345A"/>
    <w:rsid w:val="008038C9"/>
    <w:rsid w:val="00834457"/>
    <w:rsid w:val="008627E7"/>
    <w:rsid w:val="0087216A"/>
    <w:rsid w:val="00872C87"/>
    <w:rsid w:val="008758CC"/>
    <w:rsid w:val="008814C2"/>
    <w:rsid w:val="0088195B"/>
    <w:rsid w:val="00914930"/>
    <w:rsid w:val="00956582"/>
    <w:rsid w:val="0096696C"/>
    <w:rsid w:val="009C787E"/>
    <w:rsid w:val="00A30EF6"/>
    <w:rsid w:val="00AC1039"/>
    <w:rsid w:val="00AD6977"/>
    <w:rsid w:val="00AE0187"/>
    <w:rsid w:val="00B109E3"/>
    <w:rsid w:val="00B14C84"/>
    <w:rsid w:val="00B40ECD"/>
    <w:rsid w:val="00B96391"/>
    <w:rsid w:val="00BA2F3A"/>
    <w:rsid w:val="00BE2A20"/>
    <w:rsid w:val="00C312C3"/>
    <w:rsid w:val="00C379EF"/>
    <w:rsid w:val="00C87044"/>
    <w:rsid w:val="00CB6B8C"/>
    <w:rsid w:val="00CC4CEB"/>
    <w:rsid w:val="00CF4E07"/>
    <w:rsid w:val="00CF5D85"/>
    <w:rsid w:val="00CF68A2"/>
    <w:rsid w:val="00D14DA9"/>
    <w:rsid w:val="00D54B82"/>
    <w:rsid w:val="00DB73DE"/>
    <w:rsid w:val="00DC5B25"/>
    <w:rsid w:val="00DD045A"/>
    <w:rsid w:val="00E16C39"/>
    <w:rsid w:val="00E30361"/>
    <w:rsid w:val="00E71A99"/>
    <w:rsid w:val="00E93E07"/>
    <w:rsid w:val="00EE545F"/>
    <w:rsid w:val="00EE56E5"/>
    <w:rsid w:val="00EF0B4E"/>
    <w:rsid w:val="00F14B7D"/>
    <w:rsid w:val="00F40988"/>
    <w:rsid w:val="00F53A36"/>
    <w:rsid w:val="00F96068"/>
    <w:rsid w:val="00FF7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3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0334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rsid w:val="003F03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basedOn w:val="a0"/>
    <w:uiPriority w:val="99"/>
    <w:semiHidden/>
    <w:unhideWhenUsed/>
    <w:rsid w:val="005F0C18"/>
    <w:rPr>
      <w:color w:val="0000FF"/>
      <w:u w:val="single"/>
    </w:rPr>
  </w:style>
  <w:style w:type="paragraph" w:customStyle="1" w:styleId="ConsPlusNonformat">
    <w:name w:val="ConsPlusNonformat"/>
    <w:uiPriority w:val="99"/>
    <w:rsid w:val="005F0C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F5E02"/>
    <w:pPr>
      <w:ind w:left="720"/>
      <w:contextualSpacing/>
    </w:pPr>
  </w:style>
  <w:style w:type="paragraph" w:styleId="a7">
    <w:name w:val="Title"/>
    <w:basedOn w:val="a"/>
    <w:link w:val="a8"/>
    <w:qFormat/>
    <w:rsid w:val="00F96068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8">
    <w:name w:val="Название Знак"/>
    <w:basedOn w:val="a0"/>
    <w:link w:val="a7"/>
    <w:rsid w:val="00F9606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99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5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2065</Words>
  <Characters>11774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User</cp:lastModifiedBy>
  <cp:revision>3</cp:revision>
  <cp:lastPrinted>2021-05-26T04:33:00Z</cp:lastPrinted>
  <dcterms:created xsi:type="dcterms:W3CDTF">2021-05-26T04:44:00Z</dcterms:created>
  <dcterms:modified xsi:type="dcterms:W3CDTF">2021-05-26T04:57:00Z</dcterms:modified>
</cp:coreProperties>
</file>