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F1" w:rsidRPr="00F9284B" w:rsidRDefault="004A135C" w:rsidP="006215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284B">
        <w:rPr>
          <w:rFonts w:ascii="Times New Roman" w:hAnsi="Times New Roman" w:cs="Times New Roman"/>
          <w:sz w:val="26"/>
          <w:szCs w:val="26"/>
        </w:rPr>
        <w:t>Сведения</w:t>
      </w:r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35C" w:rsidRPr="00F9284B" w:rsidRDefault="004A135C" w:rsidP="00ED1E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284B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</w:t>
      </w:r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  <w:r w:rsidRPr="00F9284B">
        <w:rPr>
          <w:rFonts w:ascii="Times New Roman" w:hAnsi="Times New Roman" w:cs="Times New Roman"/>
          <w:sz w:val="26"/>
          <w:szCs w:val="26"/>
        </w:rPr>
        <w:t xml:space="preserve">характера, представленные </w:t>
      </w:r>
      <w:r w:rsidR="00127378" w:rsidRPr="00F9284B">
        <w:rPr>
          <w:rFonts w:ascii="Times New Roman" w:hAnsi="Times New Roman" w:cs="Times New Roman"/>
          <w:sz w:val="26"/>
          <w:szCs w:val="26"/>
        </w:rPr>
        <w:t>Главой</w:t>
      </w:r>
      <w:r w:rsidRPr="00F9284B">
        <w:rPr>
          <w:rFonts w:ascii="Times New Roman" w:hAnsi="Times New Roman" w:cs="Times New Roman"/>
          <w:sz w:val="26"/>
          <w:szCs w:val="26"/>
        </w:rPr>
        <w:t xml:space="preserve"> сельского поселения Старое </w:t>
      </w:r>
      <w:proofErr w:type="spellStart"/>
      <w:r w:rsidRPr="00F9284B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F9284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9284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  <w:r w:rsidRPr="00F9284B">
        <w:rPr>
          <w:rFonts w:ascii="Times New Roman" w:hAnsi="Times New Roman" w:cs="Times New Roman"/>
          <w:sz w:val="26"/>
          <w:szCs w:val="26"/>
        </w:rPr>
        <w:t>за</w:t>
      </w:r>
      <w:r w:rsidR="00527676">
        <w:rPr>
          <w:rFonts w:ascii="Times New Roman" w:hAnsi="Times New Roman" w:cs="Times New Roman"/>
          <w:sz w:val="26"/>
          <w:szCs w:val="26"/>
        </w:rPr>
        <w:t xml:space="preserve"> отчетный период с 1 января 2019</w:t>
      </w:r>
      <w:r w:rsidRPr="00F9284B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6215F1" w:rsidRPr="00F9284B">
        <w:rPr>
          <w:rFonts w:ascii="Times New Roman" w:hAnsi="Times New Roman" w:cs="Times New Roman"/>
          <w:sz w:val="26"/>
          <w:szCs w:val="26"/>
        </w:rPr>
        <w:t>1</w:t>
      </w:r>
      <w:r w:rsidR="00527676">
        <w:rPr>
          <w:rFonts w:ascii="Times New Roman" w:hAnsi="Times New Roman" w:cs="Times New Roman"/>
          <w:sz w:val="26"/>
          <w:szCs w:val="26"/>
        </w:rPr>
        <w:t>9</w:t>
      </w:r>
      <w:r w:rsidRPr="00F928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  <w:r w:rsidRPr="00F9284B">
        <w:rPr>
          <w:rFonts w:ascii="Times New Roman" w:hAnsi="Times New Roman" w:cs="Times New Roman"/>
          <w:sz w:val="26"/>
          <w:szCs w:val="26"/>
        </w:rPr>
        <w:t>и подлежащие размещению в информационно-коммуникационной сети</w:t>
      </w:r>
      <w:r w:rsidR="006215F1" w:rsidRPr="00F9284B">
        <w:rPr>
          <w:rFonts w:ascii="Times New Roman" w:hAnsi="Times New Roman" w:cs="Times New Roman"/>
          <w:sz w:val="26"/>
          <w:szCs w:val="26"/>
        </w:rPr>
        <w:t xml:space="preserve"> </w:t>
      </w:r>
      <w:r w:rsidRPr="00F9284B">
        <w:rPr>
          <w:rFonts w:ascii="Times New Roman" w:hAnsi="Times New Roman" w:cs="Times New Roman"/>
          <w:sz w:val="26"/>
          <w:szCs w:val="26"/>
        </w:rPr>
        <w:t xml:space="preserve">«Интернет» на официальном сайте Администрации муниципального района </w:t>
      </w:r>
      <w:proofErr w:type="spellStart"/>
      <w:r w:rsidRPr="00F9284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proofErr w:type="gramEnd"/>
    </w:p>
    <w:p w:rsidR="004A135C" w:rsidRPr="006215F1" w:rsidRDefault="004A135C" w:rsidP="008447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16"/>
        <w:gridCol w:w="1045"/>
        <w:gridCol w:w="921"/>
        <w:gridCol w:w="983"/>
        <w:gridCol w:w="1229"/>
        <w:gridCol w:w="985"/>
        <w:gridCol w:w="992"/>
        <w:gridCol w:w="1559"/>
        <w:gridCol w:w="1276"/>
        <w:gridCol w:w="1134"/>
        <w:gridCol w:w="2126"/>
      </w:tblGrid>
      <w:tr w:rsidR="000B11FA" w:rsidRPr="006215F1" w:rsidTr="00127378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№</w:t>
            </w:r>
          </w:p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1475E2">
              <w:rPr>
                <w:sz w:val="14"/>
                <w:szCs w:val="14"/>
              </w:rPr>
              <w:t>п</w:t>
            </w:r>
            <w:proofErr w:type="gramEnd"/>
            <w:r w:rsidRPr="001475E2">
              <w:rPr>
                <w:sz w:val="14"/>
                <w:szCs w:val="1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Должность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 xml:space="preserve">Декларированный годовой доход </w:t>
            </w:r>
            <w:hyperlink r:id="rId5" w:history="1">
              <w:r w:rsidRPr="001475E2">
                <w:rPr>
                  <w:color w:val="0000FF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1475E2">
                <w:rPr>
                  <w:color w:val="0000FF"/>
                  <w:sz w:val="14"/>
                  <w:szCs w:val="14"/>
                </w:rPr>
                <w:t>&lt;2&gt;</w:t>
              </w:r>
            </w:hyperlink>
            <w:r w:rsidRPr="001475E2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0B11FA" w:rsidRPr="006215F1" w:rsidTr="00127378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1475E2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FA" w:rsidRPr="006215F1" w:rsidRDefault="000B11F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7676" w:rsidRPr="006215F1" w:rsidTr="00E1146A">
        <w:trPr>
          <w:trHeight w:val="5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Александр Владимирович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A11E7E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27378">
              <w:rPr>
                <w:sz w:val="20"/>
                <w:szCs w:val="20"/>
              </w:rPr>
              <w:t>бщая долевая (1/3)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7378">
              <w:rPr>
                <w:sz w:val="20"/>
                <w:szCs w:val="20"/>
              </w:rPr>
              <w:t>70,3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0D3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127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27378">
              <w:rPr>
                <w:sz w:val="20"/>
                <w:szCs w:val="20"/>
              </w:rPr>
              <w:t>Volkswagen</w:t>
            </w:r>
            <w:proofErr w:type="spellEnd"/>
            <w:r w:rsidRPr="00127378">
              <w:rPr>
                <w:sz w:val="20"/>
                <w:szCs w:val="20"/>
              </w:rPr>
              <w:t xml:space="preserve"> </w:t>
            </w:r>
            <w:proofErr w:type="spellStart"/>
            <w:r w:rsidRPr="00127378">
              <w:rPr>
                <w:sz w:val="20"/>
                <w:szCs w:val="20"/>
              </w:rPr>
              <w:t>Jetta</w:t>
            </w:r>
            <w:proofErr w:type="spellEnd"/>
            <w:r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527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676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 xml:space="preserve"> 629</w:t>
            </w:r>
            <w:r w:rsidRPr="00527676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527676" w:rsidRPr="006215F1" w:rsidTr="00527676">
        <w:trPr>
          <w:trHeight w:val="5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127378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0D3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127378" w:rsidRDefault="00527676" w:rsidP="00127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7676" w:rsidRPr="006215F1" w:rsidTr="00527676">
        <w:trPr>
          <w:trHeight w:val="51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6215F1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– Ильина Виктория Викторовна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7E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0D3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Pr="00527676" w:rsidRDefault="00527676" w:rsidP="00127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ХЭНДЭ </w:t>
            </w:r>
            <w:r>
              <w:rPr>
                <w:sz w:val="20"/>
                <w:szCs w:val="20"/>
                <w:lang w:val="en-US"/>
              </w:rPr>
              <w:t>CRETA 2018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405 803,44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676" w:rsidRDefault="00527676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</w:tbl>
    <w:p w:rsidR="006215F1" w:rsidRDefault="006215F1" w:rsidP="008447FA">
      <w:pPr>
        <w:pStyle w:val="ConsPlusNonformat"/>
        <w:jc w:val="center"/>
        <w:rPr>
          <w:rFonts w:ascii="Times New Roman" w:hAnsi="Times New Roman" w:cs="Times New Roman"/>
        </w:rPr>
      </w:pPr>
    </w:p>
    <w:p w:rsidR="004A135C" w:rsidRPr="00127378" w:rsidRDefault="006215F1" w:rsidP="008447F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______________   </w:t>
      </w:r>
      <w:r w:rsidR="0012737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4A135C" w:rsidRPr="006215F1">
        <w:rPr>
          <w:rFonts w:ascii="Times New Roman" w:hAnsi="Times New Roman" w:cs="Times New Roman"/>
        </w:rPr>
        <w:t xml:space="preserve"> __</w:t>
      </w:r>
      <w:r w:rsidR="00127378">
        <w:rPr>
          <w:rFonts w:ascii="Times New Roman" w:hAnsi="Times New Roman" w:cs="Times New Roman"/>
          <w:u w:val="single"/>
        </w:rPr>
        <w:t xml:space="preserve">     Ильин А.В.</w:t>
      </w:r>
      <w:r w:rsidR="004A135C" w:rsidRPr="006215F1">
        <w:rPr>
          <w:rFonts w:ascii="Times New Roman" w:hAnsi="Times New Roman" w:cs="Times New Roman"/>
        </w:rPr>
        <w:t xml:space="preserve">__  </w:t>
      </w:r>
      <w:r w:rsidR="00127378">
        <w:rPr>
          <w:rFonts w:ascii="Times New Roman" w:hAnsi="Times New Roman" w:cs="Times New Roman"/>
        </w:rPr>
        <w:t xml:space="preserve">              </w:t>
      </w:r>
      <w:r w:rsidR="004A135C" w:rsidRPr="006215F1">
        <w:rPr>
          <w:rFonts w:ascii="Times New Roman" w:hAnsi="Times New Roman" w:cs="Times New Roman"/>
        </w:rPr>
        <w:t xml:space="preserve"> </w:t>
      </w:r>
      <w:r w:rsidR="00127378">
        <w:rPr>
          <w:rFonts w:ascii="Times New Roman" w:hAnsi="Times New Roman" w:cs="Times New Roman"/>
          <w:u w:val="single"/>
        </w:rPr>
        <w:t xml:space="preserve">     </w:t>
      </w:r>
      <w:r w:rsidR="00527676">
        <w:rPr>
          <w:rFonts w:ascii="Times New Roman" w:hAnsi="Times New Roman" w:cs="Times New Roman"/>
          <w:u w:val="single"/>
        </w:rPr>
        <w:t>10</w:t>
      </w:r>
      <w:r w:rsidR="00305AC6">
        <w:rPr>
          <w:rFonts w:ascii="Times New Roman" w:hAnsi="Times New Roman" w:cs="Times New Roman"/>
          <w:u w:val="single"/>
        </w:rPr>
        <w:t>.04</w:t>
      </w:r>
      <w:r w:rsidR="00047D3A">
        <w:rPr>
          <w:rFonts w:ascii="Times New Roman" w:hAnsi="Times New Roman" w:cs="Times New Roman"/>
          <w:u w:val="single"/>
        </w:rPr>
        <w:t>.20</w:t>
      </w:r>
      <w:r w:rsidR="00527676">
        <w:rPr>
          <w:rFonts w:ascii="Times New Roman" w:hAnsi="Times New Roman" w:cs="Times New Roman"/>
          <w:u w:val="single"/>
        </w:rPr>
        <w:t>20</w:t>
      </w:r>
      <w:bookmarkStart w:id="0" w:name="_GoBack"/>
      <w:bookmarkEnd w:id="0"/>
      <w:r w:rsidR="00127378">
        <w:rPr>
          <w:rFonts w:ascii="Times New Roman" w:hAnsi="Times New Roman" w:cs="Times New Roman"/>
          <w:u w:val="single"/>
        </w:rPr>
        <w:t xml:space="preserve"> г.   </w:t>
      </w:r>
    </w:p>
    <w:p w:rsidR="004A135C" w:rsidRPr="00AB03DA" w:rsidRDefault="006215F1" w:rsidP="008447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65D7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="0012737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="004A135C" w:rsidRPr="00AB03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</w:t>
      </w:r>
      <w:r w:rsidR="004A135C" w:rsidRPr="00AB03DA">
        <w:rPr>
          <w:rFonts w:ascii="Times New Roman" w:hAnsi="Times New Roman" w:cs="Times New Roman"/>
        </w:rPr>
        <w:t xml:space="preserve"> </w:t>
      </w:r>
      <w:r w:rsidR="00127378">
        <w:rPr>
          <w:rFonts w:ascii="Times New Roman" w:hAnsi="Times New Roman" w:cs="Times New Roman"/>
        </w:rPr>
        <w:t xml:space="preserve">          </w:t>
      </w:r>
      <w:r w:rsidR="004A135C" w:rsidRPr="00AB03DA">
        <w:rPr>
          <w:rFonts w:ascii="Times New Roman" w:hAnsi="Times New Roman" w:cs="Times New Roman"/>
        </w:rPr>
        <w:t xml:space="preserve">  (Ф.И.О. руководителя)            </w:t>
      </w:r>
      <w:r>
        <w:rPr>
          <w:rFonts w:ascii="Times New Roman" w:hAnsi="Times New Roman" w:cs="Times New Roman"/>
        </w:rPr>
        <w:t xml:space="preserve">                 </w:t>
      </w:r>
      <w:r w:rsidR="004A135C" w:rsidRPr="00AB03DA">
        <w:rPr>
          <w:rFonts w:ascii="Times New Roman" w:hAnsi="Times New Roman" w:cs="Times New Roman"/>
        </w:rPr>
        <w:t>(дата)</w:t>
      </w:r>
    </w:p>
    <w:p w:rsidR="004A135C" w:rsidRPr="00AB03DA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4A135C" w:rsidRPr="006215F1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ab/>
      </w:r>
      <w:r w:rsidRPr="00AB03DA">
        <w:rPr>
          <w:rFonts w:eastAsia="Calibri"/>
          <w:sz w:val="20"/>
          <w:szCs w:val="20"/>
        </w:rPr>
        <w:t>&lt;1</w:t>
      </w:r>
      <w:proofErr w:type="gramStart"/>
      <w:r w:rsidRPr="00AB03DA">
        <w:rPr>
          <w:rFonts w:eastAsia="Calibri"/>
          <w:sz w:val="20"/>
          <w:szCs w:val="20"/>
        </w:rPr>
        <w:t>&gt; В</w:t>
      </w:r>
      <w:proofErr w:type="gramEnd"/>
      <w:r w:rsidRPr="00AB03DA">
        <w:rPr>
          <w:rFonts w:eastAsia="Calibri"/>
          <w:sz w:val="20"/>
          <w:szCs w:val="20"/>
        </w:rPr>
        <w:t xml:space="preserve"> случае,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A135C" w:rsidRPr="00AB03DA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rFonts w:eastAsia="Calibri"/>
          <w:sz w:val="20"/>
          <w:szCs w:val="20"/>
        </w:rPr>
        <w:t>&lt;2&gt; Сведения указываются, если сумма сделки превышает общий доход лица муниципального служащего и его супруги (супруга) за три последних года, предшествующих совершению сделки.</w:t>
      </w:r>
    </w:p>
    <w:sectPr w:rsidR="004A135C" w:rsidRPr="00AB03DA" w:rsidSect="00065D75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35C"/>
    <w:rsid w:val="00047D3A"/>
    <w:rsid w:val="00065D75"/>
    <w:rsid w:val="000B11FA"/>
    <w:rsid w:val="00127378"/>
    <w:rsid w:val="001475E2"/>
    <w:rsid w:val="00175BB4"/>
    <w:rsid w:val="001A0D84"/>
    <w:rsid w:val="00216864"/>
    <w:rsid w:val="00305AC6"/>
    <w:rsid w:val="00473CFD"/>
    <w:rsid w:val="004A135C"/>
    <w:rsid w:val="004E3790"/>
    <w:rsid w:val="00527676"/>
    <w:rsid w:val="005D3569"/>
    <w:rsid w:val="006215F1"/>
    <w:rsid w:val="00725836"/>
    <w:rsid w:val="007A0A95"/>
    <w:rsid w:val="00913DA2"/>
    <w:rsid w:val="00943092"/>
    <w:rsid w:val="00991599"/>
    <w:rsid w:val="00A11E7E"/>
    <w:rsid w:val="00C24760"/>
    <w:rsid w:val="00C87352"/>
    <w:rsid w:val="00D0229A"/>
    <w:rsid w:val="00D80257"/>
    <w:rsid w:val="00ED1EB1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0ECBC144980C1D6098A8E291AC6FD3ECBF4DB7305F69B45DDD266D922D3EB33901CDE5BEF2795BC0A74h6UBO" TargetMode="External"/><Relationship Id="rId5" Type="http://schemas.openxmlformats.org/officeDocument/2006/relationships/hyperlink" Target="consultantplus://offline/ref=9A50ECBC144980C1D6098A8E291AC6FD3ECBF4DB7305F69B45DDD266D922D3EB33901CDE5BEF2795BC0A74h6U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2018-04-19T09:47:00Z</cp:lastPrinted>
  <dcterms:created xsi:type="dcterms:W3CDTF">2020-04-20T11:28:00Z</dcterms:created>
  <dcterms:modified xsi:type="dcterms:W3CDTF">2020-04-20T11:28:00Z</dcterms:modified>
</cp:coreProperties>
</file>