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EB3" w:rsidRDefault="006B0EB3" w:rsidP="006B0EB3">
      <w:pPr>
        <w:rPr>
          <w:sz w:val="24"/>
        </w:rPr>
      </w:pPr>
      <w:r>
        <w:rPr>
          <w:sz w:val="24"/>
        </w:rPr>
        <w:t xml:space="preserve">                        </w:t>
      </w:r>
      <w:r>
        <w:rPr>
          <w:noProof/>
        </w:rPr>
        <w:drawing>
          <wp:inline distT="0" distB="0" distL="0" distR="0">
            <wp:extent cx="552450" cy="695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EB3" w:rsidRDefault="006B0EB3" w:rsidP="006B0EB3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6B0EB3" w:rsidRDefault="006B0EB3" w:rsidP="006B0EB3"/>
                          <w:p w:rsidR="006B0EB3" w:rsidRDefault="006B0EB3" w:rsidP="006B0EB3"/>
                          <w:p w:rsidR="006B0EB3" w:rsidRDefault="006B0EB3" w:rsidP="006B0EB3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6tMQMAANMGAAAOAAAAZHJzL2Uyb0RvYy54bWysVc2O2zYQvgfoOxA8NQetfizJlrDaILHX&#10;QYBNusCmD0BLlMWWIhWSXnsTBEguueTWJ0lRBAkCpM8gv1GHtNerzRZI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6B0EB3" w:rsidRDefault="006B0EB3" w:rsidP="006B0EB3"/>
                    <w:p w:rsidR="006B0EB3" w:rsidRDefault="006B0EB3" w:rsidP="006B0EB3"/>
                    <w:p w:rsidR="006B0EB3" w:rsidRDefault="006B0EB3" w:rsidP="006B0EB3"/>
                  </w:txbxContent>
                </v:textbox>
              </v:shape>
            </w:pict>
          </mc:Fallback>
        </mc:AlternateContent>
      </w:r>
    </w:p>
    <w:p w:rsidR="006B0EB3" w:rsidRPr="003E4165" w:rsidRDefault="006B0EB3" w:rsidP="006B0EB3">
      <w:pPr>
        <w:rPr>
          <w:b/>
          <w:sz w:val="28"/>
          <w:szCs w:val="28"/>
        </w:rPr>
      </w:pPr>
      <w:r w:rsidRPr="003E416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4445" r="0" b="635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6B0EB3" w:rsidRDefault="006B0EB3" w:rsidP="006B0EB3"/>
                          <w:p w:rsidR="006B0EB3" w:rsidRDefault="006B0EB3" w:rsidP="006B0EB3"/>
                          <w:p w:rsidR="006B0EB3" w:rsidRDefault="006B0EB3" w:rsidP="006B0EB3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6B0EB3" w:rsidRDefault="006B0EB3" w:rsidP="006B0EB3"/>
                    <w:p w:rsidR="006B0EB3" w:rsidRDefault="006B0EB3" w:rsidP="006B0EB3"/>
                    <w:p w:rsidR="006B0EB3" w:rsidRDefault="006B0EB3" w:rsidP="006B0EB3"/>
                  </w:txbxContent>
                </v:textbox>
              </v:shape>
            </w:pict>
          </mc:Fallback>
        </mc:AlternateContent>
      </w:r>
      <w:r w:rsidRPr="003E4165">
        <w:rPr>
          <w:sz w:val="28"/>
          <w:szCs w:val="28"/>
        </w:rPr>
        <w:t xml:space="preserve">     </w:t>
      </w:r>
      <w:r w:rsidRPr="003E4165">
        <w:rPr>
          <w:b/>
          <w:sz w:val="28"/>
          <w:szCs w:val="28"/>
        </w:rPr>
        <w:t xml:space="preserve">РОССИЙСКАЯ ФЕДЕРАЦИЯ                        </w:t>
      </w:r>
    </w:p>
    <w:p w:rsidR="006B0EB3" w:rsidRPr="003E4165" w:rsidRDefault="006B0EB3" w:rsidP="006B0EB3">
      <w:pPr>
        <w:rPr>
          <w:b/>
          <w:sz w:val="28"/>
          <w:szCs w:val="28"/>
        </w:rPr>
      </w:pPr>
    </w:p>
    <w:p w:rsidR="006B0EB3" w:rsidRPr="003E4165" w:rsidRDefault="006B0EB3" w:rsidP="006B0EB3">
      <w:pPr>
        <w:rPr>
          <w:b/>
          <w:sz w:val="28"/>
          <w:szCs w:val="28"/>
        </w:rPr>
      </w:pPr>
      <w:r w:rsidRPr="003E4165">
        <w:rPr>
          <w:b/>
          <w:sz w:val="28"/>
          <w:szCs w:val="28"/>
        </w:rPr>
        <w:t xml:space="preserve">              АДМИНИСТРАЦИЯ</w:t>
      </w:r>
    </w:p>
    <w:p w:rsidR="006B0EB3" w:rsidRPr="003E4165" w:rsidRDefault="006B0EB3" w:rsidP="006B0EB3">
      <w:pPr>
        <w:rPr>
          <w:b/>
          <w:sz w:val="28"/>
          <w:szCs w:val="28"/>
        </w:rPr>
      </w:pPr>
      <w:r w:rsidRPr="003E4165">
        <w:rPr>
          <w:b/>
          <w:sz w:val="28"/>
          <w:szCs w:val="28"/>
        </w:rPr>
        <w:t xml:space="preserve">   МУНИЦИПАЛЬНОГО РАЙОНА</w:t>
      </w:r>
    </w:p>
    <w:p w:rsidR="006B0EB3" w:rsidRPr="003E4165" w:rsidRDefault="006B0EB3" w:rsidP="006B0EB3">
      <w:pPr>
        <w:rPr>
          <w:b/>
          <w:sz w:val="28"/>
          <w:szCs w:val="28"/>
        </w:rPr>
      </w:pPr>
      <w:r w:rsidRPr="003E4165">
        <w:rPr>
          <w:b/>
          <w:sz w:val="28"/>
          <w:szCs w:val="28"/>
        </w:rPr>
        <w:t xml:space="preserve">                КЛЯВЛИНСКИЙ</w:t>
      </w:r>
    </w:p>
    <w:p w:rsidR="006B0EB3" w:rsidRPr="003E4165" w:rsidRDefault="006B0EB3" w:rsidP="006B0EB3">
      <w:pPr>
        <w:rPr>
          <w:b/>
          <w:sz w:val="28"/>
          <w:szCs w:val="28"/>
        </w:rPr>
      </w:pPr>
      <w:r w:rsidRPr="003E4165">
        <w:rPr>
          <w:b/>
          <w:sz w:val="28"/>
          <w:szCs w:val="28"/>
        </w:rPr>
        <w:t xml:space="preserve">              Самарской области</w:t>
      </w:r>
    </w:p>
    <w:p w:rsidR="006B0EB3" w:rsidRPr="003E4165" w:rsidRDefault="006B0EB3" w:rsidP="006B0EB3">
      <w:pPr>
        <w:rPr>
          <w:b/>
          <w:sz w:val="28"/>
          <w:szCs w:val="28"/>
        </w:rPr>
      </w:pPr>
    </w:p>
    <w:p w:rsidR="006B0EB3" w:rsidRPr="003E4165" w:rsidRDefault="006B0EB3" w:rsidP="006B0EB3">
      <w:pPr>
        <w:pStyle w:val="1"/>
        <w:ind w:firstLine="0"/>
        <w:rPr>
          <w:sz w:val="28"/>
          <w:szCs w:val="28"/>
        </w:rPr>
      </w:pPr>
      <w:r w:rsidRPr="003E4165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</w:t>
      </w:r>
      <w:r w:rsidRPr="003E4165">
        <w:rPr>
          <w:sz w:val="28"/>
          <w:szCs w:val="28"/>
        </w:rPr>
        <w:t xml:space="preserve"> РАСПОРЯЖЕНИЕ</w:t>
      </w:r>
    </w:p>
    <w:p w:rsidR="006B0EB3" w:rsidRPr="003E4165" w:rsidRDefault="006B0EB3" w:rsidP="006B0EB3">
      <w:pPr>
        <w:rPr>
          <w:sz w:val="10"/>
          <w:szCs w:val="28"/>
        </w:rPr>
      </w:pPr>
    </w:p>
    <w:p w:rsidR="006B0EB3" w:rsidRDefault="006B0EB3" w:rsidP="006B0EB3">
      <w:pPr>
        <w:shd w:val="clear" w:color="auto" w:fill="FFFFFF"/>
        <w:spacing w:before="53"/>
        <w:ind w:right="5527"/>
        <w:rPr>
          <w:b/>
          <w:color w:val="000000"/>
          <w:spacing w:val="8"/>
          <w:sz w:val="28"/>
          <w:szCs w:val="28"/>
        </w:rPr>
      </w:pPr>
      <w:r>
        <w:rPr>
          <w:b/>
          <w:bCs/>
          <w:color w:val="000000"/>
          <w:spacing w:val="8"/>
          <w:sz w:val="28"/>
          <w:szCs w:val="28"/>
        </w:rPr>
        <w:t xml:space="preserve">   </w:t>
      </w:r>
      <w:r w:rsidRPr="003E4165">
        <w:rPr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b/>
          <w:bCs/>
          <w:color w:val="000000"/>
          <w:spacing w:val="8"/>
          <w:sz w:val="28"/>
          <w:szCs w:val="28"/>
        </w:rPr>
        <w:t xml:space="preserve">  </w:t>
      </w:r>
      <w:r w:rsidRPr="003E4165">
        <w:rPr>
          <w:b/>
          <w:bCs/>
          <w:color w:val="000000"/>
          <w:spacing w:val="8"/>
          <w:sz w:val="28"/>
          <w:szCs w:val="28"/>
        </w:rPr>
        <w:t xml:space="preserve">от 07.05.2025 г. </w:t>
      </w:r>
      <w:r w:rsidRPr="003E4165">
        <w:rPr>
          <w:b/>
          <w:color w:val="000000"/>
          <w:spacing w:val="8"/>
          <w:sz w:val="28"/>
          <w:szCs w:val="28"/>
        </w:rPr>
        <w:t xml:space="preserve">№ </w:t>
      </w:r>
      <w:r>
        <w:rPr>
          <w:b/>
          <w:color w:val="000000"/>
          <w:spacing w:val="8"/>
          <w:sz w:val="28"/>
          <w:szCs w:val="28"/>
        </w:rPr>
        <w:t>7</w:t>
      </w:r>
      <w:r w:rsidRPr="003E4165">
        <w:rPr>
          <w:b/>
          <w:color w:val="000000"/>
          <w:spacing w:val="8"/>
          <w:sz w:val="28"/>
          <w:szCs w:val="28"/>
        </w:rPr>
        <w:t>7/1</w:t>
      </w:r>
    </w:p>
    <w:p w:rsidR="006B0EB3" w:rsidRPr="003E4165" w:rsidRDefault="006B0EB3" w:rsidP="006B0EB3">
      <w:pPr>
        <w:shd w:val="clear" w:color="auto" w:fill="FFFFFF"/>
        <w:spacing w:before="53"/>
        <w:ind w:right="5990"/>
        <w:rPr>
          <w:b/>
          <w:color w:val="000000"/>
          <w:spacing w:val="8"/>
          <w:sz w:val="10"/>
          <w:szCs w:val="28"/>
        </w:rPr>
      </w:pPr>
    </w:p>
    <w:p w:rsidR="006B0EB3" w:rsidRPr="003E4165" w:rsidRDefault="006B0EB3" w:rsidP="006B0EB3">
      <w:pPr>
        <w:jc w:val="both"/>
        <w:rPr>
          <w:sz w:val="28"/>
          <w:szCs w:val="28"/>
        </w:rPr>
      </w:pPr>
      <w:r w:rsidRPr="003E4165">
        <w:rPr>
          <w:sz w:val="28"/>
          <w:szCs w:val="28"/>
        </w:rPr>
        <w:t xml:space="preserve">О создании штаба по координации </w:t>
      </w:r>
    </w:p>
    <w:p w:rsidR="006B0EB3" w:rsidRPr="003E4165" w:rsidRDefault="006B0EB3" w:rsidP="006B0EB3">
      <w:pPr>
        <w:jc w:val="both"/>
        <w:rPr>
          <w:sz w:val="28"/>
          <w:szCs w:val="28"/>
        </w:rPr>
      </w:pPr>
      <w:r w:rsidRPr="003E4165">
        <w:rPr>
          <w:sz w:val="28"/>
          <w:szCs w:val="28"/>
        </w:rPr>
        <w:t xml:space="preserve">хода подготовки к работе в отопительный </w:t>
      </w:r>
    </w:p>
    <w:p w:rsidR="006B0EB3" w:rsidRDefault="006B0EB3" w:rsidP="006B0EB3">
      <w:pPr>
        <w:jc w:val="both"/>
        <w:rPr>
          <w:sz w:val="28"/>
          <w:szCs w:val="28"/>
        </w:rPr>
      </w:pPr>
      <w:r>
        <w:rPr>
          <w:sz w:val="28"/>
          <w:szCs w:val="28"/>
        </w:rPr>
        <w:t>период 2025-2026</w:t>
      </w:r>
      <w:r w:rsidRPr="003E4165">
        <w:rPr>
          <w:sz w:val="28"/>
          <w:szCs w:val="28"/>
        </w:rPr>
        <w:t xml:space="preserve"> года</w:t>
      </w:r>
    </w:p>
    <w:p w:rsidR="006B0EB3" w:rsidRDefault="006B0EB3" w:rsidP="006B0EB3">
      <w:pPr>
        <w:jc w:val="both"/>
        <w:rPr>
          <w:sz w:val="28"/>
          <w:szCs w:val="28"/>
        </w:rPr>
      </w:pPr>
    </w:p>
    <w:p w:rsidR="006B0EB3" w:rsidRPr="003E4165" w:rsidRDefault="006B0EB3" w:rsidP="006B0EB3">
      <w:pPr>
        <w:jc w:val="both"/>
        <w:rPr>
          <w:color w:val="000000"/>
          <w:spacing w:val="1"/>
          <w:sz w:val="28"/>
          <w:szCs w:val="28"/>
        </w:rPr>
      </w:pPr>
    </w:p>
    <w:p w:rsidR="006B0EB3" w:rsidRPr="00C234C2" w:rsidRDefault="006B0EB3" w:rsidP="006B0EB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 основании распоряжения Правительства Самарской области № 92-р от 25.03.2024 года, в целях организации и контроля своевременной и качественной подготовки объектов ЖКХ, объектов ТЭК, независимо от их форм собственности, объектов социальной сферы и МКД к отопительному периоду 2025-2026 года</w:t>
      </w:r>
      <w:r w:rsidRPr="00C234C2">
        <w:rPr>
          <w:color w:val="000000"/>
          <w:sz w:val="28"/>
          <w:szCs w:val="28"/>
        </w:rPr>
        <w:t>:</w:t>
      </w:r>
    </w:p>
    <w:p w:rsidR="006B0EB3" w:rsidRPr="00C234C2" w:rsidRDefault="006B0EB3" w:rsidP="006B0E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1</w:t>
      </w:r>
      <w:r w:rsidRPr="00C234C2">
        <w:rPr>
          <w:color w:val="000000"/>
          <w:spacing w:val="-3"/>
          <w:sz w:val="28"/>
          <w:szCs w:val="28"/>
        </w:rPr>
        <w:t>.</w:t>
      </w:r>
      <w:r>
        <w:rPr>
          <w:color w:val="000000"/>
          <w:spacing w:val="-3"/>
          <w:sz w:val="28"/>
          <w:szCs w:val="28"/>
        </w:rPr>
        <w:t xml:space="preserve"> Создать штаб по координации хода подготовки к работе в отопительный период 2025-2026 годов </w:t>
      </w:r>
      <w:r w:rsidRPr="00C234C2">
        <w:rPr>
          <w:color w:val="000000"/>
          <w:spacing w:val="-3"/>
          <w:sz w:val="28"/>
          <w:szCs w:val="28"/>
        </w:rPr>
        <w:t xml:space="preserve">в </w:t>
      </w:r>
      <w:r>
        <w:rPr>
          <w:color w:val="000000"/>
          <w:spacing w:val="-3"/>
          <w:sz w:val="28"/>
          <w:szCs w:val="28"/>
        </w:rPr>
        <w:t xml:space="preserve">следующем </w:t>
      </w:r>
      <w:r w:rsidRPr="00C234C2">
        <w:rPr>
          <w:color w:val="000000"/>
          <w:spacing w:val="-3"/>
          <w:sz w:val="28"/>
          <w:szCs w:val="28"/>
        </w:rPr>
        <w:t>составе: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820"/>
      </w:tblGrid>
      <w:tr w:rsidR="006B0EB3" w:rsidRPr="00C234C2" w:rsidTr="006F1038">
        <w:trPr>
          <w:trHeight w:hRule="exact" w:val="1133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AE36B7" w:rsidRDefault="006B0EB3" w:rsidP="006F1038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 w:rsidRPr="00AE36B7">
              <w:rPr>
                <w:color w:val="000000"/>
                <w:sz w:val="28"/>
                <w:szCs w:val="28"/>
              </w:rPr>
              <w:t>Климашов Петр Николаевич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AE36B7" w:rsidRDefault="006B0EB3" w:rsidP="006F1038">
            <w:pPr>
              <w:shd w:val="clear" w:color="auto" w:fill="FFFFFF"/>
              <w:ind w:left="10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AE36B7">
              <w:rPr>
                <w:color w:val="000000"/>
                <w:sz w:val="28"/>
                <w:szCs w:val="28"/>
              </w:rPr>
              <w:t xml:space="preserve">Глава муниципального района Клявлинский Самарской области, </w:t>
            </w:r>
            <w:r w:rsidRPr="00AE36B7">
              <w:rPr>
                <w:color w:val="000000"/>
                <w:spacing w:val="-2"/>
                <w:sz w:val="28"/>
                <w:szCs w:val="28"/>
              </w:rPr>
              <w:t>руководитель штаба</w:t>
            </w:r>
          </w:p>
          <w:p w:rsidR="006B0EB3" w:rsidRPr="00AE36B7" w:rsidRDefault="006B0EB3" w:rsidP="006F1038">
            <w:pPr>
              <w:shd w:val="clear" w:color="auto" w:fill="FFFFFF"/>
              <w:ind w:left="10"/>
              <w:jc w:val="both"/>
              <w:rPr>
                <w:sz w:val="28"/>
                <w:szCs w:val="28"/>
              </w:rPr>
            </w:pPr>
          </w:p>
        </w:tc>
      </w:tr>
      <w:tr w:rsidR="006B0EB3" w:rsidRPr="00C234C2" w:rsidTr="006F1038">
        <w:trPr>
          <w:trHeight w:val="278"/>
        </w:trPr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E46E93" w:rsidRDefault="006B0EB3" w:rsidP="006F1038">
            <w:pPr>
              <w:shd w:val="clear" w:color="auto" w:fill="FFFFFF"/>
              <w:ind w:left="3605"/>
              <w:rPr>
                <w:b/>
                <w:sz w:val="28"/>
                <w:szCs w:val="28"/>
              </w:rPr>
            </w:pPr>
            <w:r w:rsidRPr="00E46E93">
              <w:rPr>
                <w:b/>
                <w:color w:val="000000"/>
                <w:spacing w:val="-4"/>
                <w:sz w:val="28"/>
                <w:szCs w:val="28"/>
              </w:rPr>
              <w:t>Члены комиссии:</w:t>
            </w:r>
          </w:p>
        </w:tc>
      </w:tr>
      <w:tr w:rsidR="006B0EB3" w:rsidRPr="00C234C2" w:rsidTr="006F1038">
        <w:trPr>
          <w:trHeight w:hRule="exact" w:val="150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E46E93" w:rsidRDefault="006B0EB3" w:rsidP="006F1038">
            <w:pPr>
              <w:shd w:val="clear" w:color="auto" w:fill="FFFFFF"/>
              <w:ind w:left="24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4"/>
                <w:sz w:val="28"/>
                <w:szCs w:val="28"/>
              </w:rPr>
              <w:t>Карпович</w:t>
            </w:r>
            <w:proofErr w:type="spellEnd"/>
            <w:r w:rsidRPr="00E46E93"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Юрий Семёнович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580B9F" w:rsidRDefault="006B0EB3" w:rsidP="006F103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580B9F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МП</w:t>
            </w:r>
            <w:r w:rsidRPr="00580B9F">
              <w:rPr>
                <w:sz w:val="28"/>
                <w:szCs w:val="28"/>
                <w:shd w:val="clear" w:color="auto" w:fill="FFFFFF"/>
              </w:rPr>
              <w:t xml:space="preserve"> «Производственное объединение жилищно-коммунального хозяйства» Клявлинского района Самарской области</w:t>
            </w:r>
          </w:p>
        </w:tc>
      </w:tr>
      <w:tr w:rsidR="006B0EB3" w:rsidRPr="00C234C2" w:rsidTr="006F1038">
        <w:trPr>
          <w:trHeight w:hRule="exact" w:val="1715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E46E93" w:rsidRDefault="006B0EB3" w:rsidP="006F1038">
            <w:pPr>
              <w:shd w:val="clear" w:color="auto" w:fill="FFFFFF"/>
              <w:ind w:left="14"/>
              <w:rPr>
                <w:color w:val="000000"/>
                <w:spacing w:val="-4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4"/>
                <w:sz w:val="28"/>
                <w:szCs w:val="28"/>
              </w:rPr>
              <w:t>Утяшин</w:t>
            </w:r>
            <w:proofErr w:type="spellEnd"/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6B0EB3" w:rsidRPr="00E46E93" w:rsidRDefault="006B0EB3" w:rsidP="006F1038">
            <w:pPr>
              <w:shd w:val="clear" w:color="auto" w:fill="FFFFFF"/>
              <w:ind w:left="14"/>
              <w:rPr>
                <w:color w:val="000000"/>
                <w:spacing w:val="-4"/>
                <w:sz w:val="28"/>
                <w:szCs w:val="28"/>
              </w:rPr>
            </w:pPr>
            <w:r w:rsidRPr="00E46E93">
              <w:rPr>
                <w:color w:val="000000"/>
                <w:spacing w:val="-3"/>
                <w:sz w:val="28"/>
                <w:szCs w:val="28"/>
              </w:rPr>
              <w:t>Александр Владимирович</w:t>
            </w:r>
          </w:p>
          <w:p w:rsidR="006B0EB3" w:rsidRPr="00E46E93" w:rsidRDefault="006B0EB3" w:rsidP="006F1038">
            <w:pPr>
              <w:shd w:val="clear" w:color="auto" w:fill="FFFFFF"/>
              <w:ind w:left="14"/>
              <w:rPr>
                <w:color w:val="000000"/>
                <w:spacing w:val="-4"/>
                <w:sz w:val="28"/>
                <w:szCs w:val="28"/>
              </w:rPr>
            </w:pPr>
          </w:p>
          <w:p w:rsidR="006B0EB3" w:rsidRPr="00E46E93" w:rsidRDefault="006B0EB3" w:rsidP="006F1038">
            <w:pPr>
              <w:shd w:val="clear" w:color="auto" w:fill="FFFFFF"/>
              <w:ind w:left="14"/>
              <w:rPr>
                <w:color w:val="000000"/>
                <w:spacing w:val="-4"/>
                <w:sz w:val="28"/>
                <w:szCs w:val="28"/>
              </w:rPr>
            </w:pPr>
          </w:p>
          <w:p w:rsidR="006B0EB3" w:rsidRPr="00E46E93" w:rsidRDefault="006B0EB3" w:rsidP="006F1038">
            <w:pPr>
              <w:shd w:val="clear" w:color="auto" w:fill="FFFFFF"/>
              <w:ind w:left="14"/>
              <w:rPr>
                <w:color w:val="000000"/>
                <w:spacing w:val="-4"/>
                <w:sz w:val="28"/>
                <w:szCs w:val="28"/>
              </w:rPr>
            </w:pPr>
          </w:p>
          <w:p w:rsidR="006B0EB3" w:rsidRPr="00E46E93" w:rsidRDefault="006B0EB3" w:rsidP="006F1038">
            <w:pPr>
              <w:shd w:val="clear" w:color="auto" w:fill="FFFFFF"/>
              <w:ind w:left="14"/>
              <w:rPr>
                <w:color w:val="000000"/>
                <w:spacing w:val="-4"/>
                <w:sz w:val="28"/>
                <w:szCs w:val="28"/>
              </w:rPr>
            </w:pPr>
          </w:p>
          <w:p w:rsidR="006B0EB3" w:rsidRPr="00E46E93" w:rsidRDefault="006B0EB3" w:rsidP="006F1038">
            <w:pPr>
              <w:shd w:val="clear" w:color="auto" w:fill="FFFFFF"/>
              <w:ind w:left="14"/>
              <w:rPr>
                <w:color w:val="000000"/>
                <w:spacing w:val="-4"/>
                <w:sz w:val="28"/>
                <w:szCs w:val="28"/>
              </w:rPr>
            </w:pPr>
          </w:p>
          <w:p w:rsidR="006B0EB3" w:rsidRPr="00E46E93" w:rsidRDefault="006B0EB3" w:rsidP="006F1038">
            <w:pPr>
              <w:shd w:val="clear" w:color="auto" w:fill="FFFFFF"/>
              <w:ind w:left="14"/>
              <w:rPr>
                <w:color w:val="000000"/>
                <w:spacing w:val="-4"/>
                <w:sz w:val="28"/>
                <w:szCs w:val="28"/>
              </w:rPr>
            </w:pPr>
          </w:p>
          <w:p w:rsidR="006B0EB3" w:rsidRPr="00E46E93" w:rsidRDefault="006B0EB3" w:rsidP="006F1038">
            <w:pPr>
              <w:shd w:val="clear" w:color="auto" w:fill="FFFFFF"/>
              <w:ind w:left="14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E46E93" w:rsidRDefault="006B0EB3" w:rsidP="006F103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46E93">
              <w:rPr>
                <w:sz w:val="28"/>
                <w:szCs w:val="28"/>
              </w:rPr>
              <w:t>иректор МАУ «Центр материально-технического обеспечения деятельности общеобразовательных учреждений» муниципального района Клявлинский Самарской области</w:t>
            </w:r>
          </w:p>
        </w:tc>
      </w:tr>
      <w:tr w:rsidR="006B0EB3" w:rsidRPr="00C234C2" w:rsidTr="006F1038">
        <w:trPr>
          <w:trHeight w:hRule="exact" w:val="1857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E46E93" w:rsidRDefault="006B0EB3" w:rsidP="006F1038">
            <w:pPr>
              <w:shd w:val="clear" w:color="auto" w:fill="FFFFFF"/>
              <w:ind w:left="14"/>
              <w:rPr>
                <w:color w:val="000000"/>
                <w:spacing w:val="-2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2"/>
                <w:sz w:val="28"/>
                <w:szCs w:val="28"/>
              </w:rPr>
              <w:lastRenderedPageBreak/>
              <w:t>Шамкин</w:t>
            </w:r>
            <w:proofErr w:type="spellEnd"/>
            <w:r>
              <w:rPr>
                <w:color w:val="000000"/>
                <w:spacing w:val="-2"/>
                <w:sz w:val="28"/>
                <w:szCs w:val="28"/>
              </w:rPr>
              <w:t xml:space="preserve"> Эдуард Александрович</w:t>
            </w:r>
          </w:p>
          <w:p w:rsidR="006B0EB3" w:rsidRPr="00E46E93" w:rsidRDefault="006B0EB3" w:rsidP="006F1038">
            <w:pPr>
              <w:shd w:val="clear" w:color="auto" w:fill="FFFFFF"/>
              <w:ind w:left="14"/>
              <w:rPr>
                <w:color w:val="000000"/>
                <w:spacing w:val="-2"/>
                <w:sz w:val="28"/>
                <w:szCs w:val="28"/>
              </w:rPr>
            </w:pPr>
          </w:p>
          <w:p w:rsidR="006B0EB3" w:rsidRPr="00E46E93" w:rsidRDefault="006B0EB3" w:rsidP="006F1038">
            <w:pPr>
              <w:shd w:val="clear" w:color="auto" w:fill="FFFFFF"/>
              <w:ind w:left="14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580B9F" w:rsidRDefault="006B0EB3" w:rsidP="006F1038">
            <w:pPr>
              <w:shd w:val="clear" w:color="auto" w:fill="FFFFFF"/>
              <w:ind w:left="5"/>
              <w:jc w:val="both"/>
              <w:rPr>
                <w:sz w:val="28"/>
                <w:szCs w:val="28"/>
              </w:rPr>
            </w:pPr>
            <w:r w:rsidRPr="00580B9F">
              <w:rPr>
                <w:sz w:val="28"/>
                <w:szCs w:val="28"/>
              </w:rPr>
              <w:t>Начальник ОКС и ЖКХ МАУ «</w:t>
            </w:r>
            <w:r w:rsidRPr="00580B9F">
              <w:rPr>
                <w:color w:val="000000"/>
                <w:sz w:val="28"/>
                <w:szCs w:val="28"/>
              </w:rPr>
              <w:t>Многофункциональный центр предоставления государственных и муниципальных услуг» муниципального района Клявлинский</w:t>
            </w:r>
          </w:p>
        </w:tc>
      </w:tr>
      <w:tr w:rsidR="006B0EB3" w:rsidRPr="00C234C2" w:rsidTr="006F1038">
        <w:trPr>
          <w:trHeight w:hRule="exact" w:val="1273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580B9F" w:rsidRDefault="006B0EB3" w:rsidP="006F1038">
            <w:pPr>
              <w:shd w:val="clear" w:color="auto" w:fill="FFFFFF"/>
              <w:ind w:right="99"/>
              <w:jc w:val="both"/>
              <w:rPr>
                <w:color w:val="000000"/>
                <w:sz w:val="28"/>
                <w:szCs w:val="28"/>
              </w:rPr>
            </w:pPr>
            <w:r w:rsidRPr="00580B9F">
              <w:rPr>
                <w:color w:val="000000"/>
                <w:sz w:val="28"/>
                <w:szCs w:val="28"/>
              </w:rPr>
              <w:t>Главы  сельских поселений муниципального района Клявлинский Самарской области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E46E93" w:rsidRDefault="006B0EB3" w:rsidP="006F103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(</w:t>
            </w:r>
            <w:r w:rsidRPr="00E46E93">
              <w:rPr>
                <w:color w:val="000000"/>
                <w:spacing w:val="-2"/>
                <w:sz w:val="28"/>
                <w:szCs w:val="28"/>
              </w:rPr>
              <w:t>по согласованию</w:t>
            </w:r>
            <w:r>
              <w:rPr>
                <w:color w:val="000000"/>
                <w:spacing w:val="-2"/>
                <w:sz w:val="28"/>
                <w:szCs w:val="28"/>
              </w:rPr>
              <w:t>, территориально)</w:t>
            </w:r>
          </w:p>
        </w:tc>
      </w:tr>
      <w:tr w:rsidR="006B0EB3" w:rsidRPr="00C234C2" w:rsidTr="006F1038">
        <w:trPr>
          <w:trHeight w:hRule="exact" w:val="1852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580B9F" w:rsidRDefault="006B0EB3" w:rsidP="006F1038">
            <w:pPr>
              <w:shd w:val="clear" w:color="auto" w:fill="FFFFFF"/>
              <w:ind w:right="9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</w:t>
            </w:r>
            <w:r w:rsidRPr="00580B9F">
              <w:rPr>
                <w:sz w:val="28"/>
                <w:szCs w:val="28"/>
              </w:rPr>
              <w:t xml:space="preserve"> Северного отдела жилищного надзора и лицензионного контроля </w:t>
            </w:r>
            <w:proofErr w:type="spellStart"/>
            <w:r w:rsidRPr="00580B9F">
              <w:rPr>
                <w:sz w:val="28"/>
                <w:szCs w:val="28"/>
              </w:rPr>
              <w:t>Северо</w:t>
            </w:r>
            <w:proofErr w:type="spellEnd"/>
            <w:r w:rsidRPr="00580B9F">
              <w:rPr>
                <w:sz w:val="28"/>
                <w:szCs w:val="28"/>
              </w:rPr>
              <w:t xml:space="preserve"> – Западного управления жилищного надзора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C234C2" w:rsidRDefault="006B0EB3" w:rsidP="006F1038">
            <w:pPr>
              <w:shd w:val="clear" w:color="auto" w:fill="FFFFFF"/>
              <w:ind w:left="10" w:right="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6B0EB3" w:rsidRPr="00C234C2" w:rsidTr="006F1038">
        <w:trPr>
          <w:trHeight w:hRule="exact" w:val="1822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580B9F" w:rsidRDefault="006B0EB3" w:rsidP="006F1038">
            <w:pPr>
              <w:shd w:val="clear" w:color="auto" w:fill="FFFFFF"/>
              <w:ind w:right="9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Представитель</w:t>
            </w:r>
            <w:r w:rsidRPr="00580B9F">
              <w:rPr>
                <w:color w:val="000000"/>
                <w:sz w:val="28"/>
                <w:szCs w:val="28"/>
              </w:rPr>
              <w:t xml:space="preserve"> Самарского регионального отдела по надзору государственного энергетического надзора и надзора за ГТС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E46E93" w:rsidRDefault="006B0EB3" w:rsidP="006F103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(по согласованию)</w:t>
            </w:r>
          </w:p>
        </w:tc>
      </w:tr>
      <w:tr w:rsidR="006B0EB3" w:rsidRPr="00C234C2" w:rsidTr="006F1038">
        <w:trPr>
          <w:trHeight w:hRule="exact" w:val="1547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Pr="00580B9F" w:rsidRDefault="006B0EB3" w:rsidP="006F1038">
            <w:pPr>
              <w:shd w:val="clear" w:color="auto" w:fill="FFFFFF"/>
              <w:ind w:right="9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Представитель</w:t>
            </w:r>
            <w:r w:rsidRPr="00580B9F">
              <w:rPr>
                <w:color w:val="000000"/>
                <w:sz w:val="28"/>
                <w:szCs w:val="28"/>
              </w:rPr>
              <w:t xml:space="preserve"> Межрегионального отдела по надзору за объектами нефтегазового комплекса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B3" w:rsidRDefault="006B0EB3" w:rsidP="006F1038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Pr="005163AC">
              <w:rPr>
                <w:color w:val="000000"/>
                <w:spacing w:val="-2"/>
                <w:sz w:val="28"/>
                <w:szCs w:val="28"/>
              </w:rPr>
              <w:t>(по согласованию)</w:t>
            </w:r>
          </w:p>
        </w:tc>
      </w:tr>
    </w:tbl>
    <w:p w:rsidR="006B0EB3" w:rsidRDefault="006B0EB3" w:rsidP="006B0EB3">
      <w:pPr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2. Утвердить прилагаемый план </w:t>
      </w:r>
      <w:r w:rsidRPr="00B244CD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>штаба</w:t>
      </w:r>
      <w:r w:rsidRPr="00B244CD">
        <w:rPr>
          <w:sz w:val="28"/>
          <w:szCs w:val="28"/>
        </w:rPr>
        <w:t xml:space="preserve"> </w:t>
      </w:r>
      <w:r w:rsidRPr="00C234C2">
        <w:rPr>
          <w:sz w:val="28"/>
          <w:szCs w:val="28"/>
        </w:rPr>
        <w:t xml:space="preserve">по </w:t>
      </w:r>
      <w:r w:rsidRPr="00DF7513">
        <w:rPr>
          <w:sz w:val="28"/>
          <w:szCs w:val="28"/>
        </w:rPr>
        <w:t>координации хода подготовки к р</w:t>
      </w:r>
      <w:r>
        <w:rPr>
          <w:sz w:val="28"/>
          <w:szCs w:val="28"/>
        </w:rPr>
        <w:t>аботе в отопительный период 2025-2026</w:t>
      </w:r>
      <w:r w:rsidRPr="00DF751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2B467A">
        <w:rPr>
          <w:sz w:val="28"/>
          <w:szCs w:val="28"/>
        </w:rPr>
        <w:t>муниципального района Клявлинский</w:t>
      </w:r>
      <w:r>
        <w:rPr>
          <w:color w:val="000000"/>
          <w:spacing w:val="1"/>
          <w:sz w:val="28"/>
          <w:szCs w:val="28"/>
        </w:rPr>
        <w:t>.</w:t>
      </w:r>
    </w:p>
    <w:p w:rsidR="006B0EB3" w:rsidRDefault="006B0EB3" w:rsidP="006B0EB3">
      <w:pPr>
        <w:spacing w:line="360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3</w:t>
      </w:r>
      <w:r w:rsidRPr="00C234C2"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</w:rPr>
        <w:t xml:space="preserve">  </w:t>
      </w:r>
      <w:r w:rsidRPr="00C234C2">
        <w:rPr>
          <w:color w:val="000000"/>
          <w:spacing w:val="-2"/>
          <w:sz w:val="28"/>
          <w:szCs w:val="28"/>
        </w:rPr>
        <w:t xml:space="preserve">Контроль за </w:t>
      </w:r>
      <w:r>
        <w:rPr>
          <w:color w:val="000000"/>
          <w:spacing w:val="-2"/>
          <w:sz w:val="28"/>
          <w:szCs w:val="28"/>
        </w:rPr>
        <w:t>ис</w:t>
      </w:r>
      <w:r w:rsidRPr="00C234C2">
        <w:rPr>
          <w:color w:val="000000"/>
          <w:spacing w:val="-2"/>
          <w:sz w:val="28"/>
          <w:szCs w:val="28"/>
        </w:rPr>
        <w:t>полнение</w:t>
      </w:r>
      <w:r>
        <w:rPr>
          <w:color w:val="000000"/>
          <w:spacing w:val="-2"/>
          <w:sz w:val="28"/>
          <w:szCs w:val="28"/>
        </w:rPr>
        <w:t>м распоряжения оставляю за собой.</w:t>
      </w:r>
    </w:p>
    <w:p w:rsidR="006B0EB3" w:rsidRPr="001772C8" w:rsidRDefault="006B0EB3" w:rsidP="006B0EB3">
      <w:pPr>
        <w:spacing w:line="360" w:lineRule="auto"/>
        <w:ind w:firstLine="540"/>
        <w:jc w:val="both"/>
        <w:rPr>
          <w:color w:val="FF0000"/>
          <w:sz w:val="28"/>
          <w:szCs w:val="28"/>
        </w:rPr>
      </w:pPr>
    </w:p>
    <w:tbl>
      <w:tblPr>
        <w:tblW w:w="9924" w:type="dxa"/>
        <w:jc w:val="center"/>
        <w:tblLook w:val="04A0" w:firstRow="1" w:lastRow="0" w:firstColumn="1" w:lastColumn="0" w:noHBand="0" w:noVBand="1"/>
      </w:tblPr>
      <w:tblGrid>
        <w:gridCol w:w="6807"/>
        <w:gridCol w:w="3117"/>
      </w:tblGrid>
      <w:tr w:rsidR="006B0EB3" w:rsidRPr="001772C8" w:rsidTr="006F1038">
        <w:trPr>
          <w:jc w:val="center"/>
        </w:trPr>
        <w:tc>
          <w:tcPr>
            <w:tcW w:w="6807" w:type="dxa"/>
            <w:shd w:val="clear" w:color="auto" w:fill="auto"/>
          </w:tcPr>
          <w:p w:rsidR="006B0EB3" w:rsidRPr="001772C8" w:rsidRDefault="006B0EB3" w:rsidP="006F1038">
            <w:pPr>
              <w:ind w:left="567"/>
              <w:rPr>
                <w:rFonts w:eastAsia="Calibri"/>
                <w:sz w:val="28"/>
                <w:szCs w:val="28"/>
              </w:rPr>
            </w:pPr>
            <w:r w:rsidRPr="001772C8">
              <w:rPr>
                <w:rFonts w:eastAsia="Calibri"/>
                <w:sz w:val="28"/>
                <w:szCs w:val="28"/>
              </w:rPr>
              <w:t xml:space="preserve">Глава муниципального </w:t>
            </w:r>
          </w:p>
          <w:p w:rsidR="006B0EB3" w:rsidRDefault="006B0EB3" w:rsidP="006F1038">
            <w:pPr>
              <w:ind w:left="567"/>
              <w:rPr>
                <w:rFonts w:eastAsia="Calibri"/>
                <w:sz w:val="28"/>
                <w:szCs w:val="28"/>
              </w:rPr>
            </w:pPr>
            <w:r w:rsidRPr="001772C8">
              <w:rPr>
                <w:rFonts w:eastAsia="Calibri"/>
                <w:sz w:val="28"/>
                <w:szCs w:val="28"/>
              </w:rPr>
              <w:t>района Клявлинский</w:t>
            </w:r>
          </w:p>
          <w:p w:rsidR="006B0EB3" w:rsidRPr="001772C8" w:rsidRDefault="006B0EB3" w:rsidP="006F1038">
            <w:pPr>
              <w:ind w:left="567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Самарской области</w:t>
            </w:r>
          </w:p>
        </w:tc>
        <w:tc>
          <w:tcPr>
            <w:tcW w:w="3117" w:type="dxa"/>
            <w:shd w:val="clear" w:color="auto" w:fill="auto"/>
          </w:tcPr>
          <w:p w:rsidR="006B0EB3" w:rsidRPr="001772C8" w:rsidRDefault="006B0EB3" w:rsidP="006F1038">
            <w:pPr>
              <w:rPr>
                <w:rFonts w:eastAsia="Calibri"/>
                <w:sz w:val="28"/>
                <w:szCs w:val="28"/>
              </w:rPr>
            </w:pPr>
            <w:r w:rsidRPr="001772C8">
              <w:rPr>
                <w:rFonts w:eastAsia="Calibri"/>
                <w:sz w:val="28"/>
                <w:szCs w:val="28"/>
              </w:rPr>
              <w:t xml:space="preserve">            </w:t>
            </w:r>
          </w:p>
          <w:p w:rsidR="006B0EB3" w:rsidRDefault="006B0EB3" w:rsidP="006F1038">
            <w:pPr>
              <w:rPr>
                <w:rFonts w:eastAsia="Calibri"/>
                <w:sz w:val="28"/>
                <w:szCs w:val="28"/>
              </w:rPr>
            </w:pPr>
            <w:r w:rsidRPr="001772C8">
              <w:rPr>
                <w:rFonts w:eastAsia="Calibri"/>
                <w:sz w:val="28"/>
                <w:szCs w:val="28"/>
              </w:rPr>
              <w:t xml:space="preserve">           </w:t>
            </w:r>
          </w:p>
          <w:p w:rsidR="006B0EB3" w:rsidRPr="001772C8" w:rsidRDefault="006B0EB3" w:rsidP="006F1038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</w:t>
            </w:r>
            <w:proofErr w:type="spellStart"/>
            <w:r>
              <w:rPr>
                <w:rFonts w:eastAsia="Calibri"/>
                <w:sz w:val="28"/>
                <w:szCs w:val="28"/>
              </w:rPr>
              <w:t>П.Н.Климашов</w:t>
            </w:r>
            <w:proofErr w:type="spellEnd"/>
          </w:p>
        </w:tc>
      </w:tr>
    </w:tbl>
    <w:p w:rsidR="006B0EB3" w:rsidRDefault="006B0EB3" w:rsidP="006B0EB3"/>
    <w:p w:rsidR="006B0EB3" w:rsidRDefault="006B0EB3" w:rsidP="006B0EB3"/>
    <w:p w:rsidR="006B0EB3" w:rsidRDefault="006B0EB3" w:rsidP="006B0EB3">
      <w:pPr>
        <w:jc w:val="right"/>
        <w:rPr>
          <w:sz w:val="24"/>
          <w:szCs w:val="24"/>
        </w:rPr>
      </w:pPr>
    </w:p>
    <w:p w:rsidR="006B0EB3" w:rsidRDefault="006B0EB3" w:rsidP="006B0EB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Согласовано Начальник юридического отдела                                 К.Н. </w:t>
      </w:r>
      <w:proofErr w:type="spellStart"/>
      <w:r>
        <w:rPr>
          <w:sz w:val="22"/>
          <w:szCs w:val="22"/>
        </w:rPr>
        <w:t>Смолькова</w:t>
      </w:r>
      <w:proofErr w:type="spellEnd"/>
      <w:r>
        <w:rPr>
          <w:sz w:val="22"/>
          <w:szCs w:val="22"/>
        </w:rPr>
        <w:t xml:space="preserve">  </w:t>
      </w:r>
    </w:p>
    <w:p w:rsidR="006B0EB3" w:rsidRDefault="006B0EB3" w:rsidP="006B0EB3">
      <w:pPr>
        <w:spacing w:line="360" w:lineRule="auto"/>
        <w:jc w:val="both"/>
        <w:rPr>
          <w:sz w:val="22"/>
          <w:szCs w:val="22"/>
        </w:rPr>
      </w:pPr>
    </w:p>
    <w:p w:rsidR="006B0EB3" w:rsidRDefault="006B0EB3" w:rsidP="006B0EB3">
      <w:pPr>
        <w:spacing w:line="360" w:lineRule="auto"/>
        <w:jc w:val="both"/>
        <w:rPr>
          <w:sz w:val="22"/>
          <w:szCs w:val="22"/>
        </w:rPr>
      </w:pPr>
    </w:p>
    <w:p w:rsidR="006B0EB3" w:rsidRDefault="006B0EB3" w:rsidP="006B0EB3">
      <w:pPr>
        <w:spacing w:line="360" w:lineRule="auto"/>
        <w:jc w:val="both"/>
        <w:rPr>
          <w:sz w:val="22"/>
          <w:szCs w:val="22"/>
        </w:rPr>
      </w:pPr>
    </w:p>
    <w:p w:rsidR="00136E18" w:rsidRDefault="00136E18">
      <w:bookmarkStart w:id="0" w:name="_GoBack"/>
      <w:bookmarkEnd w:id="0"/>
    </w:p>
    <w:sectPr w:rsidR="00136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EB3"/>
    <w:rsid w:val="00136E18"/>
    <w:rsid w:val="00254C0B"/>
    <w:rsid w:val="00613FB5"/>
    <w:rsid w:val="006B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B68EF-9272-4DBD-92F6-A89E2597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аголовок элек."/>
    <w:qFormat/>
    <w:rsid w:val="006B0E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B0EB3"/>
    <w:pPr>
      <w:keepNext/>
      <w:widowControl/>
      <w:autoSpaceDE/>
      <w:autoSpaceDN/>
      <w:adjustRightInd/>
      <w:ind w:firstLine="567"/>
      <w:jc w:val="both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613FB5"/>
    <w:pPr>
      <w:spacing w:before="240" w:after="60"/>
      <w:outlineLvl w:val="0"/>
    </w:pPr>
    <w:rPr>
      <w:rFonts w:eastAsiaTheme="majorEastAsia" w:cstheme="majorBidi"/>
      <w:b/>
      <w:bCs/>
      <w:caps/>
      <w:kern w:val="28"/>
      <w:szCs w:val="32"/>
    </w:rPr>
  </w:style>
  <w:style w:type="character" w:customStyle="1" w:styleId="a4">
    <w:name w:val="Заголовок Знак"/>
    <w:basedOn w:val="a0"/>
    <w:link w:val="a3"/>
    <w:rsid w:val="00613FB5"/>
    <w:rPr>
      <w:rFonts w:ascii="Arial" w:eastAsiaTheme="majorEastAsia" w:hAnsi="Arial" w:cstheme="majorBidi"/>
      <w:b/>
      <w:bCs/>
      <w:cap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6B0EB3"/>
    <w:rPr>
      <w:rFonts w:ascii="Times New Roman" w:hAnsi="Times New Roman" w:cs="Times New Roman"/>
      <w:b/>
      <w:sz w:val="32"/>
      <w:szCs w:val="20"/>
      <w:lang w:eastAsia="ru-RU"/>
    </w:rPr>
  </w:style>
  <w:style w:type="paragraph" w:customStyle="1" w:styleId="a5">
    <w:name w:val="Знак"/>
    <w:basedOn w:val="a"/>
    <w:rsid w:val="006B0EB3"/>
    <w:pPr>
      <w:autoSpaceDE/>
      <w:autoSpaceDN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Делопроизводитель</dc:creator>
  <cp:keywords/>
  <dc:description/>
  <cp:lastModifiedBy>Делопроизводитель</cp:lastModifiedBy>
  <cp:revision>1</cp:revision>
  <dcterms:created xsi:type="dcterms:W3CDTF">2025-06-25T11:27:00Z</dcterms:created>
  <dcterms:modified xsi:type="dcterms:W3CDTF">2025-06-25T11:27:00Z</dcterms:modified>
</cp:coreProperties>
</file>